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fixed"/>
        <w:tblLook w:firstRow="1" w:lastRow="0" w:firstColumn="1" w:lastColumn="0" w:noHBand="0" w:noVBand="1" w:val="04A0"/>
      </w:tblPr>
      <w:tblGrid>
        <w:gridCol w:w="9765"/>
      </w:tblGrid>
      <w:tr w:rsidRPr="00CC31D1" w:rsidR="00E82B0E" w:rsidTr="00CC31D1"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>Příloha č. 2</w:t>
            </w:r>
          </w:p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ČESTNÉ PROHLÁŠENÍ </w:t>
            </w:r>
          </w:p>
          <w:p w:rsidRPr="00CC31D1" w:rsidR="00E82B0E" w:rsidP="00EE532E" w:rsidRDefault="00E82B0E">
            <w:pPr>
              <w:pStyle w:val="Zkladntext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dodavatele o splnění způsobilosti a kvalifikace</w:t>
            </w:r>
          </w:p>
        </w:tc>
      </w:tr>
    </w:tbl>
    <w:p w:rsidRPr="00CC31D1" w:rsidR="00E82B0E" w:rsidP="00E82B0E" w:rsidRDefault="00E82B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2689"/>
        <w:gridCol w:w="6373"/>
      </w:tblGrid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Název zakázky: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C04B7B" w:rsidP="00C04B7B" w:rsidRDefault="00CC31D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Vzdělávání zaměstnanců v oblasti měkkých a manažerských dovedností</w:t>
            </w:r>
            <w:bookmarkStart w:name="_GoBack" w:id="0"/>
            <w:bookmarkEnd w:id="0"/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</w:tcPr>
          <w:p w:rsidRPr="00CC31D1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CC31D1" w:rsidR="00C04B7B" w:rsidP="00C04B7B" w:rsidRDefault="00C04B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Zadavatel: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C04B7B" w:rsidP="00C04B7B" w:rsidRDefault="00CC31D1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Inovan</w:t>
            </w:r>
            <w:proofErr w:type="spellEnd"/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 s.r.o.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C04B7B" w:rsidP="00C04B7B" w:rsidRDefault="00CC31D1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Tyršova 734, 373 44 Zliv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="000C48F5" w:rsidP="00C04B7B" w:rsidRDefault="000C48F5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C31D1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CC31D1" w:rsidP="00C04B7B" w:rsidRDefault="00CC31D1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CC31D1" w:rsidR="00C04B7B" w:rsidP="00C04B7B" w:rsidRDefault="00CC31D1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457 93 450</w:t>
            </w:r>
          </w:p>
          <w:p w:rsidRPr="00CC31D1" w:rsidR="00CC31D1" w:rsidP="00C04B7B" w:rsidRDefault="00CC31D1">
            <w:pPr>
              <w:keepNext/>
              <w:spacing w:after="0"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="000C48F5" w:rsidP="00C04B7B" w:rsidRDefault="000C48F5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C31D1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CC31D1" w:rsidP="00C04B7B" w:rsidRDefault="00CC31D1">
            <w:pPr>
              <w:keepNext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C48F5" w:rsidR="00CC31D1" w:rsidP="00C04B7B" w:rsidRDefault="00CC31D1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 Bis</w:t>
            </w: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Uchazeč: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CC31D1" w:rsidR="00E82B0E" w:rsidP="00E82B0E" w:rsidRDefault="00E82B0E">
      <w:pPr>
        <w:autoSpaceDE w:val="false"/>
        <w:autoSpaceDN w:val="false"/>
        <w:adjustRightInd w:val="false"/>
        <w:rPr>
          <w:rFonts w:ascii="Times New Roman" w:hAnsi="Times New Roman" w:cs="Times New Roman"/>
          <w:b/>
          <w:bCs/>
          <w:sz w:val="24"/>
          <w:szCs w:val="24"/>
        </w:rPr>
      </w:pPr>
    </w:p>
    <w:p w:rsidRPr="00CC31D1" w:rsidR="00E82B0E" w:rsidP="00E82B0E" w:rsidRDefault="00E82B0E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1D1">
        <w:rPr>
          <w:rFonts w:ascii="Times New Roman" w:hAnsi="Times New Roman" w:cs="Times New Roman"/>
          <w:bCs/>
          <w:sz w:val="24"/>
          <w:szCs w:val="24"/>
        </w:rPr>
        <w:t>Jménem dodavatele čestně prohlašuji, že:</w:t>
      </w:r>
    </w:p>
    <w:p w:rsidRPr="00CC31D1" w:rsidR="00780CAC" w:rsidP="00E82B0E" w:rsidRDefault="00780CAC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CC31D1" w:rsidR="00E82B0E" w:rsidP="00E82B0E" w:rsidRDefault="00E82B0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jako účastník zadávacího řízení veřejné zakázky ke dni podání nabídky splňuji požadavky na základní způsobilost dle § 74 zákona;</w:t>
      </w:r>
    </w:p>
    <w:p w:rsidRPr="00CC31D1" w:rsidR="00E82B0E" w:rsidP="00E82B0E" w:rsidRDefault="00E82B0E">
      <w:pPr>
        <w:pStyle w:val="odrazky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CC31D1">
        <w:rPr>
          <w:rFonts w:ascii="Times New Roman" w:hAnsi="Times New Roman" w:cs="Times New Roman"/>
          <w:sz w:val="24"/>
        </w:rPr>
        <w:t>jako účastník zadávacího řízení veřejné zakázky ke dni podání nabídky splňuji rovněž požadavky na profesní způsobilost dle § 77 odst. 1 zákona;</w:t>
      </w:r>
    </w:p>
    <w:p w:rsidRPr="00CC31D1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4"/>
        </w:rPr>
      </w:pPr>
      <w:r w:rsidRPr="00CC31D1">
        <w:rPr>
          <w:rFonts w:ascii="Times New Roman" w:hAnsi="Times New Roman"/>
          <w:sz w:val="24"/>
          <w:lang w:val="cs-CZ"/>
        </w:rPr>
        <w:t>jako účastník zadávacího řízení veřejné zakázky splňuji technické kvalifikační předpoklady podle § 79 odst. 2 písm. b) zákona a předkládám tento seznam významných služeb:</w:t>
      </w: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  <w:lang w:val="cs-CZ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DA615C" w:rsidP="00E82B0E" w:rsidRDefault="00DA615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780CAC" w:rsidP="00E82B0E" w:rsidRDefault="00780CA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093"/>
        <w:gridCol w:w="7088"/>
      </w:tblGrid>
      <w:tr w:rsidRPr="00CC31D1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 xml:space="preserve">Seznam významných </w:t>
            </w:r>
            <w:r w:rsidRPr="00CC31D1" w:rsidR="009D6299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zakázek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BD4B4"/>
          </w:tcPr>
          <w:p w:rsidRPr="00CC31D1" w:rsidR="00E82B0E" w:rsidP="00EE532E" w:rsidRDefault="009D6299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Název zakázky</w:t>
            </w:r>
            <w:r w:rsidRPr="00CC31D1" w:rsidR="00E82B0E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1</w:t>
            </w:r>
          </w:p>
        </w:tc>
        <w:tc>
          <w:tcPr>
            <w:tcW w:w="7088" w:type="dxa"/>
            <w:shd w:val="clear" w:color="auto" w:fill="FBD4B4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FCC99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Název </w:t>
            </w:r>
            <w:r w:rsidRPr="00CC31D1" w:rsidR="009D6299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zakázky</w:t>
            </w: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2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předmětu plnění, z něhož vyplývá splnění požadavků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FCC99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Název </w:t>
            </w:r>
            <w:r w:rsidRPr="00CC31D1" w:rsidR="009D6299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zakázky</w:t>
            </w: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3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4"/>
        </w:rPr>
      </w:pPr>
      <w:r w:rsidRPr="00CC31D1">
        <w:rPr>
          <w:rFonts w:ascii="Times New Roman" w:hAnsi="Times New Roman"/>
          <w:sz w:val="24"/>
          <w:lang w:val="cs-CZ"/>
        </w:rPr>
        <w:t>jako účastník zadávacího řízení veřejné zakázky splňuji technické kvalifikační předpoklady podle § 79 odst. 2 písm. c) a d) zákona a předkládám tento seznam členů realizačního týmu a jejich odborné kvalifikace:</w:t>
      </w:r>
    </w:p>
    <w:p w:rsidRPr="00CC31D1" w:rsidR="00E82B0E" w:rsidP="00E82B0E" w:rsidRDefault="00E82B0E">
      <w:pPr>
        <w:pStyle w:val="Tabellentext"/>
        <w:keepLines w:val="false"/>
        <w:spacing w:before="0" w:after="120"/>
        <w:ind w:left="360"/>
        <w:jc w:val="both"/>
        <w:rPr>
          <w:rFonts w:ascii="Times New Roman" w:hAnsi="Times New Roman"/>
          <w:sz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285"/>
        <w:gridCol w:w="6896"/>
      </w:tblGrid>
      <w:tr w:rsidRPr="00CC31D1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Seznam členů realizačního týmu</w:t>
            </w:r>
          </w:p>
        </w:tc>
      </w:tr>
      <w:tr w:rsidRPr="00CC31D1" w:rsidR="00E82B0E" w:rsidTr="00EE532E">
        <w:tc>
          <w:tcPr>
            <w:tcW w:w="9181" w:type="dxa"/>
            <w:gridSpan w:val="2"/>
            <w:shd w:val="clear" w:color="auto" w:fill="FFCC99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1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Pr="00CC31D1" w:rsidR="00FB4962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, na kterých spolupracoval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9181" w:type="dxa"/>
            <w:gridSpan w:val="2"/>
            <w:shd w:val="clear" w:color="auto" w:fill="FFCC99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2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Pr="00CC31D1" w:rsidR="00FB4962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, na kterých spolupracoval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3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4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předchozí praxe (s uvedením délky praxe) včetně uvedení významné služby ze seznamu významných služeb,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5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b/>
          <w:sz w:val="24"/>
        </w:rPr>
      </w:pPr>
      <w:proofErr w:type="spellStart"/>
      <w:r w:rsidRPr="00CC31D1">
        <w:rPr>
          <w:rFonts w:ascii="Times New Roman" w:hAnsi="Times New Roman"/>
          <w:b/>
          <w:sz w:val="24"/>
        </w:rPr>
        <w:t>Zároveň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prohlašuji</w:t>
      </w:r>
      <w:proofErr w:type="spellEnd"/>
      <w:r w:rsidRPr="00CC31D1">
        <w:rPr>
          <w:rFonts w:ascii="Times New Roman" w:hAnsi="Times New Roman"/>
          <w:b/>
          <w:sz w:val="24"/>
        </w:rPr>
        <w:t xml:space="preserve">, </w:t>
      </w:r>
      <w:proofErr w:type="spellStart"/>
      <w:r w:rsidRPr="00CC31D1">
        <w:rPr>
          <w:rFonts w:ascii="Times New Roman" w:hAnsi="Times New Roman"/>
          <w:b/>
          <w:sz w:val="24"/>
        </w:rPr>
        <w:t>že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k </w:t>
      </w:r>
      <w:proofErr w:type="spellStart"/>
      <w:r w:rsidRPr="00CC31D1">
        <w:rPr>
          <w:rFonts w:ascii="Times New Roman" w:hAnsi="Times New Roman"/>
          <w:b/>
          <w:sz w:val="24"/>
        </w:rPr>
        <w:t>doložení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splnění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základní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a </w:t>
      </w:r>
      <w:proofErr w:type="spellStart"/>
      <w:r w:rsidRPr="00CC31D1">
        <w:rPr>
          <w:rFonts w:ascii="Times New Roman" w:hAnsi="Times New Roman"/>
          <w:b/>
          <w:sz w:val="24"/>
        </w:rPr>
        <w:t>profesní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způsobilosti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a </w:t>
      </w:r>
      <w:proofErr w:type="spellStart"/>
      <w:r w:rsidRPr="00CC31D1">
        <w:rPr>
          <w:rFonts w:ascii="Times New Roman" w:hAnsi="Times New Roman"/>
          <w:b/>
          <w:sz w:val="24"/>
        </w:rPr>
        <w:t>technické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kvalifikace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předložím</w:t>
      </w:r>
      <w:proofErr w:type="spellEnd"/>
      <w:r w:rsidRPr="00CC31D1">
        <w:rPr>
          <w:rFonts w:ascii="Times New Roman" w:hAnsi="Times New Roman"/>
          <w:b/>
          <w:sz w:val="24"/>
        </w:rPr>
        <w:t xml:space="preserve">, </w:t>
      </w:r>
      <w:proofErr w:type="spellStart"/>
      <w:r w:rsidRPr="00CC31D1">
        <w:rPr>
          <w:rFonts w:ascii="Times New Roman" w:hAnsi="Times New Roman"/>
          <w:b/>
          <w:sz w:val="24"/>
        </w:rPr>
        <w:t>nejpozději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v </w:t>
      </w:r>
      <w:proofErr w:type="spellStart"/>
      <w:r w:rsidRPr="00CC31D1">
        <w:rPr>
          <w:rFonts w:ascii="Times New Roman" w:hAnsi="Times New Roman"/>
          <w:b/>
          <w:sz w:val="24"/>
        </w:rPr>
        <w:t>rámci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součinnosti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před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uzavřením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smlouvy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zadavateli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níže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uvedené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doklady</w:t>
      </w:r>
      <w:proofErr w:type="spellEnd"/>
      <w:r w:rsidRPr="00CC31D1">
        <w:rPr>
          <w:rFonts w:ascii="Times New Roman" w:hAnsi="Times New Roman"/>
          <w:b/>
          <w:sz w:val="24"/>
        </w:rPr>
        <w:t>: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evidence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trestů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příslušného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finančního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úřadu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spotřební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c)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příslušné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okresní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správy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sociálního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zabezpečení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obchodního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dodavatel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obchodním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zapsán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e)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profesní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žiivotopis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každého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délky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dosavadní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praxe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podpisu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stvrzujícím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úplnost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pravdivost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doklady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vzdělání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certifikátu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);</w:t>
      </w:r>
    </w:p>
    <w:p w:rsidRPr="00CC31D1" w:rsidR="00E82B0E" w:rsidP="00E82B0E" w:rsidRDefault="00E82B0E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doklad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certifikátu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požadavků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zadavatele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Zadávací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dokumentaci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.</w:t>
      </w:r>
    </w:p>
    <w:p w:rsidRPr="00CC31D1" w:rsidR="00780CAC" w:rsidP="00780CAC" w:rsidRDefault="00780C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Pr="00CC31D1" w:rsidR="00780CAC" w:rsidP="00780CAC" w:rsidRDefault="00780CAC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780CAC" w:rsidP="00780CAC" w:rsidRDefault="00780CAC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780CAC" w:rsidRDefault="00E82B0E">
      <w:pPr>
        <w:pStyle w:val="Textpsmene"/>
        <w:tabs>
          <w:tab w:val="clear" w:pos="425"/>
          <w:tab w:val="left" w:pos="708"/>
        </w:tabs>
        <w:ind w:left="0" w:firstLine="0"/>
        <w:rPr>
          <w:szCs w:val="24"/>
        </w:rPr>
      </w:pPr>
    </w:p>
    <w:p w:rsidRPr="00CC31D1" w:rsidR="00E82B0E" w:rsidP="00E82B0E" w:rsidRDefault="00E82B0E">
      <w:pPr>
        <w:jc w:val="both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V …</w:t>
      </w:r>
      <w:r w:rsidRPr="00CC31D1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r w:rsidRPr="00CC31D1">
        <w:rPr>
          <w:rFonts w:ascii="Times New Roman" w:hAnsi="Times New Roman" w:cs="Times New Roman"/>
          <w:sz w:val="24"/>
          <w:szCs w:val="24"/>
        </w:rPr>
        <w:t>… dne …</w:t>
      </w:r>
      <w:r w:rsidRPr="00CC31D1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CC31D1">
        <w:rPr>
          <w:rFonts w:ascii="Times New Roman" w:hAnsi="Times New Roman" w:cs="Times New Roman"/>
          <w:sz w:val="24"/>
          <w:szCs w:val="24"/>
        </w:rPr>
        <w:t>…</w:t>
      </w:r>
    </w:p>
    <w:p w:rsidRPr="00CC31D1" w:rsidR="00E82B0E" w:rsidP="00E82B0E" w:rsidRDefault="00E82B0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………………...…………………………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Dodavatel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Jméno a příjmení osoby oprávněné jednat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jménem či za dodavatele</w:t>
      </w:r>
    </w:p>
    <w:p w:rsidRPr="00CC31D1" w:rsidR="00E82B0E" w:rsidP="00780CAC" w:rsidRDefault="00E82B0E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podpis</w:t>
      </w:r>
    </w:p>
    <w:p w:rsidRPr="00CC31D1" w:rsidR="00190C2E" w:rsidRDefault="00190C2E">
      <w:pPr>
        <w:rPr>
          <w:rFonts w:ascii="Times New Roman" w:hAnsi="Times New Roman" w:cs="Times New Roman"/>
          <w:sz w:val="24"/>
          <w:szCs w:val="24"/>
        </w:rPr>
      </w:pPr>
    </w:p>
    <w:sectPr w:rsidRPr="00CC31D1" w:rsidR="00190C2E" w:rsidSect="001F011F">
      <w:headerReference w:type="first" r:id="rId7"/>
      <w:pgSz w:w="12240" w:h="15840"/>
      <w:pgMar w:top="2074" w:right="1152" w:bottom="2304" w:left="1152" w:header="1077" w:footer="567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64D01" w:rsidP="00E82B0E" w:rsidRDefault="00F64D01">
      <w:pPr>
        <w:spacing w:after="0" w:line="240" w:lineRule="auto"/>
      </w:pPr>
      <w:r>
        <w:separator/>
      </w:r>
    </w:p>
  </w:endnote>
  <w:endnote w:type="continuationSeparator" w:id="0">
    <w:p w:rsidR="00F64D01" w:rsidP="00E82B0E" w:rsidRDefault="00F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64D01" w:rsidP="00E82B0E" w:rsidRDefault="00F64D01">
      <w:pPr>
        <w:spacing w:after="0" w:line="240" w:lineRule="auto"/>
      </w:pPr>
      <w:r>
        <w:separator/>
      </w:r>
    </w:p>
  </w:footnote>
  <w:footnote w:type="continuationSeparator" w:id="0">
    <w:p w:rsidR="00F64D01" w:rsidP="00E82B0E" w:rsidRDefault="00F6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82B0E" w:rsidR="00BC6D37" w:rsidP="00E82B0E" w:rsidRDefault="00E82B0E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37F4A3F"/>
    <w:multiLevelType w:val="hybridMultilevel"/>
    <w:tmpl w:val="021067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8C488A"/>
    <w:multiLevelType w:val="hybridMultilevel"/>
    <w:tmpl w:val="E1749CC0"/>
    <w:lvl w:ilvl="0" w:tplc="98206CEA">
      <w:start w:val="1"/>
      <w:numFmt w:val="upperRoman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plc="1922A8D4">
      <w:start w:val="1"/>
      <w:numFmt w:val="lowerLetter"/>
      <w:lvlText w:val="%2)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0E"/>
    <w:rsid w:val="000310B9"/>
    <w:rsid w:val="0004094F"/>
    <w:rsid w:val="00076531"/>
    <w:rsid w:val="000C48F5"/>
    <w:rsid w:val="000C7B5E"/>
    <w:rsid w:val="00140D2A"/>
    <w:rsid w:val="00144982"/>
    <w:rsid w:val="00190B4C"/>
    <w:rsid w:val="00190C2E"/>
    <w:rsid w:val="00194E06"/>
    <w:rsid w:val="001C4242"/>
    <w:rsid w:val="001E4CE2"/>
    <w:rsid w:val="001F64DE"/>
    <w:rsid w:val="0022083E"/>
    <w:rsid w:val="002A2F43"/>
    <w:rsid w:val="00322433"/>
    <w:rsid w:val="003603FB"/>
    <w:rsid w:val="0036637E"/>
    <w:rsid w:val="004A2DAD"/>
    <w:rsid w:val="004E657F"/>
    <w:rsid w:val="005B2B20"/>
    <w:rsid w:val="00685508"/>
    <w:rsid w:val="00747D68"/>
    <w:rsid w:val="00767DAA"/>
    <w:rsid w:val="00780CAC"/>
    <w:rsid w:val="008A721C"/>
    <w:rsid w:val="008B3F23"/>
    <w:rsid w:val="008F06B0"/>
    <w:rsid w:val="0096176A"/>
    <w:rsid w:val="009D6299"/>
    <w:rsid w:val="00A44B09"/>
    <w:rsid w:val="00AF433B"/>
    <w:rsid w:val="00BB3668"/>
    <w:rsid w:val="00C04B7B"/>
    <w:rsid w:val="00C31D60"/>
    <w:rsid w:val="00CC31D1"/>
    <w:rsid w:val="00CC6984"/>
    <w:rsid w:val="00CE1BB4"/>
    <w:rsid w:val="00DA615C"/>
    <w:rsid w:val="00E260AB"/>
    <w:rsid w:val="00E82B0E"/>
    <w:rsid w:val="00F42FC7"/>
    <w:rsid w:val="00F64D01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A376A54"/>
  <w15:docId w15:val="{443734C3-3BE7-4128-9056-2B1B0A1343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E82B0E"/>
    <w:pPr>
      <w:spacing w:after="60"/>
      <w:jc w:val="center"/>
    </w:pPr>
    <w:rPr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B0E"/>
    <w:pPr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82B0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82B0E"/>
    <w:pPr>
      <w:spacing w:after="0" w:line="240" w:lineRule="auto"/>
      <w:ind w:right="-331"/>
      <w:jc w:val="right"/>
    </w:pPr>
  </w:style>
  <w:style w:type="character" w:styleId="ZpatChar" w:customStyle="true">
    <w:name w:val="Zápatí Char"/>
    <w:basedOn w:val="Standardnpsmoodstavce"/>
    <w:link w:val="Zpat"/>
    <w:uiPriority w:val="99"/>
    <w:rsid w:val="00E82B0E"/>
    <w:rPr>
      <w:sz w:val="20"/>
      <w:szCs w:val="20"/>
    </w:rPr>
  </w:style>
  <w:style w:type="paragraph" w:styleId="Bezmezer">
    <w:name w:val="No Spacing"/>
    <w:uiPriority w:val="1"/>
    <w:qFormat/>
    <w:rsid w:val="00E82B0E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82B0E"/>
    <w:pPr>
      <w:ind w:left="720"/>
      <w:contextualSpacing/>
    </w:pPr>
  </w:style>
  <w:style w:type="paragraph" w:styleId="Textpsmene" w:customStyle="true">
    <w:name w:val="Text písmene"/>
    <w:basedOn w:val="Normln"/>
    <w:rsid w:val="00E82B0E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82B0E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E82B0E"/>
    <w:rPr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E82B0E"/>
    <w:rPr>
      <w:sz w:val="20"/>
      <w:szCs w:val="20"/>
    </w:rPr>
  </w:style>
  <w:style w:type="paragraph" w:styleId="odrazky" w:customStyle="true">
    <w:name w:val="odrazky"/>
    <w:basedOn w:val="Normln"/>
    <w:rsid w:val="00E82B0E"/>
    <w:pPr>
      <w:spacing w:after="240" w:line="240" w:lineRule="atLeast"/>
      <w:jc w:val="both"/>
    </w:pPr>
    <w:rPr>
      <w:rFonts w:ascii="JohnSans Text Pro" w:hAnsi="JohnSans Text Pro" w:eastAsia="Times New Roman" w:cs="JohnSans Text Pro"/>
      <w:szCs w:val="24"/>
      <w:lang w:eastAsia="cs-CZ"/>
    </w:rPr>
  </w:style>
  <w:style w:type="paragraph" w:styleId="Tabellentext" w:customStyle="true">
    <w:name w:val="Tabellentext"/>
    <w:basedOn w:val="Normln"/>
    <w:rsid w:val="00E82B0E"/>
    <w:pPr>
      <w:keepLines/>
      <w:spacing w:before="40" w:after="40" w:line="240" w:lineRule="auto"/>
      <w:jc w:val="left"/>
    </w:pPr>
    <w:rPr>
      <w:rFonts w:ascii="CorpoS" w:hAnsi="CorpoS" w:eastAsia="Times New Roman" w:cs="Times New Roman"/>
      <w:sz w:val="22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4E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4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242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C4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2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4242"/>
    <w:rPr>
      <w:b/>
      <w:bCs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40D2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40D2A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947</properties:Words>
  <properties:Characters>5593</properties:Characters>
  <properties:Lines>46</properties:Lines>
  <properties:Paragraphs>13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2020-08-04T19:09:00Z</dcterms:created>
  <dc:creator/>
  <dc:description/>
  <cp:keywords/>
  <cp:lastModifiedBy/>
  <dcterms:modified xmlns:xsi="http://www.w3.org/2001/XMLSchema-instance" xsi:type="dcterms:W3CDTF">2020-08-04T19:09:00Z</dcterms:modified>
  <cp:revision>2</cp:revision>
  <dc:subject/>
  <dc:title/>
</cp:coreProperties>
</file>