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AE608E" w:rsidR="00F83CC7" w:rsidP="0037675A" w:rsidRDefault="00F83CC7" w14:paraId="08C97454" w14:textId="64712A64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Smlouva o dílo</w:t>
      </w:r>
      <w:r w:rsidRPr="00AE608E" w:rsidR="00E208C4">
        <w:rPr>
          <w:b/>
          <w:sz w:val="22"/>
          <w:szCs w:val="22"/>
        </w:rPr>
        <w:t xml:space="preserve"> č. 1</w:t>
      </w:r>
    </w:p>
    <w:p w:rsidRPr="00AE608E" w:rsidR="0037675A" w:rsidP="0037675A" w:rsidRDefault="00F83CC7" w14:paraId="3128C036" w14:textId="77777777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 xml:space="preserve">uzavřená dle ustanovení § 2586 a násl. zákona č. 89/2012 Sb., ve znění pozdějších změn </w:t>
      </w:r>
    </w:p>
    <w:p w:rsidRPr="00AE608E" w:rsidR="00F83CC7" w:rsidP="0037675A" w:rsidRDefault="00F83CC7" w14:paraId="3380690C" w14:textId="338930FA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a doplňků</w:t>
      </w:r>
      <w:r w:rsidRPr="00AE608E" w:rsidR="00482A02">
        <w:rPr>
          <w:b/>
          <w:sz w:val="22"/>
          <w:szCs w:val="22"/>
        </w:rPr>
        <w:t xml:space="preserve"> (občanský zákoník)</w:t>
      </w:r>
    </w:p>
    <w:p w:rsidRPr="00AE608E" w:rsidR="00F83CC7" w:rsidP="0037675A" w:rsidRDefault="00F83CC7" w14:paraId="604AC37B" w14:textId="77777777">
      <w:pPr>
        <w:spacing w:line="276" w:lineRule="auto"/>
        <w:rPr>
          <w:b/>
          <w:sz w:val="22"/>
          <w:szCs w:val="22"/>
        </w:rPr>
      </w:pPr>
    </w:p>
    <w:p w:rsidRPr="00AE608E" w:rsidR="00482A02" w:rsidP="0037675A" w:rsidRDefault="00482A02" w14:paraId="2F3A2285" w14:textId="77777777">
      <w:pPr>
        <w:spacing w:line="276" w:lineRule="auto"/>
        <w:rPr>
          <w:b/>
          <w:sz w:val="22"/>
          <w:szCs w:val="22"/>
        </w:rPr>
      </w:pPr>
    </w:p>
    <w:p w:rsidRPr="00AE608E" w:rsidR="00482A02" w:rsidP="0037675A" w:rsidRDefault="00482A02" w14:paraId="644B242D" w14:textId="77777777">
      <w:pPr>
        <w:spacing w:line="276" w:lineRule="auto"/>
        <w:rPr>
          <w:b/>
          <w:sz w:val="22"/>
          <w:szCs w:val="22"/>
        </w:rPr>
      </w:pPr>
    </w:p>
    <w:p w:rsidRPr="00AE608E" w:rsidR="00F83CC7" w:rsidP="0037675A" w:rsidRDefault="00F83CC7" w14:paraId="31B7C6B6" w14:textId="77777777">
      <w:pPr>
        <w:spacing w:line="276" w:lineRule="auto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Objednatel:</w:t>
      </w:r>
    </w:p>
    <w:p w:rsidRPr="00AE608E" w:rsidR="00F83CC7" w:rsidP="0037675A" w:rsidRDefault="00F83CC7" w14:paraId="724F1153" w14:textId="0362A5D9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>Městská část Praha 3</w:t>
      </w:r>
    </w:p>
    <w:p w:rsidRPr="00AE608E" w:rsidR="00F83CC7" w:rsidP="0037675A" w:rsidRDefault="00F83CC7" w14:paraId="5E589BDB" w14:textId="1FDCCE05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>Se sídlem</w:t>
      </w:r>
      <w:r w:rsidRPr="00AE608E" w:rsidR="0037675A">
        <w:rPr>
          <w:sz w:val="22"/>
          <w:szCs w:val="22"/>
        </w:rPr>
        <w:t xml:space="preserve"> Havlíčkovo náměstí 9/700, Praha 3 </w:t>
      </w:r>
    </w:p>
    <w:p w:rsidRPr="00AE608E" w:rsidR="00F83CC7" w:rsidP="0037675A" w:rsidRDefault="00F83CC7" w14:paraId="08600065" w14:textId="699E5BF9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>IČ</w:t>
      </w:r>
      <w:r w:rsidRPr="00AE608E" w:rsidR="0037675A">
        <w:rPr>
          <w:sz w:val="22"/>
          <w:szCs w:val="22"/>
        </w:rPr>
        <w:t xml:space="preserve"> </w:t>
      </w:r>
      <w:r w:rsidRPr="00AE608E" w:rsidR="0037675A">
        <w:rPr>
          <w:rFonts w:cs="Arial"/>
          <w:bCs/>
          <w:snapToGrid w:val="false"/>
        </w:rPr>
        <w:t>00063517</w:t>
      </w:r>
    </w:p>
    <w:p w:rsidRPr="00AE608E" w:rsidR="003E60D3" w:rsidP="0037675A" w:rsidRDefault="00F83CC7" w14:paraId="65FBE261" w14:textId="77777777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 xml:space="preserve">Zastoupená </w:t>
      </w:r>
    </w:p>
    <w:p w:rsidRPr="00AE608E" w:rsidR="00F83CC7" w:rsidP="0037675A" w:rsidRDefault="003E60D3" w14:paraId="0B288C37" w14:textId="6297207F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ve věcech smluvních </w:t>
      </w:r>
      <w:r w:rsidRPr="00AE608E" w:rsidR="0037675A">
        <w:rPr>
          <w:rFonts w:ascii="Times New Roman" w:hAnsi="Times New Roman"/>
          <w:sz w:val="22"/>
          <w:szCs w:val="22"/>
        </w:rPr>
        <w:t>p. Jiřím Ptáčkem,  starostou MČ Praha 3</w:t>
      </w:r>
    </w:p>
    <w:p w:rsidRPr="00AE608E" w:rsidR="003E60D3" w:rsidP="0037675A" w:rsidRDefault="003E60D3" w14:paraId="2D97DFD1" w14:textId="7F614EC2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ve věcech technických </w:t>
      </w:r>
      <w:r w:rsidR="00F75F85">
        <w:rPr>
          <w:rFonts w:ascii="Times New Roman" w:hAnsi="Times New Roman"/>
          <w:sz w:val="22"/>
          <w:szCs w:val="22"/>
        </w:rPr>
        <w:t>p. Jonášem Mertou, vedoucím organizačního odb</w:t>
      </w:r>
      <w:r w:rsidR="00A63DC1">
        <w:rPr>
          <w:rFonts w:ascii="Times New Roman" w:hAnsi="Times New Roman"/>
          <w:sz w:val="22"/>
          <w:szCs w:val="22"/>
        </w:rPr>
        <w:t>o</w:t>
      </w:r>
      <w:r w:rsidR="00F75F85">
        <w:rPr>
          <w:rFonts w:ascii="Times New Roman" w:hAnsi="Times New Roman"/>
          <w:sz w:val="22"/>
          <w:szCs w:val="22"/>
        </w:rPr>
        <w:t>ru</w:t>
      </w:r>
    </w:p>
    <w:p w:rsidRPr="00AE608E" w:rsidR="003E60D3" w:rsidP="0037675A" w:rsidRDefault="008025CE" w14:paraId="3672137E" w14:textId="77777777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 xml:space="preserve">/dále také </w:t>
      </w:r>
      <w:r w:rsidRPr="00AE608E">
        <w:rPr>
          <w:b/>
          <w:sz w:val="22"/>
          <w:szCs w:val="22"/>
        </w:rPr>
        <w:t>objednatel</w:t>
      </w:r>
      <w:r w:rsidRPr="00AE608E">
        <w:rPr>
          <w:sz w:val="22"/>
          <w:szCs w:val="22"/>
        </w:rPr>
        <w:t>/</w:t>
      </w:r>
    </w:p>
    <w:p w:rsidRPr="00AE608E" w:rsidR="00F83CC7" w:rsidP="0037675A" w:rsidRDefault="00F83CC7" w14:paraId="516295F3" w14:textId="77777777">
      <w:pPr>
        <w:spacing w:line="276" w:lineRule="auto"/>
        <w:rPr>
          <w:b/>
          <w:sz w:val="22"/>
          <w:szCs w:val="22"/>
        </w:rPr>
      </w:pPr>
    </w:p>
    <w:p w:rsidRPr="00AE608E" w:rsidR="00F83CC7" w:rsidP="0037675A" w:rsidRDefault="00D07235" w14:paraId="4E1F6890" w14:textId="2E78BA5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Dodavatel</w:t>
      </w:r>
      <w:r w:rsidRPr="00AE608E" w:rsidR="00F83CC7">
        <w:rPr>
          <w:b/>
          <w:sz w:val="22"/>
          <w:szCs w:val="22"/>
        </w:rPr>
        <w:t>:</w:t>
      </w:r>
    </w:p>
    <w:p w:rsidRPr="00AE608E" w:rsidR="00F83CC7" w:rsidP="0037675A" w:rsidRDefault="00F83CC7" w14:paraId="25FB3BA0" w14:textId="77777777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  <w:highlight w:val="yellow"/>
        </w:rPr>
        <w:t>…</w:t>
      </w:r>
      <w:r w:rsidRPr="00AE608E" w:rsidR="00482A02">
        <w:rPr>
          <w:sz w:val="22"/>
          <w:szCs w:val="22"/>
          <w:highlight w:val="yellow"/>
        </w:rPr>
        <w:t>……………………….</w:t>
      </w:r>
      <w:r w:rsidRPr="00AE608E">
        <w:rPr>
          <w:sz w:val="22"/>
          <w:szCs w:val="22"/>
          <w:highlight w:val="yellow"/>
        </w:rPr>
        <w:t>…..</w:t>
      </w:r>
    </w:p>
    <w:p w:rsidRPr="00AE608E" w:rsidR="00F83CC7" w:rsidP="0037675A" w:rsidRDefault="00F83CC7" w14:paraId="322B1E66" w14:textId="72C7E47B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>Se sídlem</w:t>
      </w:r>
      <w:r w:rsidR="00AE608E">
        <w:rPr>
          <w:sz w:val="22"/>
          <w:szCs w:val="22"/>
        </w:rPr>
        <w:t xml:space="preserve"> </w:t>
      </w:r>
      <w:r w:rsidRPr="00AE608E">
        <w:rPr>
          <w:sz w:val="22"/>
          <w:szCs w:val="22"/>
          <w:highlight w:val="yellow"/>
        </w:rPr>
        <w:t>…………..</w:t>
      </w:r>
    </w:p>
    <w:p w:rsidRPr="00AE608E" w:rsidR="00F83CC7" w:rsidP="0037675A" w:rsidRDefault="00F83CC7" w14:paraId="3B3A0E84" w14:textId="70B2671E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 xml:space="preserve">Zapsaný v OR vedeným </w:t>
      </w:r>
      <w:r w:rsidRPr="00AE608E">
        <w:rPr>
          <w:sz w:val="22"/>
          <w:szCs w:val="22"/>
          <w:highlight w:val="yellow"/>
        </w:rPr>
        <w:t>……</w:t>
      </w:r>
      <w:r w:rsidRPr="00AE608E" w:rsidR="00AE608E">
        <w:rPr>
          <w:sz w:val="22"/>
          <w:szCs w:val="22"/>
          <w:highlight w:val="yellow"/>
        </w:rPr>
        <w:t>…</w:t>
      </w:r>
      <w:r w:rsidR="00AE608E">
        <w:rPr>
          <w:sz w:val="22"/>
          <w:szCs w:val="22"/>
        </w:rPr>
        <w:t xml:space="preserve"> </w:t>
      </w:r>
      <w:r w:rsidRPr="00AE608E">
        <w:rPr>
          <w:sz w:val="22"/>
          <w:szCs w:val="22"/>
        </w:rPr>
        <w:t xml:space="preserve">pod </w:t>
      </w:r>
      <w:proofErr w:type="spellStart"/>
      <w:r w:rsidRPr="00AE608E">
        <w:rPr>
          <w:sz w:val="22"/>
          <w:szCs w:val="22"/>
        </w:rPr>
        <w:t>sp</w:t>
      </w:r>
      <w:proofErr w:type="spellEnd"/>
      <w:r w:rsidRPr="00AE608E">
        <w:rPr>
          <w:sz w:val="22"/>
          <w:szCs w:val="22"/>
        </w:rPr>
        <w:t xml:space="preserve">. zn. </w:t>
      </w:r>
      <w:r w:rsidRPr="00AE608E" w:rsidR="00AE608E">
        <w:rPr>
          <w:sz w:val="22"/>
          <w:szCs w:val="22"/>
          <w:highlight w:val="yellow"/>
        </w:rPr>
        <w:t>………</w:t>
      </w:r>
    </w:p>
    <w:p w:rsidRPr="00AE608E" w:rsidR="00F83CC7" w:rsidP="0037675A" w:rsidRDefault="00F83CC7" w14:paraId="3D4BA12A" w14:textId="645A429C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>IČ</w:t>
      </w:r>
      <w:r w:rsidR="00AE608E">
        <w:rPr>
          <w:sz w:val="22"/>
          <w:szCs w:val="22"/>
        </w:rPr>
        <w:t xml:space="preserve"> </w:t>
      </w:r>
      <w:r w:rsidRPr="00AE608E">
        <w:rPr>
          <w:sz w:val="22"/>
          <w:szCs w:val="22"/>
          <w:highlight w:val="yellow"/>
        </w:rPr>
        <w:t>…</w:t>
      </w:r>
      <w:r w:rsidRPr="00AE608E" w:rsidR="00482A02">
        <w:rPr>
          <w:sz w:val="22"/>
          <w:szCs w:val="22"/>
          <w:highlight w:val="yellow"/>
        </w:rPr>
        <w:t>…………..</w:t>
      </w:r>
      <w:r w:rsidR="00AE608E">
        <w:rPr>
          <w:sz w:val="22"/>
          <w:szCs w:val="22"/>
        </w:rPr>
        <w:t xml:space="preserve"> </w:t>
      </w:r>
      <w:r w:rsidRPr="00AE608E">
        <w:rPr>
          <w:sz w:val="22"/>
          <w:szCs w:val="22"/>
        </w:rPr>
        <w:t>DIČ</w:t>
      </w:r>
      <w:r w:rsidR="00AE608E">
        <w:rPr>
          <w:sz w:val="22"/>
          <w:szCs w:val="22"/>
        </w:rPr>
        <w:t xml:space="preserve"> </w:t>
      </w:r>
      <w:r w:rsidRPr="00AE608E">
        <w:rPr>
          <w:sz w:val="22"/>
          <w:szCs w:val="22"/>
          <w:highlight w:val="yellow"/>
        </w:rPr>
        <w:t>……</w:t>
      </w:r>
      <w:r w:rsidRPr="00AE608E" w:rsidR="00AE608E">
        <w:rPr>
          <w:sz w:val="22"/>
          <w:szCs w:val="22"/>
          <w:highlight w:val="yellow"/>
        </w:rPr>
        <w:t>…………</w:t>
      </w:r>
    </w:p>
    <w:p w:rsidRPr="00AE608E" w:rsidR="00F83CC7" w:rsidP="0037675A" w:rsidRDefault="00F83CC7" w14:paraId="19729F7A" w14:textId="4382E21C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 xml:space="preserve">Zastoupený </w:t>
      </w:r>
      <w:r w:rsidRPr="00AE608E">
        <w:rPr>
          <w:sz w:val="22"/>
          <w:szCs w:val="22"/>
          <w:highlight w:val="yellow"/>
        </w:rPr>
        <w:t>………</w:t>
      </w:r>
      <w:r w:rsidRPr="00AE608E" w:rsidR="00AE608E">
        <w:rPr>
          <w:sz w:val="22"/>
          <w:szCs w:val="22"/>
          <w:highlight w:val="yellow"/>
        </w:rPr>
        <w:t>………</w:t>
      </w:r>
    </w:p>
    <w:p w:rsidRPr="00AE608E" w:rsidR="00F83CC7" w:rsidP="0037675A" w:rsidRDefault="008025CE" w14:paraId="5D5CCF47" w14:textId="77777777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 xml:space="preserve">/dále také </w:t>
      </w:r>
      <w:r w:rsidRPr="00AE608E">
        <w:rPr>
          <w:b/>
          <w:sz w:val="22"/>
          <w:szCs w:val="22"/>
        </w:rPr>
        <w:t>zhotovitel</w:t>
      </w:r>
      <w:r w:rsidRPr="00AE608E">
        <w:rPr>
          <w:sz w:val="22"/>
          <w:szCs w:val="22"/>
        </w:rPr>
        <w:t>/</w:t>
      </w:r>
    </w:p>
    <w:p w:rsidRPr="00AE608E" w:rsidR="008025CE" w:rsidP="0037675A" w:rsidRDefault="008025CE" w14:paraId="4C88CD54" w14:textId="77777777">
      <w:pPr>
        <w:spacing w:line="276" w:lineRule="auto"/>
        <w:rPr>
          <w:sz w:val="22"/>
          <w:szCs w:val="22"/>
        </w:rPr>
      </w:pPr>
    </w:p>
    <w:p w:rsidRPr="00AE608E" w:rsidR="008025CE" w:rsidP="0037675A" w:rsidRDefault="0037675A" w14:paraId="3739F6FE" w14:textId="7159CB03">
      <w:pPr>
        <w:spacing w:line="276" w:lineRule="auto"/>
        <w:rPr>
          <w:b/>
          <w:sz w:val="22"/>
          <w:szCs w:val="22"/>
        </w:rPr>
      </w:pPr>
      <w:r w:rsidRPr="00AE608E">
        <w:rPr>
          <w:sz w:val="22"/>
          <w:szCs w:val="22"/>
        </w:rPr>
        <w:t>/o</w:t>
      </w:r>
      <w:r w:rsidRPr="00AE608E" w:rsidR="008025CE">
        <w:rPr>
          <w:sz w:val="22"/>
          <w:szCs w:val="22"/>
        </w:rPr>
        <w:t xml:space="preserve">bjednatel a zhotovitel dále také jako </w:t>
      </w:r>
      <w:r w:rsidRPr="00AE608E" w:rsidR="008025CE">
        <w:rPr>
          <w:b/>
          <w:sz w:val="22"/>
          <w:szCs w:val="22"/>
        </w:rPr>
        <w:t>Účastníci</w:t>
      </w:r>
      <w:r w:rsidRPr="00AE608E">
        <w:rPr>
          <w:b/>
          <w:sz w:val="22"/>
          <w:szCs w:val="22"/>
        </w:rPr>
        <w:t>/</w:t>
      </w:r>
    </w:p>
    <w:p w:rsidRPr="00AE608E" w:rsidR="00F83CC7" w:rsidP="0037675A" w:rsidRDefault="00F83CC7" w14:paraId="45C54231" w14:textId="77777777">
      <w:pPr>
        <w:spacing w:line="276" w:lineRule="auto"/>
        <w:rPr>
          <w:sz w:val="22"/>
          <w:szCs w:val="22"/>
        </w:rPr>
      </w:pPr>
    </w:p>
    <w:p w:rsidRPr="00AE608E" w:rsidR="008025CE" w:rsidP="0037675A" w:rsidRDefault="008025CE" w14:paraId="3B893C6D" w14:textId="77777777">
      <w:pPr>
        <w:spacing w:line="276" w:lineRule="auto"/>
        <w:jc w:val="center"/>
        <w:rPr>
          <w:b/>
          <w:sz w:val="22"/>
          <w:szCs w:val="22"/>
        </w:rPr>
      </w:pPr>
    </w:p>
    <w:p w:rsidRPr="00AE608E" w:rsidR="008025CE" w:rsidP="00A453ED" w:rsidRDefault="008025CE" w14:paraId="1ADFE749" w14:textId="714AC9E9">
      <w:pPr>
        <w:spacing w:line="276" w:lineRule="auto"/>
        <w:jc w:val="both"/>
        <w:rPr>
          <w:sz w:val="22"/>
          <w:szCs w:val="22"/>
        </w:rPr>
      </w:pPr>
      <w:r w:rsidRPr="00AE608E">
        <w:rPr>
          <w:sz w:val="22"/>
          <w:szCs w:val="22"/>
        </w:rPr>
        <w:t xml:space="preserve">Na základě </w:t>
      </w:r>
      <w:r w:rsidRPr="00AE608E" w:rsidR="002B7E72">
        <w:rPr>
          <w:sz w:val="22"/>
          <w:szCs w:val="22"/>
        </w:rPr>
        <w:t xml:space="preserve">provedeného </w:t>
      </w:r>
      <w:r w:rsidRPr="00AE608E">
        <w:rPr>
          <w:sz w:val="22"/>
          <w:szCs w:val="22"/>
        </w:rPr>
        <w:t>výběrového řízení</w:t>
      </w:r>
      <w:r w:rsidRPr="00AE608E" w:rsidR="002B7E72">
        <w:rPr>
          <w:sz w:val="22"/>
          <w:szCs w:val="22"/>
        </w:rPr>
        <w:t xml:space="preserve"> na dodavatele </w:t>
      </w:r>
      <w:r w:rsidRPr="00AE608E" w:rsidR="00DC1B62">
        <w:rPr>
          <w:sz w:val="22"/>
          <w:szCs w:val="22"/>
        </w:rPr>
        <w:t xml:space="preserve">díla </w:t>
      </w:r>
      <w:r w:rsidRPr="00AE608E" w:rsidR="002B7E72">
        <w:rPr>
          <w:sz w:val="22"/>
          <w:szCs w:val="22"/>
        </w:rPr>
        <w:t xml:space="preserve">uzavřeli </w:t>
      </w:r>
      <w:r w:rsidRPr="00AE608E">
        <w:rPr>
          <w:sz w:val="22"/>
          <w:szCs w:val="22"/>
        </w:rPr>
        <w:t xml:space="preserve">dnešního dne, měsíce a roku </w:t>
      </w:r>
      <w:r w:rsidRPr="00AE608E" w:rsidR="002B7E72">
        <w:rPr>
          <w:sz w:val="22"/>
          <w:szCs w:val="22"/>
        </w:rPr>
        <w:t>Účastníci smlouvu o dílo s dále uvedenými</w:t>
      </w:r>
      <w:r w:rsidRPr="00AE608E">
        <w:rPr>
          <w:sz w:val="22"/>
          <w:szCs w:val="22"/>
        </w:rPr>
        <w:t xml:space="preserve"> ustanoveními</w:t>
      </w:r>
      <w:r w:rsidRPr="00AE608E" w:rsidR="002B7E72">
        <w:rPr>
          <w:sz w:val="22"/>
          <w:szCs w:val="22"/>
        </w:rPr>
        <w:t xml:space="preserve">. </w:t>
      </w:r>
    </w:p>
    <w:p w:rsidRPr="00AE608E" w:rsidR="00DC1B62" w:rsidP="0037675A" w:rsidRDefault="00DC1B62" w14:paraId="22AED905" w14:textId="77777777">
      <w:pPr>
        <w:spacing w:line="276" w:lineRule="auto"/>
        <w:jc w:val="center"/>
        <w:rPr>
          <w:b/>
          <w:sz w:val="22"/>
          <w:szCs w:val="22"/>
        </w:rPr>
      </w:pPr>
    </w:p>
    <w:p w:rsidRPr="00AE608E" w:rsidR="00DC1B62" w:rsidP="0037675A" w:rsidRDefault="00DC1B62" w14:paraId="1B38D614" w14:textId="28C84AC4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I.</w:t>
      </w:r>
    </w:p>
    <w:p w:rsidRPr="00AE608E" w:rsidR="00DC1B62" w:rsidP="0037675A" w:rsidRDefault="00DC1B62" w14:paraId="6E798412" w14:textId="7DD8A2A6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Předmět plnění:</w:t>
      </w:r>
    </w:p>
    <w:p w:rsidRPr="00AE608E" w:rsidR="00DC1B62" w:rsidP="0037675A" w:rsidRDefault="00DC1B62" w14:paraId="7AE4B795" w14:textId="77777777">
      <w:pPr>
        <w:spacing w:line="276" w:lineRule="auto"/>
        <w:jc w:val="center"/>
        <w:rPr>
          <w:b/>
          <w:sz w:val="22"/>
          <w:szCs w:val="22"/>
        </w:rPr>
      </w:pPr>
    </w:p>
    <w:p w:rsidRPr="00AE608E" w:rsidR="00DC1B62" w:rsidP="003A5E33" w:rsidRDefault="00DC1B62" w14:paraId="46CC9954" w14:textId="7E7D5A96">
      <w:pPr>
        <w:spacing w:line="276" w:lineRule="auto"/>
        <w:jc w:val="both"/>
        <w:rPr>
          <w:sz w:val="22"/>
          <w:szCs w:val="22"/>
        </w:rPr>
      </w:pPr>
      <w:r w:rsidRPr="00AE608E">
        <w:rPr>
          <w:sz w:val="22"/>
          <w:szCs w:val="22"/>
        </w:rPr>
        <w:t xml:space="preserve">Předmětem plnění dle této smlouvy je </w:t>
      </w:r>
      <w:r w:rsidRPr="00AE608E" w:rsidR="003A5E33">
        <w:rPr>
          <w:sz w:val="22"/>
          <w:szCs w:val="22"/>
        </w:rPr>
        <w:t xml:space="preserve">návrh a zajištění reprezentativního kvantitativního průzkumu na území městské části Praha 3 s cílem získat podkladová data pro tvorbu nového strategického plánu </w:t>
      </w:r>
      <w:r w:rsidRPr="00AE608E" w:rsidR="00137C0F">
        <w:rPr>
          <w:sz w:val="22"/>
          <w:szCs w:val="22"/>
        </w:rPr>
        <w:t xml:space="preserve">městské části. </w:t>
      </w:r>
    </w:p>
    <w:p w:rsidRPr="00AE608E" w:rsidR="00125D42" w:rsidP="004519BE" w:rsidRDefault="00125D42" w14:paraId="573D8D83" w14:textId="73B826DC">
      <w:pPr>
        <w:rPr>
          <w:sz w:val="22"/>
          <w:szCs w:val="22"/>
        </w:rPr>
      </w:pPr>
      <w:r w:rsidRPr="00AE608E">
        <w:rPr>
          <w:bCs/>
          <w:sz w:val="22"/>
          <w:szCs w:val="22"/>
          <w:shd w:val="clear" w:color="auto" w:fill="FFFFFF"/>
        </w:rPr>
        <w:t xml:space="preserve">Dílo bude provedeno </w:t>
      </w:r>
      <w:r w:rsidRPr="00AE608E">
        <w:rPr>
          <w:sz w:val="22"/>
          <w:szCs w:val="22"/>
        </w:rPr>
        <w:t>za podmínek stanovených v této smlouvě, dále pak za podmínek stanovených v</w:t>
      </w:r>
      <w:r w:rsidRPr="00AE608E" w:rsidR="004519BE">
        <w:rPr>
          <w:sz w:val="22"/>
          <w:szCs w:val="22"/>
        </w:rPr>
        <w:t>e</w:t>
      </w:r>
      <w:r w:rsidRPr="00AE608E">
        <w:rPr>
          <w:sz w:val="22"/>
          <w:szCs w:val="22"/>
        </w:rPr>
        <w:t xml:space="preserve"> výzvě</w:t>
      </w:r>
      <w:r w:rsidRPr="00AE608E" w:rsidR="004519BE">
        <w:rPr>
          <w:sz w:val="22"/>
          <w:szCs w:val="22"/>
        </w:rPr>
        <w:t xml:space="preserve"> a zadávací dokumentaci k zakázce malého rozsahu </w:t>
      </w:r>
      <w:r w:rsidRPr="00AE608E" w:rsidR="004519BE">
        <w:rPr>
          <w:i/>
          <w:sz w:val="22"/>
          <w:szCs w:val="22"/>
        </w:rPr>
        <w:t>„Strategie rozvoje městské části – sběr a analýza dat, participace a tvorba dokumentu“</w:t>
      </w:r>
      <w:r w:rsidR="00D879F2">
        <w:rPr>
          <w:sz w:val="22"/>
          <w:szCs w:val="22"/>
        </w:rPr>
        <w:t xml:space="preserve"> konkrétně na I. dílčí část zakázky sběr a analýza dat,</w:t>
      </w:r>
      <w:r w:rsidRPr="00AE608E" w:rsidR="004519BE">
        <w:rPr>
          <w:sz w:val="22"/>
          <w:szCs w:val="22"/>
        </w:rPr>
        <w:t xml:space="preserve"> číslo jednací </w:t>
      </w:r>
      <w:r w:rsidR="008918D5">
        <w:rPr>
          <w:sz w:val="22"/>
          <w:szCs w:val="22"/>
        </w:rPr>
        <w:t>UMCP3 376650/2020</w:t>
      </w:r>
      <w:r w:rsidRPr="00AE608E" w:rsidR="004519BE">
        <w:rPr>
          <w:sz w:val="22"/>
          <w:szCs w:val="22"/>
        </w:rPr>
        <w:t xml:space="preserve">, ze dne </w:t>
      </w:r>
      <w:r w:rsidR="00F535B7">
        <w:rPr>
          <w:sz w:val="22"/>
          <w:szCs w:val="22"/>
        </w:rPr>
        <w:t>19</w:t>
      </w:r>
      <w:bookmarkStart w:name="_GoBack" w:id="0"/>
      <w:bookmarkEnd w:id="0"/>
      <w:r w:rsidRPr="008918D5" w:rsidR="008918D5">
        <w:rPr>
          <w:sz w:val="22"/>
          <w:szCs w:val="22"/>
        </w:rPr>
        <w:t>. 8</w:t>
      </w:r>
      <w:r w:rsidRPr="008918D5" w:rsidR="004519BE">
        <w:rPr>
          <w:sz w:val="22"/>
          <w:szCs w:val="22"/>
        </w:rPr>
        <w:t>.</w:t>
      </w:r>
      <w:r w:rsidRPr="008918D5" w:rsidR="00AE608E">
        <w:rPr>
          <w:sz w:val="22"/>
          <w:szCs w:val="22"/>
        </w:rPr>
        <w:t xml:space="preserve"> </w:t>
      </w:r>
      <w:r w:rsidRPr="008918D5" w:rsidR="004519BE">
        <w:rPr>
          <w:sz w:val="22"/>
          <w:szCs w:val="22"/>
        </w:rPr>
        <w:t>2020</w:t>
      </w:r>
      <w:r w:rsidRPr="00AE608E" w:rsidR="004519BE">
        <w:rPr>
          <w:sz w:val="22"/>
          <w:szCs w:val="22"/>
        </w:rPr>
        <w:t>, zveřejněné na profilu zadavatele</w:t>
      </w:r>
      <w:r w:rsidRPr="00AE608E">
        <w:rPr>
          <w:sz w:val="22"/>
          <w:szCs w:val="22"/>
        </w:rPr>
        <w:t xml:space="preserve"> (včetně případných jejích příloh)</w:t>
      </w:r>
      <w:r w:rsidRPr="00AE608E" w:rsidR="004519BE">
        <w:rPr>
          <w:sz w:val="22"/>
          <w:szCs w:val="22"/>
        </w:rPr>
        <w:t>,</w:t>
      </w:r>
      <w:r w:rsidRPr="00AE608E">
        <w:rPr>
          <w:sz w:val="22"/>
          <w:szCs w:val="22"/>
        </w:rPr>
        <w:t xml:space="preserve"> a v nabídce zhotovitele. </w:t>
      </w:r>
    </w:p>
    <w:p w:rsidRPr="00AE608E" w:rsidR="00DC1B62" w:rsidP="0037675A" w:rsidRDefault="00DC1B62" w14:paraId="32230FD9" w14:textId="5A68FD62">
      <w:pPr>
        <w:spacing w:line="276" w:lineRule="auto"/>
        <w:rPr>
          <w:sz w:val="22"/>
          <w:szCs w:val="22"/>
        </w:rPr>
      </w:pPr>
    </w:p>
    <w:p w:rsidRPr="00AE608E" w:rsidR="002B7E72" w:rsidP="0037675A" w:rsidRDefault="002B7E72" w14:paraId="1AB88C27" w14:textId="77777777">
      <w:pPr>
        <w:spacing w:line="276" w:lineRule="auto"/>
        <w:ind w:firstLine="708"/>
        <w:jc w:val="both"/>
        <w:rPr>
          <w:sz w:val="22"/>
          <w:szCs w:val="22"/>
        </w:rPr>
      </w:pPr>
    </w:p>
    <w:p w:rsidRPr="00AE608E" w:rsidR="002B7E72" w:rsidP="0037675A" w:rsidRDefault="00DC1B62" w14:paraId="34E56339" w14:textId="26E912A7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I</w:t>
      </w:r>
      <w:r w:rsidRPr="00AE608E" w:rsidR="002B7E72">
        <w:rPr>
          <w:b/>
          <w:sz w:val="22"/>
          <w:szCs w:val="22"/>
        </w:rPr>
        <w:t>I.</w:t>
      </w:r>
    </w:p>
    <w:p w:rsidRPr="00AE608E" w:rsidR="002B7E72" w:rsidP="0037675A" w:rsidRDefault="002B7E72" w14:paraId="5F1C5E3E" w14:textId="77777777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Úvodní prohlášení</w:t>
      </w:r>
    </w:p>
    <w:p w:rsidRPr="00AE608E" w:rsidR="002B7E72" w:rsidP="0037675A" w:rsidRDefault="002B7E72" w14:paraId="5E5856E0" w14:textId="77777777">
      <w:pPr>
        <w:spacing w:line="276" w:lineRule="auto"/>
        <w:rPr>
          <w:sz w:val="22"/>
          <w:szCs w:val="22"/>
        </w:rPr>
      </w:pPr>
    </w:p>
    <w:p w:rsidRPr="00AE608E" w:rsidR="008025CE" w:rsidP="0037675A" w:rsidRDefault="002B7E72" w14:paraId="7E09ADDB" w14:textId="77777777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 xml:space="preserve">Zhotovitel prohlašuje, že </w:t>
      </w:r>
    </w:p>
    <w:p w:rsidRPr="00AE608E" w:rsidR="002B7E72" w:rsidP="0037675A" w:rsidRDefault="002B7E72" w14:paraId="545FACA2" w14:textId="77777777">
      <w:pPr>
        <w:pStyle w:val="Odstavecseseznamem"/>
        <w:numPr>
          <w:ilvl w:val="0"/>
          <w:numId w:val="16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 xml:space="preserve">Sběr dat potřebných pro činnost dle této smlouvy budou provádět pouze fyzické osoby s prokazatelnou zkušeností takového dotazování;  </w:t>
      </w:r>
    </w:p>
    <w:p w:rsidRPr="00AE608E" w:rsidR="002B7E72" w:rsidP="0037675A" w:rsidRDefault="002B7E72" w14:paraId="756EA947" w14:textId="443DC2DB">
      <w:pPr>
        <w:pStyle w:val="Odstavecseseznamem"/>
        <w:numPr>
          <w:ilvl w:val="0"/>
          <w:numId w:val="16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Terénní sběr dat (včetně terénní kontroly postupů) bude prováděn tak, že bude zajištěn reprezentativní vzorek odpovída</w:t>
      </w:r>
      <w:r w:rsidRPr="00AE608E" w:rsidR="00230890">
        <w:rPr>
          <w:rFonts w:ascii="Times New Roman" w:hAnsi="Times New Roman"/>
          <w:sz w:val="22"/>
          <w:szCs w:val="22"/>
          <w:shd w:val="clear" w:color="auto" w:fill="FFFFFF"/>
        </w:rPr>
        <w:t>jící struktuře obyvatel Prahy</w:t>
      </w:r>
      <w:r w:rsidRPr="00AE608E" w:rsidR="00137C0F">
        <w:rPr>
          <w:rFonts w:ascii="Times New Roman" w:hAnsi="Times New Roman"/>
          <w:sz w:val="22"/>
          <w:szCs w:val="22"/>
          <w:shd w:val="clear" w:color="auto" w:fill="FFFFFF"/>
        </w:rPr>
        <w:t xml:space="preserve"> 3</w:t>
      </w:r>
      <w:r w:rsidRPr="00AE608E" w:rsidR="00230890">
        <w:rPr>
          <w:rFonts w:ascii="Times New Roman" w:hAnsi="Times New Roman"/>
          <w:sz w:val="22"/>
          <w:szCs w:val="22"/>
          <w:shd w:val="clear" w:color="auto" w:fill="FFFFFF"/>
        </w:rPr>
        <w:t xml:space="preserve">. </w:t>
      </w: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 </w:t>
      </w:r>
    </w:p>
    <w:p w:rsidRPr="00AE608E" w:rsidR="002B7E72" w:rsidP="0037675A" w:rsidRDefault="002B7E72" w14:paraId="3160EE3F" w14:textId="0089E8CD">
      <w:pPr>
        <w:pStyle w:val="Odstavecseseznamem"/>
        <w:spacing w:line="276" w:lineRule="auto"/>
        <w:ind w:left="1065"/>
        <w:rPr>
          <w:rFonts w:ascii="Times New Roman" w:hAnsi="Times New Roman"/>
          <w:sz w:val="22"/>
          <w:szCs w:val="22"/>
        </w:rPr>
      </w:pPr>
    </w:p>
    <w:p w:rsidRPr="00AE608E" w:rsidR="00446E2C" w:rsidP="0037675A" w:rsidRDefault="00446E2C" w14:paraId="45B4B78C" w14:textId="77777777">
      <w:pPr>
        <w:pStyle w:val="Odstavecseseznamem"/>
        <w:spacing w:line="276" w:lineRule="auto"/>
        <w:ind w:left="1065"/>
        <w:rPr>
          <w:rFonts w:ascii="Times New Roman" w:hAnsi="Times New Roman"/>
          <w:sz w:val="22"/>
          <w:szCs w:val="22"/>
        </w:rPr>
      </w:pPr>
    </w:p>
    <w:p w:rsidRPr="00AE608E" w:rsidR="001919C0" w:rsidP="0037675A" w:rsidRDefault="001919C0" w14:paraId="05BBA4D4" w14:textId="77777777">
      <w:pPr>
        <w:spacing w:line="276" w:lineRule="auto"/>
        <w:rPr>
          <w:sz w:val="22"/>
          <w:szCs w:val="22"/>
        </w:rPr>
      </w:pPr>
    </w:p>
    <w:p w:rsidRPr="00AE608E" w:rsidR="008025CE" w:rsidP="0037675A" w:rsidRDefault="008025CE" w14:paraId="0AAEFEA2" w14:textId="77777777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I</w:t>
      </w:r>
      <w:r w:rsidRPr="00AE608E" w:rsidR="000453AF">
        <w:rPr>
          <w:b/>
          <w:sz w:val="22"/>
          <w:szCs w:val="22"/>
        </w:rPr>
        <w:t>I</w:t>
      </w:r>
      <w:r w:rsidRPr="00AE608E">
        <w:rPr>
          <w:b/>
          <w:sz w:val="22"/>
          <w:szCs w:val="22"/>
        </w:rPr>
        <w:t>I.</w:t>
      </w:r>
    </w:p>
    <w:p w:rsidRPr="00AE608E" w:rsidR="008025CE" w:rsidP="0037675A" w:rsidRDefault="008025CE" w14:paraId="766B475E" w14:textId="3363C3F1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Rozsah plnění</w:t>
      </w:r>
    </w:p>
    <w:p w:rsidRPr="00AE608E" w:rsidR="00DC1B62" w:rsidP="0037675A" w:rsidRDefault="00DC1B62" w14:paraId="1560D549" w14:textId="77777777">
      <w:pPr>
        <w:spacing w:line="276" w:lineRule="auto"/>
        <w:jc w:val="center"/>
        <w:rPr>
          <w:b/>
          <w:sz w:val="22"/>
          <w:szCs w:val="22"/>
        </w:rPr>
      </w:pPr>
    </w:p>
    <w:p w:rsidRPr="00AE608E" w:rsidR="001919C0" w:rsidP="0037675A" w:rsidRDefault="00137C0F" w14:paraId="0C9DDC09" w14:textId="5B8C8A6D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>Předmět plnění</w:t>
      </w:r>
      <w:r w:rsidRPr="00AE608E" w:rsidR="001919C0">
        <w:rPr>
          <w:sz w:val="22"/>
          <w:szCs w:val="22"/>
        </w:rPr>
        <w:t xml:space="preserve"> zahrnuje zejména, nikoliv však výhradně</w:t>
      </w:r>
      <w:r w:rsidRPr="00AE608E" w:rsidR="003A54C2">
        <w:rPr>
          <w:sz w:val="22"/>
          <w:szCs w:val="22"/>
        </w:rPr>
        <w:t>,</w:t>
      </w:r>
      <w:r w:rsidRPr="00AE608E" w:rsidR="001919C0">
        <w:rPr>
          <w:sz w:val="22"/>
          <w:szCs w:val="22"/>
        </w:rPr>
        <w:t xml:space="preserve"> tyto činnosti: </w:t>
      </w:r>
    </w:p>
    <w:p w:rsidRPr="00AE608E" w:rsidR="003A54C2" w:rsidP="0037675A" w:rsidRDefault="003A54C2" w14:paraId="1F0EF48D" w14:textId="77777777">
      <w:pPr>
        <w:pStyle w:val="Odstavecseseznamem"/>
        <w:numPr>
          <w:ilvl w:val="0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vytvoření reprezentativního vzorku respondentů</w:t>
      </w:r>
      <w:r w:rsidRPr="00AE608E" w:rsidR="002B7E72">
        <w:rPr>
          <w:rFonts w:ascii="Times New Roman" w:hAnsi="Times New Roman"/>
          <w:sz w:val="22"/>
          <w:szCs w:val="22"/>
          <w:shd w:val="clear" w:color="auto" w:fill="FFFFFF"/>
        </w:rPr>
        <w:t>;</w:t>
      </w:r>
    </w:p>
    <w:p w:rsidRPr="00AE608E" w:rsidR="001919C0" w:rsidP="0037675A" w:rsidRDefault="002B7E72" w14:paraId="1BC8904E" w14:textId="77777777">
      <w:pPr>
        <w:pStyle w:val="Odstavecseseznamem"/>
        <w:numPr>
          <w:ilvl w:val="0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z</w:t>
      </w:r>
      <w:r w:rsidRPr="00AE608E" w:rsidR="001919C0">
        <w:rPr>
          <w:rFonts w:ascii="Times New Roman" w:hAnsi="Times New Roman"/>
          <w:sz w:val="22"/>
          <w:szCs w:val="22"/>
          <w:shd w:val="clear" w:color="auto" w:fill="FFFFFF"/>
        </w:rPr>
        <w:t xml:space="preserve">ajištění kvantitativního výzkumu na reprezentativním vzorku jako podklad pro sestavení strategického plánu městské části; </w:t>
      </w:r>
    </w:p>
    <w:p w:rsidRPr="00AE608E" w:rsidR="001919C0" w:rsidP="0037675A" w:rsidRDefault="002B7E72" w14:paraId="7854B3F5" w14:textId="77777777">
      <w:pPr>
        <w:pStyle w:val="Odstavecseseznamem"/>
        <w:numPr>
          <w:ilvl w:val="0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a</w:t>
      </w:r>
      <w:r w:rsidRPr="00AE608E" w:rsidR="001919C0">
        <w:rPr>
          <w:rFonts w:ascii="Times New Roman" w:hAnsi="Times New Roman"/>
          <w:sz w:val="22"/>
          <w:szCs w:val="22"/>
          <w:shd w:val="clear" w:color="auto" w:fill="FFFFFF"/>
        </w:rPr>
        <w:t xml:space="preserve">sistence při designování průzkumu; </w:t>
      </w:r>
    </w:p>
    <w:p w:rsidRPr="00AE608E" w:rsidR="001919C0" w:rsidP="0037675A" w:rsidRDefault="002B7E72" w14:paraId="6488C3F9" w14:textId="77777777">
      <w:pPr>
        <w:pStyle w:val="Odstavecseseznamem"/>
        <w:numPr>
          <w:ilvl w:val="0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t</w:t>
      </w:r>
      <w:r w:rsidRPr="00AE608E" w:rsidR="001919C0">
        <w:rPr>
          <w:rFonts w:ascii="Times New Roman" w:hAnsi="Times New Roman"/>
          <w:sz w:val="22"/>
          <w:szCs w:val="22"/>
          <w:shd w:val="clear" w:color="auto" w:fill="FFFFFF"/>
        </w:rPr>
        <w:t>erénní sběr dat (vč</w:t>
      </w: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etně terénní kontroly postupů)</w:t>
      </w:r>
      <w:r w:rsidRPr="00AE608E" w:rsidR="001919C0">
        <w:rPr>
          <w:rFonts w:ascii="Times New Roman" w:hAnsi="Times New Roman"/>
          <w:sz w:val="22"/>
          <w:szCs w:val="22"/>
          <w:shd w:val="clear" w:color="auto" w:fill="FFFFFF"/>
        </w:rPr>
        <w:t>; </w:t>
      </w:r>
    </w:p>
    <w:p w:rsidRPr="00AE608E" w:rsidR="001919C0" w:rsidP="0037675A" w:rsidRDefault="00137C0F" w14:paraId="6DD31EF7" w14:textId="65C346A3">
      <w:pPr>
        <w:pStyle w:val="Odstavecseseznamem"/>
        <w:numPr>
          <w:ilvl w:val="0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v</w:t>
      </w:r>
      <w:r w:rsidRPr="00AE608E" w:rsidR="001919C0">
        <w:rPr>
          <w:rFonts w:ascii="Times New Roman" w:hAnsi="Times New Roman"/>
          <w:sz w:val="22"/>
          <w:szCs w:val="22"/>
          <w:shd w:val="clear" w:color="auto" w:fill="FFFFFF"/>
        </w:rPr>
        <w:t>zorek minimálně 1100 respondentů;</w:t>
      </w:r>
    </w:p>
    <w:p w:rsidRPr="00AE608E" w:rsidR="001919C0" w:rsidP="0037675A" w:rsidRDefault="00137C0F" w14:paraId="5757DF11" w14:textId="76A6B37D">
      <w:pPr>
        <w:pStyle w:val="Odstavecseseznamem"/>
        <w:numPr>
          <w:ilvl w:val="0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z</w:t>
      </w:r>
      <w:r w:rsidRPr="00AE608E" w:rsidR="001919C0">
        <w:rPr>
          <w:rFonts w:ascii="Times New Roman" w:hAnsi="Times New Roman"/>
          <w:sz w:val="22"/>
          <w:szCs w:val="22"/>
          <w:shd w:val="clear" w:color="auto" w:fill="FFFFFF"/>
        </w:rPr>
        <w:t xml:space="preserve">pracování dat do elektronické podoby (formátů vhodných pro další analýzu, interpretace); </w:t>
      </w:r>
    </w:p>
    <w:p w:rsidRPr="00AE608E" w:rsidR="001919C0" w:rsidP="0037675A" w:rsidRDefault="00137C0F" w14:paraId="61157A65" w14:textId="0D4C3116">
      <w:pPr>
        <w:pStyle w:val="Odstavecseseznamem"/>
        <w:numPr>
          <w:ilvl w:val="0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z</w:t>
      </w:r>
      <w:r w:rsidRPr="00AE608E" w:rsidR="001919C0">
        <w:rPr>
          <w:rFonts w:ascii="Times New Roman" w:hAnsi="Times New Roman"/>
          <w:sz w:val="22"/>
          <w:szCs w:val="22"/>
          <w:shd w:val="clear" w:color="auto" w:fill="FFFFFF"/>
        </w:rPr>
        <w:t xml:space="preserve">ajištění a prezentace základních výsledků (přehled, korelace) tak, aby bylo možné výsledky okamžitě publikovat; </w:t>
      </w:r>
    </w:p>
    <w:p w:rsidRPr="00AE608E" w:rsidR="001919C0" w:rsidP="0037675A" w:rsidRDefault="00137C0F" w14:paraId="10057220" w14:textId="2C1DF094">
      <w:pPr>
        <w:pStyle w:val="Odstavecseseznamem"/>
        <w:numPr>
          <w:ilvl w:val="0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p</w:t>
      </w:r>
      <w:r w:rsidRPr="00AE608E" w:rsidR="001919C0">
        <w:rPr>
          <w:rFonts w:ascii="Times New Roman" w:hAnsi="Times New Roman"/>
          <w:sz w:val="22"/>
          <w:szCs w:val="22"/>
          <w:shd w:val="clear" w:color="auto" w:fill="FFFFFF"/>
        </w:rPr>
        <w:t>ředání veškerých dat zadavateli</w:t>
      </w:r>
      <w:r w:rsidRPr="00AE608E">
        <w:rPr>
          <w:rFonts w:ascii="Times New Roman" w:hAnsi="Times New Roman"/>
          <w:sz w:val="22"/>
          <w:szCs w:val="22"/>
          <w:shd w:val="clear" w:color="auto" w:fill="FFFFFF"/>
        </w:rPr>
        <w:t xml:space="preserve"> v elektronické podobě</w:t>
      </w:r>
      <w:r w:rsidRPr="00AE608E" w:rsidR="001919C0">
        <w:rPr>
          <w:rFonts w:ascii="Times New Roman" w:hAnsi="Times New Roman"/>
          <w:sz w:val="22"/>
          <w:szCs w:val="22"/>
          <w:shd w:val="clear" w:color="auto" w:fill="FFFFFF"/>
        </w:rPr>
        <w:t>; </w:t>
      </w:r>
    </w:p>
    <w:p w:rsidRPr="00AE608E" w:rsidR="001C4E40" w:rsidP="0037675A" w:rsidRDefault="001C4E40" w14:paraId="4B9F7C39" w14:textId="77777777">
      <w:pPr>
        <w:pStyle w:val="Odstavecseseznamem"/>
        <w:numPr>
          <w:ilvl w:val="0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 xml:space="preserve">závěrečná zpráva bude obsahovat nejméně: </w:t>
      </w:r>
    </w:p>
    <w:p w:rsidRPr="00AE608E" w:rsidR="001C4E40" w:rsidP="001C4E40" w:rsidRDefault="001C4E40" w14:paraId="09AE6F81" w14:textId="77777777">
      <w:pPr>
        <w:pStyle w:val="Odstavecseseznamem"/>
        <w:numPr>
          <w:ilvl w:val="1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 xml:space="preserve">informace o průběhu průzkumu </w:t>
      </w:r>
    </w:p>
    <w:p w:rsidRPr="00AE608E" w:rsidR="001C4E40" w:rsidP="001C4E40" w:rsidRDefault="001C4E40" w14:paraId="13A31F42" w14:textId="73BDD0B6">
      <w:pPr>
        <w:pStyle w:val="Odstavecseseznamem"/>
        <w:numPr>
          <w:ilvl w:val="1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informace o použité výběrové metodě a technice sběru dat</w:t>
      </w:r>
    </w:p>
    <w:p w:rsidRPr="00AE608E" w:rsidR="001C4E40" w:rsidP="001C4E40" w:rsidRDefault="001C4E40" w14:paraId="53FCC78F" w14:textId="7558D8CA">
      <w:pPr>
        <w:pStyle w:val="Odstavecseseznamem"/>
        <w:numPr>
          <w:ilvl w:val="1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 xml:space="preserve">doložení </w:t>
      </w:r>
      <w:proofErr w:type="spellStart"/>
      <w:r w:rsidRPr="00AE608E">
        <w:rPr>
          <w:rFonts w:ascii="Times New Roman" w:hAnsi="Times New Roman"/>
          <w:sz w:val="22"/>
          <w:szCs w:val="22"/>
          <w:shd w:val="clear" w:color="auto" w:fill="FFFFFF"/>
        </w:rPr>
        <w:t>reprezentativity</w:t>
      </w:r>
      <w:proofErr w:type="spellEnd"/>
      <w:r w:rsidRPr="00AE608E">
        <w:rPr>
          <w:rFonts w:ascii="Times New Roman" w:hAnsi="Times New Roman"/>
          <w:sz w:val="22"/>
          <w:szCs w:val="22"/>
          <w:shd w:val="clear" w:color="auto" w:fill="FFFFFF"/>
        </w:rPr>
        <w:t xml:space="preserve"> výběrového souboru: srovnání četností jednotlivých kategorií pro všechny proměnné (věk, pohlaví, vzdělání) se základním souborem</w:t>
      </w:r>
    </w:p>
    <w:p w:rsidRPr="00AE608E" w:rsidR="001C4E40" w:rsidP="001C4E40" w:rsidRDefault="001C4E40" w14:paraId="6C81BD48" w14:textId="3C69B851">
      <w:pPr>
        <w:pStyle w:val="Odstavecseseznamem"/>
        <w:numPr>
          <w:ilvl w:val="1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 xml:space="preserve">shrnutí – hlavní závěry z výzkumu členěné dle tematických oblastí </w:t>
      </w:r>
    </w:p>
    <w:p w:rsidRPr="00AE608E" w:rsidR="001C4E40" w:rsidP="001C4E40" w:rsidRDefault="001C4E40" w14:paraId="3ED0BCFD" w14:textId="76433A87">
      <w:pPr>
        <w:pStyle w:val="Odstavecseseznamem"/>
        <w:numPr>
          <w:ilvl w:val="1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další závěry a zjištění výzkumu</w:t>
      </w:r>
    </w:p>
    <w:p w:rsidRPr="00AE608E" w:rsidR="001C4E40" w:rsidP="001C4E40" w:rsidRDefault="001C4E40" w14:paraId="0C294023" w14:textId="1ECD5E01">
      <w:pPr>
        <w:pStyle w:val="Odstavecseseznamem"/>
        <w:numPr>
          <w:ilvl w:val="1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relevantní grafy a tabulky s komentáři</w:t>
      </w:r>
    </w:p>
    <w:p w:rsidRPr="00AE608E" w:rsidR="001C4E40" w:rsidP="001C4E40" w:rsidRDefault="001C4E40" w14:paraId="5569CAC4" w14:textId="1AE672F0">
      <w:pPr>
        <w:pStyle w:val="Odstavecseseznamem"/>
        <w:numPr>
          <w:ilvl w:val="1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znění dotazníku</w:t>
      </w:r>
    </w:p>
    <w:p w:rsidRPr="00AE608E" w:rsidR="001C4E40" w:rsidP="001C4E40" w:rsidRDefault="001C4E40" w14:paraId="15D41EA2" w14:textId="3043DFAF">
      <w:pPr>
        <w:pStyle w:val="Odstavecseseznamem"/>
        <w:numPr>
          <w:ilvl w:val="1"/>
          <w:numId w:val="1"/>
        </w:numPr>
        <w:suppressAutoHyphens w:val="fals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  <w:shd w:val="clear" w:color="auto" w:fill="FFFFFF"/>
        </w:rPr>
        <w:t>datový soubor sesbíraných dat ve formátu .</w:t>
      </w:r>
      <w:proofErr w:type="spellStart"/>
      <w:r w:rsidRPr="00AE608E">
        <w:rPr>
          <w:rFonts w:ascii="Times New Roman" w:hAnsi="Times New Roman"/>
          <w:sz w:val="22"/>
          <w:szCs w:val="22"/>
          <w:shd w:val="clear" w:color="auto" w:fill="FFFFFF"/>
        </w:rPr>
        <w:t>xlsx</w:t>
      </w:r>
      <w:proofErr w:type="spellEnd"/>
    </w:p>
    <w:p w:rsidRPr="00AE608E" w:rsidR="001919C0" w:rsidP="0037675A" w:rsidRDefault="001919C0" w14:paraId="3BF7EBA6" w14:textId="77777777">
      <w:pPr>
        <w:spacing w:line="276" w:lineRule="auto"/>
        <w:rPr>
          <w:sz w:val="22"/>
          <w:szCs w:val="22"/>
          <w:shd w:val="clear" w:color="auto" w:fill="FFFFFF"/>
        </w:rPr>
      </w:pPr>
      <w:r w:rsidRPr="00AE608E">
        <w:rPr>
          <w:sz w:val="22"/>
          <w:szCs w:val="22"/>
          <w:shd w:val="clear" w:color="auto" w:fill="FFFFFF"/>
        </w:rPr>
        <w:t> </w:t>
      </w:r>
    </w:p>
    <w:p w:rsidRPr="00AE608E" w:rsidR="008025CE" w:rsidP="0037675A" w:rsidRDefault="008025CE" w14:paraId="311817B9" w14:textId="77777777">
      <w:pPr>
        <w:pStyle w:val="Odstavecseseznamem"/>
        <w:suppressAutoHyphens w:val="false"/>
        <w:spacing w:line="276" w:lineRule="auto"/>
        <w:ind w:left="0"/>
        <w:jc w:val="center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</w:p>
    <w:p w:rsidRPr="00AE608E" w:rsidR="008025CE" w:rsidP="0037675A" w:rsidRDefault="008025CE" w14:paraId="0452D493" w14:textId="77777777">
      <w:pPr>
        <w:pStyle w:val="Odstavecseseznamem"/>
        <w:suppressAutoHyphens w:val="false"/>
        <w:spacing w:line="276" w:lineRule="auto"/>
        <w:ind w:left="0"/>
        <w:jc w:val="center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  <w:r w:rsidRPr="00AE608E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I</w:t>
      </w:r>
      <w:r w:rsidRPr="00AE608E" w:rsidR="000453AF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V</w:t>
      </w:r>
      <w:r w:rsidRPr="00AE608E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.</w:t>
      </w:r>
    </w:p>
    <w:p w:rsidRPr="00AE608E" w:rsidR="00617E2F" w:rsidP="0037675A" w:rsidRDefault="00F56CE0" w14:paraId="78B1C000" w14:textId="00F2D2CA">
      <w:pPr>
        <w:pStyle w:val="Odstavecseseznamem"/>
        <w:suppressAutoHyphens w:val="false"/>
        <w:spacing w:line="276" w:lineRule="auto"/>
        <w:ind w:left="0"/>
        <w:jc w:val="center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Předpokládaný č</w:t>
      </w:r>
      <w:r w:rsidRPr="00AE608E" w:rsidR="001919C0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asový harmonogram plnění</w:t>
      </w:r>
    </w:p>
    <w:p w:rsidRPr="00AE608E" w:rsidR="00DC1B62" w:rsidP="0037675A" w:rsidRDefault="00DC1B62" w14:paraId="29207B55" w14:textId="77777777">
      <w:pPr>
        <w:pStyle w:val="Odstavecseseznamem"/>
        <w:suppressAutoHyphens w:val="false"/>
        <w:spacing w:line="276" w:lineRule="auto"/>
        <w:ind w:left="0"/>
        <w:jc w:val="center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</w:p>
    <w:p w:rsidRPr="00AE608E" w:rsidR="00617E2F" w:rsidP="0037675A" w:rsidRDefault="00617E2F" w14:paraId="561FAD78" w14:textId="77777777">
      <w:pPr>
        <w:pStyle w:val="Odstavecseseznamem"/>
        <w:numPr>
          <w:ilvl w:val="0"/>
          <w:numId w:val="13"/>
        </w:numPr>
        <w:suppressAutoHyphens w:val="false"/>
        <w:spacing w:line="276" w:lineRule="auto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AE608E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Stanoví se harmonogram plnění dle této smlouvy takto: </w:t>
      </w:r>
    </w:p>
    <w:p w:rsidRPr="00AE608E" w:rsidR="001919C0" w:rsidP="0037675A" w:rsidRDefault="00230890" w14:paraId="184EBCF9" w14:textId="6CDA20E5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d</w:t>
      </w:r>
      <w:r w:rsidRPr="00AE608E" w:rsidR="001919C0">
        <w:rPr>
          <w:rFonts w:ascii="Times New Roman" w:hAnsi="Times New Roman"/>
          <w:sz w:val="22"/>
          <w:szCs w:val="22"/>
        </w:rPr>
        <w:t xml:space="preserve">esign kvantitativního průzkumu </w:t>
      </w:r>
      <w:r w:rsidR="00F75F85">
        <w:rPr>
          <w:rFonts w:ascii="Times New Roman" w:hAnsi="Times New Roman"/>
          <w:sz w:val="22"/>
          <w:szCs w:val="22"/>
        </w:rPr>
        <w:t>pravděpodobně do konce prosince 2020</w:t>
      </w:r>
    </w:p>
    <w:p w:rsidRPr="00AE608E" w:rsidR="001919C0" w:rsidP="0037675A" w:rsidRDefault="00230890" w14:paraId="1FB450E9" w14:textId="3D652FC8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s</w:t>
      </w:r>
      <w:r w:rsidRPr="00AE608E" w:rsidR="001919C0">
        <w:rPr>
          <w:rFonts w:ascii="Times New Roman" w:hAnsi="Times New Roman"/>
          <w:sz w:val="22"/>
          <w:szCs w:val="22"/>
        </w:rPr>
        <w:t xml:space="preserve">běr dat do </w:t>
      </w:r>
      <w:r w:rsidR="00D52BBB">
        <w:rPr>
          <w:rFonts w:ascii="Times New Roman" w:hAnsi="Times New Roman"/>
          <w:sz w:val="22"/>
          <w:szCs w:val="22"/>
        </w:rPr>
        <w:t>30 d</w:t>
      </w:r>
      <w:r w:rsidR="00667E4F">
        <w:rPr>
          <w:rFonts w:ascii="Times New Roman" w:hAnsi="Times New Roman"/>
          <w:sz w:val="22"/>
          <w:szCs w:val="22"/>
        </w:rPr>
        <w:t>nů</w:t>
      </w:r>
      <w:r w:rsidRPr="00AE608E" w:rsidR="001919C0">
        <w:rPr>
          <w:rFonts w:ascii="Times New Roman" w:hAnsi="Times New Roman"/>
          <w:sz w:val="22"/>
          <w:szCs w:val="22"/>
        </w:rPr>
        <w:t xml:space="preserve"> od schválení designu zadavatelem</w:t>
      </w:r>
      <w:r w:rsidR="00F75F85">
        <w:rPr>
          <w:rFonts w:ascii="Times New Roman" w:hAnsi="Times New Roman"/>
          <w:sz w:val="22"/>
          <w:szCs w:val="22"/>
        </w:rPr>
        <w:t xml:space="preserve"> (pravděpodobně leden 2021)</w:t>
      </w:r>
    </w:p>
    <w:p w:rsidRPr="00AE608E" w:rsidR="001919C0" w:rsidP="0037675A" w:rsidRDefault="00230890" w14:paraId="6390B3D0" w14:textId="614CABFD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z</w:t>
      </w:r>
      <w:r w:rsidRPr="00AE608E" w:rsidR="001919C0">
        <w:rPr>
          <w:rFonts w:ascii="Times New Roman" w:hAnsi="Times New Roman"/>
          <w:sz w:val="22"/>
          <w:szCs w:val="22"/>
        </w:rPr>
        <w:t xml:space="preserve">pracování dat a předání výstupů do </w:t>
      </w:r>
      <w:r w:rsidR="00F75F85">
        <w:rPr>
          <w:rFonts w:ascii="Times New Roman" w:hAnsi="Times New Roman"/>
          <w:sz w:val="22"/>
          <w:szCs w:val="22"/>
        </w:rPr>
        <w:t>1</w:t>
      </w:r>
      <w:r w:rsidR="00D879F2">
        <w:rPr>
          <w:rFonts w:ascii="Times New Roman" w:hAnsi="Times New Roman"/>
          <w:sz w:val="22"/>
          <w:szCs w:val="22"/>
        </w:rPr>
        <w:t>0</w:t>
      </w:r>
      <w:r w:rsidRPr="00AE608E" w:rsidR="002B7E72">
        <w:rPr>
          <w:rFonts w:ascii="Times New Roman" w:hAnsi="Times New Roman"/>
          <w:sz w:val="22"/>
          <w:szCs w:val="22"/>
        </w:rPr>
        <w:t xml:space="preserve"> </w:t>
      </w:r>
      <w:r w:rsidRPr="00AE608E" w:rsidR="001919C0">
        <w:rPr>
          <w:rFonts w:ascii="Times New Roman" w:hAnsi="Times New Roman"/>
          <w:sz w:val="22"/>
          <w:szCs w:val="22"/>
        </w:rPr>
        <w:t>dnů od ukončení sběru dat</w:t>
      </w:r>
    </w:p>
    <w:p w:rsidRPr="00AE608E" w:rsidR="001919C0" w:rsidP="0037675A" w:rsidRDefault="00230890" w14:paraId="414F231B" w14:textId="55F980AC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v</w:t>
      </w:r>
      <w:r w:rsidRPr="00AE608E" w:rsidR="001919C0">
        <w:rPr>
          <w:rFonts w:ascii="Times New Roman" w:hAnsi="Times New Roman"/>
          <w:sz w:val="22"/>
          <w:szCs w:val="22"/>
        </w:rPr>
        <w:t>ypoř</w:t>
      </w:r>
      <w:r w:rsidRPr="00AE608E" w:rsidR="008025CE">
        <w:rPr>
          <w:rFonts w:ascii="Times New Roman" w:hAnsi="Times New Roman"/>
          <w:sz w:val="22"/>
          <w:szCs w:val="22"/>
        </w:rPr>
        <w:t xml:space="preserve">ádání připomínek zadavatele do </w:t>
      </w:r>
      <w:r w:rsidR="00F75F85">
        <w:rPr>
          <w:rFonts w:ascii="Times New Roman" w:hAnsi="Times New Roman"/>
          <w:sz w:val="22"/>
          <w:szCs w:val="22"/>
        </w:rPr>
        <w:t>5</w:t>
      </w:r>
      <w:r w:rsidRPr="00AE608E" w:rsidR="001919C0">
        <w:rPr>
          <w:rFonts w:ascii="Times New Roman" w:hAnsi="Times New Roman"/>
          <w:sz w:val="22"/>
          <w:szCs w:val="22"/>
        </w:rPr>
        <w:t xml:space="preserve"> dnů ode dne předání připomínek</w:t>
      </w:r>
      <w:r w:rsidRPr="00AE608E" w:rsidR="00617E2F">
        <w:rPr>
          <w:rFonts w:ascii="Times New Roman" w:hAnsi="Times New Roman"/>
          <w:sz w:val="22"/>
          <w:szCs w:val="22"/>
        </w:rPr>
        <w:t xml:space="preserve">, nejpozději </w:t>
      </w:r>
      <w:r w:rsidR="00F56CE0">
        <w:rPr>
          <w:rFonts w:ascii="Times New Roman" w:hAnsi="Times New Roman"/>
          <w:sz w:val="22"/>
          <w:szCs w:val="22"/>
        </w:rPr>
        <w:t xml:space="preserve">se </w:t>
      </w:r>
      <w:r w:rsidRPr="00AE608E" w:rsidR="00617E2F">
        <w:rPr>
          <w:rFonts w:ascii="Times New Roman" w:hAnsi="Times New Roman"/>
          <w:sz w:val="22"/>
          <w:szCs w:val="22"/>
        </w:rPr>
        <w:t xml:space="preserve">však </w:t>
      </w:r>
      <w:r w:rsidR="00F56CE0">
        <w:rPr>
          <w:rFonts w:ascii="Times New Roman" w:hAnsi="Times New Roman"/>
          <w:sz w:val="22"/>
          <w:szCs w:val="22"/>
        </w:rPr>
        <w:t xml:space="preserve">předpokládá </w:t>
      </w:r>
      <w:r w:rsidRPr="00AE608E" w:rsidR="00617E2F">
        <w:rPr>
          <w:rFonts w:ascii="Times New Roman" w:hAnsi="Times New Roman"/>
          <w:sz w:val="22"/>
          <w:szCs w:val="22"/>
        </w:rPr>
        <w:t xml:space="preserve">do </w:t>
      </w:r>
      <w:r w:rsidR="00D879F2">
        <w:rPr>
          <w:rFonts w:ascii="Times New Roman" w:hAnsi="Times New Roman"/>
          <w:sz w:val="22"/>
          <w:szCs w:val="22"/>
        </w:rPr>
        <w:t xml:space="preserve">31. 1. </w:t>
      </w:r>
      <w:r w:rsidRPr="00AE608E" w:rsidR="00617E2F">
        <w:rPr>
          <w:rFonts w:ascii="Times New Roman" w:hAnsi="Times New Roman"/>
          <w:sz w:val="22"/>
          <w:szCs w:val="22"/>
        </w:rPr>
        <w:t>202</w:t>
      </w:r>
      <w:r w:rsidR="00F75F85">
        <w:rPr>
          <w:rFonts w:ascii="Times New Roman" w:hAnsi="Times New Roman"/>
          <w:sz w:val="22"/>
          <w:szCs w:val="22"/>
        </w:rPr>
        <w:t>1</w:t>
      </w:r>
    </w:p>
    <w:p w:rsidRPr="00AE608E" w:rsidR="00446E2C" w:rsidP="0037675A" w:rsidRDefault="00446E2C" w14:paraId="281123E2" w14:textId="744B5598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konečné předání díla objednateli </w:t>
      </w:r>
      <w:r w:rsidR="00F56CE0">
        <w:rPr>
          <w:rFonts w:ascii="Times New Roman" w:hAnsi="Times New Roman"/>
          <w:sz w:val="22"/>
          <w:szCs w:val="22"/>
        </w:rPr>
        <w:t xml:space="preserve">se předpokládá </w:t>
      </w:r>
      <w:r w:rsidRPr="00AE608E">
        <w:rPr>
          <w:rFonts w:ascii="Times New Roman" w:hAnsi="Times New Roman"/>
          <w:sz w:val="22"/>
          <w:szCs w:val="22"/>
        </w:rPr>
        <w:t xml:space="preserve">do </w:t>
      </w:r>
      <w:r w:rsidR="00F75F85">
        <w:rPr>
          <w:rFonts w:ascii="Times New Roman" w:hAnsi="Times New Roman"/>
          <w:sz w:val="22"/>
          <w:szCs w:val="22"/>
        </w:rPr>
        <w:t>3</w:t>
      </w:r>
      <w:r w:rsidR="00D879F2">
        <w:rPr>
          <w:rFonts w:ascii="Times New Roman" w:hAnsi="Times New Roman"/>
          <w:sz w:val="22"/>
          <w:szCs w:val="22"/>
        </w:rPr>
        <w:t>1. 1. 2021</w:t>
      </w:r>
    </w:p>
    <w:p w:rsidRPr="00AE608E" w:rsidR="001919C0" w:rsidP="0037675A" w:rsidRDefault="001919C0" w14:paraId="140295E8" w14:textId="77777777">
      <w:pPr>
        <w:spacing w:line="276" w:lineRule="auto"/>
        <w:rPr>
          <w:sz w:val="22"/>
          <w:szCs w:val="22"/>
        </w:rPr>
      </w:pPr>
    </w:p>
    <w:p w:rsidRPr="00AE608E" w:rsidR="00DC1B62" w:rsidP="0037675A" w:rsidRDefault="00CB31C3" w14:paraId="28611C98" w14:textId="301779D1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V případě nedodržení termínů dle této smlouvy ze strany zhotovitele je zhotovitel povinen zaplatit objednateli smluvní pokutu ve výši 0,2 % z ceny díla bez DPH dle čl. VI této smlouvy za každý započatý den prodlení.</w:t>
      </w:r>
    </w:p>
    <w:p w:rsidRPr="00AE608E" w:rsidR="00DC1B62" w:rsidP="0037675A" w:rsidRDefault="00DC1B62" w14:paraId="699BE95F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="001919C0" w:rsidP="0037675A" w:rsidRDefault="00DC1B62" w14:paraId="423DA99E" w14:textId="1F4FDEBE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Smluvní pokuta</w:t>
      </w:r>
      <w:r w:rsidRPr="00AE608E" w:rsidR="00617E2F">
        <w:rPr>
          <w:rFonts w:ascii="Times New Roman" w:hAnsi="Times New Roman"/>
          <w:sz w:val="22"/>
          <w:szCs w:val="22"/>
        </w:rPr>
        <w:t xml:space="preserve"> se neuplatní, bude-li dodržen konečný termín předání díla, stanovený v </w:t>
      </w:r>
      <w:proofErr w:type="spellStart"/>
      <w:r w:rsidRPr="00AE608E" w:rsidR="00617E2F">
        <w:rPr>
          <w:rFonts w:ascii="Times New Roman" w:hAnsi="Times New Roman"/>
          <w:sz w:val="22"/>
          <w:szCs w:val="22"/>
        </w:rPr>
        <w:t>ust</w:t>
      </w:r>
      <w:proofErr w:type="spellEnd"/>
      <w:r w:rsidRPr="00AE608E" w:rsidR="00617E2F">
        <w:rPr>
          <w:rFonts w:ascii="Times New Roman" w:hAnsi="Times New Roman"/>
          <w:sz w:val="22"/>
          <w:szCs w:val="22"/>
        </w:rPr>
        <w:t xml:space="preserve">. čl. </w:t>
      </w:r>
      <w:r w:rsidRPr="00AE608E" w:rsidR="00446E2C">
        <w:rPr>
          <w:rFonts w:ascii="Times New Roman" w:hAnsi="Times New Roman"/>
          <w:sz w:val="22"/>
          <w:szCs w:val="22"/>
        </w:rPr>
        <w:t>IV</w:t>
      </w:r>
      <w:r w:rsidRPr="00AE608E" w:rsidR="00617E2F">
        <w:rPr>
          <w:rFonts w:ascii="Times New Roman" w:hAnsi="Times New Roman"/>
          <w:sz w:val="22"/>
          <w:szCs w:val="22"/>
        </w:rPr>
        <w:t xml:space="preserve">, odst. 1 písm. </w:t>
      </w:r>
      <w:r w:rsidRPr="00AE608E" w:rsidR="00446E2C">
        <w:rPr>
          <w:rFonts w:ascii="Times New Roman" w:hAnsi="Times New Roman"/>
          <w:sz w:val="22"/>
          <w:szCs w:val="22"/>
        </w:rPr>
        <w:t>e</w:t>
      </w:r>
      <w:r w:rsidRPr="00AE608E" w:rsidR="00617E2F">
        <w:rPr>
          <w:rFonts w:ascii="Times New Roman" w:hAnsi="Times New Roman"/>
          <w:sz w:val="22"/>
          <w:szCs w:val="22"/>
        </w:rPr>
        <w:t>)</w:t>
      </w:r>
      <w:r w:rsidRPr="00AE608E" w:rsidR="00230890">
        <w:rPr>
          <w:rFonts w:ascii="Times New Roman" w:hAnsi="Times New Roman"/>
          <w:sz w:val="22"/>
          <w:szCs w:val="22"/>
        </w:rPr>
        <w:t xml:space="preserve">. </w:t>
      </w:r>
    </w:p>
    <w:p w:rsidRPr="00F56CE0" w:rsidR="00F56CE0" w:rsidP="00F56CE0" w:rsidRDefault="00F56CE0" w14:paraId="43F62D25" w14:textId="77777777">
      <w:pPr>
        <w:pStyle w:val="Odstavecseseznamem"/>
        <w:rPr>
          <w:rFonts w:ascii="Times New Roman" w:hAnsi="Times New Roman"/>
          <w:sz w:val="22"/>
          <w:szCs w:val="22"/>
        </w:rPr>
      </w:pPr>
    </w:p>
    <w:p w:rsidRPr="00AE608E" w:rsidR="00F56CE0" w:rsidP="0037675A" w:rsidRDefault="00F56CE0" w14:paraId="5620D0C6" w14:textId="6DB66911">
      <w:pPr>
        <w:pStyle w:val="Odstavecseseznamem"/>
        <w:numPr>
          <w:ilvl w:val="0"/>
          <w:numId w:val="13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Uvedené termíny lze měnit pouze po písemném souhlasu obou smluvních stran. </w:t>
      </w:r>
    </w:p>
    <w:p w:rsidRPr="00AE608E" w:rsidR="001919C0" w:rsidP="0037675A" w:rsidRDefault="001919C0" w14:paraId="52A0DF0D" w14:textId="77777777">
      <w:pPr>
        <w:spacing w:line="276" w:lineRule="auto"/>
        <w:rPr>
          <w:sz w:val="22"/>
          <w:szCs w:val="22"/>
        </w:rPr>
      </w:pPr>
    </w:p>
    <w:p w:rsidRPr="00AE608E" w:rsidR="00482A02" w:rsidP="0037675A" w:rsidRDefault="00482A02" w14:paraId="0099C899" w14:textId="77777777">
      <w:pPr>
        <w:spacing w:line="276" w:lineRule="auto"/>
        <w:rPr>
          <w:sz w:val="22"/>
          <w:szCs w:val="22"/>
        </w:rPr>
      </w:pPr>
    </w:p>
    <w:p w:rsidRPr="00AE608E" w:rsidR="008025CE" w:rsidP="0037675A" w:rsidRDefault="000453AF" w14:paraId="26B14503" w14:textId="77777777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V</w:t>
      </w:r>
      <w:r w:rsidRPr="00AE608E" w:rsidR="008025CE">
        <w:rPr>
          <w:b/>
          <w:sz w:val="22"/>
          <w:szCs w:val="22"/>
        </w:rPr>
        <w:t>.</w:t>
      </w:r>
    </w:p>
    <w:p w:rsidRPr="00AE608E" w:rsidR="00CF1C2B" w:rsidP="0037675A" w:rsidRDefault="00617E2F" w14:paraId="79B15D1A" w14:textId="77777777">
      <w:pPr>
        <w:spacing w:line="276" w:lineRule="auto"/>
        <w:jc w:val="center"/>
        <w:rPr>
          <w:sz w:val="22"/>
          <w:szCs w:val="22"/>
        </w:rPr>
      </w:pPr>
      <w:r w:rsidRPr="00AE608E">
        <w:rPr>
          <w:b/>
          <w:sz w:val="22"/>
          <w:szCs w:val="22"/>
        </w:rPr>
        <w:t>Splnění díla</w:t>
      </w:r>
    </w:p>
    <w:p w:rsidRPr="00AE608E" w:rsidR="00CF1C2B" w:rsidP="0037675A" w:rsidRDefault="00CF1C2B" w14:paraId="244DB20F" w14:textId="7777777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Pr="00AE608E" w:rsidR="00CF1C2B" w:rsidP="0037675A" w:rsidRDefault="001919C0" w14:paraId="53B4B234" w14:textId="67346FEB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Dílo je splněno </w:t>
      </w:r>
      <w:r w:rsidRPr="00AE608E" w:rsidR="00125D42">
        <w:rPr>
          <w:rFonts w:ascii="Times New Roman" w:hAnsi="Times New Roman"/>
          <w:sz w:val="22"/>
          <w:szCs w:val="22"/>
        </w:rPr>
        <w:t xml:space="preserve">konečným </w:t>
      </w:r>
      <w:r w:rsidRPr="00AE608E">
        <w:rPr>
          <w:rFonts w:ascii="Times New Roman" w:hAnsi="Times New Roman"/>
          <w:sz w:val="22"/>
          <w:szCs w:val="22"/>
        </w:rPr>
        <w:t xml:space="preserve">předáním </w:t>
      </w:r>
      <w:r w:rsidRPr="00AE608E" w:rsidR="00125D42">
        <w:rPr>
          <w:rFonts w:ascii="Times New Roman" w:hAnsi="Times New Roman"/>
          <w:sz w:val="22"/>
          <w:szCs w:val="22"/>
        </w:rPr>
        <w:t>díla</w:t>
      </w:r>
      <w:r w:rsidRPr="00AE608E">
        <w:rPr>
          <w:rFonts w:ascii="Times New Roman" w:hAnsi="Times New Roman"/>
          <w:sz w:val="22"/>
          <w:szCs w:val="22"/>
        </w:rPr>
        <w:t xml:space="preserve"> po zapracování případných připomínek </w:t>
      </w:r>
      <w:r w:rsidRPr="00AE608E" w:rsidR="00617E2F">
        <w:rPr>
          <w:rFonts w:ascii="Times New Roman" w:hAnsi="Times New Roman"/>
          <w:sz w:val="22"/>
          <w:szCs w:val="22"/>
        </w:rPr>
        <w:t>objedn</w:t>
      </w:r>
      <w:r w:rsidRPr="00AE608E">
        <w:rPr>
          <w:rFonts w:ascii="Times New Roman" w:hAnsi="Times New Roman"/>
          <w:sz w:val="22"/>
          <w:szCs w:val="22"/>
        </w:rPr>
        <w:t xml:space="preserve">atele </w:t>
      </w:r>
      <w:r w:rsidRPr="00AE608E" w:rsidR="00125D42">
        <w:rPr>
          <w:rFonts w:ascii="Times New Roman" w:hAnsi="Times New Roman"/>
          <w:sz w:val="22"/>
          <w:szCs w:val="22"/>
        </w:rPr>
        <w:t>v</w:t>
      </w:r>
      <w:r w:rsidRPr="00AE608E" w:rsidR="003E60D3">
        <w:rPr>
          <w:rFonts w:ascii="Times New Roman" w:hAnsi="Times New Roman"/>
          <w:sz w:val="22"/>
          <w:szCs w:val="22"/>
        </w:rPr>
        <w:t xml:space="preserve"> </w:t>
      </w:r>
      <w:r w:rsidRPr="00AE608E" w:rsidR="00137C0F">
        <w:rPr>
          <w:rFonts w:ascii="Times New Roman" w:hAnsi="Times New Roman"/>
          <w:sz w:val="22"/>
          <w:szCs w:val="22"/>
        </w:rPr>
        <w:t xml:space="preserve">elektronické podobě. </w:t>
      </w:r>
    </w:p>
    <w:p w:rsidRPr="00AE608E" w:rsidR="00DC1B62" w:rsidP="0037675A" w:rsidRDefault="00DC1B62" w14:paraId="3F2E25C5" w14:textId="77777777">
      <w:pPr>
        <w:pStyle w:val="Odstavecseseznamem"/>
        <w:spacing w:line="276" w:lineRule="auto"/>
        <w:ind w:left="1440"/>
        <w:rPr>
          <w:rFonts w:ascii="Times New Roman" w:hAnsi="Times New Roman"/>
          <w:sz w:val="22"/>
          <w:szCs w:val="22"/>
        </w:rPr>
      </w:pPr>
    </w:p>
    <w:p w:rsidRPr="00AE608E" w:rsidR="00125D42" w:rsidP="00995840" w:rsidRDefault="008025CE" w14:paraId="78A7314D" w14:textId="4534ABDB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Míste</w:t>
      </w:r>
      <w:r w:rsidR="00DF59F1">
        <w:rPr>
          <w:rFonts w:ascii="Times New Roman" w:hAnsi="Times New Roman"/>
          <w:sz w:val="22"/>
          <w:szCs w:val="22"/>
        </w:rPr>
        <w:t>m plnění/předání je Úřad městské</w:t>
      </w:r>
      <w:r w:rsidRPr="00AE608E">
        <w:rPr>
          <w:rFonts w:ascii="Times New Roman" w:hAnsi="Times New Roman"/>
          <w:sz w:val="22"/>
          <w:szCs w:val="22"/>
        </w:rPr>
        <w:t xml:space="preserve"> části Praha 3, </w:t>
      </w:r>
      <w:r w:rsidRPr="00AE608E" w:rsidR="00DC1B62">
        <w:rPr>
          <w:rFonts w:ascii="Times New Roman" w:hAnsi="Times New Roman"/>
          <w:sz w:val="22"/>
          <w:szCs w:val="22"/>
        </w:rPr>
        <w:t xml:space="preserve">dílo převezme osoba </w:t>
      </w:r>
      <w:r w:rsidRPr="00AE608E" w:rsidR="00230890">
        <w:rPr>
          <w:rFonts w:ascii="Times New Roman" w:hAnsi="Times New Roman"/>
          <w:sz w:val="22"/>
          <w:szCs w:val="22"/>
        </w:rPr>
        <w:t>Odběratele</w:t>
      </w:r>
      <w:r w:rsidRPr="00AE608E" w:rsidR="00DC1B62">
        <w:rPr>
          <w:rFonts w:ascii="Times New Roman" w:hAnsi="Times New Roman"/>
          <w:sz w:val="22"/>
          <w:szCs w:val="22"/>
        </w:rPr>
        <w:t xml:space="preserve">, pověřená zastupováním ve věcech technických. </w:t>
      </w:r>
      <w:r w:rsidRPr="00AE608E" w:rsidR="00405E3B">
        <w:rPr>
          <w:rFonts w:ascii="Times New Roman" w:hAnsi="Times New Roman"/>
          <w:sz w:val="22"/>
          <w:szCs w:val="22"/>
        </w:rPr>
        <w:t xml:space="preserve">Při předání a převzetí převede zhotovitel funkčnost díla. </w:t>
      </w:r>
      <w:r w:rsidRPr="00AE608E" w:rsidR="00125D42">
        <w:rPr>
          <w:rFonts w:ascii="Times New Roman" w:hAnsi="Times New Roman"/>
          <w:sz w:val="22"/>
          <w:szCs w:val="22"/>
        </w:rPr>
        <w:t xml:space="preserve">O předání a převzetí bude sepsán písemný protokol. Oboustranným podpisem předávacího protokolu dojde k převodu vlastnických práv k dílu zhotovitele na objednatele. </w:t>
      </w:r>
    </w:p>
    <w:p w:rsidRPr="00AE608E" w:rsidR="00125D42" w:rsidP="00125D42" w:rsidRDefault="00125D42" w14:paraId="411B5441" w14:textId="77777777">
      <w:pPr>
        <w:pStyle w:val="Odstavecseseznamem"/>
        <w:rPr>
          <w:rFonts w:ascii="Times New Roman" w:hAnsi="Times New Roman"/>
          <w:sz w:val="22"/>
          <w:szCs w:val="22"/>
        </w:rPr>
      </w:pPr>
    </w:p>
    <w:p w:rsidRPr="00AE608E" w:rsidR="001919C0" w:rsidP="00125D42" w:rsidRDefault="00125D42" w14:paraId="487AB3FB" w14:textId="5D3793D0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Vlastnické právo k dílu přechází na objednatele dnem jeho předání a převzetí objednatelem. Do doby předání a převzetí nese zhotovitel odpovědnost za poškození díla.  </w:t>
      </w:r>
      <w:r w:rsidRPr="00AE608E" w:rsidR="00405E3B">
        <w:rPr>
          <w:rFonts w:ascii="Times New Roman" w:hAnsi="Times New Roman"/>
          <w:sz w:val="22"/>
          <w:szCs w:val="22"/>
        </w:rPr>
        <w:t xml:space="preserve"> </w:t>
      </w:r>
    </w:p>
    <w:p w:rsidRPr="00AE608E" w:rsidR="00446E2C" w:rsidP="00446E2C" w:rsidRDefault="00446E2C" w14:paraId="69CADBDB" w14:textId="2CED6B17">
      <w:pPr>
        <w:spacing w:line="276" w:lineRule="auto"/>
        <w:rPr>
          <w:sz w:val="22"/>
          <w:szCs w:val="22"/>
        </w:rPr>
      </w:pPr>
    </w:p>
    <w:p w:rsidRPr="00AE608E" w:rsidR="00DC1B62" w:rsidP="0037675A" w:rsidRDefault="00DC1B62" w14:paraId="47B47049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AE608E" w:rsidR="008025CE" w:rsidP="0037675A" w:rsidRDefault="000453AF" w14:paraId="265781D9" w14:textId="77777777">
      <w:pPr>
        <w:pStyle w:val="Odstavecseseznamem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AE608E">
        <w:rPr>
          <w:rFonts w:ascii="Times New Roman" w:hAnsi="Times New Roman"/>
          <w:b/>
          <w:sz w:val="22"/>
          <w:szCs w:val="22"/>
        </w:rPr>
        <w:t>VI</w:t>
      </w:r>
      <w:r w:rsidRPr="00AE608E" w:rsidR="008025CE">
        <w:rPr>
          <w:rFonts w:ascii="Times New Roman" w:hAnsi="Times New Roman"/>
          <w:b/>
          <w:sz w:val="22"/>
          <w:szCs w:val="22"/>
        </w:rPr>
        <w:t>.</w:t>
      </w:r>
    </w:p>
    <w:p w:rsidRPr="00AE608E" w:rsidR="008025CE" w:rsidP="0037675A" w:rsidRDefault="008025CE" w14:paraId="061D1743" w14:textId="77777777">
      <w:pPr>
        <w:pStyle w:val="Odstavecseseznamem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AE608E">
        <w:rPr>
          <w:rFonts w:ascii="Times New Roman" w:hAnsi="Times New Roman"/>
          <w:b/>
          <w:sz w:val="22"/>
          <w:szCs w:val="22"/>
        </w:rPr>
        <w:t>Cena a platební podmínky</w:t>
      </w:r>
    </w:p>
    <w:p w:rsidRPr="00AE608E" w:rsidR="008025CE" w:rsidP="0037675A" w:rsidRDefault="008025CE" w14:paraId="25120603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AE608E" w:rsidR="001919C0" w:rsidP="0037675A" w:rsidRDefault="001919C0" w14:paraId="3F7D5C0F" w14:textId="77777777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Cena za dílo je stanovena dohodou a činí: </w:t>
      </w:r>
    </w:p>
    <w:p w:rsidRPr="00AE608E" w:rsidR="001919C0" w:rsidP="0037675A" w:rsidRDefault="00A453ED" w14:paraId="4741836A" w14:textId="0D426F22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Pr="00AE608E" w:rsidR="00DC1B62">
        <w:rPr>
          <w:rFonts w:ascii="Times New Roman" w:hAnsi="Times New Roman"/>
          <w:sz w:val="22"/>
          <w:szCs w:val="22"/>
        </w:rPr>
        <w:t>ena</w:t>
      </w:r>
      <w:r w:rsidRPr="00AE608E" w:rsidR="008B6C0C">
        <w:rPr>
          <w:rFonts w:ascii="Times New Roman" w:hAnsi="Times New Roman"/>
          <w:sz w:val="22"/>
          <w:szCs w:val="22"/>
        </w:rPr>
        <w:t xml:space="preserve"> </w:t>
      </w:r>
      <w:r w:rsidRPr="00AE608E" w:rsidR="001919C0">
        <w:rPr>
          <w:rFonts w:ascii="Times New Roman" w:hAnsi="Times New Roman"/>
          <w:sz w:val="22"/>
          <w:szCs w:val="22"/>
        </w:rPr>
        <w:t xml:space="preserve">bez DPH ve výši </w:t>
      </w:r>
      <w:r w:rsidRPr="00AE608E" w:rsidR="001919C0">
        <w:rPr>
          <w:rFonts w:ascii="Times New Roman" w:hAnsi="Times New Roman"/>
          <w:sz w:val="22"/>
          <w:szCs w:val="22"/>
        </w:rPr>
        <w:tab/>
      </w:r>
      <w:r w:rsidRPr="00AE608E" w:rsidR="001919C0">
        <w:rPr>
          <w:rFonts w:ascii="Times New Roman" w:hAnsi="Times New Roman"/>
          <w:sz w:val="22"/>
          <w:szCs w:val="22"/>
          <w:highlight w:val="yellow"/>
        </w:rPr>
        <w:t>………….</w:t>
      </w:r>
      <w:r w:rsidRPr="00AE608E" w:rsidR="00137C0F">
        <w:rPr>
          <w:rFonts w:ascii="Times New Roman" w:hAnsi="Times New Roman"/>
          <w:sz w:val="22"/>
          <w:szCs w:val="22"/>
        </w:rPr>
        <w:t xml:space="preserve"> </w:t>
      </w:r>
      <w:r w:rsidRPr="00AE608E" w:rsidR="001919C0">
        <w:rPr>
          <w:rFonts w:ascii="Times New Roman" w:hAnsi="Times New Roman"/>
          <w:sz w:val="22"/>
          <w:szCs w:val="22"/>
        </w:rPr>
        <w:t xml:space="preserve">Kč </w:t>
      </w:r>
      <w:r w:rsidRPr="00AE608E" w:rsidR="00CF1C2B">
        <w:rPr>
          <w:rFonts w:ascii="Times New Roman" w:hAnsi="Times New Roman"/>
          <w:sz w:val="22"/>
          <w:szCs w:val="22"/>
        </w:rPr>
        <w:t xml:space="preserve"> </w:t>
      </w:r>
    </w:p>
    <w:p w:rsidRPr="00AE608E" w:rsidR="001919C0" w:rsidP="0037675A" w:rsidRDefault="001919C0" w14:paraId="375B5CCA" w14:textId="6B26ADE3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samostatné DPH ve výši </w:t>
      </w:r>
      <w:r w:rsidRPr="00AE608E">
        <w:rPr>
          <w:rFonts w:ascii="Times New Roman" w:hAnsi="Times New Roman"/>
          <w:sz w:val="22"/>
          <w:szCs w:val="22"/>
        </w:rPr>
        <w:tab/>
      </w:r>
      <w:r w:rsidRPr="00AE608E">
        <w:rPr>
          <w:rFonts w:ascii="Times New Roman" w:hAnsi="Times New Roman"/>
          <w:sz w:val="22"/>
          <w:szCs w:val="22"/>
          <w:highlight w:val="yellow"/>
        </w:rPr>
        <w:t>………….</w:t>
      </w:r>
      <w:r w:rsidRPr="00AE608E" w:rsidR="00137C0F">
        <w:rPr>
          <w:rFonts w:ascii="Times New Roman" w:hAnsi="Times New Roman"/>
          <w:sz w:val="22"/>
          <w:szCs w:val="22"/>
        </w:rPr>
        <w:t xml:space="preserve"> </w:t>
      </w:r>
      <w:r w:rsidRPr="00AE608E">
        <w:rPr>
          <w:rFonts w:ascii="Times New Roman" w:hAnsi="Times New Roman"/>
          <w:sz w:val="22"/>
          <w:szCs w:val="22"/>
        </w:rPr>
        <w:t>Kč</w:t>
      </w:r>
    </w:p>
    <w:p w:rsidRPr="00AE608E" w:rsidR="001919C0" w:rsidP="0037675A" w:rsidRDefault="001919C0" w14:paraId="47037EB5" w14:textId="35B65437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cena včetně DPH činí </w:t>
      </w:r>
      <w:r w:rsidRPr="00AE608E">
        <w:rPr>
          <w:rFonts w:ascii="Times New Roman" w:hAnsi="Times New Roman"/>
          <w:sz w:val="22"/>
          <w:szCs w:val="22"/>
        </w:rPr>
        <w:tab/>
      </w:r>
      <w:r w:rsidRPr="00AE608E">
        <w:rPr>
          <w:rFonts w:ascii="Times New Roman" w:hAnsi="Times New Roman"/>
          <w:sz w:val="22"/>
          <w:szCs w:val="22"/>
          <w:highlight w:val="yellow"/>
        </w:rPr>
        <w:t>………….</w:t>
      </w:r>
      <w:r w:rsidRPr="00AE608E" w:rsidR="00137C0F">
        <w:rPr>
          <w:rFonts w:ascii="Times New Roman" w:hAnsi="Times New Roman"/>
          <w:sz w:val="22"/>
          <w:szCs w:val="22"/>
        </w:rPr>
        <w:t xml:space="preserve"> </w:t>
      </w:r>
      <w:r w:rsidRPr="00AE608E">
        <w:rPr>
          <w:rFonts w:ascii="Times New Roman" w:hAnsi="Times New Roman"/>
          <w:sz w:val="22"/>
          <w:szCs w:val="22"/>
        </w:rPr>
        <w:t>Kč</w:t>
      </w:r>
    </w:p>
    <w:p w:rsidRPr="00AE608E" w:rsidR="00230890" w:rsidP="00E253C7" w:rsidRDefault="00230890" w14:paraId="0608FC9C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AE608E" w:rsidR="00230890" w:rsidP="0037675A" w:rsidRDefault="00230890" w14:paraId="2AFE24E9" w14:textId="5CB8E77A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Cena za dílo v rozsahu u</w:t>
      </w:r>
      <w:r w:rsidRPr="00AE608E" w:rsidR="00405E3B">
        <w:rPr>
          <w:rFonts w:ascii="Times New Roman" w:hAnsi="Times New Roman"/>
          <w:sz w:val="22"/>
          <w:szCs w:val="22"/>
        </w:rPr>
        <w:t>vedeném v ustanovení čl. III, p</w:t>
      </w:r>
      <w:r w:rsidRPr="00AE608E">
        <w:rPr>
          <w:rFonts w:ascii="Times New Roman" w:hAnsi="Times New Roman"/>
          <w:sz w:val="22"/>
          <w:szCs w:val="22"/>
        </w:rPr>
        <w:t>í</w:t>
      </w:r>
      <w:r w:rsidRPr="00AE608E" w:rsidR="00405E3B">
        <w:rPr>
          <w:rFonts w:ascii="Times New Roman" w:hAnsi="Times New Roman"/>
          <w:sz w:val="22"/>
          <w:szCs w:val="22"/>
        </w:rPr>
        <w:t>s</w:t>
      </w:r>
      <w:r w:rsidRPr="00AE608E">
        <w:rPr>
          <w:rFonts w:ascii="Times New Roman" w:hAnsi="Times New Roman"/>
          <w:sz w:val="22"/>
          <w:szCs w:val="22"/>
        </w:rPr>
        <w:t xml:space="preserve">m. </w:t>
      </w:r>
      <w:r w:rsidRPr="00AE608E" w:rsidR="00B219AE">
        <w:rPr>
          <w:rFonts w:ascii="Times New Roman" w:hAnsi="Times New Roman"/>
          <w:sz w:val="22"/>
          <w:szCs w:val="22"/>
        </w:rPr>
        <w:t>a</w:t>
      </w:r>
      <w:r w:rsidRPr="00AE608E">
        <w:rPr>
          <w:rFonts w:ascii="Times New Roman" w:hAnsi="Times New Roman"/>
          <w:sz w:val="22"/>
          <w:szCs w:val="22"/>
        </w:rPr>
        <w:t xml:space="preserve">) až </w:t>
      </w:r>
      <w:r w:rsidR="00A453ED">
        <w:rPr>
          <w:rFonts w:ascii="Times New Roman" w:hAnsi="Times New Roman"/>
          <w:sz w:val="22"/>
          <w:szCs w:val="22"/>
        </w:rPr>
        <w:t>i</w:t>
      </w:r>
      <w:r w:rsidRPr="00AE608E">
        <w:rPr>
          <w:rFonts w:ascii="Times New Roman" w:hAnsi="Times New Roman"/>
          <w:sz w:val="22"/>
          <w:szCs w:val="22"/>
        </w:rPr>
        <w:t xml:space="preserve">) včetně je stanovena jako maximální a nepřekročitelná. Bude-li Zadavatel požadovat rozšíření předmětu díla, bude cena po dohodě mezi Účastníky upravena. </w:t>
      </w:r>
    </w:p>
    <w:p w:rsidRPr="00AE608E" w:rsidR="001919C0" w:rsidP="0037675A" w:rsidRDefault="001919C0" w14:paraId="6C20D0F9" w14:textId="77777777">
      <w:pPr>
        <w:spacing w:line="276" w:lineRule="auto"/>
        <w:rPr>
          <w:sz w:val="22"/>
          <w:szCs w:val="22"/>
        </w:rPr>
      </w:pPr>
    </w:p>
    <w:p w:rsidRPr="00AE608E" w:rsidR="003E60D3" w:rsidP="0037675A" w:rsidRDefault="003E60D3" w14:paraId="41FDDDE3" w14:textId="77777777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Platební podmínky:</w:t>
      </w:r>
    </w:p>
    <w:p w:rsidRPr="00AE608E" w:rsidR="00125D42" w:rsidP="0037675A" w:rsidRDefault="003E60D3" w14:paraId="685A9914" w14:textId="77777777">
      <w:pPr>
        <w:pStyle w:val="Odstavecseseznamem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Dílo bude uhrazeno na základě vystaveného daňového dokladu s termínem splatnosti </w:t>
      </w:r>
      <w:r w:rsidRPr="00AE608E" w:rsidR="00137C0F">
        <w:rPr>
          <w:rFonts w:ascii="Times New Roman" w:hAnsi="Times New Roman"/>
          <w:sz w:val="22"/>
          <w:szCs w:val="22"/>
        </w:rPr>
        <w:t xml:space="preserve">30 </w:t>
      </w:r>
      <w:r w:rsidRPr="00AE608E">
        <w:rPr>
          <w:rFonts w:ascii="Times New Roman" w:hAnsi="Times New Roman"/>
          <w:sz w:val="22"/>
          <w:szCs w:val="22"/>
        </w:rPr>
        <w:t xml:space="preserve">dnů ode </w:t>
      </w:r>
      <w:r w:rsidRPr="00AE608E" w:rsidR="000453AF">
        <w:rPr>
          <w:rFonts w:ascii="Times New Roman" w:hAnsi="Times New Roman"/>
          <w:sz w:val="22"/>
          <w:szCs w:val="22"/>
        </w:rPr>
        <w:t xml:space="preserve">dne </w:t>
      </w:r>
      <w:r w:rsidRPr="00AE608E">
        <w:rPr>
          <w:rFonts w:ascii="Times New Roman" w:hAnsi="Times New Roman"/>
          <w:sz w:val="22"/>
          <w:szCs w:val="22"/>
        </w:rPr>
        <w:t xml:space="preserve">přijetí daňového dokladu. </w:t>
      </w:r>
    </w:p>
    <w:p w:rsidRPr="00AE608E" w:rsidR="003E60D3" w:rsidP="0037675A" w:rsidRDefault="003E60D3" w14:paraId="43362A00" w14:textId="382E6EBA">
      <w:pPr>
        <w:pStyle w:val="Odstavecseseznamem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Daňový dokla</w:t>
      </w:r>
      <w:r w:rsidRPr="00AE608E" w:rsidR="00137C0F">
        <w:rPr>
          <w:rFonts w:ascii="Times New Roman" w:hAnsi="Times New Roman"/>
          <w:sz w:val="22"/>
          <w:szCs w:val="22"/>
        </w:rPr>
        <w:t xml:space="preserve">d vystaví zhotovitel ve lhůtě 15 </w:t>
      </w:r>
      <w:r w:rsidRPr="00AE608E">
        <w:rPr>
          <w:rFonts w:ascii="Times New Roman" w:hAnsi="Times New Roman"/>
          <w:sz w:val="22"/>
          <w:szCs w:val="22"/>
        </w:rPr>
        <w:t>dnů o</w:t>
      </w:r>
      <w:r w:rsidRPr="00AE608E" w:rsidR="00230890">
        <w:rPr>
          <w:rFonts w:ascii="Times New Roman" w:hAnsi="Times New Roman"/>
          <w:sz w:val="22"/>
          <w:szCs w:val="22"/>
        </w:rPr>
        <w:t xml:space="preserve">de dne předání a převzetí díla. Daňový doklad bude obsahovat, kromě údajů dle ustanovení § 29 zákona č. 235/2004 Sb., ve znění pozdějších </w:t>
      </w:r>
      <w:r w:rsidRPr="00AE608E" w:rsidR="00405E3B">
        <w:rPr>
          <w:rFonts w:ascii="Times New Roman" w:hAnsi="Times New Roman"/>
          <w:sz w:val="22"/>
          <w:szCs w:val="22"/>
        </w:rPr>
        <w:t xml:space="preserve">změn a doplňků, </w:t>
      </w:r>
      <w:r w:rsidRPr="00AE608E" w:rsidR="00230890">
        <w:rPr>
          <w:rFonts w:ascii="Times New Roman" w:hAnsi="Times New Roman"/>
          <w:sz w:val="22"/>
          <w:szCs w:val="22"/>
        </w:rPr>
        <w:t xml:space="preserve">též název a číslo projektu. </w:t>
      </w:r>
    </w:p>
    <w:p w:rsidRPr="00AE608E" w:rsidR="00125D42" w:rsidP="00125D42" w:rsidRDefault="00125D42" w14:paraId="041DCE6E" w14:textId="77777777">
      <w:pPr>
        <w:pStyle w:val="Bezmezer"/>
        <w:jc w:val="center"/>
        <w:rPr>
          <w:b/>
          <w:sz w:val="22"/>
          <w:szCs w:val="22"/>
        </w:rPr>
      </w:pPr>
    </w:p>
    <w:p w:rsidRPr="00AE608E" w:rsidR="00125D42" w:rsidP="00A878A4" w:rsidRDefault="00125D42" w14:paraId="1163844E" w14:textId="36963DB9">
      <w:pPr>
        <w:pStyle w:val="Bezmezer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VII.</w:t>
      </w:r>
    </w:p>
    <w:p w:rsidRPr="00AE608E" w:rsidR="00125D42" w:rsidP="00A878A4" w:rsidRDefault="00125D42" w14:paraId="31D7709D" w14:textId="77777777">
      <w:pPr>
        <w:pStyle w:val="Bezmezer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Kvalita předmětu smlouvy</w:t>
      </w:r>
    </w:p>
    <w:p w:rsidRPr="00AE608E" w:rsidR="00125D42" w:rsidP="00125D42" w:rsidRDefault="00125D42" w14:paraId="31080D6E" w14:textId="77777777">
      <w:pPr>
        <w:pStyle w:val="Bezmezer"/>
        <w:jc w:val="center"/>
        <w:rPr>
          <w:b/>
          <w:sz w:val="22"/>
          <w:szCs w:val="22"/>
        </w:rPr>
      </w:pPr>
    </w:p>
    <w:p w:rsidRPr="00AE608E" w:rsidR="00125D42" w:rsidP="000C4AC0" w:rsidRDefault="00125D42" w14:paraId="1CF7F900" w14:textId="77777777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Předmět díla bude zhotovitelem proveden řádně, v termínu dle ustanovení čl. IV odst. 1 této smlouvy a s odbornou péčí.</w:t>
      </w:r>
    </w:p>
    <w:p w:rsidRPr="00AE608E" w:rsidR="00125D42" w:rsidP="00125D42" w:rsidRDefault="00125D42" w14:paraId="701825C7" w14:textId="77777777">
      <w:pPr>
        <w:pStyle w:val="Odstavecseseznamem"/>
        <w:spacing w:after="120" w:line="276" w:lineRule="auto"/>
        <w:ind w:left="927"/>
        <w:rPr>
          <w:rFonts w:ascii="Times New Roman" w:hAnsi="Times New Roman"/>
          <w:sz w:val="22"/>
          <w:szCs w:val="22"/>
        </w:rPr>
      </w:pPr>
    </w:p>
    <w:p w:rsidRPr="00AE608E" w:rsidR="00125D42" w:rsidP="000C4AC0" w:rsidRDefault="00125D42" w14:paraId="696E26A5" w14:textId="14DF5237">
      <w:pPr>
        <w:pStyle w:val="Odstavecseseznamem"/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Řádně a ve stanoveném termínu se rozumí provedení předmětu smlouvy v souladu </w:t>
      </w:r>
      <w:r w:rsidRPr="00AE608E">
        <w:rPr>
          <w:rFonts w:ascii="Times New Roman" w:hAnsi="Times New Roman"/>
          <w:sz w:val="22"/>
          <w:szCs w:val="22"/>
        </w:rPr>
        <w:br/>
        <w:t xml:space="preserve">s čl. III této smlouvy, ve stavu, jež odpovídá požadavkům na kvalitu předmětu smlouvy, </w:t>
      </w:r>
      <w:r w:rsidRPr="00AE608E">
        <w:rPr>
          <w:rFonts w:ascii="Times New Roman" w:hAnsi="Times New Roman"/>
          <w:sz w:val="22"/>
          <w:szCs w:val="22"/>
        </w:rPr>
        <w:br/>
        <w:t xml:space="preserve">resp. podmínkám stanoveným v právních předpisech, požadavkům na kvalitu předmětu smlouvy a podmínkám </w:t>
      </w:r>
      <w:r w:rsidRPr="00AE608E" w:rsidR="004519BE">
        <w:rPr>
          <w:rFonts w:ascii="Times New Roman" w:hAnsi="Times New Roman"/>
          <w:sz w:val="22"/>
          <w:szCs w:val="22"/>
        </w:rPr>
        <w:t xml:space="preserve">stanovených ve výzvě a zadávací dokumentaci k zakázce malého rozsahu </w:t>
      </w:r>
      <w:r w:rsidRPr="00AE608E" w:rsidR="004519BE">
        <w:rPr>
          <w:rFonts w:ascii="Times New Roman" w:hAnsi="Times New Roman"/>
          <w:i/>
          <w:sz w:val="22"/>
          <w:szCs w:val="22"/>
        </w:rPr>
        <w:t>„Strategie rozvoje městské části – sběr a analýza dat, participace a tvorba dokumentu“</w:t>
      </w:r>
      <w:r w:rsidRPr="00AE608E" w:rsidR="004519BE">
        <w:rPr>
          <w:rFonts w:ascii="Times New Roman" w:hAnsi="Times New Roman"/>
          <w:sz w:val="22"/>
          <w:szCs w:val="22"/>
        </w:rPr>
        <w:t xml:space="preserve"> </w:t>
      </w:r>
      <w:r w:rsidRPr="00AE608E" w:rsidR="004519BE">
        <w:rPr>
          <w:rFonts w:ascii="Times New Roman" w:hAnsi="Times New Roman"/>
          <w:sz w:val="22"/>
          <w:szCs w:val="22"/>
        </w:rPr>
        <w:lastRenderedPageBreak/>
        <w:t xml:space="preserve">číslo jednací </w:t>
      </w:r>
      <w:r w:rsidRPr="008918D5" w:rsidR="008918D5">
        <w:rPr>
          <w:rFonts w:ascii="Times New Roman" w:hAnsi="Times New Roman"/>
          <w:sz w:val="22"/>
          <w:szCs w:val="22"/>
        </w:rPr>
        <w:t>UMCP3 376650/2020, ze dne 18. 8. 2020</w:t>
      </w:r>
      <w:r w:rsidRPr="00AE608E" w:rsidR="004519BE">
        <w:rPr>
          <w:rFonts w:ascii="Times New Roman" w:hAnsi="Times New Roman"/>
          <w:sz w:val="22"/>
          <w:szCs w:val="22"/>
        </w:rPr>
        <w:t xml:space="preserve">, zveřejněné na profilu zadavatele (včetně případných jejích příloh), a v nabídce zhotovitele. </w:t>
      </w:r>
    </w:p>
    <w:p w:rsidRPr="00AE608E" w:rsidR="00125D42" w:rsidP="00125D42" w:rsidRDefault="00125D42" w14:paraId="70D145C7" w14:textId="77777777">
      <w:pPr>
        <w:pStyle w:val="Bezmezer"/>
        <w:jc w:val="center"/>
        <w:rPr>
          <w:b/>
          <w:sz w:val="22"/>
          <w:szCs w:val="22"/>
        </w:rPr>
      </w:pPr>
    </w:p>
    <w:p w:rsidRPr="00AE608E" w:rsidR="00125D42" w:rsidP="00125D42" w:rsidRDefault="00125D42" w14:paraId="5304BB60" w14:textId="365AC362">
      <w:pPr>
        <w:pStyle w:val="Bezmezer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VI</w:t>
      </w:r>
      <w:r w:rsidRPr="00AE608E" w:rsidR="000C4AC0">
        <w:rPr>
          <w:b/>
          <w:sz w:val="22"/>
          <w:szCs w:val="22"/>
        </w:rPr>
        <w:t>II</w:t>
      </w:r>
      <w:r w:rsidRPr="00AE608E">
        <w:rPr>
          <w:b/>
          <w:sz w:val="22"/>
          <w:szCs w:val="22"/>
        </w:rPr>
        <w:t xml:space="preserve">. </w:t>
      </w:r>
    </w:p>
    <w:p w:rsidRPr="00AE608E" w:rsidR="00125D42" w:rsidP="00125D42" w:rsidRDefault="00125D42" w14:paraId="77953CB8" w14:textId="77777777">
      <w:pPr>
        <w:pStyle w:val="Bezmezer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Odpovědnost za vady předmětu díla</w:t>
      </w:r>
    </w:p>
    <w:p w:rsidRPr="00AE608E" w:rsidR="00125D42" w:rsidP="00125D42" w:rsidRDefault="00125D42" w14:paraId="33475FCC" w14:textId="77777777">
      <w:pPr>
        <w:pStyle w:val="Bezmezer"/>
        <w:jc w:val="center"/>
        <w:rPr>
          <w:sz w:val="22"/>
          <w:szCs w:val="22"/>
        </w:rPr>
      </w:pPr>
    </w:p>
    <w:p w:rsidRPr="00AE608E" w:rsidR="00125D42" w:rsidP="000C4AC0" w:rsidRDefault="00125D42" w14:paraId="5432DFD0" w14:textId="77777777">
      <w:pPr>
        <w:pStyle w:val="Odstavecseseznamem"/>
        <w:numPr>
          <w:ilvl w:val="0"/>
          <w:numId w:val="2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Zhotovitel odpovídá za to, že předmět této smlouvy je provedený podle podmínek smlouvy a podle zadání dle výzvy a že má vlastnosti dohodnuté v této smlouvě a vlastnosti stanovené právními předpisy, technickými normami, případně vlastnosti obvyklé.</w:t>
      </w:r>
    </w:p>
    <w:p w:rsidRPr="00AE608E" w:rsidR="00125D42" w:rsidP="00125D42" w:rsidRDefault="00125D42" w14:paraId="3EC10C13" w14:textId="77777777">
      <w:pPr>
        <w:pStyle w:val="Odstavecseseznamem"/>
        <w:spacing w:after="120" w:line="276" w:lineRule="auto"/>
        <w:ind w:left="984"/>
        <w:rPr>
          <w:rFonts w:ascii="Times New Roman" w:hAnsi="Times New Roman"/>
          <w:sz w:val="22"/>
          <w:szCs w:val="22"/>
        </w:rPr>
      </w:pPr>
    </w:p>
    <w:p w:rsidRPr="00AE608E" w:rsidR="00125D42" w:rsidP="000C4AC0" w:rsidRDefault="00125D42" w14:paraId="0EF902C2" w14:textId="45F4B4BF">
      <w:pPr>
        <w:pStyle w:val="Odstavecseseznamem"/>
        <w:numPr>
          <w:ilvl w:val="0"/>
          <w:numId w:val="2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Vady předávacím protokolu nebránící předání a převzetí, se zhotovitel zavazuje odstranit bez zbytečného odkladu. </w:t>
      </w:r>
    </w:p>
    <w:p w:rsidRPr="00AE608E" w:rsidR="000C4AC0" w:rsidP="000C4AC0" w:rsidRDefault="000C4AC0" w14:paraId="57C6E3AB" w14:textId="41D83A9A">
      <w:pPr>
        <w:spacing w:line="276" w:lineRule="auto"/>
        <w:rPr>
          <w:sz w:val="22"/>
          <w:szCs w:val="22"/>
        </w:rPr>
      </w:pPr>
    </w:p>
    <w:p w:rsidRPr="00AE608E" w:rsidR="00E253C7" w:rsidP="00E253C7" w:rsidRDefault="00125D42" w14:paraId="12EA610C" w14:textId="7F303690">
      <w:pPr>
        <w:pStyle w:val="Odstavecseseznamem"/>
        <w:numPr>
          <w:ilvl w:val="0"/>
          <w:numId w:val="2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Zhotovitel je povinen na vlastní náklady učinit všechna opatření nezbytná </w:t>
      </w:r>
      <w:r w:rsidRPr="00AE608E">
        <w:rPr>
          <w:rFonts w:ascii="Times New Roman" w:hAnsi="Times New Roman"/>
          <w:sz w:val="22"/>
          <w:szCs w:val="22"/>
        </w:rPr>
        <w:br/>
        <w:t>k odstranění právní vady předmětu díla. Zhotovitel nese veškeré náklady a hradí veškeré oprávněné nároky třetích osob.</w:t>
      </w:r>
    </w:p>
    <w:p w:rsidRPr="00AE608E" w:rsidR="00E253C7" w:rsidP="00E253C7" w:rsidRDefault="00E253C7" w14:paraId="73D101B9" w14:textId="7606D542">
      <w:pPr>
        <w:spacing w:line="276" w:lineRule="auto"/>
        <w:rPr>
          <w:sz w:val="22"/>
          <w:szCs w:val="22"/>
        </w:rPr>
      </w:pPr>
    </w:p>
    <w:p w:rsidRPr="00AE608E" w:rsidR="003E60D3" w:rsidP="000C4AC0" w:rsidRDefault="00125D42" w14:paraId="0FF6285B" w14:textId="6680DFBE">
      <w:pPr>
        <w:pStyle w:val="Odstavecseseznamem"/>
        <w:numPr>
          <w:ilvl w:val="0"/>
          <w:numId w:val="2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:rsidRPr="00AE608E" w:rsidR="000C4AC0" w:rsidP="000C4AC0" w:rsidRDefault="000C4AC0" w14:paraId="79147BB3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AE608E" w:rsidR="001919C0" w:rsidP="000C4AC0" w:rsidRDefault="000C4AC0" w14:paraId="7176E32D" w14:textId="3D4F2F75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IX</w:t>
      </w:r>
      <w:r w:rsidRPr="00AE608E" w:rsidR="00AC6559">
        <w:rPr>
          <w:b/>
          <w:sz w:val="22"/>
          <w:szCs w:val="22"/>
        </w:rPr>
        <w:t>.</w:t>
      </w:r>
    </w:p>
    <w:p w:rsidRPr="00AE608E" w:rsidR="00AC6559" w:rsidP="000C4AC0" w:rsidRDefault="00AC6559" w14:paraId="4EA9C94D" w14:textId="21DC6BE7">
      <w:pPr>
        <w:spacing w:line="276" w:lineRule="auto"/>
        <w:jc w:val="center"/>
        <w:rPr>
          <w:b/>
          <w:sz w:val="22"/>
          <w:szCs w:val="22"/>
        </w:rPr>
      </w:pPr>
      <w:r w:rsidRPr="00AE608E">
        <w:rPr>
          <w:b/>
          <w:sz w:val="22"/>
          <w:szCs w:val="22"/>
        </w:rPr>
        <w:t>Obecná ustanovení</w:t>
      </w:r>
    </w:p>
    <w:p w:rsidRPr="00AE608E" w:rsidR="000C4AC0" w:rsidP="0037675A" w:rsidRDefault="000C4AC0" w14:paraId="202452F0" w14:textId="77777777">
      <w:pPr>
        <w:pStyle w:val="Odstavecseseznamem"/>
        <w:spacing w:line="276" w:lineRule="auto"/>
        <w:ind w:left="1776"/>
        <w:jc w:val="center"/>
        <w:rPr>
          <w:rFonts w:ascii="Times New Roman" w:hAnsi="Times New Roman"/>
          <w:b/>
          <w:sz w:val="22"/>
          <w:szCs w:val="22"/>
        </w:rPr>
      </w:pPr>
    </w:p>
    <w:p w:rsidR="00B77B0E" w:rsidP="00125D42" w:rsidRDefault="00B77B0E" w14:paraId="70A69083" w14:textId="5C29A78B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Realizační tým zhotovitele uvedený v nabídce zhotovitele</w:t>
      </w:r>
      <w:r w:rsidR="002A01C7">
        <w:rPr>
          <w:rFonts w:ascii="Times New Roman" w:hAnsi="Times New Roman"/>
          <w:sz w:val="22"/>
          <w:szCs w:val="22"/>
        </w:rPr>
        <w:t xml:space="preserve"> (dva členové realizačního týmu)</w:t>
      </w:r>
      <w:r>
        <w:rPr>
          <w:rFonts w:ascii="Times New Roman" w:hAnsi="Times New Roman"/>
          <w:sz w:val="22"/>
          <w:szCs w:val="22"/>
        </w:rPr>
        <w:t xml:space="preserve"> je možné změnit pouze se souhlasem objednatele a to za podmínky, že člen realizačního týmu může být nahrazen pouze osobou s minimálně shodnou kvalifikací.  </w:t>
      </w:r>
    </w:p>
    <w:p w:rsidR="00B77B0E" w:rsidP="00B77B0E" w:rsidRDefault="00B77B0E" w14:paraId="6CCF83B6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AE608E" w:rsidR="00125D42" w:rsidP="00125D42" w:rsidRDefault="00125D42" w14:paraId="5E58D91B" w14:textId="20C996B0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Na základě dohody účastníků smlouvy se vylučuje použití </w:t>
      </w:r>
      <w:proofErr w:type="spellStart"/>
      <w:r w:rsidRPr="00AE608E">
        <w:rPr>
          <w:rFonts w:ascii="Times New Roman" w:hAnsi="Times New Roman"/>
          <w:sz w:val="22"/>
          <w:szCs w:val="22"/>
        </w:rPr>
        <w:t>ust</w:t>
      </w:r>
      <w:proofErr w:type="spellEnd"/>
      <w:r w:rsidRPr="00AE608E">
        <w:rPr>
          <w:rFonts w:ascii="Times New Roman" w:hAnsi="Times New Roman"/>
          <w:sz w:val="22"/>
          <w:szCs w:val="22"/>
        </w:rPr>
        <w:t>.</w:t>
      </w:r>
      <w:r w:rsidRPr="00AE608E" w:rsidR="00E253C7">
        <w:rPr>
          <w:rFonts w:ascii="Times New Roman" w:hAnsi="Times New Roman"/>
          <w:sz w:val="22"/>
          <w:szCs w:val="22"/>
        </w:rPr>
        <w:t xml:space="preserve"> </w:t>
      </w:r>
      <w:r w:rsidRPr="00AE608E">
        <w:rPr>
          <w:rFonts w:ascii="Times New Roman" w:hAnsi="Times New Roman"/>
          <w:sz w:val="22"/>
          <w:szCs w:val="22"/>
        </w:rPr>
        <w:t>§ 1765, §</w:t>
      </w:r>
      <w:r w:rsidRPr="00AE608E" w:rsidR="00E253C7">
        <w:rPr>
          <w:rFonts w:ascii="Times New Roman" w:hAnsi="Times New Roman"/>
          <w:sz w:val="22"/>
          <w:szCs w:val="22"/>
        </w:rPr>
        <w:t xml:space="preserve"> </w:t>
      </w:r>
      <w:r w:rsidRPr="00AE608E">
        <w:rPr>
          <w:rFonts w:ascii="Times New Roman" w:hAnsi="Times New Roman"/>
          <w:sz w:val="22"/>
          <w:szCs w:val="22"/>
        </w:rPr>
        <w:t>1978 odst. 2 a § 2591 zákona č. 89/2012 Sb., ve znění pozdějších změn a doplňků (občanský zákoník)</w:t>
      </w:r>
      <w:r w:rsidRPr="00AE608E" w:rsidR="000C4AC0">
        <w:rPr>
          <w:rFonts w:ascii="Times New Roman" w:hAnsi="Times New Roman"/>
          <w:sz w:val="22"/>
          <w:szCs w:val="22"/>
        </w:rPr>
        <w:t>.</w:t>
      </w:r>
    </w:p>
    <w:p w:rsidRPr="00AE608E" w:rsidR="00AC6559" w:rsidP="0037675A" w:rsidRDefault="00AC6559" w14:paraId="124B1821" w14:textId="65E96A0D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AE608E" w:rsidR="00125D42" w:rsidP="00125D42" w:rsidRDefault="00AC6559" w14:paraId="08D8A455" w14:textId="77777777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Zhotovitel se zavazuje, že pohledávky a závazky z této smlouvy nepřevede, a to ani částečně, na žádnou jinou fyzickou či právnickou osobu.</w:t>
      </w:r>
    </w:p>
    <w:p w:rsidRPr="00AE608E" w:rsidR="00125D42" w:rsidP="00125D42" w:rsidRDefault="00125D42" w14:paraId="7A2505A0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AE608E" w:rsidR="00405E3B" w:rsidP="00125D42" w:rsidRDefault="00125D42" w14:paraId="6454FED6" w14:textId="386860DE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Bude-li dílo pod ochrannou zákona č. 121/2000 Sb., ve znění pozdějších změn a doplňků (autorský zákon), převede zhotovitel současně s dílem i licenci pro užívání díla k účelu, který vyplývá z této smlouvy.</w:t>
      </w:r>
    </w:p>
    <w:p w:rsidRPr="00AE608E" w:rsidR="00125D42" w:rsidP="00125D42" w:rsidRDefault="00125D42" w14:paraId="56E333D6" w14:textId="2C0E3733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AE608E" w:rsidR="00405E3B" w:rsidP="00125D42" w:rsidRDefault="00125D42" w14:paraId="38AEEA54" w14:textId="686CBE4A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Podepsáním této smlouvy smluvní strany výslovně souhlasí s tím, aby byl celý text této smlouvy, případně její obsah a veškeré skutečnosti v ní uveden</w:t>
      </w:r>
      <w:r w:rsidR="00A453ED">
        <w:rPr>
          <w:rFonts w:ascii="Times New Roman" w:hAnsi="Times New Roman"/>
          <w:sz w:val="22"/>
          <w:szCs w:val="22"/>
        </w:rPr>
        <w:t>é ze strany Městské části Praha </w:t>
      </w:r>
      <w:r w:rsidRPr="00AE608E">
        <w:rPr>
          <w:rFonts w:ascii="Times New Roman" w:hAnsi="Times New Roman"/>
          <w:sz w:val="22"/>
          <w:szCs w:val="22"/>
        </w:rPr>
        <w:t>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</w:t>
      </w:r>
      <w:r w:rsidRPr="00AE608E" w:rsidR="000C4AC0">
        <w:rPr>
          <w:rFonts w:ascii="Times New Roman" w:hAnsi="Times New Roman"/>
          <w:sz w:val="22"/>
          <w:szCs w:val="22"/>
        </w:rPr>
        <w:t>í jakýchkoliv dalších podmínek.</w:t>
      </w:r>
    </w:p>
    <w:p w:rsidRPr="00AE608E" w:rsidR="00125D42" w:rsidP="00125D42" w:rsidRDefault="00125D42" w14:paraId="54D9B41C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AE608E" w:rsidR="00AC6559" w:rsidP="00125D42" w:rsidRDefault="00125D42" w14:paraId="4DECD10C" w14:textId="2A665619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lastRenderedPageBreak/>
        <w:t>Smlouva  nabývá platnosti  podpisem posledního účastníka smlouvy, smlouva nabývá účinnosti  dnem zveřejnění dle ustanovení předchozího písmene.</w:t>
      </w:r>
    </w:p>
    <w:p w:rsidRPr="00AE608E" w:rsidR="00125D42" w:rsidP="00125D42" w:rsidRDefault="00125D42" w14:paraId="63B9A5CA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AE608E" w:rsidR="00125D42" w:rsidP="00125D42" w:rsidRDefault="00125D42" w14:paraId="05B7204C" w14:textId="77777777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Smlouva bude ukončena:</w:t>
      </w:r>
    </w:p>
    <w:p w:rsidRPr="00AE608E" w:rsidR="00125D42" w:rsidP="00125D42" w:rsidRDefault="00125D42" w14:paraId="5D5EAEFE" w14:textId="77777777">
      <w:pPr>
        <w:pStyle w:val="Odstavecseseznamem"/>
        <w:rPr>
          <w:rFonts w:ascii="Times New Roman" w:hAnsi="Times New Roman"/>
          <w:sz w:val="22"/>
          <w:szCs w:val="22"/>
        </w:rPr>
      </w:pPr>
    </w:p>
    <w:p w:rsidRPr="00AE608E" w:rsidR="00125D42" w:rsidP="00125D42" w:rsidRDefault="00125D42" w14:paraId="146C26A2" w14:textId="327A0A8F">
      <w:pPr>
        <w:pStyle w:val="Odstavecseseznamem"/>
        <w:numPr>
          <w:ilvl w:val="0"/>
          <w:numId w:val="2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Splněním díla dle ustanovení čl. V odst. 1 této smlouvy</w:t>
      </w:r>
      <w:r w:rsidRPr="00AE608E" w:rsidR="000C4AC0">
        <w:rPr>
          <w:rFonts w:ascii="Times New Roman" w:hAnsi="Times New Roman"/>
          <w:sz w:val="22"/>
          <w:szCs w:val="22"/>
        </w:rPr>
        <w:t>;</w:t>
      </w:r>
    </w:p>
    <w:p w:rsidRPr="00AE608E" w:rsidR="00125D42" w:rsidP="00125D42" w:rsidRDefault="00125D42" w14:paraId="3301B641" w14:textId="208A017A">
      <w:pPr>
        <w:pStyle w:val="Odstavecseseznamem"/>
        <w:numPr>
          <w:ilvl w:val="0"/>
          <w:numId w:val="2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Odstoupením od smlouvy ze strany objednatele, pokud se zhotovitel dostane do prodlení s termíny plnění dle ustanovení čl. IV, odst. 1 této smlouvy větším než 10 dnů a strany se nedohodnou jinak. V takovém případě bude zhotoviteli vyplacena pouze část odměny ve výši prokazatelně vynaložených nákladů do doby odstoupení od smlouvy. </w:t>
      </w:r>
    </w:p>
    <w:p w:rsidRPr="00AE608E" w:rsidR="00125D42" w:rsidP="00125D42" w:rsidRDefault="00125D42" w14:paraId="6086503B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AE608E" w:rsidR="00E208C4" w:rsidP="00125D42" w:rsidRDefault="00E208C4" w14:paraId="76D54F48" w14:textId="0D27AEB6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Zhotovitel se zavazuje poskytnout nezbytnou součinnost při případné kontrole realizace projektu ze strany poskytovatele dotace, Ministerstva financí, orgánů finanční správy nebo jiných oprávněných organizací. </w:t>
      </w:r>
    </w:p>
    <w:p w:rsidRPr="00AE608E" w:rsidR="00E208C4" w:rsidP="00E208C4" w:rsidRDefault="00E208C4" w14:paraId="6508AE72" w14:textId="77777777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:rsidRPr="00AE608E" w:rsidR="00125D42" w:rsidP="00125D42" w:rsidRDefault="00125D42" w14:paraId="3DE5CED9" w14:textId="68F274A5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</w:t>
      </w:r>
      <w:r w:rsidRPr="008918D5">
        <w:rPr>
          <w:rFonts w:ascii="Times New Roman" w:hAnsi="Times New Roman"/>
          <w:sz w:val="22"/>
          <w:szCs w:val="22"/>
        </w:rPr>
        <w:t>RMČ P</w:t>
      </w:r>
      <w:r w:rsidRPr="00AE608E">
        <w:rPr>
          <w:rFonts w:ascii="Times New Roman" w:hAnsi="Times New Roman"/>
          <w:sz w:val="22"/>
          <w:szCs w:val="22"/>
        </w:rPr>
        <w:t xml:space="preserve">raha 3, a to usnesením ze dne </w:t>
      </w:r>
      <w:proofErr w:type="spellStart"/>
      <w:r w:rsidRPr="008918D5">
        <w:rPr>
          <w:rFonts w:ascii="Times New Roman" w:hAnsi="Times New Roman"/>
          <w:sz w:val="22"/>
          <w:szCs w:val="22"/>
          <w:highlight w:val="lightGray"/>
        </w:rPr>
        <w:t>xx.xx.xxxx</w:t>
      </w:r>
      <w:proofErr w:type="spellEnd"/>
      <w:r w:rsidRPr="00AE608E">
        <w:rPr>
          <w:rFonts w:ascii="Times New Roman" w:hAnsi="Times New Roman"/>
          <w:sz w:val="22"/>
          <w:szCs w:val="22"/>
        </w:rPr>
        <w:t xml:space="preserve"> č. </w:t>
      </w:r>
      <w:proofErr w:type="spellStart"/>
      <w:r w:rsidRPr="008918D5">
        <w:rPr>
          <w:rFonts w:ascii="Times New Roman" w:hAnsi="Times New Roman"/>
          <w:sz w:val="22"/>
          <w:szCs w:val="22"/>
          <w:highlight w:val="lightGray"/>
        </w:rPr>
        <w:t>xxx</w:t>
      </w:r>
      <w:proofErr w:type="spellEnd"/>
      <w:r w:rsidRPr="00AE608E">
        <w:rPr>
          <w:rFonts w:ascii="Times New Roman" w:hAnsi="Times New Roman"/>
          <w:sz w:val="22"/>
          <w:szCs w:val="22"/>
        </w:rPr>
        <w:t>.</w:t>
      </w:r>
    </w:p>
    <w:p w:rsidRPr="00AE608E" w:rsidR="00125D42" w:rsidP="00125D42" w:rsidRDefault="00125D42" w14:paraId="3423B520" w14:textId="0E70E3CC">
      <w:pPr>
        <w:spacing w:line="276" w:lineRule="auto"/>
        <w:rPr>
          <w:sz w:val="22"/>
          <w:szCs w:val="22"/>
        </w:rPr>
      </w:pPr>
    </w:p>
    <w:p w:rsidRPr="00AE608E" w:rsidR="008025CE" w:rsidP="00125D42" w:rsidRDefault="00125D42" w14:paraId="78F6376C" w14:textId="382AB8D9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>Jakákoli platba uskutečněná na základě této smlouvy, včetně popisu stran transakce, částky, data uskutečnění apod. může proběhnout z transparentního účtu objednatele, tedy může být zveřejněna prostřednictvím internetu.</w:t>
      </w:r>
    </w:p>
    <w:p w:rsidRPr="00AE608E" w:rsidR="00577895" w:rsidP="00577895" w:rsidRDefault="00577895" w14:paraId="21E9D6CE" w14:textId="77777777">
      <w:pPr>
        <w:pStyle w:val="Odstavecseseznamem"/>
        <w:rPr>
          <w:rFonts w:ascii="Times New Roman" w:hAnsi="Times New Roman"/>
          <w:sz w:val="22"/>
          <w:szCs w:val="22"/>
        </w:rPr>
      </w:pPr>
    </w:p>
    <w:p w:rsidRPr="00AE608E" w:rsidR="000C4AC0" w:rsidP="000C4AC0" w:rsidRDefault="000C4AC0" w14:paraId="63724C78" w14:textId="77777777">
      <w:pPr>
        <w:pStyle w:val="Odstavecseseznamem"/>
        <w:numPr>
          <w:ilvl w:val="0"/>
          <w:numId w:val="2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E608E">
        <w:rPr>
          <w:rFonts w:ascii="Times New Roman" w:hAnsi="Times New Roman"/>
          <w:sz w:val="22"/>
          <w:szCs w:val="22"/>
        </w:rPr>
        <w:t xml:space="preserve">Smlouva je vyhotovena celkem ve 4 exemplářích, každý s platností originálu. Pro každého účastníka jsou určeny dva exempláře. </w:t>
      </w:r>
    </w:p>
    <w:p w:rsidRPr="00AE608E" w:rsidR="008025CE" w:rsidP="0037675A" w:rsidRDefault="008025CE" w14:paraId="18B910AA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AE608E" w:rsidR="008025CE" w:rsidP="0037675A" w:rsidRDefault="008025CE" w14:paraId="0EC108ED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AE608E" w:rsidR="008025CE" w:rsidP="0037675A" w:rsidRDefault="008025CE" w14:paraId="1E80244C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AE608E" w:rsidR="008025CE" w:rsidP="0037675A" w:rsidRDefault="008025CE" w14:paraId="34FD33ED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="008025CE" w:rsidP="00405E3B" w:rsidRDefault="00405E3B" w14:paraId="70BDED67" w14:textId="2C3EF3E2">
      <w:pPr>
        <w:spacing w:line="276" w:lineRule="auto"/>
        <w:rPr>
          <w:sz w:val="22"/>
          <w:szCs w:val="22"/>
        </w:rPr>
      </w:pPr>
      <w:r w:rsidRPr="00AE608E">
        <w:rPr>
          <w:sz w:val="22"/>
          <w:szCs w:val="22"/>
        </w:rPr>
        <w:t>V Praze dne</w:t>
      </w:r>
      <w:r>
        <w:rPr>
          <w:sz w:val="22"/>
          <w:szCs w:val="22"/>
        </w:rPr>
        <w:t xml:space="preserve"> </w:t>
      </w:r>
    </w:p>
    <w:p w:rsidR="00405E3B" w:rsidP="00405E3B" w:rsidRDefault="00405E3B" w14:paraId="061EEFE2" w14:textId="6BE56F37">
      <w:pPr>
        <w:spacing w:line="276" w:lineRule="auto"/>
        <w:rPr>
          <w:sz w:val="22"/>
          <w:szCs w:val="22"/>
        </w:rPr>
      </w:pPr>
    </w:p>
    <w:p w:rsidR="00405E3B" w:rsidP="00405E3B" w:rsidRDefault="00405E3B" w14:paraId="5BE88112" w14:textId="01AC858E">
      <w:pPr>
        <w:spacing w:line="276" w:lineRule="auto"/>
        <w:rPr>
          <w:sz w:val="22"/>
          <w:szCs w:val="22"/>
        </w:rPr>
      </w:pPr>
    </w:p>
    <w:p w:rsidRPr="00405E3B" w:rsidR="00405E3B" w:rsidP="00405E3B" w:rsidRDefault="00405E3B" w14:paraId="528C4F48" w14:textId="176AC2A0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za dodavatele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</w:t>
      </w:r>
    </w:p>
    <w:p w:rsidRPr="00617E2F" w:rsidR="008025CE" w:rsidP="0037675A" w:rsidRDefault="008025CE" w14:paraId="41496E3F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617E2F" w:rsidR="008025CE" w:rsidP="0037675A" w:rsidRDefault="008025CE" w14:paraId="39173B08" w14:textId="77777777">
      <w:pPr>
        <w:pStyle w:val="Odstavecseseznamem"/>
        <w:spacing w:line="276" w:lineRule="auto"/>
        <w:ind w:left="1776"/>
        <w:rPr>
          <w:rFonts w:ascii="Times New Roman" w:hAnsi="Times New Roman"/>
          <w:sz w:val="22"/>
          <w:szCs w:val="22"/>
        </w:rPr>
      </w:pPr>
    </w:p>
    <w:p w:rsidRPr="00617E2F" w:rsidR="00CF1C2B" w:rsidP="0037675A" w:rsidRDefault="00CF1C2B" w14:paraId="3F5D30C4" w14:textId="77777777">
      <w:pPr>
        <w:spacing w:line="276" w:lineRule="auto"/>
        <w:rPr>
          <w:sz w:val="22"/>
          <w:szCs w:val="22"/>
        </w:rPr>
      </w:pPr>
    </w:p>
    <w:sectPr w:rsidRPr="00617E2F" w:rsidR="00CF1C2B" w:rsidSect="0037675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0-07-13T15:16:00Z" w16cex:durableId="22B71554"/>
  <w16cex:commentExtensible w16cex:dateUtc="2020-07-13T15:12:00Z" w16cex:durableId="22B7147E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2CA6486" w16cid:paraId="3BBE1B7D"/>
  <w16cid:commentId w16cid:durableId="22CA622B" w16cid:paraId="35982161"/>
  <w16cid:commentId w16cid:durableId="22CA6198" w16cid:paraId="2D3AD06A"/>
  <w16cid:commentId w16cid:durableId="22CA63F0" w16cid:paraId="1F8A31C1"/>
</w16cid:commentsId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FE39F4"/>
    <w:multiLevelType w:val="hybridMultilevel"/>
    <w:tmpl w:val="4156F6F0"/>
    <w:lvl w:ilvl="0" w:tplc="E4DC67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21B"/>
    <w:multiLevelType w:val="hybridMultilevel"/>
    <w:tmpl w:val="151C4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00991"/>
    <w:multiLevelType w:val="hybridMultilevel"/>
    <w:tmpl w:val="FFEEE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47154"/>
    <w:multiLevelType w:val="hybridMultilevel"/>
    <w:tmpl w:val="AC8CEB78"/>
    <w:lvl w:ilvl="0" w:tplc="CAB2870E">
      <w:numFmt w:val="bullet"/>
      <w:lvlText w:val="-"/>
      <w:lvlJc w:val="left"/>
      <w:pPr>
        <w:ind w:left="1776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">
    <w:nsid w:val="189014A4"/>
    <w:multiLevelType w:val="hybridMultilevel"/>
    <w:tmpl w:val="AA4EF0BC"/>
    <w:lvl w:ilvl="0" w:tplc="0D56FDAE"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nsid w:val="19E05313"/>
    <w:multiLevelType w:val="hybridMultilevel"/>
    <w:tmpl w:val="3F38B68C"/>
    <w:lvl w:ilvl="0" w:tplc="D7C8A9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C88298E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CE231A6"/>
    <w:multiLevelType w:val="hybridMultilevel"/>
    <w:tmpl w:val="21EA8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914D2"/>
    <w:multiLevelType w:val="hybridMultilevel"/>
    <w:tmpl w:val="A714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D213A"/>
    <w:multiLevelType w:val="hybridMultilevel"/>
    <w:tmpl w:val="A714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956E2"/>
    <w:multiLevelType w:val="hybridMultilevel"/>
    <w:tmpl w:val="BA2C98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BA67A2"/>
    <w:multiLevelType w:val="hybridMultilevel"/>
    <w:tmpl w:val="1CB82F5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06931FC"/>
    <w:multiLevelType w:val="hybridMultilevel"/>
    <w:tmpl w:val="DFB240BE"/>
    <w:lvl w:ilvl="0" w:tplc="F6E658C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CA649BA"/>
    <w:multiLevelType w:val="hybridMultilevel"/>
    <w:tmpl w:val="2C7E449C"/>
    <w:lvl w:ilvl="0" w:tplc="C952049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23AB6"/>
    <w:multiLevelType w:val="hybridMultilevel"/>
    <w:tmpl w:val="E4B0DC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32C04"/>
    <w:multiLevelType w:val="hybridMultilevel"/>
    <w:tmpl w:val="3F38B68C"/>
    <w:lvl w:ilvl="0" w:tplc="D7C8A9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C88298E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40134FC"/>
    <w:multiLevelType w:val="hybridMultilevel"/>
    <w:tmpl w:val="F6EA1A5E"/>
    <w:lvl w:ilvl="0" w:tplc="7DA4930E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664777C7"/>
    <w:multiLevelType w:val="hybridMultilevel"/>
    <w:tmpl w:val="9A2E3CE2"/>
    <w:lvl w:ilvl="0" w:tplc="92184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EE7B8E"/>
    <w:multiLevelType w:val="hybridMultilevel"/>
    <w:tmpl w:val="A714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846B8"/>
    <w:multiLevelType w:val="hybridMultilevel"/>
    <w:tmpl w:val="A24CBCD8"/>
    <w:lvl w:ilvl="0" w:tplc="D8DE7F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5" w:hanging="360"/>
      </w:pPr>
    </w:lvl>
    <w:lvl w:ilvl="2" w:tplc="0405001B" w:tentative="true">
      <w:start w:val="1"/>
      <w:numFmt w:val="lowerRoman"/>
      <w:lvlText w:val="%3."/>
      <w:lvlJc w:val="right"/>
      <w:pPr>
        <w:ind w:left="2505" w:hanging="180"/>
      </w:pPr>
    </w:lvl>
    <w:lvl w:ilvl="3" w:tplc="0405000F" w:tentative="true">
      <w:start w:val="1"/>
      <w:numFmt w:val="decimal"/>
      <w:lvlText w:val="%4."/>
      <w:lvlJc w:val="left"/>
      <w:pPr>
        <w:ind w:left="3225" w:hanging="360"/>
      </w:pPr>
    </w:lvl>
    <w:lvl w:ilvl="4" w:tplc="04050019" w:tentative="true">
      <w:start w:val="1"/>
      <w:numFmt w:val="lowerLetter"/>
      <w:lvlText w:val="%5."/>
      <w:lvlJc w:val="left"/>
      <w:pPr>
        <w:ind w:left="3945" w:hanging="360"/>
      </w:pPr>
    </w:lvl>
    <w:lvl w:ilvl="5" w:tplc="0405001B" w:tentative="true">
      <w:start w:val="1"/>
      <w:numFmt w:val="lowerRoman"/>
      <w:lvlText w:val="%6."/>
      <w:lvlJc w:val="right"/>
      <w:pPr>
        <w:ind w:left="4665" w:hanging="180"/>
      </w:pPr>
    </w:lvl>
    <w:lvl w:ilvl="6" w:tplc="0405000F" w:tentative="true">
      <w:start w:val="1"/>
      <w:numFmt w:val="decimal"/>
      <w:lvlText w:val="%7."/>
      <w:lvlJc w:val="left"/>
      <w:pPr>
        <w:ind w:left="5385" w:hanging="360"/>
      </w:pPr>
    </w:lvl>
    <w:lvl w:ilvl="7" w:tplc="04050019" w:tentative="true">
      <w:start w:val="1"/>
      <w:numFmt w:val="lowerLetter"/>
      <w:lvlText w:val="%8."/>
      <w:lvlJc w:val="left"/>
      <w:pPr>
        <w:ind w:left="6105" w:hanging="360"/>
      </w:pPr>
    </w:lvl>
    <w:lvl w:ilvl="8" w:tplc="0405001B" w:tentative="true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2A7303C"/>
    <w:multiLevelType w:val="hybridMultilevel"/>
    <w:tmpl w:val="C07845E0"/>
    <w:lvl w:ilvl="0" w:tplc="22A0A4B6">
      <w:start w:val="1"/>
      <w:numFmt w:val="decimal"/>
      <w:lvlText w:val="%1)"/>
      <w:lvlJc w:val="left"/>
      <w:pPr>
        <w:ind w:left="1856" w:hanging="360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ind w:left="2576" w:hanging="360"/>
      </w:pPr>
    </w:lvl>
    <w:lvl w:ilvl="2" w:tplc="0405001B" w:tentative="true">
      <w:start w:val="1"/>
      <w:numFmt w:val="lowerRoman"/>
      <w:lvlText w:val="%3."/>
      <w:lvlJc w:val="right"/>
      <w:pPr>
        <w:ind w:left="3296" w:hanging="180"/>
      </w:pPr>
    </w:lvl>
    <w:lvl w:ilvl="3" w:tplc="0405000F" w:tentative="true">
      <w:start w:val="1"/>
      <w:numFmt w:val="decimal"/>
      <w:lvlText w:val="%4."/>
      <w:lvlJc w:val="left"/>
      <w:pPr>
        <w:ind w:left="4016" w:hanging="360"/>
      </w:pPr>
    </w:lvl>
    <w:lvl w:ilvl="4" w:tplc="04050019" w:tentative="true">
      <w:start w:val="1"/>
      <w:numFmt w:val="lowerLetter"/>
      <w:lvlText w:val="%5."/>
      <w:lvlJc w:val="left"/>
      <w:pPr>
        <w:ind w:left="4736" w:hanging="360"/>
      </w:pPr>
    </w:lvl>
    <w:lvl w:ilvl="5" w:tplc="0405001B" w:tentative="true">
      <w:start w:val="1"/>
      <w:numFmt w:val="lowerRoman"/>
      <w:lvlText w:val="%6."/>
      <w:lvlJc w:val="right"/>
      <w:pPr>
        <w:ind w:left="5456" w:hanging="180"/>
      </w:pPr>
    </w:lvl>
    <w:lvl w:ilvl="6" w:tplc="0405000F" w:tentative="true">
      <w:start w:val="1"/>
      <w:numFmt w:val="decimal"/>
      <w:lvlText w:val="%7."/>
      <w:lvlJc w:val="left"/>
      <w:pPr>
        <w:ind w:left="6176" w:hanging="360"/>
      </w:pPr>
    </w:lvl>
    <w:lvl w:ilvl="7" w:tplc="04050019" w:tentative="true">
      <w:start w:val="1"/>
      <w:numFmt w:val="lowerLetter"/>
      <w:lvlText w:val="%8."/>
      <w:lvlJc w:val="left"/>
      <w:pPr>
        <w:ind w:left="6896" w:hanging="360"/>
      </w:pPr>
    </w:lvl>
    <w:lvl w:ilvl="8" w:tplc="0405001B" w:tentative="true">
      <w:start w:val="1"/>
      <w:numFmt w:val="lowerRoman"/>
      <w:lvlText w:val="%9."/>
      <w:lvlJc w:val="right"/>
      <w:pPr>
        <w:ind w:left="7616" w:hanging="180"/>
      </w:pPr>
    </w:lvl>
  </w:abstractNum>
  <w:abstractNum w:abstractNumId="20">
    <w:nsid w:val="76185995"/>
    <w:multiLevelType w:val="hybridMultilevel"/>
    <w:tmpl w:val="876CB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16C0E"/>
    <w:multiLevelType w:val="hybridMultilevel"/>
    <w:tmpl w:val="2750826E"/>
    <w:lvl w:ilvl="0" w:tplc="40624BB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7584942"/>
    <w:multiLevelType w:val="hybridMultilevel"/>
    <w:tmpl w:val="2FCAA578"/>
    <w:lvl w:ilvl="0" w:tplc="617C6D9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>
    <w:nsid w:val="7A9A4B59"/>
    <w:multiLevelType w:val="hybridMultilevel"/>
    <w:tmpl w:val="289E7E5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71046F"/>
    <w:multiLevelType w:val="hybridMultilevel"/>
    <w:tmpl w:val="6F20A366"/>
    <w:lvl w:ilvl="0" w:tplc="F06C1D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9"/>
  </w:num>
  <w:num w:numId="5">
    <w:abstractNumId w:val="5"/>
  </w:num>
  <w:num w:numId="6">
    <w:abstractNumId w:val="22"/>
  </w:num>
  <w:num w:numId="7">
    <w:abstractNumId w:val="3"/>
  </w:num>
  <w:num w:numId="8">
    <w:abstractNumId w:val="4"/>
  </w:num>
  <w:num w:numId="9">
    <w:abstractNumId w:val="8"/>
  </w:num>
  <w:num w:numId="10">
    <w:abstractNumId w:val="13"/>
  </w:num>
  <w:num w:numId="11">
    <w:abstractNumId w:val="16"/>
  </w:num>
  <w:num w:numId="12">
    <w:abstractNumId w:val="1"/>
  </w:num>
  <w:num w:numId="13">
    <w:abstractNumId w:val="20"/>
  </w:num>
  <w:num w:numId="14">
    <w:abstractNumId w:val="2"/>
  </w:num>
  <w:num w:numId="15">
    <w:abstractNumId w:val="11"/>
  </w:num>
  <w:num w:numId="16">
    <w:abstractNumId w:val="18"/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  <w:num w:numId="22">
    <w:abstractNumId w:val="0"/>
  </w:num>
  <w:num w:numId="23">
    <w:abstractNumId w:val="21"/>
  </w:num>
  <w:num w:numId="24">
    <w:abstractNumId w:val="14"/>
  </w:num>
  <w:num w:numId="25">
    <w:abstractNumId w:val="7"/>
  </w:num>
  <w:num w:numId="26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2B"/>
    <w:rsid w:val="00012A94"/>
    <w:rsid w:val="000209D2"/>
    <w:rsid w:val="0003200A"/>
    <w:rsid w:val="000453AF"/>
    <w:rsid w:val="000556B3"/>
    <w:rsid w:val="00084710"/>
    <w:rsid w:val="000C4AC0"/>
    <w:rsid w:val="00125D42"/>
    <w:rsid w:val="00137C0F"/>
    <w:rsid w:val="001919C0"/>
    <w:rsid w:val="001C4E40"/>
    <w:rsid w:val="001F4EC9"/>
    <w:rsid w:val="00230890"/>
    <w:rsid w:val="00271205"/>
    <w:rsid w:val="002A01C7"/>
    <w:rsid w:val="002B7E72"/>
    <w:rsid w:val="0037675A"/>
    <w:rsid w:val="003A54C2"/>
    <w:rsid w:val="003A5E33"/>
    <w:rsid w:val="003D6655"/>
    <w:rsid w:val="003E60D3"/>
    <w:rsid w:val="00405E3B"/>
    <w:rsid w:val="00446E2C"/>
    <w:rsid w:val="004519BE"/>
    <w:rsid w:val="00482A02"/>
    <w:rsid w:val="004B42AC"/>
    <w:rsid w:val="00577895"/>
    <w:rsid w:val="005B48B3"/>
    <w:rsid w:val="00617E2F"/>
    <w:rsid w:val="00667E4F"/>
    <w:rsid w:val="00755DE5"/>
    <w:rsid w:val="00782945"/>
    <w:rsid w:val="007942B2"/>
    <w:rsid w:val="008025CE"/>
    <w:rsid w:val="008537C7"/>
    <w:rsid w:val="00856168"/>
    <w:rsid w:val="008918D5"/>
    <w:rsid w:val="008B6C0C"/>
    <w:rsid w:val="008C00F3"/>
    <w:rsid w:val="009977EF"/>
    <w:rsid w:val="009C0E14"/>
    <w:rsid w:val="00A453ED"/>
    <w:rsid w:val="00A60A86"/>
    <w:rsid w:val="00A63DC1"/>
    <w:rsid w:val="00A878A4"/>
    <w:rsid w:val="00AC6559"/>
    <w:rsid w:val="00AE608E"/>
    <w:rsid w:val="00B219AE"/>
    <w:rsid w:val="00B40A63"/>
    <w:rsid w:val="00B77B0E"/>
    <w:rsid w:val="00C50CC6"/>
    <w:rsid w:val="00CB31C3"/>
    <w:rsid w:val="00CF1C2B"/>
    <w:rsid w:val="00D07235"/>
    <w:rsid w:val="00D52BBB"/>
    <w:rsid w:val="00D879F2"/>
    <w:rsid w:val="00DA6AA7"/>
    <w:rsid w:val="00DC1B62"/>
    <w:rsid w:val="00DF59F1"/>
    <w:rsid w:val="00E208C4"/>
    <w:rsid w:val="00E253C7"/>
    <w:rsid w:val="00F43FCF"/>
    <w:rsid w:val="00F535B7"/>
    <w:rsid w:val="00F56CE0"/>
    <w:rsid w:val="00F75F85"/>
    <w:rsid w:val="00F83CC7"/>
    <w:rsid w:val="00FA3991"/>
    <w:rsid w:val="00FA7460"/>
    <w:rsid w:val="00FB3C69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141807C"/>
  <w15:docId w15:val="{3169B0E9-412A-45AA-86F2-138490271C8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F1C2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List Paragraph (Czech Radio)"/>
    <w:basedOn w:val="Normln"/>
    <w:link w:val="OdstavecseseznamemChar"/>
    <w:uiPriority w:val="34"/>
    <w:qFormat/>
    <w:rsid w:val="00CF1C2B"/>
    <w:pPr>
      <w:suppressAutoHyphens/>
      <w:ind w:left="720"/>
      <w:contextualSpacing/>
      <w:jc w:val="both"/>
    </w:pPr>
    <w:rPr>
      <w:rFonts w:ascii="Arial" w:hAnsi="Arial"/>
      <w:lang w:eastAsia="ar-SA"/>
    </w:rPr>
  </w:style>
  <w:style w:type="character" w:styleId="OdstavecseseznamemChar" w:customStyle="true">
    <w:name w:val="Odstavec se seznamem Char"/>
    <w:aliases w:val="List Paragraph (Czech Radio) Char"/>
    <w:link w:val="Odstavecseseznamem"/>
    <w:uiPriority w:val="34"/>
    <w:locked/>
    <w:rsid w:val="00CF1C2B"/>
    <w:rPr>
      <w:rFonts w:ascii="Arial" w:hAnsi="Arial" w:eastAsia="Times New Roman" w:cs="Times New Roman"/>
      <w:sz w:val="20"/>
      <w:szCs w:val="20"/>
      <w:lang w:eastAsia="ar-SA"/>
    </w:rPr>
  </w:style>
  <w:style w:type="paragraph" w:styleId="Default" w:customStyle="true">
    <w:name w:val="Default"/>
    <w:rsid w:val="00CF1C2B"/>
    <w:pPr>
      <w:autoSpaceDE w:val="false"/>
      <w:autoSpaceDN w:val="false"/>
      <w:adjustRightInd w:val="false"/>
      <w:spacing w:after="0" w:line="240" w:lineRule="auto"/>
    </w:pPr>
    <w:rPr>
      <w:rFonts w:ascii="Wingdings 2" w:hAnsi="Wingdings 2" w:cs="Wingdings 2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7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7E72"/>
  </w:style>
  <w:style w:type="character" w:styleId="TextkomenteChar" w:customStyle="true">
    <w:name w:val="Text komentáře Char"/>
    <w:basedOn w:val="Standardnpsmoodstavce"/>
    <w:link w:val="Textkomente"/>
    <w:uiPriority w:val="99"/>
    <w:rsid w:val="002B7E7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E7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B7E72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E72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B7E72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125D4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25D42"/>
    <w:pPr>
      <w:suppressAutoHyphens/>
      <w:spacing w:after="120" w:line="480" w:lineRule="auto"/>
    </w:pPr>
    <w:rPr>
      <w:rFonts w:cs="Symbol"/>
      <w:sz w:val="22"/>
      <w:szCs w:val="22"/>
    </w:rPr>
  </w:style>
  <w:style w:type="character" w:styleId="Zkladntext2Char" w:customStyle="true">
    <w:name w:val="Základní text 2 Char"/>
    <w:basedOn w:val="Standardnpsmoodstavce"/>
    <w:link w:val="Zkladntext2"/>
    <w:uiPriority w:val="99"/>
    <w:rsid w:val="00125D42"/>
    <w:rPr>
      <w:rFonts w:ascii="Times New Roman" w:hAnsi="Times New Roman" w:eastAsia="Times New Roman" w:cs="Symbol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3"/>
    <Relationship Target="theme/theme1.xml" Type="http://schemas.openxmlformats.org/officeDocument/2006/relationships/theme" Id="rId7"/>
    <Relationship Target="commentsExtensible.xml" Type="http://schemas.microsoft.com/office/2018/08/relationships/commentsExtensi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ntTable.xml" Type="http://schemas.openxmlformats.org/officeDocument/2006/relationships/fontTable" Id="rId6"/>
    <Relationship Target="commentsIds.xml" Type="http://schemas.microsoft.com/office/2016/09/relationships/commentsIds" Id="rId11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FDC400A-CC69-4F20-9F7B-5E90621291B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Mestska cast Praha 3</properties:Company>
  <properties:Pages>5</properties:Pages>
  <properties:Words>1410</properties:Words>
  <properties:Characters>8324</properties:Characters>
  <properties:Lines>69</properties:Lines>
  <properties:Paragraphs>19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9715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2020-08-05T12:35:00Z</dcterms:created>
  <dc:creator/>
  <dc:description/>
  <cp:keywords/>
  <cp:lastModifiedBy/>
  <dcterms:modified xmlns:xsi="http://www.w3.org/2001/XMLSchema-instance" xsi:type="dcterms:W3CDTF">2020-08-17T13:03:00Z</dcterms:modified>
  <cp:revision>8</cp:revision>
  <dc:subject/>
  <dc:title/>
</cp:coreProperties>
</file>