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190CA2" w:rsidR="002A14C6" w:rsidP="00364B8E" w:rsidRDefault="002A1E6E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02558C">
        <w:rPr>
          <w:rFonts w:ascii="Arial" w:hAnsi="Arial" w:cs="Arial"/>
          <w:sz w:val="22"/>
          <w:szCs w:val="22"/>
        </w:rPr>
        <w:t>1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proofErr w:type="gramStart"/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  <w:proofErr w:type="gramEnd"/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235"/>
        <w:gridCol w:w="6894"/>
      </w:tblGrid>
      <w:tr w:rsidRPr="00190CA2" w:rsidR="002A14C6" w:rsidTr="0002558C">
        <w:trPr>
          <w:cantSplit/>
          <w:trHeight w:val="573" w:hRule="exact"/>
        </w:trPr>
        <w:tc>
          <w:tcPr>
            <w:tcW w:w="2235" w:type="dxa"/>
            <w:vAlign w:val="center"/>
          </w:tcPr>
          <w:p w:rsidRPr="008F3CD0" w:rsidR="002A14C6" w:rsidP="002A14C6" w:rsidRDefault="0002558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zakázky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94" w:type="dxa"/>
            <w:vAlign w:val="center"/>
          </w:tcPr>
          <w:p w:rsidRPr="00EC71E9" w:rsidR="002A14C6" w:rsidP="00574E5D" w:rsidRDefault="0002558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5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Podnikové vzdělávání zaměstnanců společnosti </w:t>
            </w:r>
            <w:r w:rsidR="00574E5D">
              <w:rPr>
                <w:rFonts w:ascii="Arial" w:hAnsi="Arial" w:cs="Arial"/>
                <w:b/>
                <w:bCs/>
                <w:sz w:val="20"/>
                <w:szCs w:val="20"/>
              </w:rPr>
              <w:t>ALFA CHROM servis s.r.o.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199"/>
        <w:gridCol w:w="4808"/>
      </w:tblGrid>
      <w:tr w:rsidRPr="001208A8" w:rsidR="001208A8" w:rsidTr="00B733CA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574E5D" w:rsidR="001208A8" w:rsidTr="00FB4ECD">
        <w:trPr>
          <w:trHeight w:val="523"/>
        </w:trPr>
        <w:tc>
          <w:tcPr>
            <w:tcW w:w="4199" w:type="dxa"/>
            <w:vAlign w:val="center"/>
          </w:tcPr>
          <w:p w:rsidRPr="00574E5D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808" w:type="dxa"/>
            <w:vAlign w:val="center"/>
          </w:tcPr>
          <w:p w:rsidRPr="00574E5D" w:rsidR="001208A8" w:rsidP="00287B55" w:rsidRDefault="00574E5D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574E5D">
              <w:rPr>
                <w:rFonts w:ascii="Arial" w:hAnsi="Arial" w:eastAsia="Calibri" w:cs="Arial"/>
                <w:sz w:val="20"/>
                <w:szCs w:val="20"/>
                <w:lang w:eastAsia="en-US"/>
              </w:rPr>
              <w:t>ALFA CHROM servis s.r.o.</w:t>
            </w:r>
          </w:p>
        </w:tc>
      </w:tr>
      <w:tr w:rsidRPr="00574E5D" w:rsidR="001208A8" w:rsidTr="00FB4ECD">
        <w:trPr>
          <w:trHeight w:val="462"/>
        </w:trPr>
        <w:tc>
          <w:tcPr>
            <w:tcW w:w="4199" w:type="dxa"/>
            <w:vAlign w:val="center"/>
          </w:tcPr>
          <w:p w:rsidRPr="00574E5D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08" w:type="dxa"/>
            <w:vAlign w:val="center"/>
          </w:tcPr>
          <w:p w:rsidRPr="00574E5D" w:rsidR="001208A8" w:rsidP="00C53CE0" w:rsidRDefault="00574E5D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Zahradní 2010/46e</w:t>
            </w:r>
            <w:r w:rsidRPr="00574E5D">
              <w:rPr>
                <w:rFonts w:ascii="Arial" w:hAnsi="Arial" w:cs="Arial"/>
                <w:sz w:val="20"/>
                <w:szCs w:val="20"/>
              </w:rPr>
              <w:t xml:space="preserve">, 792 01 </w:t>
            </w:r>
            <w:r w:rsidRPr="00574E5D">
              <w:rPr>
                <w:rFonts w:ascii="Arial" w:hAnsi="Arial" w:eastAsia="Calibri" w:cs="Arial"/>
                <w:sz w:val="20"/>
                <w:szCs w:val="20"/>
                <w:lang w:eastAsia="en-US"/>
              </w:rPr>
              <w:t>Bruntál</w:t>
            </w:r>
          </w:p>
        </w:tc>
      </w:tr>
      <w:tr w:rsidRPr="00574E5D" w:rsidR="001208A8" w:rsidTr="00FB4ECD">
        <w:trPr>
          <w:trHeight w:val="462"/>
        </w:trPr>
        <w:tc>
          <w:tcPr>
            <w:tcW w:w="4199" w:type="dxa"/>
            <w:vAlign w:val="center"/>
          </w:tcPr>
          <w:p w:rsidRPr="00574E5D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08" w:type="dxa"/>
            <w:vAlign w:val="center"/>
          </w:tcPr>
          <w:p w:rsidRPr="00574E5D" w:rsidR="001208A8" w:rsidP="00286953" w:rsidRDefault="00574E5D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bCs/>
                <w:color w:val="262626"/>
                <w:sz w:val="20"/>
                <w:szCs w:val="20"/>
              </w:rPr>
              <w:t>26839253</w:t>
            </w:r>
          </w:p>
        </w:tc>
      </w:tr>
      <w:tr w:rsidRPr="00574E5D" w:rsidR="00794192" w:rsidTr="00FB4ECD">
        <w:trPr>
          <w:trHeight w:val="462"/>
        </w:trPr>
        <w:tc>
          <w:tcPr>
            <w:tcW w:w="4199" w:type="dxa"/>
            <w:vAlign w:val="center"/>
          </w:tcPr>
          <w:p w:rsidRPr="00574E5D"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808" w:type="dxa"/>
            <w:vAlign w:val="center"/>
          </w:tcPr>
          <w:p w:rsidRPr="00574E5D" w:rsidR="00794192" w:rsidP="001D6703" w:rsidRDefault="00574E5D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Markéta Ullrichová</w:t>
            </w:r>
          </w:p>
        </w:tc>
      </w:tr>
      <w:tr w:rsidRPr="00574E5D" w:rsidR="00DB07BF" w:rsidTr="00FB4ECD">
        <w:trPr>
          <w:trHeight w:val="462"/>
        </w:trPr>
        <w:tc>
          <w:tcPr>
            <w:tcW w:w="4199" w:type="dxa"/>
            <w:vAlign w:val="center"/>
          </w:tcPr>
          <w:p w:rsidRPr="00574E5D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574E5D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08" w:type="dxa"/>
            <w:vAlign w:val="center"/>
          </w:tcPr>
          <w:p w:rsidRPr="00574E5D" w:rsidR="00FB4ECD" w:rsidP="00FB4ECD" w:rsidRDefault="00574E5D">
            <w:pPr>
              <w:rPr>
                <w:rFonts w:ascii="Arial" w:hAnsi="Arial" w:cs="Arial"/>
                <w:sz w:val="20"/>
                <w:szCs w:val="20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>tel.: +420</w:t>
            </w:r>
            <w:r w:rsidRPr="00574E5D">
              <w:rPr>
                <w:rFonts w:ascii="Arial" w:hAnsi="Arial" w:cs="Arial"/>
                <w:sz w:val="20"/>
                <w:szCs w:val="20"/>
              </w:rPr>
              <w:t xml:space="preserve"> 725 538 945</w:t>
            </w:r>
          </w:p>
          <w:p w:rsidRPr="00574E5D" w:rsidR="00DB07BF" w:rsidP="00574E5D" w:rsidRDefault="00FB4EC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4E5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w:history="true" r:id="rId11">
              <w:r w:rsidRPr="00574E5D" w:rsidR="00574E5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ullrichova@alfachrom.cz</w:t>
              </w:r>
            </w:hyperlink>
          </w:p>
        </w:tc>
      </w:tr>
    </w:tbl>
    <w:p w:rsidRPr="00574E5D"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574E5D">
        <w:trPr>
          <w:trHeight w:val="356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574E5D">
        <w:trPr>
          <w:trHeight w:val="320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574E5D">
        <w:trPr>
          <w:trHeight w:val="440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574E5D">
        <w:trPr>
          <w:trHeight w:val="829" w:hRule="exact"/>
        </w:trPr>
        <w:tc>
          <w:tcPr>
            <w:tcW w:w="4213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</w:t>
            </w:r>
            <w:proofErr w:type="gramStart"/>
            <w:r w:rsidRPr="001208A8">
              <w:rPr>
                <w:rFonts w:ascii="Arial" w:hAnsi="Arial" w:cs="Arial"/>
                <w:sz w:val="20"/>
                <w:szCs w:val="20"/>
              </w:rPr>
              <w:t>orgánu</w:t>
            </w:r>
            <w:proofErr w:type="gramEnd"/>
            <w:r w:rsidRPr="001208A8">
              <w:rPr>
                <w:rFonts w:ascii="Arial" w:hAnsi="Arial" w:cs="Arial"/>
                <w:sz w:val="20"/>
                <w:szCs w:val="20"/>
              </w:rPr>
              <w:t xml:space="preserve">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574E5D">
        <w:trPr>
          <w:trHeight w:val="362" w:hRule="exact"/>
        </w:trPr>
        <w:tc>
          <w:tcPr>
            <w:tcW w:w="4213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574E5D">
        <w:trPr>
          <w:trHeight w:val="42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3211B9" w:rsidTr="00574E5D">
        <w:trPr>
          <w:trHeight w:val="430" w:hRule="exact"/>
        </w:trPr>
        <w:tc>
          <w:tcPr>
            <w:tcW w:w="4213" w:type="dxa"/>
            <w:vAlign w:val="center"/>
          </w:tcPr>
          <w:p w:rsidRPr="003211B9" w:rsidR="003211B9" w:rsidP="002A14C6" w:rsidRDefault="003211B9">
            <w:pPr>
              <w:rPr>
                <w:rFonts w:ascii="Arial" w:hAnsi="Arial" w:cs="Arial"/>
                <w:sz w:val="20"/>
                <w:szCs w:val="20"/>
              </w:rPr>
            </w:pPr>
            <w:r w:rsidRPr="003211B9">
              <w:rPr>
                <w:rFonts w:ascii="Arial" w:hAnsi="Arial" w:cs="Arial"/>
                <w:sz w:val="20"/>
                <w:szCs w:val="20"/>
              </w:rPr>
              <w:t>Nabídková cena celkem bez DPH</w:t>
            </w:r>
            <w:r w:rsidR="00A37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3211B9" w:rsidP="002A14C6" w:rsidRDefault="0032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3211B9" w:rsidTr="00574E5D">
        <w:trPr>
          <w:trHeight w:val="408" w:hRule="exact"/>
        </w:trPr>
        <w:tc>
          <w:tcPr>
            <w:tcW w:w="4213" w:type="dxa"/>
            <w:vAlign w:val="center"/>
          </w:tcPr>
          <w:p w:rsidRPr="003211B9" w:rsidR="003211B9" w:rsidP="002A14C6" w:rsidRDefault="003211B9">
            <w:pPr>
              <w:rPr>
                <w:rFonts w:ascii="Arial" w:hAnsi="Arial" w:cs="Arial"/>
                <w:sz w:val="20"/>
                <w:szCs w:val="20"/>
              </w:rPr>
            </w:pPr>
            <w:r w:rsidRPr="003211B9">
              <w:rPr>
                <w:rFonts w:ascii="Arial" w:hAnsi="Arial" w:cs="Arial"/>
                <w:sz w:val="20"/>
                <w:szCs w:val="20"/>
                <w:lang w:eastAsia="sk-SK"/>
              </w:rPr>
              <w:t>DPH celkem ve výši</w:t>
            </w:r>
            <w:r w:rsidR="00A3799B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4819" w:type="dxa"/>
          </w:tcPr>
          <w:p w:rsidRPr="001208A8" w:rsidR="003211B9" w:rsidP="002A14C6" w:rsidRDefault="0032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3211B9" w:rsidTr="00574E5D">
        <w:trPr>
          <w:trHeight w:val="286" w:hRule="exact"/>
        </w:trPr>
        <w:tc>
          <w:tcPr>
            <w:tcW w:w="4213" w:type="dxa"/>
            <w:vAlign w:val="center"/>
          </w:tcPr>
          <w:p w:rsidRPr="003211B9" w:rsidR="003211B9" w:rsidP="003211B9" w:rsidRDefault="003211B9">
            <w:pPr>
              <w:rPr>
                <w:rFonts w:ascii="Arial" w:hAnsi="Arial" w:cs="Arial"/>
                <w:sz w:val="20"/>
                <w:szCs w:val="20"/>
              </w:rPr>
            </w:pPr>
            <w:r w:rsidRPr="003211B9">
              <w:rPr>
                <w:rFonts w:ascii="Arial" w:hAnsi="Arial" w:cs="Arial"/>
                <w:sz w:val="20"/>
                <w:szCs w:val="20"/>
              </w:rPr>
              <w:t>Nabídková cena celkem včetně DPH</w:t>
            </w:r>
            <w:r w:rsidR="00A379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3211B9" w:rsidP="002A14C6" w:rsidRDefault="00321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>
      <w:pPr>
        <w:jc w:val="both"/>
        <w:rPr>
          <w:rFonts w:ascii="Arial" w:hAnsi="Arial" w:cs="Arial"/>
          <w:sz w:val="20"/>
          <w:szCs w:val="20"/>
        </w:rPr>
      </w:pPr>
    </w:p>
    <w:p w:rsidR="002A14C6" w:rsidP="00AC6FFD" w:rsidRDefault="002A14C6">
      <w:pPr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AC6FFD" w:rsidRDefault="002D206A">
      <w:pPr>
        <w:jc w:val="both"/>
        <w:rPr>
          <w:rFonts w:ascii="Arial" w:hAnsi="Arial" w:cs="Arial"/>
          <w:sz w:val="20"/>
          <w:szCs w:val="20"/>
        </w:rPr>
      </w:pPr>
    </w:p>
    <w:p w:rsidRPr="001208A8" w:rsidR="00370DE6" w:rsidP="00AC6FFD" w:rsidRDefault="005616F4">
      <w:pPr>
        <w:autoSpaceDE w:val="false"/>
        <w:autoSpaceDN w:val="false"/>
        <w:adjustRightInd w:val="false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AC6FFD" w:rsidRDefault="002A14C6">
      <w:pPr>
        <w:autoSpaceDE w:val="false"/>
        <w:autoSpaceDN w:val="false"/>
        <w:adjustRightInd w:val="false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AC6FFD" w:rsidRDefault="002A14C6">
      <w:pPr>
        <w:autoSpaceDE w:val="false"/>
        <w:autoSpaceDN w:val="false"/>
        <w:adjustRightInd w:val="false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</w:t>
      </w:r>
      <w:bookmarkStart w:name="_GoBack" w:id="0"/>
      <w:bookmarkEnd w:id="0"/>
      <w:r w:rsidRPr="001208A8">
        <w:rPr>
          <w:rFonts w:ascii="Arial" w:hAnsi="Arial" w:cs="Arial"/>
          <w:sz w:val="20"/>
          <w:szCs w:val="20"/>
        </w:rPr>
        <w:t xml:space="preserve">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425BA" w:rsidRDefault="00F425BA">
      <w:r>
        <w:separator/>
      </w:r>
    </w:p>
  </w:endnote>
  <w:endnote w:type="continuationSeparator" w:id="0">
    <w:p w:rsidR="00F425BA" w:rsidRDefault="00F425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425BA" w:rsidRDefault="00F425BA">
      <w:r>
        <w:separator/>
      </w:r>
    </w:p>
  </w:footnote>
  <w:footnote w:type="continuationSeparator" w:id="0">
    <w:p w:rsidR="00F425BA" w:rsidRDefault="00F425B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pt;height:41.25pt" id="_x0000_i1048" o:bullet="t">
        <v:imagedata o:title="kostky" r:id="rId1"/>
      </v:shape>
    </w:pict>
  </w:numPicBullet>
  <w:numPicBullet w:numPicBulletId="1">
    <w:pict>
      <v:shape type="#_x0000_t75" style="width:83.25pt;height:45pt" id="_x0000_i1049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E3"/>
    <w:rsid w:val="00002F7C"/>
    <w:rsid w:val="000072E4"/>
    <w:rsid w:val="00010930"/>
    <w:rsid w:val="00012682"/>
    <w:rsid w:val="00023464"/>
    <w:rsid w:val="0002558C"/>
    <w:rsid w:val="00027C3B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C7D81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1E6E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11B9"/>
    <w:rsid w:val="003243DB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3CF9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65DA3"/>
    <w:rsid w:val="00574E5D"/>
    <w:rsid w:val="00582438"/>
    <w:rsid w:val="00582531"/>
    <w:rsid w:val="00584C18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152C9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C75F8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2020"/>
    <w:rsid w:val="007336B2"/>
    <w:rsid w:val="00735040"/>
    <w:rsid w:val="007428F8"/>
    <w:rsid w:val="00744B77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0290A"/>
    <w:rsid w:val="00913A70"/>
    <w:rsid w:val="0091611E"/>
    <w:rsid w:val="0091687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3799B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C5429"/>
    <w:rsid w:val="00AC6FFD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13F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605BB"/>
    <w:rsid w:val="00E66CA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25BA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B4ECD"/>
    <w:rsid w:val="00FC0E78"/>
    <w:rsid w:val="00FC1E7C"/>
    <w:rsid w:val="00FC6EDA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FB4ECD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FB4ECD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ullrichova@alfachrom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2" ma:versionID="5cfe39cd43695f66057f875a85f5518d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75fc1d7a0391a01fe897d2d5f10d87aa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  <xsd:element minOccurs="0" ref="ns2:MediaServiceAutoKeyPoints"/>
                <xsd:element minOccurs="0" ref="ns2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8" ma:internalName="MediaServiceAutoKeyPoints" ma:readOnly="true" name="MediaServiceAutoKeyPoints" nillable="true">
      <xsd:simpleType>
        <xsd:restriction base="dms:Note"/>
      </xsd:simpleType>
    </xsd:element>
    <xsd:element ma:displayName="KeyPoints" ma:index="19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CF9DA-E730-4B47-AFE9-0FAC4B7C34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f1be13-b41c-4751-ac75-93e14a74dfac"/>
    <ds:schemaRef ds:uri="http://purl.org/dc/elements/1.1/"/>
    <ds:schemaRef ds:uri="http://schemas.microsoft.com/office/2006/metadata/properties"/>
    <ds:schemaRef ds:uri="f4fc66d1-0bd6-4002-8ae3-bd3679ea79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F3299E-3B92-4DF8-BA6D-281A6240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96B21-21A5-4B7D-B478-B29812EE913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140</properties:Words>
  <properties:Characters>842</properties:Characters>
  <properties:Lines>7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981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2020-09-28T10:31:00Z</dcterms:created>
  <dc:creator/>
  <cp:lastModifiedBy/>
  <cp:lastPrinted>2015-04-02T08:43:00Z</cp:lastPrinted>
  <dcterms:modified xmlns:xsi="http://www.w3.org/2001/XMLSchema-instance" xsi:type="dcterms:W3CDTF">2020-09-28T10:32:00Z</dcterms:modified>
  <cp:revision>3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