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2618B3" w:rsidP="00AC102B" w:rsidRDefault="002618B3" w14:paraId="63FF1423" w14:textId="6A2CAC63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632710" cy="542925"/>
            <wp:effectExtent l="0" t="0" r="0" b="9525"/>
            <wp:docPr id="3" name="obrázek 1" descr="W:\PUBLICITA\VIZUÁLNÍ_IDENTITA\na web\OPZ_CB.jpg"/>
            <wp:cNvGraphicFramePr/>
            <a:graphic>
              <a:graphicData uri="http://schemas.openxmlformats.org/drawingml/2006/picture">
                <pic:pic>
                  <pic:nvPicPr>
                    <pic:cNvPr id="1" name="obrázek 1" descr="W:\PUBLICITA\VIZUÁLNÍ_IDENTITA\na web\OPZ_CB.jp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D2" w:rsidP="00AC102B" w:rsidRDefault="002A22D2" w14:paraId="10B924A0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</w:p>
    <w:p w:rsidR="00AC102B" w:rsidP="00AC102B" w:rsidRDefault="00AC102B" w14:paraId="234182FF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false" relativeHeight="251660288" behindDoc="true" locked="false" layoutInCell="true" allowOverlap="true" wp14:anchorId="11DF8F8F" wp14:editId="4893280E">
            <wp:simplePos x="0" y="0"/>
            <wp:positionH relativeFrom="column">
              <wp:posOffset>76835</wp:posOffset>
            </wp:positionH>
            <wp:positionV relativeFrom="paragraph">
              <wp:posOffset>0</wp:posOffset>
            </wp:positionV>
            <wp:extent cx="660400" cy="781050"/>
            <wp:effectExtent l="0" t="0" r="6350" b="0"/>
            <wp:wrapTight wrapText="bothSides">
              <wp:wrapPolygon edited="false">
                <wp:start x="0" y="0"/>
                <wp:lineTo x="0" y="21073"/>
                <wp:lineTo x="21185" y="21073"/>
                <wp:lineTo x="21185" y="0"/>
                <wp:lineTo x="0" y="0"/>
              </wp:wrapPolygon>
            </wp:wrapTight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spacing w:val="-20"/>
          <w:sz w:val="28"/>
          <w:szCs w:val="28"/>
        </w:rPr>
        <w:t>MĚSTO FRÝDLANT NAD OSTRAVICÍ</w:t>
      </w:r>
    </w:p>
    <w:p w:rsidR="00AC102B" w:rsidP="00AC102B" w:rsidRDefault="00AC102B" w14:paraId="234B29A9" w14:textId="77777777">
      <w:pPr>
        <w:spacing w:after="0" w:line="120" w:lineRule="atLeast"/>
        <w:rPr>
          <w:rFonts w:ascii="Calibri" w:hAnsi="Calibri" w:cs="Arial"/>
          <w:caps/>
        </w:rPr>
      </w:pPr>
      <w:r>
        <w:rPr>
          <w:rFonts w:ascii="Calibri" w:hAnsi="Calibri" w:cs="Arial"/>
        </w:rPr>
        <w:t>Náměstí čp</w:t>
      </w:r>
      <w:r>
        <w:rPr>
          <w:rFonts w:ascii="Calibri" w:hAnsi="Calibri" w:cs="Arial"/>
          <w:caps/>
        </w:rPr>
        <w:t>. 3</w:t>
      </w:r>
    </w:p>
    <w:p w:rsidR="00AC102B" w:rsidP="00AC102B" w:rsidRDefault="00AC102B" w14:paraId="1589F4A4" w14:textId="77777777">
      <w:pPr>
        <w:spacing w:after="0" w:line="120" w:lineRule="atLeast"/>
        <w:rPr>
          <w:rFonts w:ascii="Calibri" w:hAnsi="Calibri" w:cs="Arial"/>
          <w:b/>
          <w:bCs/>
          <w:caps/>
        </w:rPr>
      </w:pPr>
      <w:r>
        <w:rPr>
          <w:rFonts w:ascii="Calibri" w:hAnsi="Calibri" w:cs="Arial"/>
          <w:b/>
          <w:bCs/>
          <w:caps/>
        </w:rPr>
        <w:t xml:space="preserve">739 </w:t>
      </w:r>
      <w:proofErr w:type="gramStart"/>
      <w:r>
        <w:rPr>
          <w:rFonts w:ascii="Calibri" w:hAnsi="Calibri" w:cs="Arial"/>
          <w:b/>
          <w:bCs/>
          <w:caps/>
        </w:rPr>
        <w:t>11  Frýdlant</w:t>
      </w:r>
      <w:proofErr w:type="gramEnd"/>
      <w:r>
        <w:rPr>
          <w:rFonts w:ascii="Calibri" w:hAnsi="Calibri" w:cs="Arial"/>
          <w:b/>
          <w:bCs/>
          <w:caps/>
        </w:rPr>
        <w:t xml:space="preserve"> nad Ostravicí</w:t>
      </w:r>
    </w:p>
    <w:p w:rsidR="00C3565E" w:rsidP="00C3565E" w:rsidRDefault="00C3565E" w14:paraId="687AEC8D" w14:textId="77777777">
      <w:pPr>
        <w:spacing w:after="0"/>
        <w:jc w:val="both"/>
        <w:rPr>
          <w:rFonts w:ascii="Calibri" w:hAnsi="Calibri" w:cs="Arial"/>
          <w:b/>
          <w:bCs/>
          <w:spacing w:val="-20"/>
          <w:sz w:val="28"/>
          <w:szCs w:val="28"/>
        </w:rPr>
      </w:pPr>
    </w:p>
    <w:p w:rsidR="00785E6B" w:rsidP="00EF1D40" w:rsidRDefault="00C3565E" w14:paraId="0EB706EF" w14:textId="402BA281">
      <w:pPr>
        <w:spacing w:after="0"/>
        <w:jc w:val="both"/>
        <w:rPr>
          <w:rFonts w:cstheme="minorHAnsi"/>
          <w:b/>
          <w:sz w:val="24"/>
          <w:szCs w:val="24"/>
        </w:rPr>
      </w:pPr>
      <w:r w:rsidRPr="00C3565E">
        <w:rPr>
          <w:rFonts w:cstheme="minorHAnsi"/>
          <w:b/>
          <w:sz w:val="32"/>
          <w:szCs w:val="32"/>
        </w:rPr>
        <w:t>V</w:t>
      </w:r>
      <w:r>
        <w:rPr>
          <w:rFonts w:cstheme="minorHAnsi"/>
          <w:b/>
          <w:sz w:val="32"/>
          <w:szCs w:val="32"/>
        </w:rPr>
        <w:t>ysvětlení zadáva</w:t>
      </w:r>
      <w:r w:rsidRPr="00C3565E">
        <w:rPr>
          <w:rFonts w:cstheme="minorHAnsi"/>
          <w:b/>
          <w:sz w:val="32"/>
          <w:szCs w:val="32"/>
        </w:rPr>
        <w:t>cí dokumentace</w:t>
      </w:r>
    </w:p>
    <w:p w:rsidRPr="00291E38" w:rsidR="00785E6B" w:rsidP="00EF1D40" w:rsidRDefault="00C3565E" w14:paraId="1E91AA83" w14:textId="706B2B91">
      <w:pPr>
        <w:spacing w:after="0"/>
        <w:jc w:val="both"/>
        <w:rPr>
          <w:rFonts w:cstheme="minorHAnsi"/>
          <w:sz w:val="24"/>
          <w:szCs w:val="24"/>
        </w:rPr>
      </w:pPr>
      <w:r w:rsidRPr="00291E38">
        <w:rPr>
          <w:rFonts w:cstheme="minorHAnsi"/>
          <w:sz w:val="24"/>
          <w:szCs w:val="24"/>
        </w:rPr>
        <w:t>k</w:t>
      </w:r>
      <w:r w:rsidRPr="00291E38" w:rsidR="00785E6B">
        <w:rPr>
          <w:rFonts w:cstheme="minorHAnsi"/>
          <w:sz w:val="24"/>
          <w:szCs w:val="24"/>
        </w:rPr>
        <w:t> veřejné zakázce s názvem:</w:t>
      </w:r>
    </w:p>
    <w:p w:rsidRPr="006B2E5C" w:rsidR="0048757E" w:rsidP="00EF1D40" w:rsidRDefault="00B53F95" w14:paraId="22B45FB4" w14:textId="7469EB98">
      <w:pPr>
        <w:spacing w:after="0"/>
        <w:jc w:val="both"/>
        <w:rPr>
          <w:rFonts w:cstheme="minorHAnsi"/>
          <w:b/>
          <w:sz w:val="24"/>
          <w:szCs w:val="24"/>
        </w:rPr>
      </w:pPr>
      <w:r w:rsidRPr="006B2E5C">
        <w:rPr>
          <w:rFonts w:cstheme="minorHAnsi"/>
          <w:b/>
          <w:sz w:val="24"/>
          <w:szCs w:val="24"/>
        </w:rPr>
        <w:t>„Dodávka kompenzačních pomůcek pro Město Frýdlant nad Ostravicí“</w:t>
      </w:r>
    </w:p>
    <w:p w:rsidR="00B53F95" w:rsidP="00EF1D40" w:rsidRDefault="00B53F95" w14:paraId="7CC84A03" w14:textId="77777777">
      <w:pPr>
        <w:spacing w:after="0"/>
        <w:jc w:val="both"/>
        <w:rPr>
          <w:rFonts w:cstheme="minorHAnsi"/>
        </w:rPr>
      </w:pPr>
    </w:p>
    <w:p w:rsidRPr="00AC102B" w:rsidR="00B53F95" w:rsidP="00EF1D40" w:rsidRDefault="00AC102B" w14:paraId="2ACC5C30" w14:textId="2DBE7303">
      <w:pPr>
        <w:spacing w:after="0"/>
        <w:jc w:val="both"/>
        <w:rPr>
          <w:rFonts w:cstheme="minorHAnsi"/>
        </w:rPr>
      </w:pPr>
      <w:r w:rsidRPr="00AC102B">
        <w:rPr>
          <w:rFonts w:cstheme="minorHAnsi"/>
        </w:rPr>
        <w:t>Město Frýdlant nad Ostravicí</w:t>
      </w:r>
      <w:r w:rsidR="00785E6B">
        <w:rPr>
          <w:rFonts w:cstheme="minorHAnsi"/>
        </w:rPr>
        <w:t>,</w:t>
      </w:r>
      <w:r w:rsidRPr="00AC102B">
        <w:rPr>
          <w:rFonts w:cstheme="minorHAnsi"/>
        </w:rPr>
        <w:t xml:space="preserve"> se sídlem Náměstí 3, 739 11 Frýdlant nad Ostravicí, IČ: 00296651,</w:t>
      </w:r>
      <w:r w:rsidR="00785E6B">
        <w:rPr>
          <w:rFonts w:cstheme="minorHAnsi"/>
        </w:rPr>
        <w:t xml:space="preserve"> </w:t>
      </w:r>
      <w:r w:rsidRPr="00AC102B">
        <w:rPr>
          <w:rFonts w:cstheme="minorHAnsi"/>
        </w:rPr>
        <w:t xml:space="preserve">zadavatel výše specifikované veřejné zakázky malého rozsahu na </w:t>
      </w:r>
      <w:r w:rsidR="00785E6B">
        <w:rPr>
          <w:rFonts w:cstheme="minorHAnsi"/>
        </w:rPr>
        <w:t>d</w:t>
      </w:r>
      <w:r w:rsidRPr="00AC102B">
        <w:rPr>
          <w:rFonts w:cstheme="minorHAnsi"/>
        </w:rPr>
        <w:t>odávk</w:t>
      </w:r>
      <w:r w:rsidR="00785E6B">
        <w:rPr>
          <w:rFonts w:cstheme="minorHAnsi"/>
        </w:rPr>
        <w:t>y</w:t>
      </w:r>
      <w:r w:rsidRPr="00AC102B">
        <w:rPr>
          <w:rFonts w:cstheme="minorHAnsi"/>
        </w:rPr>
        <w:t xml:space="preserve"> obdržel následující žádost o vysvětlení zadávací dokumentace.</w:t>
      </w:r>
    </w:p>
    <w:p w:rsidRPr="00C3565E" w:rsidR="00C3565E" w:rsidP="00EF1D40" w:rsidRDefault="00C3565E" w14:paraId="7CF96417" w14:textId="77777777">
      <w:pPr>
        <w:spacing w:after="0"/>
        <w:jc w:val="both"/>
        <w:rPr>
          <w:rFonts w:cstheme="minorHAnsi"/>
          <w:u w:val="single"/>
        </w:rPr>
      </w:pPr>
    </w:p>
    <w:p w:rsidR="00A422C9" w:rsidP="00EF1D40" w:rsidRDefault="00DB613D" w14:paraId="38CD3A30" w14:textId="53E63709">
      <w:pPr>
        <w:spacing w:after="0"/>
        <w:jc w:val="both"/>
        <w:rPr>
          <w:rFonts w:cstheme="minorHAnsi"/>
        </w:rPr>
      </w:pPr>
      <w:proofErr w:type="gramStart"/>
      <w:r w:rsidRPr="00C3565E">
        <w:rPr>
          <w:rFonts w:cstheme="minorHAnsi"/>
          <w:u w:val="single"/>
        </w:rPr>
        <w:t>Dotaz  z</w:t>
      </w:r>
      <w:r w:rsidR="00785E6B">
        <w:rPr>
          <w:rFonts w:cstheme="minorHAnsi"/>
          <w:u w:val="single"/>
        </w:rPr>
        <w:t>e</w:t>
      </w:r>
      <w:proofErr w:type="gramEnd"/>
      <w:r w:rsidRPr="00C3565E" w:rsidR="00B53F95">
        <w:rPr>
          <w:rFonts w:cstheme="minorHAnsi"/>
          <w:u w:val="single"/>
        </w:rPr>
        <w:t xml:space="preserve"> dne </w:t>
      </w:r>
      <w:r w:rsidR="00A422C9">
        <w:rPr>
          <w:rFonts w:cstheme="minorHAnsi"/>
          <w:u w:val="single"/>
        </w:rPr>
        <w:t>22</w:t>
      </w:r>
      <w:r w:rsidRPr="00C3565E" w:rsidR="00B53F95">
        <w:rPr>
          <w:rFonts w:cstheme="minorHAnsi"/>
          <w:u w:val="single"/>
        </w:rPr>
        <w:t>.10.2020:</w:t>
      </w:r>
      <w:r w:rsidR="00A422C9">
        <w:rPr>
          <w:rFonts w:cstheme="minorHAnsi"/>
        </w:rPr>
        <w:t xml:space="preserve"> </w:t>
      </w:r>
    </w:p>
    <w:p w:rsidRPr="00842D7B" w:rsidR="00A422C9" w:rsidP="00EF1D40" w:rsidRDefault="00A422C9" w14:paraId="286D1562" w14:textId="343E085F">
      <w:pPr>
        <w:spacing w:after="0"/>
        <w:jc w:val="both"/>
        <w:rPr>
          <w:rFonts w:cstheme="minorHAnsi"/>
          <w:b/>
          <w:u w:val="single"/>
        </w:rPr>
      </w:pPr>
      <w:r w:rsidRPr="00842D7B">
        <w:rPr>
          <w:rFonts w:cstheme="minorHAnsi"/>
          <w:b/>
          <w:u w:val="single"/>
        </w:rPr>
        <w:t xml:space="preserve">Dotaz č.1 </w:t>
      </w:r>
    </w:p>
    <w:p w:rsidR="00A422C9" w:rsidP="00EF1D40" w:rsidRDefault="00A422C9" w14:paraId="1D0DF567" w14:textId="30BA9F9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Zadavatel v Příloze č. 1 ZD Technická specifikace, u části 5- Toaletní a pojízdné WC křeslo, uvádí mimo jiné </w:t>
      </w:r>
      <w:proofErr w:type="gramStart"/>
      <w:r>
        <w:rPr>
          <w:rFonts w:cstheme="minorHAnsi"/>
        </w:rPr>
        <w:t>požadavek :</w:t>
      </w:r>
      <w:proofErr w:type="gramEnd"/>
      <w:r>
        <w:rPr>
          <w:rFonts w:cstheme="minorHAnsi"/>
        </w:rPr>
        <w:t xml:space="preserve"> „Nosnost 130 kg“.</w:t>
      </w:r>
    </w:p>
    <w:p w:rsidR="00A422C9" w:rsidP="00EF1D40" w:rsidRDefault="00A422C9" w14:paraId="0CAB2AB8" w14:textId="41DA2C76">
      <w:pPr>
        <w:spacing w:after="0"/>
        <w:jc w:val="both"/>
        <w:rPr>
          <w:rFonts w:cstheme="minorHAnsi"/>
        </w:rPr>
      </w:pPr>
      <w:r>
        <w:rPr>
          <w:rFonts w:cstheme="minorHAnsi"/>
        </w:rPr>
        <w:t>Námi nabízené toaletní křeslo má nosnost 120 kg.</w:t>
      </w:r>
    </w:p>
    <w:p w:rsidR="00B53F95" w:rsidRDefault="00A422C9" w14:paraId="7711B5FA" w14:textId="357289C3">
      <w:pPr>
        <w:spacing w:after="0"/>
        <w:jc w:val="both"/>
        <w:rPr>
          <w:rFonts w:cstheme="minorHAnsi"/>
        </w:rPr>
      </w:pPr>
      <w:r w:rsidRPr="00842D7B">
        <w:rPr>
          <w:rFonts w:cstheme="minorHAnsi"/>
          <w:b/>
          <w:u w:val="single"/>
        </w:rPr>
        <w:t>Dotaz zní:</w:t>
      </w:r>
      <w:r>
        <w:rPr>
          <w:rFonts w:cstheme="minorHAnsi"/>
          <w:b/>
        </w:rPr>
        <w:t xml:space="preserve"> </w:t>
      </w:r>
      <w:r w:rsidRPr="00A422C9">
        <w:rPr>
          <w:rFonts w:cstheme="minorHAnsi"/>
        </w:rPr>
        <w:t>B</w:t>
      </w:r>
      <w:r>
        <w:rPr>
          <w:rFonts w:cstheme="minorHAnsi"/>
        </w:rPr>
        <w:t xml:space="preserve">ude zadavatel akceptovat námi nabízené toaletní křeslo s nosností 120 kg při splnění všech ostatních technických parametrů? </w:t>
      </w:r>
    </w:p>
    <w:p w:rsidR="00B53F95" w:rsidP="00EF1D40" w:rsidRDefault="00B53F95" w14:paraId="157DE561" w14:textId="77777777">
      <w:pPr>
        <w:spacing w:after="0"/>
        <w:jc w:val="both"/>
        <w:rPr>
          <w:rFonts w:cstheme="minorHAnsi"/>
        </w:rPr>
      </w:pPr>
    </w:p>
    <w:p w:rsidRPr="00C3565E" w:rsidR="00B53F95" w:rsidP="00EF1D40" w:rsidRDefault="00EC67A2" w14:paraId="19D578CE" w14:textId="2CD897CA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Vysvětlení zadávacích </w:t>
      </w:r>
      <w:r w:rsidRPr="00C3565E" w:rsidR="00C3565E">
        <w:rPr>
          <w:rFonts w:cstheme="minorHAnsi"/>
          <w:b/>
          <w:u w:val="single"/>
        </w:rPr>
        <w:t>podmínek (o</w:t>
      </w:r>
      <w:r w:rsidRPr="00C3565E" w:rsidR="00B53F95">
        <w:rPr>
          <w:rFonts w:cstheme="minorHAnsi"/>
          <w:b/>
          <w:u w:val="single"/>
        </w:rPr>
        <w:t>dpověď</w:t>
      </w:r>
      <w:r w:rsidRPr="00C3565E" w:rsidR="00C3565E">
        <w:rPr>
          <w:rFonts w:cstheme="minorHAnsi"/>
          <w:b/>
          <w:u w:val="single"/>
        </w:rPr>
        <w:t xml:space="preserve"> zadavatele)</w:t>
      </w:r>
      <w:r w:rsidRPr="00C3565E" w:rsidR="00B53F95">
        <w:rPr>
          <w:rFonts w:cstheme="minorHAnsi"/>
          <w:b/>
          <w:u w:val="single"/>
        </w:rPr>
        <w:t>:</w:t>
      </w:r>
    </w:p>
    <w:p w:rsidR="00B53F95" w:rsidP="00EF1D40" w:rsidRDefault="00B53F95" w14:paraId="2D884403" w14:textId="77777777">
      <w:pPr>
        <w:spacing w:after="0"/>
        <w:jc w:val="both"/>
        <w:rPr>
          <w:rFonts w:cstheme="minorHAnsi"/>
        </w:rPr>
      </w:pPr>
    </w:p>
    <w:p w:rsidR="00156A14" w:rsidP="00EF1D40" w:rsidRDefault="00407FA7" w14:paraId="0452B65E" w14:textId="1154E9BA">
      <w:pPr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>Výzv</w:t>
      </w:r>
      <w:r w:rsidR="00A834FD">
        <w:rPr>
          <w:rFonts w:cstheme="minorHAnsi"/>
        </w:rPr>
        <w:t>a</w:t>
      </w:r>
      <w:r w:rsidR="00842D7B">
        <w:rPr>
          <w:rFonts w:cstheme="minorHAnsi"/>
        </w:rPr>
        <w:t xml:space="preserve"> </w:t>
      </w:r>
      <w:r>
        <w:rPr>
          <w:rFonts w:cstheme="minorHAnsi"/>
        </w:rPr>
        <w:t xml:space="preserve"> k</w:t>
      </w:r>
      <w:proofErr w:type="gramEnd"/>
      <w:r>
        <w:rPr>
          <w:rFonts w:cstheme="minorHAnsi"/>
        </w:rPr>
        <w:t xml:space="preserve"> podání nabídky a zadávací dokumentace  z 11.8.2020, doručené 14.10.2020 / dále jen Výzva </w:t>
      </w:r>
      <w:r w:rsidR="00156A14">
        <w:rPr>
          <w:rFonts w:cstheme="minorHAnsi"/>
        </w:rPr>
        <w:t>/</w:t>
      </w:r>
      <w:r w:rsidRPr="00156A14">
        <w:rPr>
          <w:rFonts w:cstheme="minorHAnsi"/>
        </w:rPr>
        <w:t xml:space="preserve"> </w:t>
      </w:r>
    </w:p>
    <w:p w:rsidRPr="00156A14" w:rsidR="00A422C9" w:rsidP="00EF1D40" w:rsidRDefault="00EC67A2" w14:paraId="585653DA" w14:textId="2216B2F5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v článku 3.2. </w:t>
      </w:r>
      <w:r w:rsidRPr="00156A14" w:rsidR="00842D7B">
        <w:rPr>
          <w:rFonts w:cstheme="minorHAnsi"/>
        </w:rPr>
        <w:t>odstavec</w:t>
      </w:r>
      <w:r>
        <w:rPr>
          <w:rFonts w:cstheme="minorHAnsi"/>
        </w:rPr>
        <w:t xml:space="preserve"> 2.</w:t>
      </w:r>
      <w:r w:rsidRPr="00156A14" w:rsidR="00407FA7">
        <w:rPr>
          <w:rFonts w:cstheme="minorHAnsi"/>
        </w:rPr>
        <w:t xml:space="preserve"> uvádí: </w:t>
      </w:r>
      <w:r w:rsidRPr="00156A14" w:rsidR="00407FA7">
        <w:rPr>
          <w:rFonts w:cstheme="minorHAnsi"/>
          <w:b/>
        </w:rPr>
        <w:t>„Jedn</w:t>
      </w:r>
      <w:r w:rsidRPr="00156A14" w:rsidR="00A422C9">
        <w:rPr>
          <w:rFonts w:cstheme="minorHAnsi"/>
          <w:b/>
        </w:rPr>
        <w:t xml:space="preserve">otlivé typy položek nemohou být dodány s odchylkou </w:t>
      </w:r>
      <w:r w:rsidRPr="00156A14" w:rsidR="00407FA7">
        <w:rPr>
          <w:rFonts w:cstheme="minorHAnsi"/>
          <w:b/>
        </w:rPr>
        <w:t>oprot</w:t>
      </w:r>
      <w:r w:rsidRPr="00156A14" w:rsidR="00A422C9">
        <w:rPr>
          <w:rFonts w:cstheme="minorHAnsi"/>
          <w:b/>
        </w:rPr>
        <w:t xml:space="preserve">i rozměrům uvedených v příloze </w:t>
      </w:r>
      <w:r w:rsidRPr="00156A14" w:rsidR="00407FA7">
        <w:rPr>
          <w:rFonts w:cstheme="minorHAnsi"/>
          <w:b/>
        </w:rPr>
        <w:t>č. 1“.</w:t>
      </w:r>
    </w:p>
    <w:p w:rsidRPr="00842D7B" w:rsidR="000F2A06" w:rsidP="00EF1D40" w:rsidRDefault="00122AFE" w14:paraId="1A2FE661" w14:textId="1212C7ED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>u</w:t>
      </w:r>
      <w:r w:rsidRPr="00122AFE" w:rsidR="000F2A06">
        <w:rPr>
          <w:rFonts w:cstheme="minorHAnsi"/>
        </w:rPr>
        <w:t>stanovení čl. 3.5. Výzvy uvádí</w:t>
      </w:r>
      <w:r w:rsidR="00EC67A2">
        <w:rPr>
          <w:rFonts w:cstheme="minorHAnsi"/>
          <w:b/>
        </w:rPr>
        <w:t>:  „</w:t>
      </w:r>
      <w:r w:rsidR="000F2A06">
        <w:rPr>
          <w:rFonts w:cstheme="minorHAnsi"/>
          <w:b/>
        </w:rPr>
        <w:t xml:space="preserve">Dodavatel může v rámci </w:t>
      </w:r>
      <w:r w:rsidR="00EC67A2">
        <w:rPr>
          <w:rFonts w:cstheme="minorHAnsi"/>
          <w:b/>
        </w:rPr>
        <w:t xml:space="preserve">nabídky zahrnout do kalkulace </w:t>
      </w:r>
      <w:r w:rsidR="000F2A06">
        <w:rPr>
          <w:rFonts w:cstheme="minorHAnsi"/>
          <w:b/>
        </w:rPr>
        <w:t>obdobný výrobek, jehož parametry odpovídají vlastnostem popsaných v technické specifikaci. Změny, doplnění a doplněné konstrukce, podmíněné odbornými technickými pravidly nebo výrobními postupy, považ</w:t>
      </w:r>
      <w:r w:rsidR="00EC67A2">
        <w:rPr>
          <w:rFonts w:cstheme="minorHAnsi"/>
          <w:b/>
        </w:rPr>
        <w:t xml:space="preserve">ované dodavatelem za důležité, </w:t>
      </w:r>
      <w:r w:rsidR="000F2A06">
        <w:rPr>
          <w:rFonts w:cstheme="minorHAnsi"/>
          <w:b/>
        </w:rPr>
        <w:t>je nutno zohlednit a písemně na ně v nabídce upozornit.“</w:t>
      </w:r>
    </w:p>
    <w:p w:rsidR="000F2A06" w:rsidP="00EF1D40" w:rsidRDefault="000F2A06" w14:paraId="5DDEE194" w14:textId="77777777">
      <w:pPr>
        <w:spacing w:after="0"/>
        <w:jc w:val="both"/>
        <w:rPr>
          <w:rFonts w:cstheme="minorHAnsi"/>
        </w:rPr>
      </w:pPr>
    </w:p>
    <w:p w:rsidR="00EC67A2" w:rsidP="00EF1D40" w:rsidRDefault="000F2A06" w14:paraId="772DA438" w14:textId="505BFF9C">
      <w:pPr>
        <w:spacing w:after="0"/>
        <w:jc w:val="both"/>
        <w:rPr>
          <w:rFonts w:cstheme="minorHAnsi"/>
        </w:rPr>
      </w:pPr>
      <w:r w:rsidRPr="00122AFE">
        <w:rPr>
          <w:rFonts w:cstheme="minorHAnsi"/>
          <w:b/>
        </w:rPr>
        <w:t>Odpově</w:t>
      </w:r>
      <w:r w:rsidR="00122AFE">
        <w:rPr>
          <w:rFonts w:cstheme="minorHAnsi"/>
          <w:b/>
        </w:rPr>
        <w:t xml:space="preserve">ď </w:t>
      </w:r>
      <w:r w:rsidRPr="00122AFE">
        <w:rPr>
          <w:rFonts w:cstheme="minorHAnsi"/>
          <w:b/>
        </w:rPr>
        <w:t>zadavat</w:t>
      </w:r>
      <w:r w:rsidR="00122AFE">
        <w:rPr>
          <w:rFonts w:cstheme="minorHAnsi"/>
          <w:b/>
        </w:rPr>
        <w:t>e</w:t>
      </w:r>
      <w:r w:rsidRPr="00122AFE">
        <w:rPr>
          <w:rFonts w:cstheme="minorHAnsi"/>
          <w:b/>
        </w:rPr>
        <w:t>le:</w:t>
      </w:r>
      <w:r>
        <w:rPr>
          <w:rFonts w:cstheme="minorHAnsi"/>
        </w:rPr>
        <w:t xml:space="preserve">  </w:t>
      </w:r>
      <w:r w:rsidR="00EC67A2">
        <w:rPr>
          <w:rFonts w:cstheme="minorHAnsi"/>
        </w:rPr>
        <w:t xml:space="preserve">Zadavatel tedy preferuje nosnost předmětné kompenzační pomůcky v hodnotě 130 kg dle přílohy č. 1 ZD Technická specifikace. </w:t>
      </w:r>
      <w:r>
        <w:rPr>
          <w:rFonts w:cstheme="minorHAnsi"/>
        </w:rPr>
        <w:t>Zadavatel</w:t>
      </w:r>
      <w:r w:rsidR="00EC67A2">
        <w:rPr>
          <w:rFonts w:cstheme="minorHAnsi"/>
        </w:rPr>
        <w:t xml:space="preserve"> pak</w:t>
      </w:r>
      <w:r>
        <w:rPr>
          <w:rFonts w:cstheme="minorHAnsi"/>
        </w:rPr>
        <w:t xml:space="preserve"> bude akceptovat</w:t>
      </w:r>
      <w:r w:rsidR="00EC67A2">
        <w:rPr>
          <w:rFonts w:cstheme="minorHAnsi"/>
        </w:rPr>
        <w:t xml:space="preserve"> také</w:t>
      </w:r>
      <w:r>
        <w:rPr>
          <w:rFonts w:cstheme="minorHAnsi"/>
        </w:rPr>
        <w:t xml:space="preserve"> nabídku, ve které bude postupováno dle ustanovení čl. 3.5. Výzvy, tj. že dodavatel </w:t>
      </w:r>
      <w:r w:rsidR="00EC67A2">
        <w:rPr>
          <w:rFonts w:cstheme="minorHAnsi"/>
        </w:rPr>
        <w:t>zahrne do kalkulace obdobný výrobek, jehož parametry odpovídají vlastnostem popsaným v technické specifikaci, přičemž dodavatel zohlední změny oproti technické specifikaci a písemně na ně v nabídce upozorní.</w:t>
      </w:r>
    </w:p>
    <w:p w:rsidR="00AC102B" w:rsidP="00EF1D40" w:rsidRDefault="00AC102B" w14:paraId="397F2954" w14:textId="77777777">
      <w:pPr>
        <w:spacing w:after="0"/>
        <w:jc w:val="both"/>
        <w:rPr>
          <w:rFonts w:cstheme="minorHAnsi"/>
          <w:b/>
        </w:rPr>
      </w:pPr>
    </w:p>
    <w:p w:rsidR="006B2E5C" w:rsidP="00785E6B" w:rsidRDefault="006B2E5C" w14:paraId="73C6F4BC" w14:textId="3E6C90E8">
      <w:pPr>
        <w:spacing w:after="0"/>
        <w:jc w:val="both"/>
        <w:rPr>
          <w:rFonts w:cstheme="minorHAnsi"/>
        </w:rPr>
      </w:pPr>
      <w:r w:rsidRPr="006B2E5C">
        <w:rPr>
          <w:rFonts w:cstheme="minorHAnsi"/>
        </w:rPr>
        <w:t xml:space="preserve">Ve Frýdlantě nad Ostravicí </w:t>
      </w:r>
      <w:r w:rsidR="00842D7B">
        <w:rPr>
          <w:rFonts w:cstheme="minorHAnsi"/>
        </w:rPr>
        <w:t>2</w:t>
      </w:r>
      <w:r w:rsidR="00790E89">
        <w:rPr>
          <w:rFonts w:cstheme="minorHAnsi"/>
        </w:rPr>
        <w:t>6</w:t>
      </w:r>
      <w:r w:rsidRPr="006B2E5C">
        <w:rPr>
          <w:rFonts w:cstheme="minorHAnsi"/>
        </w:rPr>
        <w:t xml:space="preserve">.10.2020                                            </w:t>
      </w:r>
    </w:p>
    <w:p w:rsidR="006B2E5C" w:rsidP="00EF1D40" w:rsidRDefault="006B2E5C" w14:paraId="32A7C4D0" w14:textId="77777777">
      <w:pPr>
        <w:spacing w:after="0"/>
        <w:jc w:val="both"/>
        <w:rPr>
          <w:rFonts w:cstheme="minorHAnsi"/>
        </w:rPr>
      </w:pPr>
    </w:p>
    <w:p w:rsidR="006B2E5C" w:rsidP="00EF1D40" w:rsidRDefault="00785E6B" w14:paraId="6936246B" w14:textId="4E145C3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Mgr. Ondřej </w:t>
      </w:r>
      <w:proofErr w:type="spellStart"/>
      <w:proofErr w:type="gramStart"/>
      <w:r>
        <w:rPr>
          <w:rFonts w:cstheme="minorHAnsi"/>
        </w:rPr>
        <w:t>Stonavský</w:t>
      </w:r>
      <w:r w:rsidR="00F66A17">
        <w:rPr>
          <w:rFonts w:cstheme="minorHAnsi"/>
        </w:rPr>
        <w:t>,v.r</w:t>
      </w:r>
      <w:proofErr w:type="spellEnd"/>
      <w:r w:rsidR="00F66A17">
        <w:rPr>
          <w:rFonts w:cstheme="minorHAnsi"/>
        </w:rPr>
        <w:t>.</w:t>
      </w:r>
      <w:proofErr w:type="gramEnd"/>
    </w:p>
    <w:p w:rsidR="00785E6B" w:rsidP="00EF1D40" w:rsidRDefault="00785E6B" w14:paraId="5D201A4D" w14:textId="77777777">
      <w:pPr>
        <w:spacing w:after="0"/>
        <w:jc w:val="both"/>
        <w:rPr>
          <w:rFonts w:cstheme="minorHAnsi"/>
        </w:rPr>
      </w:pPr>
      <w:r>
        <w:rPr>
          <w:rFonts w:cstheme="minorHAnsi"/>
        </w:rPr>
        <w:t>vedoucí odboru právního a organizačního</w:t>
      </w:r>
    </w:p>
    <w:p w:rsidRPr="00583F81" w:rsidR="00B53F95" w:rsidP="00785E6B" w:rsidRDefault="00785E6B" w14:paraId="1F260D79" w14:textId="18A28094">
      <w:pPr>
        <w:spacing w:after="0"/>
        <w:jc w:val="both"/>
        <w:rPr>
          <w:rFonts w:cstheme="minorHAnsi"/>
        </w:rPr>
      </w:pPr>
      <w:r>
        <w:rPr>
          <w:rFonts w:cstheme="minorHAnsi"/>
        </w:rPr>
        <w:t>Městského úřadu Frýdlant nad Ostravicí</w:t>
      </w:r>
    </w:p>
    <w:sectPr w:rsidRPr="00583F81" w:rsidR="00B5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2D11D46"/>
    <w:multiLevelType w:val="hybridMultilevel"/>
    <w:tmpl w:val="94948C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C50216"/>
    <w:multiLevelType w:val="hybridMultilevel"/>
    <w:tmpl w:val="6A42D5C2"/>
    <w:lvl w:ilvl="0" w:tplc="79EE30FA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5D"/>
    <w:rsid w:val="00010EB3"/>
    <w:rsid w:val="000171A5"/>
    <w:rsid w:val="00020183"/>
    <w:rsid w:val="000261BF"/>
    <w:rsid w:val="00037FB5"/>
    <w:rsid w:val="00047B1E"/>
    <w:rsid w:val="00050F5A"/>
    <w:rsid w:val="00053E87"/>
    <w:rsid w:val="00060E8D"/>
    <w:rsid w:val="00061E3B"/>
    <w:rsid w:val="000648AE"/>
    <w:rsid w:val="0007185A"/>
    <w:rsid w:val="000934B5"/>
    <w:rsid w:val="00093647"/>
    <w:rsid w:val="000A62E8"/>
    <w:rsid w:val="000A7EE8"/>
    <w:rsid w:val="000B3709"/>
    <w:rsid w:val="000C7B26"/>
    <w:rsid w:val="000D0E38"/>
    <w:rsid w:val="000E474B"/>
    <w:rsid w:val="000E6DFB"/>
    <w:rsid w:val="000F2A06"/>
    <w:rsid w:val="00102325"/>
    <w:rsid w:val="00102864"/>
    <w:rsid w:val="00105D5D"/>
    <w:rsid w:val="00107130"/>
    <w:rsid w:val="00107C8D"/>
    <w:rsid w:val="00122AFE"/>
    <w:rsid w:val="00125E26"/>
    <w:rsid w:val="0013008D"/>
    <w:rsid w:val="00140074"/>
    <w:rsid w:val="00140A02"/>
    <w:rsid w:val="0014133B"/>
    <w:rsid w:val="00142EE6"/>
    <w:rsid w:val="00147722"/>
    <w:rsid w:val="00147A3C"/>
    <w:rsid w:val="00152E94"/>
    <w:rsid w:val="00156A14"/>
    <w:rsid w:val="00156BF9"/>
    <w:rsid w:val="00173488"/>
    <w:rsid w:val="001753D1"/>
    <w:rsid w:val="001B42A1"/>
    <w:rsid w:val="001E00CF"/>
    <w:rsid w:val="001F1D33"/>
    <w:rsid w:val="001F4227"/>
    <w:rsid w:val="001F5958"/>
    <w:rsid w:val="002002B8"/>
    <w:rsid w:val="002032A4"/>
    <w:rsid w:val="002114DD"/>
    <w:rsid w:val="00226F68"/>
    <w:rsid w:val="00230A30"/>
    <w:rsid w:val="00235D90"/>
    <w:rsid w:val="00236811"/>
    <w:rsid w:val="0025046E"/>
    <w:rsid w:val="002618B3"/>
    <w:rsid w:val="00264355"/>
    <w:rsid w:val="0026654E"/>
    <w:rsid w:val="00271FD4"/>
    <w:rsid w:val="0027774E"/>
    <w:rsid w:val="00277821"/>
    <w:rsid w:val="00291E38"/>
    <w:rsid w:val="00292162"/>
    <w:rsid w:val="002A22D2"/>
    <w:rsid w:val="002C664B"/>
    <w:rsid w:val="002D5AF2"/>
    <w:rsid w:val="002D7CC3"/>
    <w:rsid w:val="002E1A65"/>
    <w:rsid w:val="002F78DE"/>
    <w:rsid w:val="00300F6A"/>
    <w:rsid w:val="003051C1"/>
    <w:rsid w:val="00320620"/>
    <w:rsid w:val="00334362"/>
    <w:rsid w:val="00345FAC"/>
    <w:rsid w:val="00352191"/>
    <w:rsid w:val="0035298B"/>
    <w:rsid w:val="00354F08"/>
    <w:rsid w:val="00356DFF"/>
    <w:rsid w:val="00361966"/>
    <w:rsid w:val="003845B7"/>
    <w:rsid w:val="003865D9"/>
    <w:rsid w:val="003D13CB"/>
    <w:rsid w:val="003E2836"/>
    <w:rsid w:val="003E7524"/>
    <w:rsid w:val="003F24F4"/>
    <w:rsid w:val="00405E2C"/>
    <w:rsid w:val="00407FA7"/>
    <w:rsid w:val="004208FE"/>
    <w:rsid w:val="00423B14"/>
    <w:rsid w:val="00426736"/>
    <w:rsid w:val="004369F8"/>
    <w:rsid w:val="004414EC"/>
    <w:rsid w:val="00442FB2"/>
    <w:rsid w:val="00466B98"/>
    <w:rsid w:val="0047193E"/>
    <w:rsid w:val="00472E0D"/>
    <w:rsid w:val="00474832"/>
    <w:rsid w:val="00484C72"/>
    <w:rsid w:val="0048757E"/>
    <w:rsid w:val="00494E57"/>
    <w:rsid w:val="004A01E0"/>
    <w:rsid w:val="004B2AE9"/>
    <w:rsid w:val="004C40F5"/>
    <w:rsid w:val="004C4ACA"/>
    <w:rsid w:val="004D25EB"/>
    <w:rsid w:val="004D652B"/>
    <w:rsid w:val="004D6854"/>
    <w:rsid w:val="004E354F"/>
    <w:rsid w:val="004E5CDF"/>
    <w:rsid w:val="00506585"/>
    <w:rsid w:val="00506E67"/>
    <w:rsid w:val="00514E20"/>
    <w:rsid w:val="00516047"/>
    <w:rsid w:val="00520596"/>
    <w:rsid w:val="00522B23"/>
    <w:rsid w:val="005266FB"/>
    <w:rsid w:val="00537847"/>
    <w:rsid w:val="00540BC0"/>
    <w:rsid w:val="005421B1"/>
    <w:rsid w:val="00542461"/>
    <w:rsid w:val="00547853"/>
    <w:rsid w:val="005537FC"/>
    <w:rsid w:val="0055508E"/>
    <w:rsid w:val="00567D66"/>
    <w:rsid w:val="00580826"/>
    <w:rsid w:val="00583F81"/>
    <w:rsid w:val="00590739"/>
    <w:rsid w:val="00596C2E"/>
    <w:rsid w:val="005B20AD"/>
    <w:rsid w:val="005B3D6D"/>
    <w:rsid w:val="005C1831"/>
    <w:rsid w:val="005C1C07"/>
    <w:rsid w:val="005D3DBF"/>
    <w:rsid w:val="005D4EDC"/>
    <w:rsid w:val="005D523D"/>
    <w:rsid w:val="005D603B"/>
    <w:rsid w:val="005F0FAD"/>
    <w:rsid w:val="00601339"/>
    <w:rsid w:val="00611BCE"/>
    <w:rsid w:val="006218A2"/>
    <w:rsid w:val="00636723"/>
    <w:rsid w:val="00641679"/>
    <w:rsid w:val="0066213E"/>
    <w:rsid w:val="00670BB7"/>
    <w:rsid w:val="00676D05"/>
    <w:rsid w:val="00680F3A"/>
    <w:rsid w:val="006A3F81"/>
    <w:rsid w:val="006A542A"/>
    <w:rsid w:val="006A7F87"/>
    <w:rsid w:val="006B2E5C"/>
    <w:rsid w:val="006B2F16"/>
    <w:rsid w:val="006C2B39"/>
    <w:rsid w:val="006C39CA"/>
    <w:rsid w:val="006D647B"/>
    <w:rsid w:val="006F361C"/>
    <w:rsid w:val="006F5534"/>
    <w:rsid w:val="00702708"/>
    <w:rsid w:val="00711184"/>
    <w:rsid w:val="007170EF"/>
    <w:rsid w:val="00723C9F"/>
    <w:rsid w:val="00730949"/>
    <w:rsid w:val="00773E98"/>
    <w:rsid w:val="00785E6B"/>
    <w:rsid w:val="00786B48"/>
    <w:rsid w:val="00790E89"/>
    <w:rsid w:val="007975F0"/>
    <w:rsid w:val="007A2A3B"/>
    <w:rsid w:val="007C0E58"/>
    <w:rsid w:val="007C656E"/>
    <w:rsid w:val="007E6394"/>
    <w:rsid w:val="007F1705"/>
    <w:rsid w:val="007F634D"/>
    <w:rsid w:val="007F7660"/>
    <w:rsid w:val="00807926"/>
    <w:rsid w:val="00810889"/>
    <w:rsid w:val="00810BC9"/>
    <w:rsid w:val="00822DB9"/>
    <w:rsid w:val="00832765"/>
    <w:rsid w:val="00836078"/>
    <w:rsid w:val="00842D7B"/>
    <w:rsid w:val="00852A2E"/>
    <w:rsid w:val="008553FE"/>
    <w:rsid w:val="008576FD"/>
    <w:rsid w:val="00862B6E"/>
    <w:rsid w:val="00864E18"/>
    <w:rsid w:val="00874C5E"/>
    <w:rsid w:val="00892649"/>
    <w:rsid w:val="008A7B48"/>
    <w:rsid w:val="008C05FF"/>
    <w:rsid w:val="008C2289"/>
    <w:rsid w:val="008C2958"/>
    <w:rsid w:val="008C2F13"/>
    <w:rsid w:val="008D1E83"/>
    <w:rsid w:val="008D351E"/>
    <w:rsid w:val="008F5029"/>
    <w:rsid w:val="008F7C56"/>
    <w:rsid w:val="00916A61"/>
    <w:rsid w:val="00921693"/>
    <w:rsid w:val="009369C6"/>
    <w:rsid w:val="00937111"/>
    <w:rsid w:val="00941F74"/>
    <w:rsid w:val="00942F82"/>
    <w:rsid w:val="00944558"/>
    <w:rsid w:val="00947CC9"/>
    <w:rsid w:val="009632FB"/>
    <w:rsid w:val="00966591"/>
    <w:rsid w:val="00973145"/>
    <w:rsid w:val="00991B0E"/>
    <w:rsid w:val="00992680"/>
    <w:rsid w:val="009B1CF5"/>
    <w:rsid w:val="009B5A8B"/>
    <w:rsid w:val="009B7846"/>
    <w:rsid w:val="009C3027"/>
    <w:rsid w:val="009D3515"/>
    <w:rsid w:val="009F0C5D"/>
    <w:rsid w:val="009F4A12"/>
    <w:rsid w:val="00A053C1"/>
    <w:rsid w:val="00A127A9"/>
    <w:rsid w:val="00A17E32"/>
    <w:rsid w:val="00A227CD"/>
    <w:rsid w:val="00A261CC"/>
    <w:rsid w:val="00A3586B"/>
    <w:rsid w:val="00A422C9"/>
    <w:rsid w:val="00A437AA"/>
    <w:rsid w:val="00A460C1"/>
    <w:rsid w:val="00A53E84"/>
    <w:rsid w:val="00A6203E"/>
    <w:rsid w:val="00A8025F"/>
    <w:rsid w:val="00A82AAC"/>
    <w:rsid w:val="00A834FD"/>
    <w:rsid w:val="00A8791E"/>
    <w:rsid w:val="00A92E9A"/>
    <w:rsid w:val="00A950D2"/>
    <w:rsid w:val="00AB4C58"/>
    <w:rsid w:val="00AB4EF8"/>
    <w:rsid w:val="00AB6ED3"/>
    <w:rsid w:val="00AC102B"/>
    <w:rsid w:val="00AC114C"/>
    <w:rsid w:val="00AC4607"/>
    <w:rsid w:val="00AD016F"/>
    <w:rsid w:val="00AD5408"/>
    <w:rsid w:val="00AE581E"/>
    <w:rsid w:val="00AE5EF8"/>
    <w:rsid w:val="00AF3A7D"/>
    <w:rsid w:val="00AF3D90"/>
    <w:rsid w:val="00AF4BFE"/>
    <w:rsid w:val="00AF76D2"/>
    <w:rsid w:val="00B17A84"/>
    <w:rsid w:val="00B21C15"/>
    <w:rsid w:val="00B46795"/>
    <w:rsid w:val="00B52263"/>
    <w:rsid w:val="00B53F95"/>
    <w:rsid w:val="00B56372"/>
    <w:rsid w:val="00B67950"/>
    <w:rsid w:val="00B82699"/>
    <w:rsid w:val="00B84644"/>
    <w:rsid w:val="00BA016F"/>
    <w:rsid w:val="00BB04B3"/>
    <w:rsid w:val="00BD0760"/>
    <w:rsid w:val="00BE4A92"/>
    <w:rsid w:val="00BE51DC"/>
    <w:rsid w:val="00BF5F51"/>
    <w:rsid w:val="00BF687A"/>
    <w:rsid w:val="00C03038"/>
    <w:rsid w:val="00C12C1E"/>
    <w:rsid w:val="00C13E72"/>
    <w:rsid w:val="00C14BC6"/>
    <w:rsid w:val="00C3328D"/>
    <w:rsid w:val="00C3565E"/>
    <w:rsid w:val="00C41D19"/>
    <w:rsid w:val="00C438C3"/>
    <w:rsid w:val="00C44189"/>
    <w:rsid w:val="00C72601"/>
    <w:rsid w:val="00C934C7"/>
    <w:rsid w:val="00CC513B"/>
    <w:rsid w:val="00CD6A40"/>
    <w:rsid w:val="00D0036F"/>
    <w:rsid w:val="00D06231"/>
    <w:rsid w:val="00D0634D"/>
    <w:rsid w:val="00D07021"/>
    <w:rsid w:val="00D152F8"/>
    <w:rsid w:val="00D15329"/>
    <w:rsid w:val="00D204CA"/>
    <w:rsid w:val="00D23E76"/>
    <w:rsid w:val="00D2657E"/>
    <w:rsid w:val="00D302B1"/>
    <w:rsid w:val="00D31F5C"/>
    <w:rsid w:val="00D34BAF"/>
    <w:rsid w:val="00D35514"/>
    <w:rsid w:val="00D4267B"/>
    <w:rsid w:val="00D447F4"/>
    <w:rsid w:val="00D55C47"/>
    <w:rsid w:val="00D74991"/>
    <w:rsid w:val="00D76AA2"/>
    <w:rsid w:val="00D8443E"/>
    <w:rsid w:val="00D84A21"/>
    <w:rsid w:val="00D906D1"/>
    <w:rsid w:val="00D949B2"/>
    <w:rsid w:val="00DA4D09"/>
    <w:rsid w:val="00DB42A2"/>
    <w:rsid w:val="00DB613D"/>
    <w:rsid w:val="00DC07B2"/>
    <w:rsid w:val="00DC1349"/>
    <w:rsid w:val="00DC5487"/>
    <w:rsid w:val="00DD66D7"/>
    <w:rsid w:val="00DF6855"/>
    <w:rsid w:val="00E06DE9"/>
    <w:rsid w:val="00E14DCA"/>
    <w:rsid w:val="00E31EBA"/>
    <w:rsid w:val="00E50D38"/>
    <w:rsid w:val="00E50D81"/>
    <w:rsid w:val="00E613BD"/>
    <w:rsid w:val="00E6792B"/>
    <w:rsid w:val="00E727A4"/>
    <w:rsid w:val="00E72EAD"/>
    <w:rsid w:val="00E77462"/>
    <w:rsid w:val="00E9762F"/>
    <w:rsid w:val="00EA136C"/>
    <w:rsid w:val="00EA4DC3"/>
    <w:rsid w:val="00EA51FF"/>
    <w:rsid w:val="00EA689F"/>
    <w:rsid w:val="00EA6F58"/>
    <w:rsid w:val="00EB0EDC"/>
    <w:rsid w:val="00EB1A7E"/>
    <w:rsid w:val="00EB3226"/>
    <w:rsid w:val="00EC67A2"/>
    <w:rsid w:val="00ED6145"/>
    <w:rsid w:val="00EE078E"/>
    <w:rsid w:val="00EE0F78"/>
    <w:rsid w:val="00EE37AA"/>
    <w:rsid w:val="00EF1D40"/>
    <w:rsid w:val="00EF51C1"/>
    <w:rsid w:val="00F0162F"/>
    <w:rsid w:val="00F02A31"/>
    <w:rsid w:val="00F040D7"/>
    <w:rsid w:val="00F33DF6"/>
    <w:rsid w:val="00F42E92"/>
    <w:rsid w:val="00F43237"/>
    <w:rsid w:val="00F44B87"/>
    <w:rsid w:val="00F56D80"/>
    <w:rsid w:val="00F66A17"/>
    <w:rsid w:val="00F737FB"/>
    <w:rsid w:val="00F906F1"/>
    <w:rsid w:val="00F921A0"/>
    <w:rsid w:val="00FB2DC2"/>
    <w:rsid w:val="00FC10B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291A63D"/>
  <w15:docId w15:val="{B3D95D26-BD70-4D9B-BF53-2C88BD6FC0B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24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85E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E6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85E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E6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85E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85E6B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9876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30807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5203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3146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20725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2.jpeg" Type="http://schemas.openxmlformats.org/officeDocument/2006/relationships/imag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307</properties:Words>
  <properties:Characters>1816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2020-10-26T11:56:00Z</dcterms:created>
  <dc:creator/>
  <dc:description/>
  <cp:keywords/>
  <cp:lastModifiedBy/>
  <cp:lastPrinted>2020-10-26T09:51:00Z</cp:lastPrinted>
  <dcterms:modified xmlns:xsi="http://www.w3.org/2001/XMLSchema-instance" xsi:type="dcterms:W3CDTF">2020-10-26T11:56:00Z</dcterms:modified>
  <cp:revision>2</cp:revision>
  <dc:subject/>
  <dc:title/>
</cp:coreProperties>
</file>