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0E7E5E82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vzdělávání - dílčí část </w:t>
      </w:r>
      <w:r w:rsidRPr="00812CC8" w:rsidR="00812CC8">
        <w:rPr>
          <w:rFonts w:ascii="Arial" w:hAnsi="Arial" w:cs="Arial"/>
          <w:b/>
        </w:rPr>
        <w:t xml:space="preserve">14 - </w:t>
      </w:r>
      <w:r w:rsidRPr="00D86160" w:rsidR="00D86160">
        <w:rPr>
          <w:rFonts w:ascii="Arial" w:hAnsi="Arial" w:cs="Arial"/>
          <w:b/>
        </w:rPr>
        <w:t>Aktivizace klientů sociálních služeb</w:t>
      </w:r>
      <w:r w:rsidR="007E2C14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3F33545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B37194" w:rsidP="00B37194" w:rsidRDefault="00B37194" w14:paraId="2F3751B7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>Dodavatel tímto čestně prohlašuje, že na realizaci předmětu zakázky se bude podílet tato osoba na pozici člen realizačního týmu - lektor: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240C8" w:rsidRDefault="00C240C8" w14:paraId="32762039" w14:textId="77777777">
      <w:r>
        <w:separator/>
      </w:r>
    </w:p>
  </w:endnote>
  <w:endnote w:type="continuationSeparator" w:id="0">
    <w:p w:rsidR="00C240C8" w:rsidRDefault="00C240C8" w14:paraId="5121776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5E67D6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240C8" w:rsidRDefault="00C240C8" w14:paraId="2882CFE5" w14:textId="77777777">
      <w:r>
        <w:separator/>
      </w:r>
    </w:p>
  </w:footnote>
  <w:footnote w:type="continuationSeparator" w:id="0">
    <w:p w:rsidR="00C240C8" w:rsidRDefault="00C240C8" w14:paraId="49B088E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710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86F1B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1353E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2C14"/>
    <w:rsid w:val="007F7D2E"/>
    <w:rsid w:val="00812CC8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E59F2"/>
    <w:rsid w:val="00AF55A4"/>
    <w:rsid w:val="00B1339C"/>
    <w:rsid w:val="00B25548"/>
    <w:rsid w:val="00B269DC"/>
    <w:rsid w:val="00B35B1C"/>
    <w:rsid w:val="00B37194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86160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7105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244</properties:Words>
  <properties:Characters>1581</properties:Characters>
  <properties:Lines>13</properties:Lines>
  <properties:Paragraphs>3</properties:Paragraphs>
  <properties:TotalTime>22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1822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2020-10-26T11:11:00Z</dcterms:modified>
  <cp:revision>24</cp:revision>
  <dc:subject/>
  <dc:title>Holec Zuska a Partneři Template</dc:title>
</cp:coreProperties>
</file>