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00BC248A" w:rsidP="00BC248A" w:rsidRDefault="00BC248A" w14:paraId="3D594DF2" w14:textId="77777777">
      <w:pPr>
        <w:jc w:val="center"/>
        <w:rPr>
          <w:rFonts w:ascii="Arial" w:hAnsi="Arial" w:cs="Arial"/>
          <w:b/>
        </w:rPr>
      </w:pPr>
    </w:p>
    <w:p w:rsidRPr="00322971" w:rsidR="00BC248A" w:rsidP="00BC248A" w:rsidRDefault="00BC248A" w14:paraId="4943FA18" w14:textId="531D5216">
      <w:pPr>
        <w:jc w:val="center"/>
        <w:rPr>
          <w:rFonts w:ascii="Arial" w:hAnsi="Arial" w:cs="Arial"/>
          <w:b/>
        </w:rPr>
      </w:pPr>
      <w:r w:rsidRPr="00322971">
        <w:rPr>
          <w:rFonts w:ascii="Arial" w:hAnsi="Arial" w:cs="Arial"/>
          <w:b/>
        </w:rPr>
        <w:t xml:space="preserve">Příloha č. </w:t>
      </w:r>
      <w:r>
        <w:rPr>
          <w:rFonts w:ascii="Arial" w:hAnsi="Arial" w:cs="Arial"/>
          <w:b/>
        </w:rPr>
        <w:t>3</w:t>
      </w:r>
    </w:p>
    <w:p w:rsidRPr="00506B58" w:rsidR="00660AB0" w:rsidP="00F56496" w:rsidRDefault="00660AB0" w14:paraId="556ACC85" w14:textId="77777777">
      <w:pPr>
        <w:widowControl w:val="false"/>
      </w:pP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16CB8D3F">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893CDE" w:rsidR="00893CDE">
        <w:rPr>
          <w:b/>
        </w:rPr>
        <w:t xml:space="preserve">14 - </w:t>
      </w:r>
      <w:r w:rsidRPr="008B6C1E" w:rsidR="008B6C1E">
        <w:rPr>
          <w:b/>
        </w:rPr>
        <w:t>Aktivizace klientů sociálních služeb</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0C487146">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893CDE" w:rsidR="00893CDE">
        <w:rPr>
          <w:b/>
        </w:rPr>
        <w:t xml:space="preserve">14 - </w:t>
      </w:r>
      <w:r w:rsidRPr="008B6C1E" w:rsidR="008B6C1E">
        <w:rPr>
          <w:b/>
        </w:rPr>
        <w:t>Aktivizace klientů sociálních služeb</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0"/>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0"/>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1"/>
      <w:bookmarkEnd w:id="2"/>
      <w:bookmarkEnd w:id="3"/>
      <w:bookmarkEnd w:id="4"/>
      <w:bookmarkEnd w:id="5"/>
      <w:bookmarkEnd w:id="6"/>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AB192B" w:rsidRDefault="00AB192B" w14:paraId="09D77037" w14:textId="77777777">
      <w:r>
        <w:separator/>
      </w:r>
    </w:p>
  </w:endnote>
  <w:endnote w:type="continuationSeparator" w:id="0">
    <w:p w:rsidR="00AB192B" w:rsidRDefault="00AB192B" w14:paraId="6345EEF8"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467F7E">
      <w:rPr>
        <w:noProof/>
      </w:rPr>
      <w:t>11</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AB192B" w:rsidRDefault="00AB192B" w14:paraId="53EB35C3" w14:textId="77777777">
      <w:r>
        <w:separator/>
      </w:r>
    </w:p>
  </w:footnote>
  <w:footnote w:type="continuationSeparator" w:id="0">
    <w:p w:rsidR="00AB192B" w:rsidRDefault="00AB192B" w14:paraId="4FF128F7"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26625"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05DE"/>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E32D7"/>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28CE"/>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3CDE"/>
    <w:rsid w:val="00894C51"/>
    <w:rsid w:val="008960D9"/>
    <w:rsid w:val="00897288"/>
    <w:rsid w:val="00897781"/>
    <w:rsid w:val="008B0BCE"/>
    <w:rsid w:val="008B1A1B"/>
    <w:rsid w:val="008B225D"/>
    <w:rsid w:val="008B3D1C"/>
    <w:rsid w:val="008B4E3A"/>
    <w:rsid w:val="008B6C1E"/>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248A"/>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26625"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0128F165-594F-4809-ACF7-80D46B325A49}">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4348</properties:Words>
  <properties:Characters>25777</properties:Characters>
  <properties:Lines>214</properties:Lines>
  <properties:Paragraphs>60</properties:Paragraphs>
  <properties:TotalTime>42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30065</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2020-10-26T11:11:00Z</dcterms:modified>
  <cp:revision>16</cp:revision>
  <dc:subject/>
  <dc:title>Holec Zuska a Partneři Template</dc:title>
</cp:coreProperties>
</file>