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82586" w:rsidP="005672BF" w:rsidRDefault="00682586">
      <w:pPr>
        <w:spacing w:after="0" w:line="240" w:lineRule="auto"/>
        <w:contextualSpacing/>
        <w:rPr>
          <w:rFonts w:ascii="Palatino Linotype" w:hAnsi="Palatino Linotype" w:cs="Times New Roman"/>
        </w:rPr>
      </w:pPr>
    </w:p>
    <w:tbl>
      <w:tblPr>
        <w:tblStyle w:val="Mkatabulky"/>
        <w:tblW w:w="9322" w:type="dxa"/>
        <w:tblLayout w:type="fixed"/>
        <w:tblLook w:firstRow="1" w:lastRow="0" w:firstColumn="1" w:lastColumn="0" w:noHBand="0" w:noVBand="1" w:val="04A0"/>
      </w:tblPr>
      <w:tblGrid>
        <w:gridCol w:w="2660"/>
        <w:gridCol w:w="1559"/>
        <w:gridCol w:w="5103"/>
      </w:tblGrid>
      <w:tr w:rsidRPr="005672BF" w:rsidR="005672BF" w:rsidTr="00160F86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Pr="005672BF" w:rsidR="005672BF" w:rsidP="007151C8" w:rsidRDefault="005672BF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Pr="005672BF" w:rsid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Pr="005672BF" w:rsidR="005672BF" w:rsidTr="00160F86">
        <w:trPr>
          <w:trHeight w:val="794"/>
        </w:trPr>
        <w:tc>
          <w:tcPr>
            <w:tcW w:w="2660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151C8" w:rsidR="005672BF" w:rsidP="00D076E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7151C8">
              <w:rPr>
                <w:rFonts w:ascii="Palatino Linotype" w:hAnsi="Palatino Linotype" w:cs="Times New Roman"/>
                <w:b/>
                <w:bCs/>
                <w:i/>
              </w:rPr>
              <w:t>„</w:t>
            </w:r>
            <w:r w:rsidRPr="00933ABB" w:rsidR="00D07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Evaluace projektu </w:t>
            </w:r>
            <w:r w:rsidRPr="0001240C" w:rsidR="0001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Podpora vybraných druhů sociálních služeb v krajské síti sociálních služeb na území hl. m. Prahy na roky 2019-2022</w:t>
            </w:r>
            <w:r w:rsidR="0001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33ABB" w:rsidR="00D07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933ABB" w:rsidR="00D07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reg</w:t>
            </w:r>
            <w:proofErr w:type="spellEnd"/>
            <w:r w:rsidRPr="00933ABB" w:rsidR="00D07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č. </w:t>
            </w:r>
            <w:r w:rsidRPr="0001240C" w:rsidR="0001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CZ.03.2.60/0.0/0.0/15_006/0011073</w:t>
            </w:r>
            <w:r w:rsidRPr="007151C8">
              <w:rPr>
                <w:rFonts w:ascii="Palatino Linotype" w:hAnsi="Palatino Linotype" w:cs="Times New Roman"/>
                <w:b/>
                <w:i/>
              </w:rPr>
              <w:t>“</w:t>
            </w:r>
          </w:p>
        </w:tc>
      </w:tr>
      <w:tr w:rsidRPr="005672BF" w:rsid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672BF" w:rsidR="005672BF" w:rsidP="00160F86" w:rsidRDefault="005672BF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Pr="005672BF" w:rsid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Cs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Hlavní město Praha</w:t>
            </w: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Praha 1, Mariánské náměstí 2/2, PSČ: 110 01</w:t>
            </w: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00064581</w:t>
            </w:r>
          </w:p>
        </w:tc>
      </w:tr>
      <w:tr w:rsidRPr="005672BF" w:rsid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Pr="005672BF" w:rsid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7151C8">
        <w:trPr>
          <w:trHeight w:val="370"/>
        </w:trPr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672BF" w:rsidR="007151C8" w:rsidP="005C5BC5" w:rsidRDefault="005672BF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 xml:space="preserve">Celková nabídková cena za plnění </w:t>
            </w:r>
            <w:r w:rsidRPr="005672BF">
              <w:rPr>
                <w:rFonts w:ascii="Palatino Linotype" w:hAnsi="Palatino Linotype" w:cs="Times New Roman"/>
                <w:b/>
              </w:rPr>
              <w:t xml:space="preserve">(v Kč bez DPH) </w:t>
            </w:r>
            <w:r w:rsidR="007151C8">
              <w:rPr>
                <w:rFonts w:ascii="Palatino Linotype" w:hAnsi="Palatino Linotype" w:cs="Times New Roman"/>
                <w:b/>
              </w:rPr>
              <w:t>:</w:t>
            </w:r>
          </w:p>
        </w:tc>
      </w:tr>
      <w:tr w:rsidRPr="005672BF" w:rsidR="005672BF" w:rsidTr="005672BF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Pr="005672BF" w:rsidR="005672BF" w:rsidTr="005672BF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Pr="005672BF" w:rsidR="005672BF" w:rsidP="00160F86" w:rsidRDefault="005672BF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Pr="005672BF" w:rsidR="005672BF" w:rsidTr="007151C8">
        <w:trPr>
          <w:trHeight w:val="572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Pr="00176BC9" w:rsidR="005672BF" w:rsidP="004A69F0" w:rsidRDefault="005672B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Pr="00176BC9" w:rsidR="005672BF" w:rsidSect="000B555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11F65" w:rsidP="00096C8E" w:rsidRDefault="00811F65">
      <w:pPr>
        <w:spacing w:after="0" w:line="240" w:lineRule="auto"/>
      </w:pPr>
      <w:r>
        <w:separator/>
      </w:r>
    </w:p>
  </w:endnote>
  <w:endnote w:type="continuationSeparator" w:id="0">
    <w:p w:rsidR="00811F65" w:rsidP="00096C8E" w:rsidRDefault="0081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11F65" w:rsidP="00096C8E" w:rsidRDefault="00811F65">
      <w:pPr>
        <w:spacing w:after="0" w:line="240" w:lineRule="auto"/>
      </w:pPr>
      <w:r>
        <w:separator/>
      </w:r>
    </w:p>
  </w:footnote>
  <w:footnote w:type="continuationSeparator" w:id="0">
    <w:p w:rsidR="00811F65" w:rsidP="00096C8E" w:rsidRDefault="0081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166A2E" w:rsidR="00FE2436" w:rsidP="005672BF" w:rsidRDefault="00FE2436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0B5551" w:rsidR="000B5551" w:rsidP="00A02450" w:rsidRDefault="007151C8">
    <w:pPr>
      <w:tabs>
        <w:tab w:val="center" w:pos="1276"/>
        <w:tab w:val="left" w:pos="7230"/>
      </w:tabs>
      <w:spacing w:after="0"/>
      <w:rPr>
        <w:rFonts w:ascii="Palatino Linotype" w:hAnsi="Palatino Linotype"/>
        <w:b/>
      </w:rPr>
    </w:pPr>
    <w:r>
      <w:rPr>
        <w:rFonts w:ascii="Palatino Linotype" w:hAnsi="Palatino Linotype"/>
        <w:b/>
      </w:rPr>
      <w:tab/>
    </w:r>
    <w:r w:rsidRPr="00C81773" w:rsidR="000B5551">
      <w:rPr>
        <w:b/>
        <w:noProof/>
      </w:rPr>
      <w:drawing>
        <wp:inline distT="0" distB="0" distL="0" distR="0">
          <wp:extent cx="800100" cy="790575"/>
          <wp:effectExtent l="19050" t="0" r="0" b="0"/>
          <wp:docPr id="4" name="obrázek 1" descr="nové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novélogo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5BC5">
      <w:rPr>
        <w:rFonts w:ascii="Palatino Linotype" w:hAnsi="Palatino Linotype"/>
        <w:b/>
      </w:rPr>
      <w:t xml:space="preserve">     </w:t>
    </w:r>
    <w:r w:rsidR="00A0245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5BC5">
      <w:rPr>
        <w:rFonts w:ascii="Palatino Linotype" w:hAnsi="Palatino Linotype"/>
        <w:b/>
      </w:rPr>
      <w:t xml:space="preserve">   </w:t>
    </w:r>
    <w:r w:rsidR="00237B89">
      <w:rPr>
        <w:rFonts w:ascii="Palatino Linotype" w:hAnsi="Palatino Linotype"/>
        <w:b/>
      </w:rPr>
      <w:t xml:space="preserve">  </w:t>
    </w:r>
    <w:r w:rsidR="00A02450">
      <w:rPr>
        <w:rFonts w:ascii="Palatino Linotype" w:hAnsi="Palatino Linotype"/>
        <w:b/>
      </w:rPr>
      <w:tab/>
    </w:r>
    <w:r w:rsidR="00D076E6">
      <w:rPr>
        <w:rFonts w:ascii="Palatino Linotype" w:hAnsi="Palatino Linotype"/>
      </w:rPr>
      <w:t>Příloha č. 5</w:t>
    </w:r>
    <w:r w:rsidRPr="00237B89">
      <w:rPr>
        <w:rFonts w:ascii="Palatino Linotype" w:hAnsi="Palatino Linotype"/>
      </w:rPr>
      <w:t xml:space="preserve"> 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C8"/>
    <w:rsid w:val="0001240C"/>
    <w:rsid w:val="00025D55"/>
    <w:rsid w:val="0006252E"/>
    <w:rsid w:val="00066E81"/>
    <w:rsid w:val="000806EF"/>
    <w:rsid w:val="000872F4"/>
    <w:rsid w:val="00096C8E"/>
    <w:rsid w:val="000B5551"/>
    <w:rsid w:val="000C61A6"/>
    <w:rsid w:val="000E773E"/>
    <w:rsid w:val="000F1E9E"/>
    <w:rsid w:val="00101F73"/>
    <w:rsid w:val="0015534A"/>
    <w:rsid w:val="00160F86"/>
    <w:rsid w:val="00176BC9"/>
    <w:rsid w:val="00183C0C"/>
    <w:rsid w:val="001A4989"/>
    <w:rsid w:val="001A76E8"/>
    <w:rsid w:val="001F3CB1"/>
    <w:rsid w:val="00202B84"/>
    <w:rsid w:val="00205B7C"/>
    <w:rsid w:val="00236B67"/>
    <w:rsid w:val="00237B89"/>
    <w:rsid w:val="00240EC8"/>
    <w:rsid w:val="00260B52"/>
    <w:rsid w:val="00281F33"/>
    <w:rsid w:val="00285425"/>
    <w:rsid w:val="002A3929"/>
    <w:rsid w:val="002A3FBE"/>
    <w:rsid w:val="002C38BF"/>
    <w:rsid w:val="002D73AB"/>
    <w:rsid w:val="002D7D3A"/>
    <w:rsid w:val="002E224D"/>
    <w:rsid w:val="003014F1"/>
    <w:rsid w:val="003108B8"/>
    <w:rsid w:val="003109E2"/>
    <w:rsid w:val="003907CA"/>
    <w:rsid w:val="00393B5E"/>
    <w:rsid w:val="003974E6"/>
    <w:rsid w:val="003A5088"/>
    <w:rsid w:val="003F5A76"/>
    <w:rsid w:val="004200BD"/>
    <w:rsid w:val="00425797"/>
    <w:rsid w:val="004873FA"/>
    <w:rsid w:val="004A2F6A"/>
    <w:rsid w:val="004A69F0"/>
    <w:rsid w:val="004D278E"/>
    <w:rsid w:val="004F21BE"/>
    <w:rsid w:val="005243FA"/>
    <w:rsid w:val="00524931"/>
    <w:rsid w:val="00535C20"/>
    <w:rsid w:val="00550A36"/>
    <w:rsid w:val="00557B0F"/>
    <w:rsid w:val="005672BF"/>
    <w:rsid w:val="00570529"/>
    <w:rsid w:val="00570C36"/>
    <w:rsid w:val="0059453B"/>
    <w:rsid w:val="005A4C67"/>
    <w:rsid w:val="005C594B"/>
    <w:rsid w:val="005C5BC5"/>
    <w:rsid w:val="005D7172"/>
    <w:rsid w:val="005E1F33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5A04"/>
    <w:rsid w:val="006D1382"/>
    <w:rsid w:val="006D1F6E"/>
    <w:rsid w:val="00714BF3"/>
    <w:rsid w:val="007151C8"/>
    <w:rsid w:val="007350F9"/>
    <w:rsid w:val="00740207"/>
    <w:rsid w:val="007467E2"/>
    <w:rsid w:val="007715FA"/>
    <w:rsid w:val="007906F0"/>
    <w:rsid w:val="007A79E6"/>
    <w:rsid w:val="007B4773"/>
    <w:rsid w:val="007D0E3A"/>
    <w:rsid w:val="007E0A83"/>
    <w:rsid w:val="007F22A4"/>
    <w:rsid w:val="00811F65"/>
    <w:rsid w:val="00851BEA"/>
    <w:rsid w:val="0087456A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D1541"/>
    <w:rsid w:val="009F27CE"/>
    <w:rsid w:val="009F6B75"/>
    <w:rsid w:val="00A02450"/>
    <w:rsid w:val="00A122DF"/>
    <w:rsid w:val="00A41487"/>
    <w:rsid w:val="00A43BB8"/>
    <w:rsid w:val="00A726F4"/>
    <w:rsid w:val="00A7285A"/>
    <w:rsid w:val="00A857F4"/>
    <w:rsid w:val="00A859E5"/>
    <w:rsid w:val="00A95637"/>
    <w:rsid w:val="00AC2C99"/>
    <w:rsid w:val="00AC7DD2"/>
    <w:rsid w:val="00AD4A42"/>
    <w:rsid w:val="00AE751A"/>
    <w:rsid w:val="00AE7EB8"/>
    <w:rsid w:val="00B04B2B"/>
    <w:rsid w:val="00B12F40"/>
    <w:rsid w:val="00B72E86"/>
    <w:rsid w:val="00B84E4A"/>
    <w:rsid w:val="00B9332B"/>
    <w:rsid w:val="00BD1A17"/>
    <w:rsid w:val="00BD62A0"/>
    <w:rsid w:val="00C32836"/>
    <w:rsid w:val="00C32885"/>
    <w:rsid w:val="00C34DD8"/>
    <w:rsid w:val="00C50674"/>
    <w:rsid w:val="00CB0A95"/>
    <w:rsid w:val="00CD2322"/>
    <w:rsid w:val="00D076E6"/>
    <w:rsid w:val="00D2471E"/>
    <w:rsid w:val="00D36227"/>
    <w:rsid w:val="00D72935"/>
    <w:rsid w:val="00D81D09"/>
    <w:rsid w:val="00D82B5A"/>
    <w:rsid w:val="00D9743F"/>
    <w:rsid w:val="00DC132B"/>
    <w:rsid w:val="00E03801"/>
    <w:rsid w:val="00E10AA3"/>
    <w:rsid w:val="00E5146D"/>
    <w:rsid w:val="00E560A1"/>
    <w:rsid w:val="00E8061B"/>
    <w:rsid w:val="00E94BEE"/>
    <w:rsid w:val="00EA313E"/>
    <w:rsid w:val="00EC6F7D"/>
    <w:rsid w:val="00EF34EB"/>
    <w:rsid w:val="00F006C4"/>
    <w:rsid w:val="00F1465C"/>
    <w:rsid w:val="00F252F2"/>
    <w:rsid w:val="00F3726D"/>
    <w:rsid w:val="00F6405A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0D2D6C8"/>
  <w15:docId w15:val="{CE1B5B34-4194-4D5C-9F4B-96C8F4B020E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styleId="platne1" w:customStyle="true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styleId="Styl3" w:customStyle="true">
    <w:name w:val="Styl3"/>
    <w:basedOn w:val="Normln"/>
    <w:qFormat/>
    <w:rsid w:val="009D1541"/>
    <w:pPr>
      <w:autoSpaceDE w:val="false"/>
      <w:autoSpaceDN w:val="false"/>
      <w:adjustRightInd w:val="false"/>
      <w:spacing w:after="120"/>
      <w:jc w:val="both"/>
    </w:pPr>
    <w:rPr>
      <w:rFonts w:ascii="Verdana" w:hAnsi="Verdana" w:eastAsia="Times New Roman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40231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26119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CF77C163-C91D-44A1-BE87-CCDDC726D65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122</properties:Words>
  <properties:Characters>720</properties:Characters>
  <properties:Lines>6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841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2020-07-16T07:23:00Z</dcterms:created>
  <dc:creator/>
  <cp:lastModifiedBy/>
  <cp:lastPrinted>2018-03-20T14:13:00Z</cp:lastPrinted>
  <dcterms:modified xmlns:xsi="http://www.w3.org/2001/XMLSchema-instance" xsi:type="dcterms:W3CDTF">2020-07-16T07:23:00Z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