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  <w:r w:rsidR="006247D4">
        <w:rPr>
          <w:b/>
          <w:sz w:val="24"/>
          <w:szCs w:val="24"/>
        </w:rPr>
        <w:t xml:space="preserve"> – III.</w:t>
      </w:r>
      <w:bookmarkStart w:name="_GoBack" w:id="0"/>
      <w:bookmarkEnd w:id="0"/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B40FF1" w:rsidRDefault="004F4E4A">
      <w:pPr>
        <w:pStyle w:val="Nadpis1"/>
        <w:keepLines w:val="false"/>
        <w:pageBreakBefore w:val="false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0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013F89">
            <w:pPr>
              <w:pStyle w:val="Tabulkatext"/>
              <w:rPr>
                <w:b/>
              </w:rPr>
            </w:pPr>
            <w:r>
              <w:rPr>
                <w:b/>
              </w:rPr>
              <w:t>13715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Strategický plán rozvoje obce Bílovice nad Svitavou na období 2021–2026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610A16">
            <w:pPr>
              <w:pStyle w:val="Tabulkatext"/>
            </w:pPr>
            <w:r w:rsidRPr="00491C98">
              <w:rPr>
                <w:rStyle w:val="datalabel"/>
                <w:b/>
                <w:bCs/>
              </w:rPr>
              <w:t>CZ.03.4.74/0.0/0.0/18_092/0014379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610A16">
            <w:pPr>
              <w:pStyle w:val="Tabulkatext"/>
              <w:rPr>
                <w:b/>
              </w:rPr>
            </w:pPr>
            <w:r w:rsidRPr="00C3552E">
              <w:rPr>
                <w:b/>
                <w:szCs w:val="20"/>
              </w:rPr>
              <w:t>Zavedení strategického řízení v obci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Obec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r>
              <w:t>Těsnohlídkovo náměstí 1000</w:t>
            </w:r>
            <w:r>
              <w:br/>
              <w:t>664 01 Bílovice nad Svitavou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610A16">
            <w:pPr>
              <w:pStyle w:val="Tabulkatext"/>
            </w:pPr>
            <w:bookmarkStart w:name="_Hlk41127337" w:id="1"/>
            <w:r>
              <w:t>00281581</w:t>
            </w:r>
            <w:bookmarkEnd w:id="1"/>
            <w:r>
              <w:t xml:space="preserve">/ </w:t>
            </w:r>
            <w:bookmarkStart w:name="_Hlk41127368" w:id="2"/>
            <w:r>
              <w:t>CZ 00281581</w:t>
            </w:r>
            <w:bookmarkEnd w:id="2"/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610A16" w:rsidP="00610A16" w:rsidRDefault="00610A16">
            <w:pPr>
              <w:pStyle w:val="Tabulkatext"/>
              <w:ind w:left="0"/>
            </w:pPr>
            <w:r>
              <w:t>Mgr. Miroslav Boháček – starosta</w:t>
            </w:r>
          </w:p>
          <w:p w:rsidR="00610A16" w:rsidP="00610A16" w:rsidRDefault="00B40FF1">
            <w:pPr>
              <w:pStyle w:val="Tabulkatext"/>
              <w:rPr>
                <w:rStyle w:val="phone-row"/>
              </w:rPr>
            </w:pPr>
            <w:hyperlink w:history="true" r:id="rId9">
              <w:r w:rsidR="00610A16">
                <w:rPr>
                  <w:rStyle w:val="Hypertextovodkaz"/>
                </w:rPr>
                <w:t>602 233 333</w:t>
              </w:r>
            </w:hyperlink>
          </w:p>
          <w:p w:rsidRPr="000A644B" w:rsidR="000A644B" w:rsidP="00610A16" w:rsidRDefault="00B40FF1">
            <w:pPr>
              <w:pStyle w:val="Tabulkatext"/>
            </w:pPr>
            <w:hyperlink w:history="true" r:id="rId10">
              <w:r w:rsidR="00610A16">
                <w:rPr>
                  <w:rStyle w:val="Hypertextovodkaz"/>
                </w:rPr>
                <w:t>starosta@bilovicens.cz</w:t>
              </w:r>
            </w:hyperlink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B40FF1" w:rsidRDefault="003E1560">
      <w:pPr>
        <w:pStyle w:val="Nadpis1"/>
        <w:keepLines w:val="false"/>
        <w:pageBreakBefore w:val="false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B10A48" w:rsidR="00B10A48" w:rsidP="00B10A48" w:rsidRDefault="00B10A48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lang w:eastAsia="cs-CZ"/>
              </w:rPr>
              <w:t>V popisu předmětu plnění zadavatel požaduje mimo jiné zpracování 2 samostatných příruček pro obyvatele:</w:t>
            </w:r>
          </w:p>
          <w:p w:rsidRPr="00B10A48" w:rsidR="00B10A48" w:rsidP="00B40FF1" w:rsidRDefault="00B10A48">
            <w:pPr>
              <w:numPr>
                <w:ilvl w:val="0"/>
                <w:numId w:val="7"/>
              </w:num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lang w:eastAsia="cs-CZ"/>
              </w:rPr>
              <w:t>Jak se zachovat při vzniku mimořádné události</w:t>
            </w:r>
          </w:p>
          <w:p w:rsidRPr="00B10A48" w:rsidR="00B10A48" w:rsidP="00B40FF1" w:rsidRDefault="00B10A48">
            <w:pPr>
              <w:numPr>
                <w:ilvl w:val="0"/>
                <w:numId w:val="7"/>
              </w:num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lang w:eastAsia="cs-CZ"/>
              </w:rPr>
              <w:t>Stručné zásady první pomoci při vzniku mimořádných událostí</w:t>
            </w:r>
          </w:p>
          <w:p w:rsidRPr="00B10A48" w:rsidR="00B10A48" w:rsidP="00B10A48" w:rsidRDefault="00B10A48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b/>
                <w:bCs/>
                <w:lang w:eastAsia="cs-CZ"/>
              </w:rPr>
              <w:t>Jedna příručka pro všechny obce.</w:t>
            </w:r>
          </w:p>
          <w:p w:rsidRPr="00B10A48" w:rsidR="00B10A48" w:rsidP="00B10A48" w:rsidRDefault="00B10A48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b/>
                <w:bCs/>
                <w:lang w:eastAsia="cs-CZ"/>
              </w:rPr>
              <w:t> </w:t>
            </w:r>
          </w:p>
          <w:p w:rsidRPr="00B10A48" w:rsidR="00B10A48" w:rsidP="00B10A48" w:rsidRDefault="00B10A48">
            <w:pPr>
              <w:shd w:val="clear" w:color="auto" w:fill="FFFFFF"/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B10A48">
              <w:rPr>
                <w:rFonts w:ascii="Calibri" w:hAnsi="Calibri" w:eastAsia="Times New Roman" w:cs="Calibri"/>
                <w:u w:val="single"/>
                <w:lang w:eastAsia="cs-CZ"/>
              </w:rPr>
              <w:t>Dotaz:</w:t>
            </w:r>
            <w:r w:rsidRPr="00B10A48">
              <w:rPr>
                <w:rFonts w:ascii="Calibri" w:hAnsi="Calibri" w:eastAsia="Times New Roman" w:cs="Calibri"/>
                <w:lang w:eastAsia="cs-CZ"/>
              </w:rPr>
              <w:t> Jaké obce má zadavatel na mysli?</w:t>
            </w:r>
          </w:p>
          <w:p w:rsidRPr="001E460F" w:rsidR="003E1560" w:rsidP="001E460F" w:rsidRDefault="003E1560">
            <w:pPr>
              <w:pStyle w:val="Tabulkatext"/>
              <w:rPr>
                <w:rFonts w:cstheme="minorHAnsi"/>
                <w:szCs w:val="20"/>
              </w:rPr>
            </w:pP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3E1560" w:rsidRDefault="003E1560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1E460F">
              <w:rPr>
                <w:rFonts w:cstheme="minorHAnsi"/>
                <w:b/>
                <w:bCs/>
                <w:szCs w:val="20"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1E460F" w:rsidR="003E1560" w:rsidP="000D0D6E" w:rsidRDefault="00B10A4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Jedná se pouze o obec Bílovice nad Svitavou</w:t>
            </w:r>
            <w:r w:rsidR="006247D4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1E460F" w:rsidR="003E1560" w:rsidP="003E1560" w:rsidRDefault="003E1560">
      <w:pPr>
        <w:rPr>
          <w:rFonts w:cstheme="minorHAnsi"/>
          <w:sz w:val="20"/>
          <w:szCs w:val="20"/>
        </w:rPr>
      </w:pPr>
    </w:p>
    <w:p w:rsidRPr="001E460F" w:rsidR="00610A16" w:rsidP="003E1560" w:rsidRDefault="00610A16">
      <w:pPr>
        <w:rPr>
          <w:rFonts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B10A48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610A16">
              <w:rPr>
                <w:rFonts w:ascii="Arial" w:hAnsi="Arial" w:cs="Arial"/>
                <w:sz w:val="20"/>
                <w:szCs w:val="20"/>
              </w:rPr>
              <w:t>Bílovicích nad Svitavou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B10A48">
              <w:rPr>
                <w:rFonts w:ascii="Arial" w:hAnsi="Arial" w:cs="Arial"/>
                <w:sz w:val="20"/>
                <w:szCs w:val="20"/>
              </w:rPr>
              <w:t>18</w:t>
            </w:r>
            <w:r w:rsidR="00013F89">
              <w:rPr>
                <w:rFonts w:ascii="Arial" w:hAnsi="Arial" w:cs="Arial"/>
                <w:sz w:val="20"/>
                <w:szCs w:val="20"/>
              </w:rPr>
              <w:t>. 12.</w:t>
            </w:r>
            <w:r w:rsidR="00A0125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7E5FE9" w:rsidRDefault="00CF4D15"/>
    <w:sectPr w:rsidRPr="00295516" w:rsidR="00CF4D15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40FF1" w:rsidP="00744469" w:rsidRDefault="00B40FF1">
      <w:pPr>
        <w:spacing w:after="0"/>
      </w:pPr>
      <w:r>
        <w:separator/>
      </w:r>
    </w:p>
  </w:endnote>
  <w:endnote w:type="continuationSeparator" w:id="0">
    <w:p w:rsidR="00B40FF1" w:rsidP="00744469" w:rsidRDefault="00B40FF1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247D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6247D4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40FF1" w:rsidP="00744469" w:rsidRDefault="00B40FF1">
      <w:pPr>
        <w:spacing w:after="0"/>
      </w:pPr>
      <w:r>
        <w:separator/>
      </w:r>
    </w:p>
  </w:footnote>
  <w:footnote w:type="continuationSeparator" w:id="0">
    <w:p w:rsidR="00B40FF1" w:rsidP="00744469" w:rsidRDefault="00B40FF1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83BB1"/>
    <w:multiLevelType w:val="multilevel"/>
    <w:tmpl w:val="8BB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3F89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D0D6E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0F"/>
    <w:rsid w:val="001E46CB"/>
    <w:rsid w:val="00202271"/>
    <w:rsid w:val="0020570D"/>
    <w:rsid w:val="00210335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19FA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42CF0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10A16"/>
    <w:rsid w:val="0062246E"/>
    <w:rsid w:val="006247D4"/>
    <w:rsid w:val="00640D76"/>
    <w:rsid w:val="00647088"/>
    <w:rsid w:val="00653116"/>
    <w:rsid w:val="00671782"/>
    <w:rsid w:val="006718E7"/>
    <w:rsid w:val="0068462F"/>
    <w:rsid w:val="00685750"/>
    <w:rsid w:val="00694A19"/>
    <w:rsid w:val="006A6DD0"/>
    <w:rsid w:val="006B1A8A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5FE9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259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0A48"/>
    <w:rsid w:val="00B11883"/>
    <w:rsid w:val="00B141D8"/>
    <w:rsid w:val="00B259A9"/>
    <w:rsid w:val="00B32C5C"/>
    <w:rsid w:val="00B34D61"/>
    <w:rsid w:val="00B40FF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B7B0C"/>
    <w:rsid w:val="00BD26E4"/>
    <w:rsid w:val="00BD5598"/>
    <w:rsid w:val="00C1026C"/>
    <w:rsid w:val="00C218D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3682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2C30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7B66E21"/>
  <w15:docId w15:val="{DF901E03-5E73-492D-B64F-C04215C62E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610A16"/>
  </w:style>
  <w:style w:type="character" w:styleId="phone-row" w:customStyle="true">
    <w:name w:val="phone-row"/>
    <w:basedOn w:val="Standardnpsmoodstavce"/>
    <w:rsid w:val="00610A16"/>
  </w:style>
  <w:style w:type="paragraph" w:styleId="-wm-msonormal" w:customStyle="true">
    <w:name w:val="-wm-msonormal"/>
    <w:basedOn w:val="Normln"/>
    <w:rsid w:val="00610A16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5491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7491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25329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004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mailto:starosta@bilovicens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tel:00420602233333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23FE836-B035-4930-9393-4E608A93845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186</properties:Words>
  <properties:Characters>1103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2020-12-18T10:54:00Z</dcterms:created>
  <dc:creator/>
  <cp:lastModifiedBy/>
  <dcterms:modified xmlns:xsi="http://www.w3.org/2001/XMLSchema-instance" xsi:type="dcterms:W3CDTF">2020-12-18T10:55:00Z</dcterms:modified>
  <cp:revision>4</cp:revision>
</cp:coreProperties>
</file>