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29D8A" w14:textId="77777777" w:rsidR="00593316" w:rsidRPr="007B56DF" w:rsidRDefault="00A854DF" w:rsidP="007B56DF">
      <w:pPr>
        <w:shd w:val="clear" w:color="auto" w:fill="C6D9F1" w:themeFill="text2" w:themeFillTint="33"/>
        <w:rPr>
          <w:b/>
          <w:caps/>
        </w:rPr>
      </w:pPr>
      <w:r>
        <w:rPr>
          <w:b/>
          <w:caps/>
        </w:rPr>
        <w:t>Č</w:t>
      </w:r>
      <w:r>
        <w:rPr>
          <w:b/>
        </w:rPr>
        <w:t xml:space="preserve">ÁST </w:t>
      </w:r>
      <w:r w:rsidRPr="00DA232A">
        <w:rPr>
          <w:b/>
          <w:caps/>
        </w:rPr>
        <w:t>A</w:t>
      </w:r>
      <w:r>
        <w:rPr>
          <w:b/>
          <w:caps/>
        </w:rPr>
        <w:t xml:space="preserve"> -  S</w:t>
      </w:r>
      <w:r w:rsidR="000469AF">
        <w:rPr>
          <w:b/>
          <w:caps/>
        </w:rPr>
        <w:t>právní právo</w:t>
      </w:r>
    </w:p>
    <w:tbl>
      <w:tblPr>
        <w:tblStyle w:val="Mkatabulky"/>
        <w:tblW w:w="0" w:type="auto"/>
        <w:tblLook w:val="04A0" w:firstRow="1" w:lastRow="0" w:firstColumn="1" w:lastColumn="0" w:noHBand="0" w:noVBand="1"/>
      </w:tblPr>
      <w:tblGrid>
        <w:gridCol w:w="1236"/>
        <w:gridCol w:w="1054"/>
        <w:gridCol w:w="1034"/>
        <w:gridCol w:w="1555"/>
        <w:gridCol w:w="4409"/>
      </w:tblGrid>
      <w:tr w:rsidR="00593316" w14:paraId="4809EA2C"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2A2E1" w14:textId="77777777" w:rsidR="00593316" w:rsidRDefault="00593316" w:rsidP="00593316">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AF7338" w14:textId="77777777" w:rsidR="00593316" w:rsidRDefault="00593316" w:rsidP="00593316">
            <w:pPr>
              <w:jc w:val="center"/>
              <w:rPr>
                <w:b/>
                <w:caps/>
                <w:sz w:val="28"/>
              </w:rPr>
            </w:pPr>
            <w:r>
              <w:rPr>
                <w:b/>
                <w:caps/>
                <w:sz w:val="28"/>
              </w:rPr>
              <w:t>1.</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E41140"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5C7678EC" w14:textId="77777777" w:rsidR="00593316" w:rsidRDefault="00593316" w:rsidP="00593316">
            <w:pPr>
              <w:rPr>
                <w:caps/>
              </w:rPr>
            </w:pPr>
            <w:r w:rsidRPr="00FA4DE2">
              <w:rPr>
                <w:b/>
                <w:i/>
                <w:sz w:val="28"/>
              </w:rPr>
              <w:t>Správní řád</w:t>
            </w:r>
          </w:p>
        </w:tc>
      </w:tr>
      <w:tr w:rsidR="00593316" w14:paraId="75855973"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697E2A"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4D19E57A" w14:textId="77777777" w:rsidR="00593316" w:rsidRPr="00E214C5" w:rsidRDefault="00593316" w:rsidP="00593316">
            <w:pPr>
              <w:rPr>
                <w:rFonts w:ascii="Arial" w:eastAsia="Times New Roman" w:hAnsi="Arial" w:cs="Arial"/>
                <w:sz w:val="18"/>
                <w:szCs w:val="18"/>
                <w:lang w:eastAsia="cs-CZ"/>
              </w:rPr>
            </w:pPr>
            <w:r w:rsidRPr="00E214C5">
              <w:rPr>
                <w:rFonts w:ascii="Arial" w:eastAsia="Times New Roman" w:hAnsi="Arial" w:cs="Arial"/>
                <w:sz w:val="18"/>
                <w:szCs w:val="18"/>
                <w:lang w:eastAsia="cs-CZ"/>
              </w:rPr>
              <w:t>3</w:t>
            </w:r>
          </w:p>
        </w:tc>
      </w:tr>
      <w:tr w:rsidR="00593316" w14:paraId="569AF42C"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C592B5"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1199DC09" w14:textId="77777777" w:rsidR="00593316" w:rsidRPr="00E214C5" w:rsidRDefault="00593316" w:rsidP="00593316">
            <w:pPr>
              <w:rPr>
                <w:rFonts w:ascii="Arial" w:eastAsia="Times New Roman" w:hAnsi="Arial" w:cs="Arial"/>
                <w:sz w:val="18"/>
                <w:szCs w:val="18"/>
                <w:lang w:eastAsia="cs-CZ"/>
              </w:rPr>
            </w:pPr>
            <w:r w:rsidRPr="00E214C5">
              <w:rPr>
                <w:rFonts w:ascii="Arial" w:eastAsia="Times New Roman" w:hAnsi="Arial" w:cs="Arial"/>
                <w:sz w:val="18"/>
                <w:szCs w:val="18"/>
                <w:lang w:eastAsia="cs-CZ"/>
              </w:rPr>
              <w:t>1 (8 školících hodin + 30 min. přestávka)</w:t>
            </w:r>
          </w:p>
        </w:tc>
      </w:tr>
      <w:tr w:rsidR="00593316" w14:paraId="49C732F6"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9630F3"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49E0A282" w14:textId="77777777" w:rsidR="00593316" w:rsidRPr="00E214C5" w:rsidRDefault="00593316" w:rsidP="00593316">
            <w:pPr>
              <w:rPr>
                <w:rFonts w:ascii="Arial" w:eastAsia="Times New Roman" w:hAnsi="Arial" w:cs="Arial"/>
                <w:sz w:val="18"/>
                <w:szCs w:val="18"/>
                <w:lang w:eastAsia="cs-CZ"/>
              </w:rPr>
            </w:pPr>
            <w:r w:rsidRPr="00E214C5">
              <w:rPr>
                <w:rFonts w:ascii="Arial" w:eastAsia="Times New Roman" w:hAnsi="Arial" w:cs="Arial"/>
                <w:sz w:val="18"/>
                <w:szCs w:val="18"/>
                <w:lang w:eastAsia="cs-CZ"/>
              </w:rPr>
              <w:t>25 osob/skupina, celkem 75 osob</w:t>
            </w:r>
          </w:p>
        </w:tc>
      </w:tr>
      <w:tr w:rsidR="00593316" w14:paraId="2659B98E"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FAEA1F"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29F4908A" w14:textId="77777777" w:rsidR="00593316" w:rsidRPr="00E214C5" w:rsidRDefault="00F021EA" w:rsidP="00F021EA">
            <w:pPr>
              <w:rPr>
                <w:rFonts w:ascii="Arial" w:eastAsia="Times New Roman" w:hAnsi="Arial" w:cs="Arial"/>
                <w:sz w:val="18"/>
                <w:szCs w:val="18"/>
                <w:lang w:eastAsia="cs-CZ"/>
              </w:rPr>
            </w:pPr>
            <w:r w:rsidRPr="00E214C5">
              <w:rPr>
                <w:rFonts w:ascii="Arial" w:eastAsia="Times New Roman" w:hAnsi="Arial" w:cs="Arial"/>
                <w:sz w:val="18"/>
                <w:szCs w:val="18"/>
                <w:lang w:eastAsia="cs-CZ"/>
              </w:rPr>
              <w:t>Z</w:t>
            </w:r>
            <w:r w:rsidR="0043418B">
              <w:rPr>
                <w:rFonts w:ascii="Arial" w:eastAsia="Times New Roman" w:hAnsi="Arial" w:cs="Arial"/>
                <w:sz w:val="18"/>
                <w:szCs w:val="18"/>
                <w:lang w:eastAsia="cs-CZ"/>
              </w:rPr>
              <w:t xml:space="preserve">aměstnanci - úředníci, </w:t>
            </w:r>
            <w:r w:rsidRPr="00E214C5">
              <w:rPr>
                <w:rFonts w:ascii="Arial" w:eastAsia="Times New Roman" w:hAnsi="Arial" w:cs="Arial"/>
                <w:sz w:val="18"/>
                <w:szCs w:val="18"/>
                <w:lang w:eastAsia="cs-CZ"/>
              </w:rPr>
              <w:t>pracující v</w:t>
            </w:r>
            <w:r w:rsidR="00B61B10" w:rsidRPr="00E214C5">
              <w:rPr>
                <w:rFonts w:ascii="Arial" w:eastAsia="Times New Roman" w:hAnsi="Arial" w:cs="Arial"/>
                <w:sz w:val="18"/>
                <w:szCs w:val="18"/>
                <w:lang w:eastAsia="cs-CZ"/>
              </w:rPr>
              <w:t xml:space="preserve"> oblasti </w:t>
            </w:r>
            <w:r w:rsidRPr="00E214C5">
              <w:rPr>
                <w:rFonts w:ascii="Arial" w:eastAsia="Times New Roman" w:hAnsi="Arial" w:cs="Arial"/>
                <w:sz w:val="18"/>
                <w:szCs w:val="18"/>
                <w:lang w:eastAsia="cs-CZ"/>
              </w:rPr>
              <w:t xml:space="preserve">správního </w:t>
            </w:r>
            <w:r w:rsidR="00EA1DAE">
              <w:rPr>
                <w:rFonts w:ascii="Arial" w:eastAsia="Times New Roman" w:hAnsi="Arial" w:cs="Arial"/>
                <w:sz w:val="18"/>
                <w:szCs w:val="18"/>
                <w:lang w:eastAsia="cs-CZ"/>
              </w:rPr>
              <w:t>práva, úroveň pokročilá.</w:t>
            </w:r>
          </w:p>
        </w:tc>
      </w:tr>
      <w:tr w:rsidR="00593316" w14:paraId="62ED04C4"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3031A2" w14:textId="77777777" w:rsidR="00593316" w:rsidRDefault="00593316" w:rsidP="00593316">
            <w:pPr>
              <w:rPr>
                <w:caps/>
              </w:rPr>
            </w:pPr>
            <w:r>
              <w:rPr>
                <w:caps/>
              </w:rPr>
              <w:t>Cíl školení</w:t>
            </w:r>
            <w:r>
              <w:t xml:space="preserve">: </w:t>
            </w:r>
          </w:p>
        </w:tc>
      </w:tr>
      <w:tr w:rsidR="00593316" w14:paraId="661D402B"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39DCC924" w14:textId="77777777" w:rsidR="00B61B10" w:rsidRPr="00B61B10" w:rsidRDefault="00EA1DAE" w:rsidP="00FE4488">
            <w:pPr>
              <w:pStyle w:val="Normlnweb"/>
              <w:spacing w:before="0" w:beforeAutospacing="0" w:after="0" w:afterAutospacing="0"/>
              <w:rPr>
                <w:rFonts w:ascii="Arial" w:hAnsi="Arial" w:cs="Arial"/>
                <w:color w:val="5E5E5E"/>
                <w:sz w:val="18"/>
                <w:szCs w:val="18"/>
              </w:rPr>
            </w:pPr>
            <w:r w:rsidRPr="00EA1DAE">
              <w:rPr>
                <w:rFonts w:ascii="Arial" w:eastAsiaTheme="minorHAnsi" w:hAnsi="Arial" w:cs="Arial"/>
                <w:sz w:val="18"/>
                <w:szCs w:val="18"/>
                <w:lang w:eastAsia="en-US"/>
              </w:rPr>
              <w:t>Cílem školení je seznámit účastníky s</w:t>
            </w:r>
            <w:r>
              <w:rPr>
                <w:rFonts w:ascii="Arial" w:eastAsiaTheme="minorHAnsi" w:hAnsi="Arial" w:cs="Arial"/>
                <w:sz w:val="18"/>
                <w:szCs w:val="18"/>
                <w:lang w:eastAsia="en-US"/>
              </w:rPr>
              <w:t xml:space="preserve"> problematickými pasážemi správního řádu, </w:t>
            </w:r>
            <w:r w:rsidRPr="00EA1DAE">
              <w:rPr>
                <w:rFonts w:ascii="Arial" w:eastAsiaTheme="minorHAnsi" w:hAnsi="Arial" w:cs="Arial"/>
                <w:sz w:val="18"/>
                <w:szCs w:val="18"/>
                <w:lang w:eastAsia="en-US"/>
              </w:rPr>
              <w:t>aktuálními změnami</w:t>
            </w:r>
            <w:r>
              <w:rPr>
                <w:rFonts w:ascii="Arial" w:eastAsiaTheme="minorHAnsi" w:hAnsi="Arial" w:cs="Arial"/>
                <w:sz w:val="18"/>
                <w:szCs w:val="18"/>
                <w:lang w:eastAsia="en-US"/>
              </w:rPr>
              <w:t xml:space="preserve"> a </w:t>
            </w:r>
            <w:r w:rsidRPr="00EA1DAE">
              <w:rPr>
                <w:rFonts w:ascii="Arial" w:eastAsiaTheme="minorHAnsi" w:hAnsi="Arial" w:cs="Arial"/>
                <w:sz w:val="18"/>
                <w:szCs w:val="18"/>
                <w:lang w:eastAsia="en-US"/>
              </w:rPr>
              <w:t>nejnovější judikatur</w:t>
            </w:r>
            <w:r>
              <w:rPr>
                <w:rFonts w:ascii="Arial" w:eastAsiaTheme="minorHAnsi" w:hAnsi="Arial" w:cs="Arial"/>
                <w:sz w:val="18"/>
                <w:szCs w:val="18"/>
                <w:lang w:eastAsia="en-US"/>
              </w:rPr>
              <w:t>ou z</w:t>
            </w:r>
            <w:r w:rsidRPr="00EA1DAE">
              <w:rPr>
                <w:rFonts w:ascii="Arial" w:eastAsiaTheme="minorHAnsi" w:hAnsi="Arial" w:cs="Arial"/>
                <w:sz w:val="18"/>
                <w:szCs w:val="18"/>
                <w:lang w:eastAsia="en-US"/>
              </w:rPr>
              <w:t xml:space="preserve"> oblasti správní</w:t>
            </w:r>
            <w:r>
              <w:rPr>
                <w:rFonts w:ascii="Arial" w:eastAsiaTheme="minorHAnsi" w:hAnsi="Arial" w:cs="Arial"/>
                <w:sz w:val="18"/>
                <w:szCs w:val="18"/>
                <w:lang w:eastAsia="en-US"/>
              </w:rPr>
              <w:t xml:space="preserve">ho práva, vč. zařazení praktických </w:t>
            </w:r>
            <w:r w:rsidR="00FE4488">
              <w:rPr>
                <w:rFonts w:ascii="Arial" w:eastAsiaTheme="minorHAnsi" w:hAnsi="Arial" w:cs="Arial"/>
                <w:sz w:val="18"/>
                <w:szCs w:val="18"/>
                <w:lang w:eastAsia="en-US"/>
              </w:rPr>
              <w:t>zkušeností.</w:t>
            </w:r>
          </w:p>
        </w:tc>
      </w:tr>
      <w:tr w:rsidR="00593316" w14:paraId="5787B0DA"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33A683" w14:textId="77777777" w:rsidR="00593316" w:rsidRDefault="00593316" w:rsidP="00593316">
            <w:pPr>
              <w:rPr>
                <w:caps/>
              </w:rPr>
            </w:pPr>
            <w:r>
              <w:rPr>
                <w:caps/>
              </w:rPr>
              <w:t>Rámcový program školení:</w:t>
            </w:r>
          </w:p>
        </w:tc>
      </w:tr>
      <w:tr w:rsidR="00593316" w14:paraId="74023E1A"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0B987D0E" w14:textId="77777777" w:rsidR="00593316" w:rsidRPr="0043418B" w:rsidRDefault="00593316" w:rsidP="00593316">
            <w:pPr>
              <w:pStyle w:val="Odstavecseseznamem"/>
              <w:numPr>
                <w:ilvl w:val="0"/>
                <w:numId w:val="37"/>
              </w:numPr>
              <w:tabs>
                <w:tab w:val="left" w:pos="8364"/>
              </w:tabs>
              <w:spacing w:after="200" w:line="276" w:lineRule="auto"/>
              <w:ind w:right="142"/>
              <w:rPr>
                <w:rFonts w:ascii="Arial" w:hAnsi="Arial" w:cs="Arial"/>
                <w:sz w:val="20"/>
                <w:szCs w:val="20"/>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1515583E" w14:textId="77777777" w:rsidR="00593316" w:rsidRDefault="00593316"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0B29A8B3"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E71278" w14:textId="77777777" w:rsidR="00593316" w:rsidRDefault="00593316" w:rsidP="00593316">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BC7E87" w14:textId="77777777" w:rsidR="00593316" w:rsidRDefault="00593316" w:rsidP="00593316">
            <w:pPr>
              <w:jc w:val="center"/>
              <w:rPr>
                <w:b/>
                <w:caps/>
                <w:sz w:val="28"/>
              </w:rPr>
            </w:pPr>
            <w:r>
              <w:rPr>
                <w:b/>
                <w:caps/>
                <w:sz w:val="28"/>
              </w:rPr>
              <w:t>2.</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4EE17A"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182CD665" w14:textId="77777777" w:rsidR="00593316" w:rsidRDefault="00593316" w:rsidP="00593316">
            <w:pPr>
              <w:rPr>
                <w:caps/>
              </w:rPr>
            </w:pPr>
            <w:r w:rsidRPr="00FA4DE2">
              <w:rPr>
                <w:b/>
                <w:i/>
                <w:sz w:val="28"/>
              </w:rPr>
              <w:t>Správní ř</w:t>
            </w:r>
            <w:r>
              <w:rPr>
                <w:b/>
                <w:i/>
                <w:sz w:val="28"/>
              </w:rPr>
              <w:t>ízení</w:t>
            </w:r>
          </w:p>
        </w:tc>
      </w:tr>
      <w:tr w:rsidR="00593316" w14:paraId="34DD9000"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39A3DB"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364FF7AE" w14:textId="77777777" w:rsidR="00593316" w:rsidRPr="00E214C5" w:rsidRDefault="00593316" w:rsidP="00593316">
            <w:pPr>
              <w:rPr>
                <w:rFonts w:ascii="Arial" w:eastAsia="Times New Roman" w:hAnsi="Arial" w:cs="Arial"/>
                <w:sz w:val="18"/>
                <w:szCs w:val="18"/>
                <w:lang w:eastAsia="cs-CZ"/>
              </w:rPr>
            </w:pPr>
            <w:r w:rsidRPr="00E214C5">
              <w:rPr>
                <w:rFonts w:ascii="Arial" w:eastAsia="Times New Roman" w:hAnsi="Arial" w:cs="Arial"/>
                <w:sz w:val="18"/>
                <w:szCs w:val="18"/>
                <w:lang w:eastAsia="cs-CZ"/>
              </w:rPr>
              <w:t>3</w:t>
            </w:r>
          </w:p>
        </w:tc>
      </w:tr>
      <w:tr w:rsidR="00593316" w14:paraId="05D21AC5"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EA15E9"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5957512D" w14:textId="77777777" w:rsidR="00593316" w:rsidRPr="00E214C5" w:rsidRDefault="00593316" w:rsidP="00593316">
            <w:pPr>
              <w:rPr>
                <w:rFonts w:ascii="Arial" w:eastAsia="Times New Roman" w:hAnsi="Arial" w:cs="Arial"/>
                <w:sz w:val="18"/>
                <w:szCs w:val="18"/>
                <w:lang w:eastAsia="cs-CZ"/>
              </w:rPr>
            </w:pPr>
            <w:r w:rsidRPr="00E214C5">
              <w:rPr>
                <w:rFonts w:ascii="Arial" w:eastAsia="Times New Roman" w:hAnsi="Arial" w:cs="Arial"/>
                <w:sz w:val="18"/>
                <w:szCs w:val="18"/>
                <w:lang w:eastAsia="cs-CZ"/>
              </w:rPr>
              <w:t>1 (8 školících hodin + 30 min. přestávka)</w:t>
            </w:r>
          </w:p>
        </w:tc>
      </w:tr>
      <w:tr w:rsidR="00593316" w14:paraId="43BF0FEF"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59AEDD"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53963012" w14:textId="77777777" w:rsidR="00593316" w:rsidRPr="00E214C5" w:rsidRDefault="00593316" w:rsidP="00593316">
            <w:pPr>
              <w:rPr>
                <w:rFonts w:ascii="Arial" w:eastAsia="Times New Roman" w:hAnsi="Arial" w:cs="Arial"/>
                <w:sz w:val="18"/>
                <w:szCs w:val="18"/>
                <w:lang w:eastAsia="cs-CZ"/>
              </w:rPr>
            </w:pPr>
            <w:r w:rsidRPr="00E214C5">
              <w:rPr>
                <w:rFonts w:ascii="Arial" w:eastAsia="Times New Roman" w:hAnsi="Arial" w:cs="Arial"/>
                <w:sz w:val="18"/>
                <w:szCs w:val="18"/>
                <w:lang w:eastAsia="cs-CZ"/>
              </w:rPr>
              <w:t>25 osob/skupina, celkem 75 osob</w:t>
            </w:r>
          </w:p>
        </w:tc>
      </w:tr>
      <w:tr w:rsidR="00593316" w14:paraId="4AD4B66B"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D32529"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26454780" w14:textId="77777777" w:rsidR="00593316" w:rsidRDefault="00E214C5" w:rsidP="00593316">
            <w:r w:rsidRPr="00E214C5">
              <w:rPr>
                <w:rFonts w:ascii="Arial" w:eastAsia="Times New Roman" w:hAnsi="Arial" w:cs="Arial"/>
                <w:sz w:val="18"/>
                <w:szCs w:val="18"/>
                <w:lang w:eastAsia="cs-CZ"/>
              </w:rPr>
              <w:t>Z</w:t>
            </w:r>
            <w:r w:rsidR="0043418B">
              <w:rPr>
                <w:rFonts w:ascii="Arial" w:eastAsia="Times New Roman" w:hAnsi="Arial" w:cs="Arial"/>
                <w:sz w:val="18"/>
                <w:szCs w:val="18"/>
                <w:lang w:eastAsia="cs-CZ"/>
              </w:rPr>
              <w:t xml:space="preserve">aměstnanci - úředníci, </w:t>
            </w:r>
            <w:r w:rsidRPr="00E214C5">
              <w:rPr>
                <w:rFonts w:ascii="Arial" w:eastAsia="Times New Roman" w:hAnsi="Arial" w:cs="Arial"/>
                <w:sz w:val="18"/>
                <w:szCs w:val="18"/>
                <w:lang w:eastAsia="cs-CZ"/>
              </w:rPr>
              <w:t>pracující v oblasti správního práva.</w:t>
            </w:r>
          </w:p>
        </w:tc>
      </w:tr>
      <w:tr w:rsidR="00593316" w14:paraId="51B30D63"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66F432" w14:textId="77777777" w:rsidR="00593316" w:rsidRDefault="00593316" w:rsidP="00593316">
            <w:pPr>
              <w:rPr>
                <w:caps/>
              </w:rPr>
            </w:pPr>
            <w:r>
              <w:rPr>
                <w:caps/>
              </w:rPr>
              <w:t>Cíl školení</w:t>
            </w:r>
            <w:r>
              <w:t xml:space="preserve">: </w:t>
            </w:r>
          </w:p>
        </w:tc>
      </w:tr>
      <w:tr w:rsidR="00593316" w14:paraId="01889EAA"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5D156608" w14:textId="77777777" w:rsidR="00EA1DAE" w:rsidRDefault="00EA1DAE" w:rsidP="00593316">
            <w:pPr>
              <w:rPr>
                <w:rFonts w:ascii="Arial" w:hAnsi="Arial" w:cs="Arial"/>
                <w:sz w:val="18"/>
                <w:szCs w:val="18"/>
              </w:rPr>
            </w:pPr>
            <w:r w:rsidRPr="00E214C5">
              <w:rPr>
                <w:rFonts w:ascii="Arial" w:hAnsi="Arial" w:cs="Arial"/>
                <w:sz w:val="18"/>
                <w:szCs w:val="18"/>
              </w:rPr>
              <w:t xml:space="preserve">Cílem školení je seznámit účastníky s jednotlivými ustanoveními správního řádu, která upravují správní řízení v první a druhém stupni, vč. doplnění o poznatky z praxe a judikaturu. Účastníci by měli získat bližší přehled o </w:t>
            </w:r>
          </w:p>
          <w:p w14:paraId="18F81D4C" w14:textId="77777777" w:rsidR="00EA1DAE" w:rsidRPr="00301C57" w:rsidRDefault="00EA1DAE" w:rsidP="00593316">
            <w:pPr>
              <w:rPr>
                <w:rFonts w:ascii="Arial" w:hAnsi="Arial" w:cs="Arial"/>
                <w:sz w:val="18"/>
                <w:szCs w:val="18"/>
              </w:rPr>
            </w:pPr>
            <w:r w:rsidRPr="00E214C5">
              <w:rPr>
                <w:rFonts w:ascii="Arial" w:hAnsi="Arial" w:cs="Arial"/>
                <w:sz w:val="18"/>
                <w:szCs w:val="18"/>
              </w:rPr>
              <w:t>jednotlivých</w:t>
            </w:r>
            <w:r>
              <w:rPr>
                <w:rFonts w:ascii="Arial" w:hAnsi="Arial" w:cs="Arial"/>
                <w:sz w:val="18"/>
                <w:szCs w:val="18"/>
              </w:rPr>
              <w:t xml:space="preserve"> formách </w:t>
            </w:r>
            <w:r w:rsidRPr="00E214C5">
              <w:rPr>
                <w:rFonts w:ascii="Arial" w:hAnsi="Arial" w:cs="Arial"/>
                <w:sz w:val="18"/>
                <w:szCs w:val="18"/>
              </w:rPr>
              <w:t>správní činnosti (rozhodnutí ve správním řízení, tzv. jiné úkony správních orgánů).</w:t>
            </w:r>
          </w:p>
        </w:tc>
      </w:tr>
      <w:tr w:rsidR="00593316" w14:paraId="177AA03B"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3BA01E" w14:textId="77777777" w:rsidR="00593316" w:rsidRDefault="00593316" w:rsidP="00593316">
            <w:pPr>
              <w:rPr>
                <w:caps/>
              </w:rPr>
            </w:pPr>
            <w:r>
              <w:rPr>
                <w:caps/>
              </w:rPr>
              <w:t>Rámcový program školení:</w:t>
            </w:r>
          </w:p>
        </w:tc>
      </w:tr>
      <w:tr w:rsidR="00593316" w14:paraId="7AD28ABA"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5661A3B7" w14:textId="77777777" w:rsidR="00593316" w:rsidRDefault="0043418B"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7A210D4F" w14:textId="77777777" w:rsidR="00593316" w:rsidRDefault="00593316"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3D3D6879"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0886C2" w14:textId="77777777" w:rsidR="00593316" w:rsidRDefault="00593316" w:rsidP="00593316">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6B272" w14:textId="77777777" w:rsidR="00593316" w:rsidRDefault="00593316" w:rsidP="00593316">
            <w:pPr>
              <w:jc w:val="center"/>
              <w:rPr>
                <w:b/>
                <w:caps/>
                <w:sz w:val="28"/>
              </w:rPr>
            </w:pPr>
            <w:r>
              <w:rPr>
                <w:b/>
                <w:caps/>
                <w:sz w:val="28"/>
              </w:rPr>
              <w:t>3.</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987D75"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3711B444" w14:textId="77777777" w:rsidR="00593316" w:rsidRDefault="00593316" w:rsidP="00593316">
            <w:pPr>
              <w:rPr>
                <w:caps/>
              </w:rPr>
            </w:pPr>
            <w:r w:rsidRPr="00647413">
              <w:rPr>
                <w:b/>
                <w:i/>
                <w:sz w:val="28"/>
              </w:rPr>
              <w:t>Nesprávné postupy a vady ve správním řízení</w:t>
            </w:r>
          </w:p>
        </w:tc>
      </w:tr>
      <w:tr w:rsidR="00593316" w14:paraId="1C289BE5"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DDC6A4"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121A75DF" w14:textId="77777777" w:rsidR="00593316" w:rsidRPr="0043418B" w:rsidRDefault="00593316" w:rsidP="00593316">
            <w:pPr>
              <w:rPr>
                <w:rFonts w:ascii="Arial" w:eastAsia="Times New Roman" w:hAnsi="Arial" w:cs="Arial"/>
                <w:sz w:val="18"/>
                <w:szCs w:val="18"/>
                <w:lang w:eastAsia="cs-CZ"/>
              </w:rPr>
            </w:pPr>
            <w:r w:rsidRPr="0043418B">
              <w:rPr>
                <w:rFonts w:ascii="Arial" w:eastAsia="Times New Roman" w:hAnsi="Arial" w:cs="Arial"/>
                <w:sz w:val="18"/>
                <w:szCs w:val="18"/>
                <w:lang w:eastAsia="cs-CZ"/>
              </w:rPr>
              <w:t>3</w:t>
            </w:r>
          </w:p>
        </w:tc>
      </w:tr>
      <w:tr w:rsidR="00593316" w14:paraId="5149F74F"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F1564A"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31883445" w14:textId="77777777" w:rsidR="00593316" w:rsidRPr="0043418B" w:rsidRDefault="00593316" w:rsidP="00593316">
            <w:pPr>
              <w:rPr>
                <w:rFonts w:ascii="Arial" w:eastAsia="Times New Roman" w:hAnsi="Arial" w:cs="Arial"/>
                <w:sz w:val="18"/>
                <w:szCs w:val="18"/>
                <w:lang w:eastAsia="cs-CZ"/>
              </w:rPr>
            </w:pPr>
            <w:r w:rsidRPr="0043418B">
              <w:rPr>
                <w:rFonts w:ascii="Arial" w:eastAsia="Times New Roman" w:hAnsi="Arial" w:cs="Arial"/>
                <w:sz w:val="18"/>
                <w:szCs w:val="18"/>
                <w:lang w:eastAsia="cs-CZ"/>
              </w:rPr>
              <w:t>1 (8 školících hodin + 30 min. přestávka)</w:t>
            </w:r>
          </w:p>
        </w:tc>
      </w:tr>
      <w:tr w:rsidR="00593316" w14:paraId="516D240A"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16D0A"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54E0DC38" w14:textId="77777777" w:rsidR="00593316" w:rsidRPr="0043418B" w:rsidRDefault="00593316" w:rsidP="00593316">
            <w:pPr>
              <w:rPr>
                <w:rFonts w:ascii="Arial" w:eastAsia="Times New Roman" w:hAnsi="Arial" w:cs="Arial"/>
                <w:sz w:val="18"/>
                <w:szCs w:val="18"/>
                <w:lang w:eastAsia="cs-CZ"/>
              </w:rPr>
            </w:pPr>
            <w:r w:rsidRPr="0043418B">
              <w:rPr>
                <w:rFonts w:ascii="Arial" w:eastAsia="Times New Roman" w:hAnsi="Arial" w:cs="Arial"/>
                <w:sz w:val="18"/>
                <w:szCs w:val="18"/>
                <w:lang w:eastAsia="cs-CZ"/>
              </w:rPr>
              <w:t>25 osob/skupina, celkem 75 osob</w:t>
            </w:r>
          </w:p>
        </w:tc>
      </w:tr>
      <w:tr w:rsidR="00593316" w14:paraId="208F15E5"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0C6959"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6E3273BD" w14:textId="77777777" w:rsidR="00593316" w:rsidRDefault="0043418B" w:rsidP="00593316">
            <w:r w:rsidRPr="00E214C5">
              <w:rPr>
                <w:rFonts w:ascii="Arial" w:eastAsia="Times New Roman" w:hAnsi="Arial" w:cs="Arial"/>
                <w:sz w:val="18"/>
                <w:szCs w:val="18"/>
                <w:lang w:eastAsia="cs-CZ"/>
              </w:rPr>
              <w:t>Z</w:t>
            </w:r>
            <w:r>
              <w:rPr>
                <w:rFonts w:ascii="Arial" w:eastAsia="Times New Roman" w:hAnsi="Arial" w:cs="Arial"/>
                <w:sz w:val="18"/>
                <w:szCs w:val="18"/>
                <w:lang w:eastAsia="cs-CZ"/>
              </w:rPr>
              <w:t xml:space="preserve">aměstnanci - úředníci, </w:t>
            </w:r>
            <w:r w:rsidRPr="00E214C5">
              <w:rPr>
                <w:rFonts w:ascii="Arial" w:eastAsia="Times New Roman" w:hAnsi="Arial" w:cs="Arial"/>
                <w:sz w:val="18"/>
                <w:szCs w:val="18"/>
                <w:lang w:eastAsia="cs-CZ"/>
              </w:rPr>
              <w:t xml:space="preserve">pracující v oblasti správního </w:t>
            </w:r>
            <w:r>
              <w:rPr>
                <w:rFonts w:ascii="Arial" w:eastAsia="Times New Roman" w:hAnsi="Arial" w:cs="Arial"/>
                <w:sz w:val="18"/>
                <w:szCs w:val="18"/>
                <w:lang w:eastAsia="cs-CZ"/>
              </w:rPr>
              <w:t>práva, úroveň pokročilá.</w:t>
            </w:r>
          </w:p>
        </w:tc>
      </w:tr>
      <w:tr w:rsidR="00593316" w14:paraId="549CD7EE"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47ABF6" w14:textId="77777777" w:rsidR="00593316" w:rsidRDefault="00593316" w:rsidP="00593316">
            <w:pPr>
              <w:rPr>
                <w:caps/>
              </w:rPr>
            </w:pPr>
            <w:r>
              <w:rPr>
                <w:caps/>
              </w:rPr>
              <w:t>Cíl školení</w:t>
            </w:r>
            <w:r>
              <w:t xml:space="preserve">: </w:t>
            </w:r>
          </w:p>
        </w:tc>
      </w:tr>
      <w:tr w:rsidR="00593316" w14:paraId="51FC60F9"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20149DF4" w14:textId="77777777" w:rsidR="00593316" w:rsidRPr="0043418B" w:rsidRDefault="0043418B" w:rsidP="00301C57">
            <w:pPr>
              <w:rPr>
                <w:rFonts w:ascii="Arial" w:hAnsi="Arial" w:cs="Arial"/>
                <w:color w:val="363634"/>
                <w:sz w:val="27"/>
                <w:szCs w:val="27"/>
              </w:rPr>
            </w:pPr>
            <w:r>
              <w:rPr>
                <w:rFonts w:ascii="Arial" w:hAnsi="Arial" w:cs="Arial"/>
                <w:sz w:val="18"/>
                <w:szCs w:val="18"/>
              </w:rPr>
              <w:t xml:space="preserve">Cílem školení je seznámit účastníky s oblastí správního </w:t>
            </w:r>
            <w:r w:rsidR="007029DD">
              <w:rPr>
                <w:rFonts w:ascii="Arial" w:hAnsi="Arial" w:cs="Arial"/>
                <w:sz w:val="18"/>
                <w:szCs w:val="18"/>
              </w:rPr>
              <w:t>práva, která se zaměřuje</w:t>
            </w:r>
            <w:r>
              <w:rPr>
                <w:rFonts w:ascii="Arial" w:hAnsi="Arial" w:cs="Arial"/>
                <w:sz w:val="18"/>
                <w:szCs w:val="18"/>
              </w:rPr>
              <w:t xml:space="preserve"> se </w:t>
            </w:r>
            <w:r w:rsidRPr="001A585C">
              <w:rPr>
                <w:rFonts w:ascii="Arial" w:hAnsi="Arial" w:cs="Arial"/>
                <w:sz w:val="18"/>
                <w:szCs w:val="18"/>
              </w:rPr>
              <w:t>na oblast nesprávný</w:t>
            </w:r>
            <w:r w:rsidR="003A255F" w:rsidRPr="001A585C">
              <w:rPr>
                <w:rFonts w:ascii="Arial" w:hAnsi="Arial" w:cs="Arial"/>
                <w:sz w:val="18"/>
                <w:szCs w:val="18"/>
              </w:rPr>
              <w:t>ch</w:t>
            </w:r>
            <w:r w:rsidRPr="001A585C">
              <w:rPr>
                <w:rFonts w:ascii="Arial" w:hAnsi="Arial" w:cs="Arial"/>
                <w:sz w:val="18"/>
                <w:szCs w:val="18"/>
              </w:rPr>
              <w:t xml:space="preserve"> postupů a vad řízení. V rámci školení by měl být věnován prostor i praktickým ukázkám a rozboru jednotlivých vad řízení a rozhodnutí, jejich důsledkům a možné nápravě. Školení by mělo vycházet zejména z judikatury</w:t>
            </w:r>
            <w:r>
              <w:rPr>
                <w:rFonts w:ascii="Arial" w:hAnsi="Arial" w:cs="Arial"/>
                <w:sz w:val="18"/>
                <w:szCs w:val="18"/>
              </w:rPr>
              <w:t xml:space="preserve"> správních soudů.</w:t>
            </w:r>
            <w:r w:rsidRPr="00301C57">
              <w:rPr>
                <w:rFonts w:ascii="Arial" w:hAnsi="Arial" w:cs="Arial"/>
                <w:sz w:val="18"/>
                <w:szCs w:val="18"/>
              </w:rPr>
              <w:t> </w:t>
            </w:r>
          </w:p>
        </w:tc>
      </w:tr>
      <w:tr w:rsidR="00593316" w14:paraId="4021DC74" w14:textId="77777777" w:rsidTr="00FE4488">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21074C" w14:textId="77777777" w:rsidR="00593316" w:rsidRDefault="00593316" w:rsidP="00593316">
            <w:pPr>
              <w:rPr>
                <w:caps/>
              </w:rPr>
            </w:pPr>
            <w:r>
              <w:rPr>
                <w:caps/>
              </w:rPr>
              <w:t>Rámcový program školení:</w:t>
            </w:r>
          </w:p>
        </w:tc>
      </w:tr>
      <w:tr w:rsidR="00593316" w14:paraId="719546F9" w14:textId="77777777" w:rsidTr="00FE4488">
        <w:tc>
          <w:tcPr>
            <w:tcW w:w="9288" w:type="dxa"/>
            <w:gridSpan w:val="5"/>
            <w:tcBorders>
              <w:top w:val="single" w:sz="4" w:space="0" w:color="auto"/>
              <w:left w:val="single" w:sz="4" w:space="0" w:color="auto"/>
              <w:bottom w:val="single" w:sz="4" w:space="0" w:color="auto"/>
              <w:right w:val="single" w:sz="4" w:space="0" w:color="auto"/>
            </w:tcBorders>
            <w:hideMark/>
          </w:tcPr>
          <w:p w14:paraId="6E1332EB" w14:textId="77777777" w:rsidR="00593316" w:rsidRDefault="00301C57"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r w:rsidR="00301C57" w14:paraId="76A6DE9B" w14:textId="77777777" w:rsidTr="00FE4488">
        <w:tc>
          <w:tcPr>
            <w:tcW w:w="9288" w:type="dxa"/>
            <w:gridSpan w:val="5"/>
            <w:tcBorders>
              <w:top w:val="single" w:sz="4" w:space="0" w:color="auto"/>
              <w:left w:val="nil"/>
              <w:bottom w:val="single" w:sz="4" w:space="0" w:color="auto"/>
              <w:right w:val="nil"/>
            </w:tcBorders>
          </w:tcPr>
          <w:p w14:paraId="06D0A3FD" w14:textId="77777777" w:rsidR="00FE4488" w:rsidRDefault="00FE4488" w:rsidP="00FE4488">
            <w:pPr>
              <w:rPr>
                <w:rFonts w:ascii="Arial" w:hAnsi="Arial" w:cs="Arial"/>
                <w:sz w:val="24"/>
                <w:szCs w:val="24"/>
                <w:highlight w:val="yellow"/>
              </w:rPr>
            </w:pPr>
          </w:p>
          <w:p w14:paraId="0D2FD92F" w14:textId="77777777" w:rsidR="00FE4488" w:rsidRPr="00FE4488" w:rsidRDefault="00FE4488" w:rsidP="00FE4488">
            <w:pPr>
              <w:rPr>
                <w:rFonts w:ascii="Arial" w:hAnsi="Arial" w:cs="Arial"/>
                <w:sz w:val="24"/>
                <w:szCs w:val="24"/>
                <w:highlight w:val="yellow"/>
              </w:rPr>
            </w:pPr>
          </w:p>
          <w:p w14:paraId="7FABA35B" w14:textId="77777777" w:rsidR="00301C57" w:rsidRPr="00301C57" w:rsidRDefault="00301C57" w:rsidP="00301C57">
            <w:pPr>
              <w:rPr>
                <w:rFonts w:ascii="Arial" w:hAnsi="Arial" w:cs="Arial"/>
                <w:sz w:val="24"/>
                <w:szCs w:val="24"/>
                <w:highlight w:val="yellow"/>
              </w:rPr>
            </w:pPr>
          </w:p>
        </w:tc>
      </w:tr>
      <w:tr w:rsidR="00593316" w14:paraId="7A05F311" w14:textId="77777777" w:rsidTr="00FE4488">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B6C695" w14:textId="77777777" w:rsidR="00593316" w:rsidRDefault="00593316" w:rsidP="00593316">
            <w:pPr>
              <w:rPr>
                <w:caps/>
              </w:rPr>
            </w:pPr>
            <w:r>
              <w:rPr>
                <w:caps/>
              </w:rPr>
              <w:lastRenderedPageBreak/>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ED4015" w14:textId="77777777" w:rsidR="00593316" w:rsidRDefault="00FA14D8" w:rsidP="00593316">
            <w:pPr>
              <w:jc w:val="center"/>
              <w:rPr>
                <w:b/>
                <w:caps/>
                <w:sz w:val="28"/>
              </w:rPr>
            </w:pPr>
            <w:r>
              <w:rPr>
                <w:b/>
                <w:caps/>
                <w:sz w:val="28"/>
              </w:rPr>
              <w:t>4</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C04C82"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4443D9C3" w14:textId="77777777" w:rsidR="00593316" w:rsidRDefault="00593316" w:rsidP="00593316">
            <w:pPr>
              <w:rPr>
                <w:caps/>
              </w:rPr>
            </w:pPr>
            <w:r w:rsidRPr="005E539B">
              <w:rPr>
                <w:b/>
                <w:i/>
                <w:sz w:val="28"/>
              </w:rPr>
              <w:t>Spisová služba</w:t>
            </w:r>
          </w:p>
        </w:tc>
      </w:tr>
      <w:tr w:rsidR="00593316" w14:paraId="670A108F"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4ABC39"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3B23CA06" w14:textId="77777777" w:rsidR="00593316" w:rsidRPr="00301C57" w:rsidRDefault="00593316" w:rsidP="00593316">
            <w:pPr>
              <w:rPr>
                <w:rFonts w:ascii="Arial" w:eastAsia="Times New Roman" w:hAnsi="Arial" w:cs="Arial"/>
                <w:sz w:val="18"/>
                <w:szCs w:val="18"/>
                <w:lang w:eastAsia="cs-CZ"/>
              </w:rPr>
            </w:pPr>
            <w:r w:rsidRPr="00301C57">
              <w:rPr>
                <w:rFonts w:ascii="Arial" w:eastAsia="Times New Roman" w:hAnsi="Arial" w:cs="Arial"/>
                <w:sz w:val="18"/>
                <w:szCs w:val="18"/>
                <w:lang w:eastAsia="cs-CZ"/>
              </w:rPr>
              <w:t>1</w:t>
            </w:r>
          </w:p>
        </w:tc>
      </w:tr>
      <w:tr w:rsidR="00593316" w14:paraId="099DCE75"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2A29A0"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548B9346" w14:textId="77777777" w:rsidR="00593316" w:rsidRPr="00301C57" w:rsidRDefault="00593316" w:rsidP="00593316">
            <w:pPr>
              <w:rPr>
                <w:rFonts w:ascii="Arial" w:eastAsia="Times New Roman" w:hAnsi="Arial" w:cs="Arial"/>
                <w:sz w:val="18"/>
                <w:szCs w:val="18"/>
                <w:lang w:eastAsia="cs-CZ"/>
              </w:rPr>
            </w:pPr>
            <w:r w:rsidRPr="00301C57">
              <w:rPr>
                <w:rFonts w:ascii="Arial" w:eastAsia="Times New Roman" w:hAnsi="Arial" w:cs="Arial"/>
                <w:sz w:val="18"/>
                <w:szCs w:val="18"/>
                <w:lang w:eastAsia="cs-CZ"/>
              </w:rPr>
              <w:t>1 (8 školících hodin + 30 min. přestávka)</w:t>
            </w:r>
          </w:p>
        </w:tc>
      </w:tr>
      <w:tr w:rsidR="00593316" w14:paraId="1A2A86BF"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0612CF"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320C3A6F" w14:textId="77777777" w:rsidR="00593316" w:rsidRPr="00301C57" w:rsidRDefault="00593316" w:rsidP="00593316">
            <w:pPr>
              <w:rPr>
                <w:rFonts w:ascii="Arial" w:eastAsia="Times New Roman" w:hAnsi="Arial" w:cs="Arial"/>
                <w:sz w:val="18"/>
                <w:szCs w:val="18"/>
                <w:lang w:eastAsia="cs-CZ"/>
              </w:rPr>
            </w:pPr>
            <w:r w:rsidRPr="00301C57">
              <w:rPr>
                <w:rFonts w:ascii="Arial" w:eastAsia="Times New Roman" w:hAnsi="Arial" w:cs="Arial"/>
                <w:sz w:val="18"/>
                <w:szCs w:val="18"/>
                <w:lang w:eastAsia="cs-CZ"/>
              </w:rPr>
              <w:t>25 osob/skupina, celkem 25 osob</w:t>
            </w:r>
          </w:p>
        </w:tc>
      </w:tr>
      <w:tr w:rsidR="00593316" w14:paraId="762DCE7E"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801FBB"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0A4E3AAE" w14:textId="77777777" w:rsidR="00593316" w:rsidRDefault="007029DD" w:rsidP="00301C57">
            <w:r w:rsidRPr="00E214C5">
              <w:rPr>
                <w:rFonts w:ascii="Arial" w:eastAsia="Times New Roman" w:hAnsi="Arial" w:cs="Arial"/>
                <w:sz w:val="18"/>
                <w:szCs w:val="18"/>
                <w:lang w:eastAsia="cs-CZ"/>
              </w:rPr>
              <w:t>Z</w:t>
            </w:r>
            <w:r w:rsidR="00301C57">
              <w:rPr>
                <w:rFonts w:ascii="Arial" w:eastAsia="Times New Roman" w:hAnsi="Arial" w:cs="Arial"/>
                <w:sz w:val="18"/>
                <w:szCs w:val="18"/>
                <w:lang w:eastAsia="cs-CZ"/>
              </w:rPr>
              <w:t>aměstnanci</w:t>
            </w:r>
            <w:r w:rsidR="00266510">
              <w:rPr>
                <w:rFonts w:ascii="Arial" w:eastAsia="Times New Roman" w:hAnsi="Arial" w:cs="Arial"/>
                <w:sz w:val="18"/>
                <w:szCs w:val="18"/>
                <w:lang w:eastAsia="cs-CZ"/>
              </w:rPr>
              <w:t xml:space="preserve"> (úředníci)</w:t>
            </w:r>
            <w:r w:rsidR="00301C57">
              <w:rPr>
                <w:rFonts w:ascii="Arial" w:eastAsia="Times New Roman" w:hAnsi="Arial" w:cs="Arial"/>
                <w:sz w:val="18"/>
                <w:szCs w:val="18"/>
                <w:lang w:eastAsia="cs-CZ"/>
              </w:rPr>
              <w:t xml:space="preserve"> podatelny, sekretariátů a další, kteří se podílejí na výkonu spisové služby ÚSC. </w:t>
            </w:r>
          </w:p>
        </w:tc>
      </w:tr>
      <w:tr w:rsidR="00593316" w14:paraId="7EB55E14"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57BB32" w14:textId="77777777" w:rsidR="00593316" w:rsidRDefault="00593316" w:rsidP="00593316">
            <w:pPr>
              <w:rPr>
                <w:caps/>
              </w:rPr>
            </w:pPr>
            <w:r>
              <w:rPr>
                <w:caps/>
              </w:rPr>
              <w:t>Cíl školení</w:t>
            </w:r>
            <w:r>
              <w:t xml:space="preserve">: </w:t>
            </w:r>
          </w:p>
        </w:tc>
      </w:tr>
      <w:tr w:rsidR="00593316" w14:paraId="530B7022"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0EE71B35" w14:textId="77777777" w:rsidR="00301C57" w:rsidRPr="00266510" w:rsidRDefault="007029DD" w:rsidP="00CE46C4">
            <w:pPr>
              <w:rPr>
                <w:rFonts w:ascii="Arial" w:eastAsia="Times New Roman" w:hAnsi="Arial" w:cs="Arial"/>
                <w:sz w:val="18"/>
                <w:szCs w:val="18"/>
                <w:lang w:eastAsia="cs-CZ"/>
              </w:rPr>
            </w:pPr>
            <w:r w:rsidRPr="00301C57">
              <w:rPr>
                <w:rFonts w:ascii="Arial" w:eastAsia="Times New Roman" w:hAnsi="Arial" w:cs="Arial"/>
                <w:sz w:val="18"/>
                <w:szCs w:val="18"/>
                <w:lang w:eastAsia="cs-CZ"/>
              </w:rPr>
              <w:t xml:space="preserve">Cílem je seznámit </w:t>
            </w:r>
            <w:r w:rsidR="00CE46C4">
              <w:rPr>
                <w:rFonts w:ascii="Arial" w:eastAsia="Times New Roman" w:hAnsi="Arial" w:cs="Arial"/>
                <w:sz w:val="18"/>
                <w:szCs w:val="18"/>
                <w:lang w:eastAsia="cs-CZ"/>
              </w:rPr>
              <w:t>účastníky</w:t>
            </w:r>
            <w:r w:rsidRPr="00301C57">
              <w:rPr>
                <w:rFonts w:ascii="Arial" w:eastAsia="Times New Roman" w:hAnsi="Arial" w:cs="Arial"/>
                <w:sz w:val="18"/>
                <w:szCs w:val="18"/>
                <w:lang w:eastAsia="cs-CZ"/>
              </w:rPr>
              <w:t xml:space="preserve"> s platnou legislativou v oblasti spisové služby a archivnictví dle zákona č. 499/2004 Sb., o archivnictví a spisové službě. Větší prostor by měl být věnová</w:t>
            </w:r>
            <w:r w:rsidR="00301C57">
              <w:rPr>
                <w:rFonts w:ascii="Arial" w:eastAsia="Times New Roman" w:hAnsi="Arial" w:cs="Arial"/>
                <w:sz w:val="18"/>
                <w:szCs w:val="18"/>
                <w:lang w:eastAsia="cs-CZ"/>
              </w:rPr>
              <w:t>n elektronické spisové slu</w:t>
            </w:r>
            <w:r w:rsidR="00301C57" w:rsidRPr="00301C57">
              <w:rPr>
                <w:rFonts w:ascii="Arial" w:eastAsia="Times New Roman" w:hAnsi="Arial" w:cs="Arial"/>
                <w:sz w:val="18"/>
                <w:szCs w:val="18"/>
                <w:lang w:eastAsia="cs-CZ"/>
              </w:rPr>
              <w:t xml:space="preserve">žbě, </w:t>
            </w:r>
            <w:r w:rsidRPr="00301C57">
              <w:rPr>
                <w:rFonts w:ascii="Arial" w:eastAsia="Times New Roman" w:hAnsi="Arial" w:cs="Arial"/>
                <w:sz w:val="18"/>
                <w:szCs w:val="18"/>
                <w:lang w:eastAsia="cs-CZ"/>
              </w:rPr>
              <w:t>specifickým typům dokume</w:t>
            </w:r>
            <w:r w:rsidR="00301C57">
              <w:rPr>
                <w:rFonts w:ascii="Arial" w:eastAsia="Times New Roman" w:hAnsi="Arial" w:cs="Arial"/>
                <w:sz w:val="18"/>
                <w:szCs w:val="18"/>
                <w:lang w:eastAsia="cs-CZ"/>
              </w:rPr>
              <w:t>n</w:t>
            </w:r>
            <w:r w:rsidRPr="00301C57">
              <w:rPr>
                <w:rFonts w:ascii="Arial" w:eastAsia="Times New Roman" w:hAnsi="Arial" w:cs="Arial"/>
                <w:sz w:val="18"/>
                <w:szCs w:val="18"/>
                <w:lang w:eastAsia="cs-CZ"/>
              </w:rPr>
              <w:t xml:space="preserve">tů </w:t>
            </w:r>
            <w:r w:rsidR="00301C57" w:rsidRPr="00301C57">
              <w:rPr>
                <w:rFonts w:ascii="Arial" w:eastAsia="Times New Roman" w:hAnsi="Arial" w:cs="Arial"/>
                <w:sz w:val="18"/>
                <w:szCs w:val="18"/>
                <w:lang w:eastAsia="cs-CZ"/>
              </w:rPr>
              <w:t>a nakládání s nimi.</w:t>
            </w:r>
          </w:p>
        </w:tc>
      </w:tr>
      <w:tr w:rsidR="00593316" w14:paraId="50949EF2"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D9A4CF" w14:textId="77777777" w:rsidR="00593316" w:rsidRDefault="00593316" w:rsidP="00593316">
            <w:pPr>
              <w:rPr>
                <w:caps/>
              </w:rPr>
            </w:pPr>
            <w:r>
              <w:rPr>
                <w:caps/>
              </w:rPr>
              <w:t>Rámcový program školení:</w:t>
            </w:r>
          </w:p>
        </w:tc>
      </w:tr>
      <w:tr w:rsidR="00593316" w14:paraId="26F88587"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70A28C98" w14:textId="77777777" w:rsidR="00593316" w:rsidRDefault="00301C57"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27274B82" w14:textId="77777777" w:rsidR="00593316" w:rsidRDefault="00593316"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20A7402B"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888E4C" w14:textId="77777777" w:rsidR="00593316" w:rsidRDefault="00593316" w:rsidP="00593316">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C7CBCD" w14:textId="77777777" w:rsidR="00593316" w:rsidRDefault="00FA14D8" w:rsidP="00593316">
            <w:pPr>
              <w:jc w:val="center"/>
              <w:rPr>
                <w:b/>
                <w:caps/>
                <w:sz w:val="28"/>
              </w:rPr>
            </w:pPr>
            <w:r>
              <w:rPr>
                <w:b/>
                <w:caps/>
                <w:sz w:val="28"/>
              </w:rPr>
              <w:t>5</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E281A3"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31944852" w14:textId="77777777" w:rsidR="00593316" w:rsidRDefault="00593316" w:rsidP="00593316">
            <w:pPr>
              <w:rPr>
                <w:caps/>
              </w:rPr>
            </w:pPr>
            <w:r w:rsidRPr="00DA1C2C">
              <w:rPr>
                <w:b/>
                <w:i/>
                <w:sz w:val="28"/>
              </w:rPr>
              <w:t>Občanské průkazy</w:t>
            </w:r>
          </w:p>
        </w:tc>
      </w:tr>
      <w:tr w:rsidR="00593316" w14:paraId="159E8EB9"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5564F2"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260E8204" w14:textId="77777777" w:rsidR="00593316" w:rsidRDefault="00593316" w:rsidP="00593316">
            <w:pPr>
              <w:rPr>
                <w:caps/>
              </w:rPr>
            </w:pPr>
            <w:r>
              <w:rPr>
                <w:caps/>
              </w:rPr>
              <w:t>1</w:t>
            </w:r>
          </w:p>
        </w:tc>
      </w:tr>
      <w:tr w:rsidR="00593316" w14:paraId="50DA6369"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D61CAE"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7717385E" w14:textId="77777777" w:rsidR="00593316" w:rsidRDefault="00593316" w:rsidP="00593316">
            <w:pPr>
              <w:rPr>
                <w:caps/>
              </w:rPr>
            </w:pPr>
            <w:r>
              <w:rPr>
                <w:caps/>
              </w:rPr>
              <w:t xml:space="preserve">1 </w:t>
            </w:r>
            <w:r>
              <w:t>(8 školících hodin + 30 min. přestávka)</w:t>
            </w:r>
          </w:p>
        </w:tc>
      </w:tr>
      <w:tr w:rsidR="00593316" w14:paraId="49965FA5"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249752"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47CE1F5F" w14:textId="77777777" w:rsidR="00593316" w:rsidRDefault="00593316" w:rsidP="00593316">
            <w:r>
              <w:rPr>
                <w:caps/>
              </w:rPr>
              <w:t xml:space="preserve">25 </w:t>
            </w:r>
            <w:r>
              <w:t>osob</w:t>
            </w:r>
            <w:r>
              <w:rPr>
                <w:caps/>
              </w:rPr>
              <w:t>/</w:t>
            </w:r>
            <w:r>
              <w:t>skupina, celkem 25 osob</w:t>
            </w:r>
          </w:p>
        </w:tc>
      </w:tr>
      <w:tr w:rsidR="00593316" w14:paraId="2E239B64"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E01881"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3818E55B" w14:textId="77777777" w:rsidR="00593316" w:rsidRDefault="00266510" w:rsidP="00266510">
            <w:r w:rsidRPr="00E214C5">
              <w:rPr>
                <w:rFonts w:ascii="Arial" w:eastAsia="Times New Roman" w:hAnsi="Arial" w:cs="Arial"/>
                <w:sz w:val="18"/>
                <w:szCs w:val="18"/>
                <w:lang w:eastAsia="cs-CZ"/>
              </w:rPr>
              <w:t>Z</w:t>
            </w:r>
            <w:r>
              <w:rPr>
                <w:rFonts w:ascii="Arial" w:eastAsia="Times New Roman" w:hAnsi="Arial" w:cs="Arial"/>
                <w:sz w:val="18"/>
                <w:szCs w:val="18"/>
                <w:lang w:eastAsia="cs-CZ"/>
              </w:rPr>
              <w:t>aměstnanci - úředníci, pracující na úseku občanských průkazů.</w:t>
            </w:r>
          </w:p>
        </w:tc>
      </w:tr>
      <w:tr w:rsidR="00593316" w14:paraId="3DE4B977"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0D222C" w14:textId="77777777" w:rsidR="00593316" w:rsidRDefault="00593316" w:rsidP="00593316">
            <w:pPr>
              <w:rPr>
                <w:caps/>
              </w:rPr>
            </w:pPr>
            <w:r>
              <w:rPr>
                <w:caps/>
              </w:rPr>
              <w:t>Cíl školení</w:t>
            </w:r>
            <w:r>
              <w:t xml:space="preserve">: </w:t>
            </w:r>
          </w:p>
        </w:tc>
      </w:tr>
      <w:tr w:rsidR="00593316" w14:paraId="00FD0555"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0AABEF03" w14:textId="77777777" w:rsidR="00593316" w:rsidRDefault="00266510" w:rsidP="00266510">
            <w:r>
              <w:rPr>
                <w:rFonts w:ascii="Arial" w:eastAsia="Times New Roman" w:hAnsi="Arial" w:cs="Arial"/>
                <w:sz w:val="18"/>
                <w:szCs w:val="18"/>
                <w:lang w:eastAsia="cs-CZ"/>
              </w:rPr>
              <w:t>Cílem školení je p</w:t>
            </w:r>
            <w:r w:rsidRPr="00266510">
              <w:rPr>
                <w:rFonts w:ascii="Arial" w:eastAsia="Times New Roman" w:hAnsi="Arial" w:cs="Arial"/>
                <w:sz w:val="18"/>
                <w:szCs w:val="18"/>
                <w:lang w:eastAsia="cs-CZ"/>
              </w:rPr>
              <w:t xml:space="preserve">rohloubení a doplnění teoretických i praktických znalostí </w:t>
            </w:r>
            <w:r>
              <w:rPr>
                <w:rFonts w:ascii="Arial" w:eastAsia="Times New Roman" w:hAnsi="Arial" w:cs="Arial"/>
                <w:sz w:val="18"/>
                <w:szCs w:val="18"/>
                <w:lang w:eastAsia="cs-CZ"/>
              </w:rPr>
              <w:t xml:space="preserve">uchazečů </w:t>
            </w:r>
            <w:r w:rsidRPr="00266510">
              <w:rPr>
                <w:rFonts w:ascii="Arial" w:eastAsia="Times New Roman" w:hAnsi="Arial" w:cs="Arial"/>
                <w:sz w:val="18"/>
                <w:szCs w:val="18"/>
                <w:lang w:eastAsia="cs-CZ"/>
              </w:rPr>
              <w:t>nezbytných pro zajišťování výkonu státní správy na úseku občanských průkazů</w:t>
            </w:r>
            <w:r>
              <w:rPr>
                <w:rFonts w:ascii="Arial" w:eastAsia="Times New Roman" w:hAnsi="Arial" w:cs="Arial"/>
                <w:sz w:val="18"/>
                <w:szCs w:val="18"/>
                <w:lang w:eastAsia="cs-CZ"/>
              </w:rPr>
              <w:t>, vč.</w:t>
            </w:r>
            <w:r w:rsidRPr="00266510">
              <w:rPr>
                <w:rFonts w:ascii="Arial" w:eastAsia="Times New Roman" w:hAnsi="Arial" w:cs="Arial"/>
                <w:sz w:val="18"/>
                <w:szCs w:val="18"/>
                <w:lang w:eastAsia="cs-CZ"/>
              </w:rPr>
              <w:t xml:space="preserve"> seznámení se s chystanými změnami</w:t>
            </w:r>
            <w:r>
              <w:rPr>
                <w:rFonts w:ascii="Arial" w:eastAsia="Times New Roman" w:hAnsi="Arial" w:cs="Arial"/>
                <w:sz w:val="18"/>
                <w:szCs w:val="18"/>
                <w:lang w:eastAsia="cs-CZ"/>
              </w:rPr>
              <w:t>.</w:t>
            </w:r>
          </w:p>
        </w:tc>
      </w:tr>
      <w:tr w:rsidR="00593316" w14:paraId="0A127D8F"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C24D0C" w14:textId="77777777" w:rsidR="00593316" w:rsidRDefault="00593316" w:rsidP="00593316">
            <w:pPr>
              <w:rPr>
                <w:caps/>
              </w:rPr>
            </w:pPr>
            <w:r>
              <w:rPr>
                <w:caps/>
              </w:rPr>
              <w:t>Rámcový program školení:</w:t>
            </w:r>
          </w:p>
        </w:tc>
      </w:tr>
      <w:tr w:rsidR="00593316" w14:paraId="5C42882B"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02679EC4" w14:textId="77777777" w:rsidR="00593316" w:rsidRDefault="002A46FB"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7F6ECA25" w14:textId="77777777" w:rsidR="00593316" w:rsidRDefault="00593316"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299D2D80"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4DDF68" w14:textId="77777777" w:rsidR="00593316" w:rsidRDefault="00593316" w:rsidP="00593316">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807D43" w14:textId="77777777" w:rsidR="00593316" w:rsidRDefault="00FA14D8" w:rsidP="00593316">
            <w:pPr>
              <w:jc w:val="center"/>
              <w:rPr>
                <w:b/>
                <w:caps/>
                <w:sz w:val="28"/>
              </w:rPr>
            </w:pPr>
            <w:r>
              <w:rPr>
                <w:b/>
                <w:caps/>
                <w:sz w:val="28"/>
              </w:rPr>
              <w:t>6</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523D11"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07FDAB31" w14:textId="77777777" w:rsidR="00593316" w:rsidRDefault="00593316" w:rsidP="00593316">
            <w:pPr>
              <w:rPr>
                <w:caps/>
              </w:rPr>
            </w:pPr>
            <w:r w:rsidRPr="000E7940">
              <w:rPr>
                <w:b/>
                <w:i/>
                <w:sz w:val="28"/>
              </w:rPr>
              <w:t>Cestovní doklady</w:t>
            </w:r>
          </w:p>
        </w:tc>
      </w:tr>
      <w:tr w:rsidR="00593316" w14:paraId="299CFFB5"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E751E8"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7E3DF2EA" w14:textId="77777777" w:rsidR="00593316" w:rsidRPr="00266510" w:rsidRDefault="00593316" w:rsidP="00593316">
            <w:pPr>
              <w:rPr>
                <w:rFonts w:ascii="Arial" w:eastAsia="Times New Roman" w:hAnsi="Arial" w:cs="Arial"/>
                <w:sz w:val="18"/>
                <w:szCs w:val="18"/>
                <w:lang w:eastAsia="cs-CZ"/>
              </w:rPr>
            </w:pPr>
            <w:r w:rsidRPr="00266510">
              <w:rPr>
                <w:rFonts w:ascii="Arial" w:eastAsia="Times New Roman" w:hAnsi="Arial" w:cs="Arial"/>
                <w:sz w:val="18"/>
                <w:szCs w:val="18"/>
                <w:lang w:eastAsia="cs-CZ"/>
              </w:rPr>
              <w:t>1</w:t>
            </w:r>
          </w:p>
        </w:tc>
      </w:tr>
      <w:tr w:rsidR="00593316" w14:paraId="142B89B7"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0A909C"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3B5A5995" w14:textId="77777777" w:rsidR="00593316" w:rsidRPr="00266510" w:rsidRDefault="00593316" w:rsidP="00593316">
            <w:pPr>
              <w:rPr>
                <w:rFonts w:ascii="Arial" w:eastAsia="Times New Roman" w:hAnsi="Arial" w:cs="Arial"/>
                <w:sz w:val="18"/>
                <w:szCs w:val="18"/>
                <w:lang w:eastAsia="cs-CZ"/>
              </w:rPr>
            </w:pPr>
            <w:r w:rsidRPr="00266510">
              <w:rPr>
                <w:rFonts w:ascii="Arial" w:eastAsia="Times New Roman" w:hAnsi="Arial" w:cs="Arial"/>
                <w:sz w:val="18"/>
                <w:szCs w:val="18"/>
                <w:lang w:eastAsia="cs-CZ"/>
              </w:rPr>
              <w:t>1 (8 školících hodin + 30 min. přestávka)</w:t>
            </w:r>
          </w:p>
        </w:tc>
      </w:tr>
      <w:tr w:rsidR="00593316" w14:paraId="7494BCB1"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4EEA20"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1F78B3C1" w14:textId="77777777" w:rsidR="00593316" w:rsidRPr="00266510" w:rsidRDefault="00593316" w:rsidP="00593316">
            <w:pPr>
              <w:rPr>
                <w:rFonts w:ascii="Arial" w:eastAsia="Times New Roman" w:hAnsi="Arial" w:cs="Arial"/>
                <w:sz w:val="18"/>
                <w:szCs w:val="18"/>
                <w:lang w:eastAsia="cs-CZ"/>
              </w:rPr>
            </w:pPr>
            <w:r w:rsidRPr="00266510">
              <w:rPr>
                <w:rFonts w:ascii="Arial" w:eastAsia="Times New Roman" w:hAnsi="Arial" w:cs="Arial"/>
                <w:sz w:val="18"/>
                <w:szCs w:val="18"/>
                <w:lang w:eastAsia="cs-CZ"/>
              </w:rPr>
              <w:t>25 osob/skupina, celkem 25 osob</w:t>
            </w:r>
          </w:p>
        </w:tc>
      </w:tr>
      <w:tr w:rsidR="00593316" w14:paraId="6EA2C03C"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17BA61"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6E55DA40" w14:textId="77777777" w:rsidR="00593316" w:rsidRDefault="00266510" w:rsidP="00266510">
            <w:r w:rsidRPr="00E214C5">
              <w:rPr>
                <w:rFonts w:ascii="Arial" w:eastAsia="Times New Roman" w:hAnsi="Arial" w:cs="Arial"/>
                <w:sz w:val="18"/>
                <w:szCs w:val="18"/>
                <w:lang w:eastAsia="cs-CZ"/>
              </w:rPr>
              <w:t>Z</w:t>
            </w:r>
            <w:r>
              <w:rPr>
                <w:rFonts w:ascii="Arial" w:eastAsia="Times New Roman" w:hAnsi="Arial" w:cs="Arial"/>
                <w:sz w:val="18"/>
                <w:szCs w:val="18"/>
                <w:lang w:eastAsia="cs-CZ"/>
              </w:rPr>
              <w:t>aměstnanci - úředníci, pracující na úseku cestovních dokladů.</w:t>
            </w:r>
          </w:p>
        </w:tc>
      </w:tr>
      <w:tr w:rsidR="00593316" w14:paraId="78167C79"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B5A8B7" w14:textId="77777777" w:rsidR="00593316" w:rsidRDefault="00593316" w:rsidP="00593316">
            <w:pPr>
              <w:rPr>
                <w:caps/>
              </w:rPr>
            </w:pPr>
            <w:r>
              <w:rPr>
                <w:caps/>
              </w:rPr>
              <w:t>Cíl školení</w:t>
            </w:r>
            <w:r>
              <w:t xml:space="preserve">: </w:t>
            </w:r>
          </w:p>
        </w:tc>
      </w:tr>
      <w:tr w:rsidR="00593316" w14:paraId="79CA41D9"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11B221E0" w14:textId="77777777" w:rsidR="00593316" w:rsidRDefault="00266510" w:rsidP="00266510">
            <w:r>
              <w:rPr>
                <w:rFonts w:ascii="Arial" w:eastAsia="Times New Roman" w:hAnsi="Arial" w:cs="Arial"/>
                <w:sz w:val="18"/>
                <w:szCs w:val="18"/>
                <w:lang w:eastAsia="cs-CZ"/>
              </w:rPr>
              <w:t>Cílem školení je p</w:t>
            </w:r>
            <w:r w:rsidRPr="00266510">
              <w:rPr>
                <w:rFonts w:ascii="Arial" w:eastAsia="Times New Roman" w:hAnsi="Arial" w:cs="Arial"/>
                <w:sz w:val="18"/>
                <w:szCs w:val="18"/>
                <w:lang w:eastAsia="cs-CZ"/>
              </w:rPr>
              <w:t xml:space="preserve">rohloubení a doplnění teoretických i praktických znalostí </w:t>
            </w:r>
            <w:r>
              <w:rPr>
                <w:rFonts w:ascii="Arial" w:eastAsia="Times New Roman" w:hAnsi="Arial" w:cs="Arial"/>
                <w:sz w:val="18"/>
                <w:szCs w:val="18"/>
                <w:lang w:eastAsia="cs-CZ"/>
              </w:rPr>
              <w:t xml:space="preserve">uchazečů </w:t>
            </w:r>
            <w:r w:rsidRPr="00266510">
              <w:rPr>
                <w:rFonts w:ascii="Arial" w:eastAsia="Times New Roman" w:hAnsi="Arial" w:cs="Arial"/>
                <w:sz w:val="18"/>
                <w:szCs w:val="18"/>
                <w:lang w:eastAsia="cs-CZ"/>
              </w:rPr>
              <w:t xml:space="preserve">nezbytných pro zajišťování výkonu státní správy na úseku </w:t>
            </w:r>
            <w:r>
              <w:rPr>
                <w:rFonts w:ascii="Arial" w:eastAsia="Times New Roman" w:hAnsi="Arial" w:cs="Arial"/>
                <w:sz w:val="18"/>
                <w:szCs w:val="18"/>
                <w:lang w:eastAsia="cs-CZ"/>
              </w:rPr>
              <w:t>cestovních dokladů, vč.</w:t>
            </w:r>
            <w:r w:rsidRPr="00266510">
              <w:rPr>
                <w:rFonts w:ascii="Arial" w:eastAsia="Times New Roman" w:hAnsi="Arial" w:cs="Arial"/>
                <w:sz w:val="18"/>
                <w:szCs w:val="18"/>
                <w:lang w:eastAsia="cs-CZ"/>
              </w:rPr>
              <w:t xml:space="preserve"> seznámení se s chystanými změnami</w:t>
            </w:r>
            <w:r>
              <w:rPr>
                <w:rFonts w:ascii="Arial" w:eastAsia="Times New Roman" w:hAnsi="Arial" w:cs="Arial"/>
                <w:sz w:val="18"/>
                <w:szCs w:val="18"/>
                <w:lang w:eastAsia="cs-CZ"/>
              </w:rPr>
              <w:t>.</w:t>
            </w:r>
          </w:p>
        </w:tc>
      </w:tr>
      <w:tr w:rsidR="00593316" w14:paraId="2BE63330"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4D19DE" w14:textId="77777777" w:rsidR="00593316" w:rsidRDefault="00593316" w:rsidP="00593316">
            <w:pPr>
              <w:rPr>
                <w:caps/>
              </w:rPr>
            </w:pPr>
            <w:r>
              <w:rPr>
                <w:caps/>
              </w:rPr>
              <w:t>Rámcový program školení:</w:t>
            </w:r>
          </w:p>
        </w:tc>
      </w:tr>
      <w:tr w:rsidR="00593316" w14:paraId="63BF9B74"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3946949A" w14:textId="77777777" w:rsidR="00593316" w:rsidRDefault="002A46FB"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48BBA43B" w14:textId="77777777" w:rsidR="00593316" w:rsidRDefault="00593316" w:rsidP="00593316"/>
    <w:p w14:paraId="61984545" w14:textId="77777777" w:rsidR="00FE4488" w:rsidRDefault="00FE4488" w:rsidP="00593316"/>
    <w:p w14:paraId="29A6601A" w14:textId="77777777" w:rsidR="00FE4488" w:rsidRDefault="00FE4488" w:rsidP="00593316"/>
    <w:p w14:paraId="6EC19ED5" w14:textId="77777777" w:rsidR="00FE4488" w:rsidRDefault="00FE4488"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31D435E4"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F745F8" w14:textId="77777777" w:rsidR="00593316" w:rsidRDefault="00593316" w:rsidP="00593316">
            <w:pPr>
              <w:rPr>
                <w:caps/>
              </w:rPr>
            </w:pPr>
            <w:r>
              <w:rPr>
                <w:caps/>
              </w:rPr>
              <w:lastRenderedPageBreak/>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4406D8" w14:textId="77777777" w:rsidR="00593316" w:rsidRDefault="00FA14D8" w:rsidP="00593316">
            <w:pPr>
              <w:jc w:val="center"/>
              <w:rPr>
                <w:b/>
                <w:caps/>
                <w:sz w:val="28"/>
              </w:rPr>
            </w:pPr>
            <w:r>
              <w:rPr>
                <w:b/>
                <w:caps/>
                <w:sz w:val="28"/>
              </w:rPr>
              <w:t>7</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C77ECF"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3158AC3C" w14:textId="77777777" w:rsidR="00593316" w:rsidRDefault="00593316" w:rsidP="00266510">
            <w:pPr>
              <w:rPr>
                <w:caps/>
              </w:rPr>
            </w:pPr>
            <w:r w:rsidRPr="00472284">
              <w:rPr>
                <w:b/>
                <w:i/>
                <w:sz w:val="28"/>
              </w:rPr>
              <w:t>Přestupkový zákon a změnový zákon č. 183/2017 Sb.</w:t>
            </w:r>
          </w:p>
        </w:tc>
      </w:tr>
      <w:tr w:rsidR="00593316" w14:paraId="26AAD54A"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24393B"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49B45843" w14:textId="77777777" w:rsidR="00593316" w:rsidRPr="002A46FB" w:rsidRDefault="00593316" w:rsidP="00593316">
            <w:pPr>
              <w:rPr>
                <w:rFonts w:ascii="Arial" w:eastAsia="Times New Roman" w:hAnsi="Arial" w:cs="Arial"/>
                <w:sz w:val="18"/>
                <w:szCs w:val="18"/>
                <w:lang w:eastAsia="cs-CZ"/>
              </w:rPr>
            </w:pPr>
            <w:r w:rsidRPr="002A46FB">
              <w:rPr>
                <w:rFonts w:ascii="Arial" w:eastAsia="Times New Roman" w:hAnsi="Arial" w:cs="Arial"/>
                <w:sz w:val="18"/>
                <w:szCs w:val="18"/>
                <w:lang w:eastAsia="cs-CZ"/>
              </w:rPr>
              <w:t>1</w:t>
            </w:r>
          </w:p>
        </w:tc>
      </w:tr>
      <w:tr w:rsidR="00593316" w14:paraId="0604A5DA"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C52E49"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618D550C" w14:textId="77777777" w:rsidR="00593316" w:rsidRPr="002A46FB" w:rsidRDefault="00593316" w:rsidP="00593316">
            <w:pPr>
              <w:rPr>
                <w:rFonts w:ascii="Arial" w:eastAsia="Times New Roman" w:hAnsi="Arial" w:cs="Arial"/>
                <w:sz w:val="18"/>
                <w:szCs w:val="18"/>
                <w:lang w:eastAsia="cs-CZ"/>
              </w:rPr>
            </w:pPr>
            <w:r w:rsidRPr="002A46FB">
              <w:rPr>
                <w:rFonts w:ascii="Arial" w:eastAsia="Times New Roman" w:hAnsi="Arial" w:cs="Arial"/>
                <w:sz w:val="18"/>
                <w:szCs w:val="18"/>
                <w:lang w:eastAsia="cs-CZ"/>
              </w:rPr>
              <w:t>1 (8 školících hodin + 30 min. přestávka)</w:t>
            </w:r>
          </w:p>
        </w:tc>
      </w:tr>
      <w:tr w:rsidR="00593316" w14:paraId="5449D709"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5B434E"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7732007E" w14:textId="77777777" w:rsidR="00593316" w:rsidRPr="002A46FB" w:rsidRDefault="00593316" w:rsidP="00593316">
            <w:pPr>
              <w:rPr>
                <w:rFonts w:ascii="Arial" w:eastAsia="Times New Roman" w:hAnsi="Arial" w:cs="Arial"/>
                <w:sz w:val="18"/>
                <w:szCs w:val="18"/>
                <w:lang w:eastAsia="cs-CZ"/>
              </w:rPr>
            </w:pPr>
            <w:r w:rsidRPr="002A46FB">
              <w:rPr>
                <w:rFonts w:ascii="Arial" w:eastAsia="Times New Roman" w:hAnsi="Arial" w:cs="Arial"/>
                <w:sz w:val="18"/>
                <w:szCs w:val="18"/>
                <w:lang w:eastAsia="cs-CZ"/>
              </w:rPr>
              <w:t>25 osob/skupina, celkem 25 osob</w:t>
            </w:r>
          </w:p>
        </w:tc>
      </w:tr>
      <w:tr w:rsidR="00593316" w14:paraId="39F8A1C5"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CB5873"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270D0800" w14:textId="77777777" w:rsidR="00593316" w:rsidRDefault="002A46FB" w:rsidP="002A46FB">
            <w:r w:rsidRPr="00E214C5">
              <w:rPr>
                <w:rFonts w:ascii="Arial" w:eastAsia="Times New Roman" w:hAnsi="Arial" w:cs="Arial"/>
                <w:sz w:val="18"/>
                <w:szCs w:val="18"/>
                <w:lang w:eastAsia="cs-CZ"/>
              </w:rPr>
              <w:t>Z</w:t>
            </w:r>
            <w:r>
              <w:rPr>
                <w:rFonts w:ascii="Arial" w:eastAsia="Times New Roman" w:hAnsi="Arial" w:cs="Arial"/>
                <w:sz w:val="18"/>
                <w:szCs w:val="18"/>
                <w:lang w:eastAsia="cs-CZ"/>
              </w:rPr>
              <w:t>aměstnanci - úředníci, vyřizující agendu přestupků (zejména dopravních přestupků).</w:t>
            </w:r>
          </w:p>
        </w:tc>
      </w:tr>
      <w:tr w:rsidR="00593316" w14:paraId="75F0707A"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62DE22" w14:textId="77777777" w:rsidR="00593316" w:rsidRDefault="00593316" w:rsidP="00593316">
            <w:pPr>
              <w:rPr>
                <w:caps/>
              </w:rPr>
            </w:pPr>
            <w:r>
              <w:rPr>
                <w:caps/>
              </w:rPr>
              <w:t>Cíl školení</w:t>
            </w:r>
            <w:r>
              <w:t xml:space="preserve">: </w:t>
            </w:r>
          </w:p>
        </w:tc>
      </w:tr>
      <w:tr w:rsidR="00593316" w14:paraId="43DFFE4C"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2417E604" w14:textId="77777777" w:rsidR="00593316" w:rsidRPr="002A46FB" w:rsidRDefault="002A46FB" w:rsidP="002A46FB">
            <w:r w:rsidRPr="004B443A">
              <w:rPr>
                <w:rFonts w:ascii="Arial" w:eastAsia="Times New Roman" w:hAnsi="Arial" w:cs="Arial"/>
                <w:bCs/>
                <w:sz w:val="18"/>
                <w:szCs w:val="18"/>
                <w:lang w:eastAsia="cs-CZ"/>
              </w:rPr>
              <w:t>Cílem školení je seznámit účastníky s</w:t>
            </w:r>
            <w:r w:rsidRPr="002A46FB">
              <w:rPr>
                <w:rFonts w:eastAsia="Times New Roman"/>
                <w:bCs/>
                <w:sz w:val="18"/>
                <w:szCs w:val="18"/>
                <w:lang w:eastAsia="cs-CZ"/>
              </w:rPr>
              <w:t xml:space="preserve"> </w:t>
            </w:r>
            <w:r w:rsidRPr="002A46FB">
              <w:rPr>
                <w:rFonts w:ascii="Arial" w:eastAsia="Times New Roman" w:hAnsi="Arial" w:cs="Arial"/>
                <w:sz w:val="18"/>
                <w:szCs w:val="18"/>
                <w:lang w:eastAsia="cs-CZ"/>
              </w:rPr>
              <w:t>problematikou projednávání přestupků především fyzických osob správními orgány I. stupně ze souvislého pohledu, od jeho oznámení až po podání opravného prostředku proti vydanému rozhodnutí. Školení by mělo vycházet ze zákonné úpravy, judikatury a poznatků z praxe.</w:t>
            </w:r>
          </w:p>
        </w:tc>
      </w:tr>
      <w:tr w:rsidR="00593316" w14:paraId="349E6423"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2B7118" w14:textId="77777777" w:rsidR="00593316" w:rsidRDefault="00593316" w:rsidP="00593316">
            <w:pPr>
              <w:rPr>
                <w:caps/>
              </w:rPr>
            </w:pPr>
            <w:r>
              <w:rPr>
                <w:caps/>
              </w:rPr>
              <w:t>Rámcový program školení:</w:t>
            </w:r>
          </w:p>
        </w:tc>
      </w:tr>
      <w:tr w:rsidR="00593316" w14:paraId="7878FA2B"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3B7451F5" w14:textId="77777777" w:rsidR="00593316" w:rsidRDefault="002A46FB"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54223F7A" w14:textId="77777777" w:rsidR="00593316" w:rsidRDefault="00593316"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36C64203"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EA0EE6" w14:textId="77777777" w:rsidR="00593316" w:rsidRDefault="00593316" w:rsidP="00593316">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4A76C0" w14:textId="77777777" w:rsidR="00593316" w:rsidRDefault="00552BB3" w:rsidP="00593316">
            <w:pPr>
              <w:jc w:val="center"/>
              <w:rPr>
                <w:b/>
                <w:caps/>
                <w:sz w:val="28"/>
              </w:rPr>
            </w:pPr>
            <w:r>
              <w:rPr>
                <w:b/>
                <w:caps/>
                <w:sz w:val="28"/>
              </w:rPr>
              <w:t>8</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BAA4DA"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485317D6" w14:textId="77777777" w:rsidR="00593316" w:rsidRDefault="00593316" w:rsidP="00593316">
            <w:pPr>
              <w:rPr>
                <w:caps/>
              </w:rPr>
            </w:pPr>
            <w:r w:rsidRPr="00AE6761">
              <w:rPr>
                <w:b/>
                <w:i/>
                <w:sz w:val="28"/>
              </w:rPr>
              <w:t>Stavební řízení</w:t>
            </w:r>
          </w:p>
        </w:tc>
      </w:tr>
      <w:tr w:rsidR="00593316" w14:paraId="2ED0E825"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DF3BB0"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0501BD89" w14:textId="77777777" w:rsidR="00593316" w:rsidRPr="002A46FB" w:rsidRDefault="00593316" w:rsidP="00593316">
            <w:pPr>
              <w:rPr>
                <w:rFonts w:ascii="Arial" w:eastAsia="Times New Roman" w:hAnsi="Arial" w:cs="Arial"/>
                <w:sz w:val="18"/>
                <w:szCs w:val="18"/>
                <w:lang w:eastAsia="cs-CZ"/>
              </w:rPr>
            </w:pPr>
            <w:r w:rsidRPr="002A46FB">
              <w:rPr>
                <w:rFonts w:ascii="Arial" w:eastAsia="Times New Roman" w:hAnsi="Arial" w:cs="Arial"/>
                <w:sz w:val="18"/>
                <w:szCs w:val="18"/>
                <w:lang w:eastAsia="cs-CZ"/>
              </w:rPr>
              <w:t>1</w:t>
            </w:r>
          </w:p>
        </w:tc>
      </w:tr>
      <w:tr w:rsidR="00593316" w14:paraId="32003360"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668FD6"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3CA8C7A7" w14:textId="77777777" w:rsidR="00593316" w:rsidRPr="002A46FB" w:rsidRDefault="00593316" w:rsidP="00593316">
            <w:pPr>
              <w:rPr>
                <w:rFonts w:ascii="Arial" w:eastAsia="Times New Roman" w:hAnsi="Arial" w:cs="Arial"/>
                <w:sz w:val="18"/>
                <w:szCs w:val="18"/>
                <w:lang w:eastAsia="cs-CZ"/>
              </w:rPr>
            </w:pPr>
            <w:r w:rsidRPr="002A46FB">
              <w:rPr>
                <w:rFonts w:ascii="Arial" w:eastAsia="Times New Roman" w:hAnsi="Arial" w:cs="Arial"/>
                <w:sz w:val="18"/>
                <w:szCs w:val="18"/>
                <w:lang w:eastAsia="cs-CZ"/>
              </w:rPr>
              <w:t>1 (8 školících hodin + 30 min. přestávka)</w:t>
            </w:r>
          </w:p>
        </w:tc>
      </w:tr>
      <w:tr w:rsidR="00593316" w14:paraId="409E8A6E"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BFBE52"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72F51E76" w14:textId="77777777" w:rsidR="00593316" w:rsidRPr="002A46FB" w:rsidRDefault="00593316" w:rsidP="00593316">
            <w:pPr>
              <w:rPr>
                <w:rFonts w:ascii="Arial" w:eastAsia="Times New Roman" w:hAnsi="Arial" w:cs="Arial"/>
                <w:sz w:val="18"/>
                <w:szCs w:val="18"/>
                <w:lang w:eastAsia="cs-CZ"/>
              </w:rPr>
            </w:pPr>
            <w:r w:rsidRPr="002A46FB">
              <w:rPr>
                <w:rFonts w:ascii="Arial" w:eastAsia="Times New Roman" w:hAnsi="Arial" w:cs="Arial"/>
                <w:sz w:val="18"/>
                <w:szCs w:val="18"/>
                <w:lang w:eastAsia="cs-CZ"/>
              </w:rPr>
              <w:t>25 osob/skupina, celkem 25 osob</w:t>
            </w:r>
          </w:p>
        </w:tc>
      </w:tr>
      <w:tr w:rsidR="00593316" w14:paraId="4D84220D"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3177A7"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0DC80568" w14:textId="77777777" w:rsidR="00593316" w:rsidRDefault="002A46FB" w:rsidP="002A46FB">
            <w:r w:rsidRPr="00E214C5">
              <w:rPr>
                <w:rFonts w:ascii="Arial" w:eastAsia="Times New Roman" w:hAnsi="Arial" w:cs="Arial"/>
                <w:sz w:val="18"/>
                <w:szCs w:val="18"/>
                <w:lang w:eastAsia="cs-CZ"/>
              </w:rPr>
              <w:t>Z</w:t>
            </w:r>
            <w:r>
              <w:rPr>
                <w:rFonts w:ascii="Arial" w:eastAsia="Times New Roman" w:hAnsi="Arial" w:cs="Arial"/>
                <w:sz w:val="18"/>
                <w:szCs w:val="18"/>
                <w:lang w:eastAsia="cs-CZ"/>
              </w:rPr>
              <w:t>aměstnanci - úředníci, pracující na úseku stavebně správním.</w:t>
            </w:r>
          </w:p>
        </w:tc>
      </w:tr>
      <w:tr w:rsidR="00593316" w14:paraId="67C8E952"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1B1A32" w14:textId="77777777" w:rsidR="00593316" w:rsidRDefault="00593316" w:rsidP="00593316">
            <w:pPr>
              <w:rPr>
                <w:caps/>
              </w:rPr>
            </w:pPr>
            <w:r>
              <w:rPr>
                <w:caps/>
              </w:rPr>
              <w:t>Cíl školení</w:t>
            </w:r>
            <w:r>
              <w:t xml:space="preserve">: </w:t>
            </w:r>
          </w:p>
        </w:tc>
      </w:tr>
      <w:tr w:rsidR="00593316" w14:paraId="5A55CAF4"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21ABE3FB" w14:textId="77777777" w:rsidR="00593316" w:rsidRPr="00CE46C4" w:rsidRDefault="002A46FB" w:rsidP="00CE46C4">
            <w:pPr>
              <w:pStyle w:val="Normlnweb"/>
              <w:shd w:val="clear" w:color="auto" w:fill="FFFFFF"/>
              <w:spacing w:before="0" w:beforeAutospacing="0" w:after="0" w:afterAutospacing="0"/>
              <w:rPr>
                <w:rFonts w:ascii="Arial" w:hAnsi="Arial" w:cs="Arial"/>
                <w:sz w:val="18"/>
                <w:szCs w:val="18"/>
              </w:rPr>
            </w:pPr>
            <w:r w:rsidRPr="00CE46C4">
              <w:rPr>
                <w:rFonts w:ascii="Arial" w:hAnsi="Arial" w:cs="Arial"/>
                <w:sz w:val="18"/>
                <w:szCs w:val="18"/>
              </w:rPr>
              <w:t xml:space="preserve">Cílem semináře je seznámit </w:t>
            </w:r>
            <w:r w:rsidR="00CE46C4">
              <w:rPr>
                <w:rFonts w:ascii="Arial" w:hAnsi="Arial" w:cs="Arial"/>
                <w:sz w:val="18"/>
                <w:szCs w:val="18"/>
              </w:rPr>
              <w:t>účastníky</w:t>
            </w:r>
            <w:r w:rsidRPr="00CE46C4">
              <w:rPr>
                <w:rFonts w:ascii="Arial" w:hAnsi="Arial" w:cs="Arial"/>
                <w:sz w:val="18"/>
                <w:szCs w:val="18"/>
              </w:rPr>
              <w:t xml:space="preserve"> se změnami, které přinesly poslední novely stavebního zákona </w:t>
            </w:r>
            <w:r w:rsidR="00CE46C4">
              <w:rPr>
                <w:rFonts w:ascii="Arial" w:hAnsi="Arial" w:cs="Arial"/>
                <w:sz w:val="18"/>
                <w:szCs w:val="18"/>
              </w:rPr>
              <w:t>(u</w:t>
            </w:r>
            <w:r w:rsidRPr="00CE46C4">
              <w:rPr>
                <w:rFonts w:ascii="Arial" w:hAnsi="Arial" w:cs="Arial"/>
                <w:sz w:val="18"/>
                <w:szCs w:val="18"/>
              </w:rPr>
              <w:t>mí</w:t>
            </w:r>
            <w:r w:rsidR="00CE46C4">
              <w:rPr>
                <w:rFonts w:ascii="Arial" w:hAnsi="Arial" w:cs="Arial"/>
                <w:sz w:val="18"/>
                <w:szCs w:val="18"/>
              </w:rPr>
              <w:t>sťování a povolování staveb vč. speciální úpravy). Část školení bude věnována tvorbě</w:t>
            </w:r>
            <w:r w:rsidRPr="00CE46C4">
              <w:rPr>
                <w:rFonts w:ascii="Arial" w:hAnsi="Arial" w:cs="Arial"/>
                <w:sz w:val="18"/>
                <w:szCs w:val="18"/>
              </w:rPr>
              <w:t xml:space="preserve"> nového stavebního zákona</w:t>
            </w:r>
            <w:r w:rsidR="00CE46C4">
              <w:rPr>
                <w:rFonts w:ascii="Arial" w:hAnsi="Arial" w:cs="Arial"/>
                <w:sz w:val="18"/>
                <w:szCs w:val="18"/>
              </w:rPr>
              <w:t xml:space="preserve"> (vč. informací o průběhu legislativních prací), celkové</w:t>
            </w:r>
            <w:r w:rsidRPr="00CE46C4">
              <w:rPr>
                <w:rFonts w:ascii="Arial" w:hAnsi="Arial" w:cs="Arial"/>
                <w:sz w:val="18"/>
                <w:szCs w:val="18"/>
              </w:rPr>
              <w:t xml:space="preserve"> rekodifik</w:t>
            </w:r>
            <w:r w:rsidR="00CE46C4">
              <w:rPr>
                <w:rFonts w:ascii="Arial" w:hAnsi="Arial" w:cs="Arial"/>
                <w:sz w:val="18"/>
                <w:szCs w:val="18"/>
              </w:rPr>
              <w:t xml:space="preserve">aci veřejného stavebního práva a </w:t>
            </w:r>
            <w:r w:rsidRPr="00CE46C4">
              <w:rPr>
                <w:rFonts w:ascii="Arial" w:hAnsi="Arial" w:cs="Arial"/>
                <w:sz w:val="18"/>
                <w:szCs w:val="18"/>
              </w:rPr>
              <w:t>srovnání současně platné a navrhované právní úpravy u vybraných institutů.</w:t>
            </w:r>
          </w:p>
        </w:tc>
      </w:tr>
      <w:tr w:rsidR="00593316" w14:paraId="4FC748C1"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57EA61" w14:textId="77777777" w:rsidR="00593316" w:rsidRDefault="00593316" w:rsidP="00593316">
            <w:pPr>
              <w:rPr>
                <w:caps/>
              </w:rPr>
            </w:pPr>
            <w:r>
              <w:rPr>
                <w:caps/>
              </w:rPr>
              <w:t>Rámcový program školení:</w:t>
            </w:r>
          </w:p>
        </w:tc>
      </w:tr>
      <w:tr w:rsidR="00593316" w14:paraId="28F652E8"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2B3EF2D3" w14:textId="77777777" w:rsidR="00593316" w:rsidRDefault="002A46FB"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0CD76859" w14:textId="77777777" w:rsidR="00593316" w:rsidRDefault="00593316"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6E82E66C"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CADE8C" w14:textId="77777777" w:rsidR="00593316" w:rsidRDefault="00593316" w:rsidP="00593316">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C86DE4" w14:textId="77777777" w:rsidR="00593316" w:rsidRDefault="005A2B74" w:rsidP="00593316">
            <w:pPr>
              <w:jc w:val="center"/>
              <w:rPr>
                <w:b/>
                <w:caps/>
                <w:sz w:val="28"/>
              </w:rPr>
            </w:pPr>
            <w:r>
              <w:rPr>
                <w:b/>
                <w:caps/>
                <w:sz w:val="28"/>
              </w:rPr>
              <w:t>9</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2C6CD1"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56574F1D" w14:textId="77777777" w:rsidR="00593316" w:rsidRDefault="00593316" w:rsidP="00593316">
            <w:pPr>
              <w:rPr>
                <w:caps/>
              </w:rPr>
            </w:pPr>
            <w:r w:rsidRPr="00AE6761">
              <w:rPr>
                <w:b/>
                <w:i/>
                <w:sz w:val="28"/>
              </w:rPr>
              <w:t>Územní plánování</w:t>
            </w:r>
          </w:p>
        </w:tc>
      </w:tr>
      <w:tr w:rsidR="00593316" w14:paraId="7E3B194F"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CEA3BD"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486C4FB8" w14:textId="77777777" w:rsidR="00593316" w:rsidRPr="002A46FB" w:rsidRDefault="00593316" w:rsidP="00593316">
            <w:pPr>
              <w:rPr>
                <w:rFonts w:ascii="Arial" w:eastAsia="Times New Roman" w:hAnsi="Arial" w:cs="Arial"/>
                <w:sz w:val="18"/>
                <w:szCs w:val="18"/>
                <w:lang w:eastAsia="cs-CZ"/>
              </w:rPr>
            </w:pPr>
            <w:r w:rsidRPr="002A46FB">
              <w:rPr>
                <w:rFonts w:ascii="Arial" w:eastAsia="Times New Roman" w:hAnsi="Arial" w:cs="Arial"/>
                <w:sz w:val="18"/>
                <w:szCs w:val="18"/>
                <w:lang w:eastAsia="cs-CZ"/>
              </w:rPr>
              <w:t>1</w:t>
            </w:r>
          </w:p>
        </w:tc>
      </w:tr>
      <w:tr w:rsidR="00593316" w14:paraId="36FED0A8"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46F93D"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09D477A6" w14:textId="77777777" w:rsidR="00593316" w:rsidRPr="002A46FB" w:rsidRDefault="00593316" w:rsidP="00593316">
            <w:pPr>
              <w:rPr>
                <w:rFonts w:ascii="Arial" w:eastAsia="Times New Roman" w:hAnsi="Arial" w:cs="Arial"/>
                <w:sz w:val="18"/>
                <w:szCs w:val="18"/>
                <w:lang w:eastAsia="cs-CZ"/>
              </w:rPr>
            </w:pPr>
            <w:r w:rsidRPr="002A46FB">
              <w:rPr>
                <w:rFonts w:ascii="Arial" w:eastAsia="Times New Roman" w:hAnsi="Arial" w:cs="Arial"/>
                <w:sz w:val="18"/>
                <w:szCs w:val="18"/>
                <w:lang w:eastAsia="cs-CZ"/>
              </w:rPr>
              <w:t>1 (8 školících hodin + 30 min. přestávka)</w:t>
            </w:r>
          </w:p>
        </w:tc>
      </w:tr>
      <w:tr w:rsidR="00593316" w14:paraId="1BFF5A94"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977D18"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16A6E72D" w14:textId="77777777" w:rsidR="00593316" w:rsidRPr="002A46FB" w:rsidRDefault="00593316" w:rsidP="00593316">
            <w:pPr>
              <w:rPr>
                <w:rFonts w:ascii="Arial" w:eastAsia="Times New Roman" w:hAnsi="Arial" w:cs="Arial"/>
                <w:sz w:val="18"/>
                <w:szCs w:val="18"/>
                <w:lang w:eastAsia="cs-CZ"/>
              </w:rPr>
            </w:pPr>
            <w:r w:rsidRPr="002A46FB">
              <w:rPr>
                <w:rFonts w:ascii="Arial" w:eastAsia="Times New Roman" w:hAnsi="Arial" w:cs="Arial"/>
                <w:sz w:val="18"/>
                <w:szCs w:val="18"/>
                <w:lang w:eastAsia="cs-CZ"/>
              </w:rPr>
              <w:t>25 osob/skupina, celkem 25 osob</w:t>
            </w:r>
          </w:p>
        </w:tc>
      </w:tr>
      <w:tr w:rsidR="00593316" w14:paraId="65A67DA3"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42A035"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4D08CCD2" w14:textId="77777777" w:rsidR="00593316" w:rsidRDefault="002A46FB" w:rsidP="00593316">
            <w:r w:rsidRPr="00E214C5">
              <w:rPr>
                <w:rFonts w:ascii="Arial" w:eastAsia="Times New Roman" w:hAnsi="Arial" w:cs="Arial"/>
                <w:sz w:val="18"/>
                <w:szCs w:val="18"/>
                <w:lang w:eastAsia="cs-CZ"/>
              </w:rPr>
              <w:t>Z</w:t>
            </w:r>
            <w:r>
              <w:rPr>
                <w:rFonts w:ascii="Arial" w:eastAsia="Times New Roman" w:hAnsi="Arial" w:cs="Arial"/>
                <w:sz w:val="18"/>
                <w:szCs w:val="18"/>
                <w:lang w:eastAsia="cs-CZ"/>
              </w:rPr>
              <w:t>aměstnanci - úředníci, pracující na úseku stavebně správním.</w:t>
            </w:r>
          </w:p>
        </w:tc>
      </w:tr>
      <w:tr w:rsidR="00593316" w14:paraId="7F5E0126"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2EBEE4" w14:textId="77777777" w:rsidR="00593316" w:rsidRDefault="00593316" w:rsidP="00593316">
            <w:pPr>
              <w:rPr>
                <w:caps/>
              </w:rPr>
            </w:pPr>
            <w:r>
              <w:rPr>
                <w:caps/>
              </w:rPr>
              <w:t>Cíl školení</w:t>
            </w:r>
            <w:r>
              <w:t xml:space="preserve">: </w:t>
            </w:r>
          </w:p>
        </w:tc>
      </w:tr>
      <w:tr w:rsidR="00593316" w14:paraId="5C31A418"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545F0437" w14:textId="77777777" w:rsidR="00593316" w:rsidRDefault="002A46FB" w:rsidP="00593316">
            <w:r w:rsidRPr="002A46FB">
              <w:rPr>
                <w:rFonts w:ascii="Arial" w:eastAsia="Times New Roman" w:hAnsi="Arial" w:cs="Arial"/>
                <w:sz w:val="18"/>
                <w:szCs w:val="18"/>
                <w:lang w:eastAsia="cs-CZ"/>
              </w:rPr>
              <w:t>Cílem školení je seznámit účastníky s vybranými právními instituty, postupy a procesy vedenými podle stavebního zákona v oblasti územního plánování, s jeho prováděcími vyhláškami a s vybranými souvisejícími právními předpisy, včetně aplikace správního řádu na řízení vedená podle stavebního zákona.</w:t>
            </w:r>
          </w:p>
        </w:tc>
      </w:tr>
      <w:tr w:rsidR="00593316" w14:paraId="49C16355"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711F0E" w14:textId="77777777" w:rsidR="00593316" w:rsidRDefault="00593316" w:rsidP="00593316">
            <w:pPr>
              <w:rPr>
                <w:caps/>
              </w:rPr>
            </w:pPr>
            <w:r>
              <w:rPr>
                <w:caps/>
              </w:rPr>
              <w:t>Rámcový program školení:</w:t>
            </w:r>
          </w:p>
        </w:tc>
      </w:tr>
      <w:tr w:rsidR="00593316" w14:paraId="4ADC6691"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1B0C887A" w14:textId="77777777" w:rsidR="00593316" w:rsidRDefault="002A46FB"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0457B600" w14:textId="77777777" w:rsidR="00593316" w:rsidRDefault="00593316" w:rsidP="00593316"/>
    <w:p w14:paraId="33EDD200" w14:textId="77777777" w:rsidR="00FE4488" w:rsidRDefault="00FE4488" w:rsidP="00593316"/>
    <w:p w14:paraId="459E2616" w14:textId="77777777" w:rsidR="00FE4488" w:rsidRDefault="00FE4488"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6232DE3D"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27FCE5" w14:textId="77777777" w:rsidR="00593316" w:rsidRDefault="00593316" w:rsidP="00593316">
            <w:pPr>
              <w:rPr>
                <w:caps/>
              </w:rPr>
            </w:pPr>
            <w:r>
              <w:rPr>
                <w:caps/>
              </w:rPr>
              <w:lastRenderedPageBreak/>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1DD468" w14:textId="77777777" w:rsidR="00593316" w:rsidRDefault="005A2B74" w:rsidP="00593316">
            <w:pPr>
              <w:jc w:val="center"/>
              <w:rPr>
                <w:b/>
                <w:caps/>
                <w:sz w:val="28"/>
              </w:rPr>
            </w:pPr>
            <w:r>
              <w:rPr>
                <w:b/>
                <w:caps/>
                <w:sz w:val="28"/>
              </w:rPr>
              <w:t>10</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6A4CE2"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6C144F4B" w14:textId="77777777" w:rsidR="00593316" w:rsidRDefault="00593316" w:rsidP="00593316">
            <w:pPr>
              <w:rPr>
                <w:caps/>
              </w:rPr>
            </w:pPr>
            <w:r w:rsidRPr="004F2320">
              <w:rPr>
                <w:b/>
                <w:i/>
                <w:sz w:val="28"/>
              </w:rPr>
              <w:t>Zákon o ochraně přírody a krajiny</w:t>
            </w:r>
          </w:p>
        </w:tc>
      </w:tr>
      <w:tr w:rsidR="00593316" w14:paraId="7E5EA492"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84BCE0"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034EBABD" w14:textId="77777777" w:rsidR="00593316" w:rsidRPr="00CE46C4" w:rsidRDefault="00593316" w:rsidP="00593316">
            <w:pPr>
              <w:rPr>
                <w:rFonts w:ascii="Arial" w:eastAsia="Times New Roman" w:hAnsi="Arial" w:cs="Arial"/>
                <w:sz w:val="18"/>
                <w:szCs w:val="18"/>
                <w:lang w:eastAsia="cs-CZ"/>
              </w:rPr>
            </w:pPr>
            <w:r w:rsidRPr="00CE46C4">
              <w:rPr>
                <w:rFonts w:ascii="Arial" w:eastAsia="Times New Roman" w:hAnsi="Arial" w:cs="Arial"/>
                <w:sz w:val="18"/>
                <w:szCs w:val="18"/>
                <w:lang w:eastAsia="cs-CZ"/>
              </w:rPr>
              <w:t>1</w:t>
            </w:r>
          </w:p>
        </w:tc>
      </w:tr>
      <w:tr w:rsidR="00593316" w14:paraId="64ABE61C"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C72ED"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17319849" w14:textId="77777777" w:rsidR="00593316" w:rsidRPr="00CE46C4" w:rsidRDefault="00593316" w:rsidP="00593316">
            <w:pPr>
              <w:rPr>
                <w:rFonts w:ascii="Arial" w:eastAsia="Times New Roman" w:hAnsi="Arial" w:cs="Arial"/>
                <w:sz w:val="18"/>
                <w:szCs w:val="18"/>
                <w:lang w:eastAsia="cs-CZ"/>
              </w:rPr>
            </w:pPr>
            <w:r w:rsidRPr="00CE46C4">
              <w:rPr>
                <w:rFonts w:ascii="Arial" w:eastAsia="Times New Roman" w:hAnsi="Arial" w:cs="Arial"/>
                <w:sz w:val="18"/>
                <w:szCs w:val="18"/>
                <w:lang w:eastAsia="cs-CZ"/>
              </w:rPr>
              <w:t>1 (8 školících hodin + 30 min. přestávka)</w:t>
            </w:r>
          </w:p>
        </w:tc>
      </w:tr>
      <w:tr w:rsidR="00593316" w14:paraId="15D30AF5"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A7A5DA"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07926255" w14:textId="77777777" w:rsidR="00593316" w:rsidRPr="00CE46C4" w:rsidRDefault="00593316" w:rsidP="00593316">
            <w:pPr>
              <w:rPr>
                <w:rFonts w:ascii="Arial" w:eastAsia="Times New Roman" w:hAnsi="Arial" w:cs="Arial"/>
                <w:sz w:val="18"/>
                <w:szCs w:val="18"/>
                <w:lang w:eastAsia="cs-CZ"/>
              </w:rPr>
            </w:pPr>
            <w:r w:rsidRPr="00CE46C4">
              <w:rPr>
                <w:rFonts w:ascii="Arial" w:eastAsia="Times New Roman" w:hAnsi="Arial" w:cs="Arial"/>
                <w:sz w:val="18"/>
                <w:szCs w:val="18"/>
                <w:lang w:eastAsia="cs-CZ"/>
              </w:rPr>
              <w:t>25 osob/skupina, celkem 25 osob</w:t>
            </w:r>
          </w:p>
        </w:tc>
      </w:tr>
      <w:tr w:rsidR="00593316" w14:paraId="0AC70901"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815B2"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3A452C73" w14:textId="77777777" w:rsidR="00593316" w:rsidRDefault="00CE46C4" w:rsidP="00CE46C4">
            <w:r w:rsidRPr="00E214C5">
              <w:rPr>
                <w:rFonts w:ascii="Arial" w:eastAsia="Times New Roman" w:hAnsi="Arial" w:cs="Arial"/>
                <w:sz w:val="18"/>
                <w:szCs w:val="18"/>
                <w:lang w:eastAsia="cs-CZ"/>
              </w:rPr>
              <w:t>Z</w:t>
            </w:r>
            <w:r>
              <w:rPr>
                <w:rFonts w:ascii="Arial" w:eastAsia="Times New Roman" w:hAnsi="Arial" w:cs="Arial"/>
                <w:sz w:val="18"/>
                <w:szCs w:val="18"/>
                <w:lang w:eastAsia="cs-CZ"/>
              </w:rPr>
              <w:t>aměstnanci - úředníci, pracující na úseku životního prostředí.</w:t>
            </w:r>
          </w:p>
        </w:tc>
      </w:tr>
      <w:tr w:rsidR="00593316" w14:paraId="75637680"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B11AF2" w14:textId="77777777" w:rsidR="00593316" w:rsidRDefault="00593316" w:rsidP="00593316">
            <w:pPr>
              <w:rPr>
                <w:caps/>
              </w:rPr>
            </w:pPr>
            <w:r>
              <w:rPr>
                <w:caps/>
              </w:rPr>
              <w:t>Cíl školení</w:t>
            </w:r>
            <w:r>
              <w:t xml:space="preserve">: </w:t>
            </w:r>
          </w:p>
        </w:tc>
      </w:tr>
      <w:tr w:rsidR="00593316" w14:paraId="5D6F8354"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03C5FC5F" w14:textId="77777777" w:rsidR="00593316" w:rsidRDefault="00CE46C4" w:rsidP="00135AC1">
            <w:pPr>
              <w:pStyle w:val="Normlnweb"/>
              <w:shd w:val="clear" w:color="auto" w:fill="FFFFFF"/>
              <w:spacing w:before="0" w:beforeAutospacing="0" w:after="150" w:afterAutospacing="0"/>
            </w:pPr>
            <w:r w:rsidRPr="00135AC1">
              <w:rPr>
                <w:rFonts w:ascii="Arial" w:hAnsi="Arial" w:cs="Arial"/>
                <w:sz w:val="18"/>
                <w:szCs w:val="18"/>
              </w:rPr>
              <w:t>Cílem školení je p</w:t>
            </w:r>
            <w:r w:rsidR="00135AC1" w:rsidRPr="00135AC1">
              <w:rPr>
                <w:rFonts w:ascii="Arial" w:hAnsi="Arial" w:cs="Arial"/>
                <w:sz w:val="18"/>
                <w:szCs w:val="18"/>
              </w:rPr>
              <w:t xml:space="preserve">rohloubení </w:t>
            </w:r>
            <w:r w:rsidRPr="00135AC1">
              <w:rPr>
                <w:rFonts w:ascii="Arial" w:hAnsi="Arial" w:cs="Arial"/>
                <w:sz w:val="18"/>
                <w:szCs w:val="18"/>
              </w:rPr>
              <w:t xml:space="preserve">a doplnění znalostí </w:t>
            </w:r>
            <w:r w:rsidR="00F475F6">
              <w:rPr>
                <w:rFonts w:ascii="Arial" w:hAnsi="Arial" w:cs="Arial"/>
                <w:sz w:val="18"/>
                <w:szCs w:val="18"/>
              </w:rPr>
              <w:t xml:space="preserve">účastníků </w:t>
            </w:r>
            <w:r w:rsidRPr="00135AC1">
              <w:rPr>
                <w:rFonts w:ascii="Arial" w:hAnsi="Arial" w:cs="Arial"/>
                <w:sz w:val="18"/>
                <w:szCs w:val="18"/>
              </w:rPr>
              <w:t>z oblasti z. č. 114/1992 Sb., o ochraně přírody a krajiny, a také doplnění souvisejících znalostí z oblasti správního řádu. Část školení bude věnována praktick</w:t>
            </w:r>
            <w:r w:rsidR="00135AC1">
              <w:rPr>
                <w:rFonts w:ascii="Arial" w:hAnsi="Arial" w:cs="Arial"/>
                <w:sz w:val="18"/>
                <w:szCs w:val="18"/>
              </w:rPr>
              <w:t>ým zkušenostem,</w:t>
            </w:r>
            <w:r w:rsidR="00135AC1" w:rsidRPr="00135AC1">
              <w:rPr>
                <w:rFonts w:ascii="Arial" w:hAnsi="Arial" w:cs="Arial"/>
                <w:sz w:val="18"/>
                <w:szCs w:val="18"/>
              </w:rPr>
              <w:t xml:space="preserve"> judikatuře a vztahu </w:t>
            </w:r>
            <w:r w:rsidRPr="00135AC1">
              <w:rPr>
                <w:rFonts w:ascii="Arial" w:hAnsi="Arial" w:cs="Arial"/>
                <w:sz w:val="18"/>
                <w:szCs w:val="18"/>
              </w:rPr>
              <w:t>zákona o ochraně přírody a krajiny s připravovaným novým stavebním zákonem.</w:t>
            </w:r>
          </w:p>
        </w:tc>
      </w:tr>
      <w:tr w:rsidR="00593316" w14:paraId="2A9E38CE"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0E1DE9" w14:textId="77777777" w:rsidR="00593316" w:rsidRDefault="00593316" w:rsidP="00593316">
            <w:pPr>
              <w:rPr>
                <w:caps/>
              </w:rPr>
            </w:pPr>
            <w:r>
              <w:rPr>
                <w:caps/>
              </w:rPr>
              <w:t>Rámcový program školení:</w:t>
            </w:r>
          </w:p>
        </w:tc>
      </w:tr>
      <w:tr w:rsidR="00593316" w14:paraId="02EDC56A"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12F6036A" w14:textId="77777777" w:rsidR="00593316" w:rsidRPr="00135AC1" w:rsidRDefault="00135AC1" w:rsidP="00593316">
            <w:pPr>
              <w:pStyle w:val="Odstavecseseznamem"/>
              <w:numPr>
                <w:ilvl w:val="0"/>
                <w:numId w:val="37"/>
              </w:num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76BB270E" w14:textId="77777777" w:rsidR="00593316" w:rsidRDefault="00593316" w:rsidP="00593316"/>
    <w:p w14:paraId="04D64318" w14:textId="77777777" w:rsidR="007B56DF" w:rsidRDefault="007B56DF" w:rsidP="00593316"/>
    <w:tbl>
      <w:tblPr>
        <w:tblStyle w:val="Mkatabulky"/>
        <w:tblW w:w="0" w:type="auto"/>
        <w:tblLook w:val="04A0" w:firstRow="1" w:lastRow="0" w:firstColumn="1" w:lastColumn="0" w:noHBand="0" w:noVBand="1"/>
      </w:tblPr>
      <w:tblGrid>
        <w:gridCol w:w="1236"/>
        <w:gridCol w:w="1054"/>
        <w:gridCol w:w="1034"/>
        <w:gridCol w:w="1555"/>
        <w:gridCol w:w="4409"/>
      </w:tblGrid>
      <w:tr w:rsidR="00A22A3C" w14:paraId="50040D5A" w14:textId="77777777" w:rsidTr="00B318BC">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D8B5A1" w14:textId="77777777" w:rsidR="00A22A3C" w:rsidRDefault="00A22A3C" w:rsidP="00B318BC">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BCA705" w14:textId="77777777" w:rsidR="00A22A3C" w:rsidRDefault="00A22A3C" w:rsidP="00B318BC">
            <w:pPr>
              <w:jc w:val="center"/>
              <w:rPr>
                <w:b/>
                <w:caps/>
                <w:sz w:val="28"/>
              </w:rPr>
            </w:pPr>
            <w:r>
              <w:rPr>
                <w:b/>
                <w:caps/>
                <w:sz w:val="28"/>
              </w:rPr>
              <w:t>11.</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605A3D" w14:textId="77777777" w:rsidR="00A22A3C" w:rsidRDefault="00A22A3C" w:rsidP="00B318BC">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71728D74" w14:textId="77777777" w:rsidR="00135AC1" w:rsidRDefault="00135AC1" w:rsidP="00B318BC">
            <w:pPr>
              <w:rPr>
                <w:b/>
                <w:i/>
                <w:sz w:val="28"/>
              </w:rPr>
            </w:pPr>
            <w:r>
              <w:rPr>
                <w:b/>
                <w:i/>
                <w:sz w:val="28"/>
              </w:rPr>
              <w:t xml:space="preserve">Zákon o silničním provozu </w:t>
            </w:r>
          </w:p>
          <w:p w14:paraId="52A99D4A" w14:textId="77777777" w:rsidR="00A22A3C" w:rsidRDefault="00135AC1" w:rsidP="00B318BC">
            <w:pPr>
              <w:rPr>
                <w:caps/>
              </w:rPr>
            </w:pPr>
            <w:r>
              <w:rPr>
                <w:b/>
                <w:i/>
                <w:sz w:val="28"/>
              </w:rPr>
              <w:t>(</w:t>
            </w:r>
            <w:r w:rsidR="00A22A3C" w:rsidRPr="00436DE3">
              <w:rPr>
                <w:b/>
                <w:i/>
                <w:sz w:val="28"/>
              </w:rPr>
              <w:t>zákon č. 361/2000</w:t>
            </w:r>
            <w:r w:rsidR="00A22A3C">
              <w:rPr>
                <w:b/>
                <w:i/>
                <w:sz w:val="28"/>
              </w:rPr>
              <w:t xml:space="preserve"> </w:t>
            </w:r>
            <w:r w:rsidR="00A22A3C" w:rsidRPr="00436DE3">
              <w:rPr>
                <w:b/>
                <w:i/>
                <w:sz w:val="28"/>
              </w:rPr>
              <w:t>Sb.</w:t>
            </w:r>
            <w:r>
              <w:rPr>
                <w:b/>
                <w:i/>
                <w:sz w:val="28"/>
              </w:rPr>
              <w:t>)</w:t>
            </w:r>
          </w:p>
        </w:tc>
      </w:tr>
      <w:tr w:rsidR="00A22A3C" w14:paraId="60EEB956"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811DFF" w14:textId="77777777" w:rsidR="00A22A3C" w:rsidRDefault="00A22A3C" w:rsidP="00B318BC">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6268937B" w14:textId="77777777" w:rsidR="00A22A3C" w:rsidRPr="00F475F6" w:rsidRDefault="00A22A3C" w:rsidP="00B318BC">
            <w:pPr>
              <w:rPr>
                <w:rFonts w:ascii="Arial" w:eastAsia="Times New Roman" w:hAnsi="Arial" w:cs="Arial"/>
                <w:sz w:val="18"/>
                <w:szCs w:val="18"/>
                <w:lang w:eastAsia="cs-CZ"/>
              </w:rPr>
            </w:pPr>
            <w:r w:rsidRPr="00F475F6">
              <w:rPr>
                <w:rFonts w:ascii="Arial" w:eastAsia="Times New Roman" w:hAnsi="Arial" w:cs="Arial"/>
                <w:sz w:val="18"/>
                <w:szCs w:val="18"/>
                <w:lang w:eastAsia="cs-CZ"/>
              </w:rPr>
              <w:t>1</w:t>
            </w:r>
          </w:p>
        </w:tc>
      </w:tr>
      <w:tr w:rsidR="00A22A3C" w14:paraId="577663C7"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490869" w14:textId="77777777" w:rsidR="00A22A3C" w:rsidRDefault="00A22A3C" w:rsidP="00B318BC">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29D47AC3" w14:textId="77777777" w:rsidR="00A22A3C" w:rsidRPr="00F475F6" w:rsidRDefault="00A22A3C" w:rsidP="00B318BC">
            <w:pPr>
              <w:rPr>
                <w:rFonts w:ascii="Arial" w:eastAsia="Times New Roman" w:hAnsi="Arial" w:cs="Arial"/>
                <w:sz w:val="18"/>
                <w:szCs w:val="18"/>
                <w:lang w:eastAsia="cs-CZ"/>
              </w:rPr>
            </w:pPr>
            <w:r w:rsidRPr="00F475F6">
              <w:rPr>
                <w:rFonts w:ascii="Arial" w:eastAsia="Times New Roman" w:hAnsi="Arial" w:cs="Arial"/>
                <w:sz w:val="18"/>
                <w:szCs w:val="18"/>
                <w:lang w:eastAsia="cs-CZ"/>
              </w:rPr>
              <w:t>1 (8 školících hodin + 30 min. přestávka)</w:t>
            </w:r>
          </w:p>
        </w:tc>
      </w:tr>
      <w:tr w:rsidR="00A22A3C" w14:paraId="05FB60A5"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DEBA6F" w14:textId="77777777" w:rsidR="00A22A3C" w:rsidRDefault="00A22A3C" w:rsidP="00B318BC">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42A318CE" w14:textId="77777777" w:rsidR="00A22A3C" w:rsidRPr="00F475F6" w:rsidRDefault="00A22A3C" w:rsidP="00B318BC">
            <w:pPr>
              <w:rPr>
                <w:rFonts w:ascii="Arial" w:eastAsia="Times New Roman" w:hAnsi="Arial" w:cs="Arial"/>
                <w:sz w:val="18"/>
                <w:szCs w:val="18"/>
                <w:lang w:eastAsia="cs-CZ"/>
              </w:rPr>
            </w:pPr>
            <w:r w:rsidRPr="00F475F6">
              <w:rPr>
                <w:rFonts w:ascii="Arial" w:eastAsia="Times New Roman" w:hAnsi="Arial" w:cs="Arial"/>
                <w:sz w:val="18"/>
                <w:szCs w:val="18"/>
                <w:lang w:eastAsia="cs-CZ"/>
              </w:rPr>
              <w:t>25 osob/skupina, celkem 25 osob</w:t>
            </w:r>
          </w:p>
        </w:tc>
      </w:tr>
      <w:tr w:rsidR="00A22A3C" w14:paraId="1CE98B97"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B74A33" w14:textId="77777777" w:rsidR="00A22A3C" w:rsidRDefault="00A22A3C" w:rsidP="00B318BC">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6DA6391A" w14:textId="77777777" w:rsidR="00A22A3C" w:rsidRDefault="00135AC1" w:rsidP="00135AC1">
            <w:r w:rsidRPr="00E214C5">
              <w:rPr>
                <w:rFonts w:ascii="Arial" w:eastAsia="Times New Roman" w:hAnsi="Arial" w:cs="Arial"/>
                <w:sz w:val="18"/>
                <w:szCs w:val="18"/>
                <w:lang w:eastAsia="cs-CZ"/>
              </w:rPr>
              <w:t>Z</w:t>
            </w:r>
            <w:r>
              <w:rPr>
                <w:rFonts w:ascii="Arial" w:eastAsia="Times New Roman" w:hAnsi="Arial" w:cs="Arial"/>
                <w:sz w:val="18"/>
                <w:szCs w:val="18"/>
                <w:lang w:eastAsia="cs-CZ"/>
              </w:rPr>
              <w:t>aměstnanci - úředníci, pracující na úseku řidičských průkazů.</w:t>
            </w:r>
          </w:p>
        </w:tc>
      </w:tr>
      <w:tr w:rsidR="00A22A3C" w14:paraId="0B0222EE" w14:textId="77777777" w:rsidTr="00B318BC">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9CDE1F" w14:textId="77777777" w:rsidR="00A22A3C" w:rsidRDefault="00A22A3C" w:rsidP="00B318BC">
            <w:pPr>
              <w:rPr>
                <w:caps/>
              </w:rPr>
            </w:pPr>
            <w:r>
              <w:rPr>
                <w:caps/>
              </w:rPr>
              <w:t>Cíl školení</w:t>
            </w:r>
            <w:r>
              <w:t xml:space="preserve">: </w:t>
            </w:r>
          </w:p>
        </w:tc>
      </w:tr>
      <w:tr w:rsidR="00A22A3C" w14:paraId="4253E175"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6C02CBDE" w14:textId="77777777" w:rsidR="00A22A3C" w:rsidRDefault="00135AC1" w:rsidP="007F3B0E">
            <w:r w:rsidRPr="00F475F6">
              <w:rPr>
                <w:rFonts w:ascii="Arial" w:eastAsia="Times New Roman" w:hAnsi="Arial" w:cs="Arial"/>
                <w:sz w:val="18"/>
                <w:szCs w:val="18"/>
                <w:lang w:eastAsia="cs-CZ"/>
              </w:rPr>
              <w:t xml:space="preserve">Cílem </w:t>
            </w:r>
            <w:r w:rsidR="00F475F6" w:rsidRPr="00F475F6">
              <w:rPr>
                <w:rFonts w:ascii="Arial" w:eastAsia="Times New Roman" w:hAnsi="Arial" w:cs="Arial"/>
                <w:sz w:val="18"/>
                <w:szCs w:val="18"/>
                <w:lang w:eastAsia="cs-CZ"/>
              </w:rPr>
              <w:t>školení</w:t>
            </w:r>
            <w:r w:rsidRPr="00F475F6">
              <w:rPr>
                <w:rFonts w:ascii="Arial" w:eastAsia="Times New Roman" w:hAnsi="Arial" w:cs="Arial"/>
                <w:sz w:val="18"/>
                <w:szCs w:val="18"/>
                <w:lang w:eastAsia="cs-CZ"/>
              </w:rPr>
              <w:t xml:space="preserve"> je seznámit účastníky s novými ustanoveními zákona č. 361/2000 Sb., o silničním provozu</w:t>
            </w:r>
            <w:r w:rsidR="00F475F6" w:rsidRPr="00F475F6">
              <w:rPr>
                <w:rFonts w:ascii="Arial" w:eastAsia="Times New Roman" w:hAnsi="Arial" w:cs="Arial"/>
                <w:sz w:val="18"/>
                <w:szCs w:val="18"/>
                <w:lang w:eastAsia="cs-CZ"/>
              </w:rPr>
              <w:t>,</w:t>
            </w:r>
            <w:r w:rsidRPr="00F475F6">
              <w:rPr>
                <w:rFonts w:ascii="Arial" w:eastAsia="Times New Roman" w:hAnsi="Arial" w:cs="Arial"/>
                <w:sz w:val="18"/>
                <w:szCs w:val="18"/>
                <w:lang w:eastAsia="cs-CZ"/>
              </w:rPr>
              <w:t xml:space="preserve"> v oblasti řidičských průkazů</w:t>
            </w:r>
            <w:r w:rsidR="00F475F6" w:rsidRPr="00F475F6">
              <w:rPr>
                <w:rFonts w:ascii="Arial" w:eastAsia="Times New Roman" w:hAnsi="Arial" w:cs="Arial"/>
                <w:sz w:val="18"/>
                <w:szCs w:val="18"/>
                <w:lang w:eastAsia="cs-CZ"/>
              </w:rPr>
              <w:t>,</w:t>
            </w:r>
            <w:r w:rsidRPr="00F475F6">
              <w:rPr>
                <w:rFonts w:ascii="Arial" w:eastAsia="Times New Roman" w:hAnsi="Arial" w:cs="Arial"/>
                <w:sz w:val="18"/>
                <w:szCs w:val="18"/>
                <w:lang w:eastAsia="cs-CZ"/>
              </w:rPr>
              <w:t xml:space="preserve"> a tím vytvořit správné podmínky pro aplikaci daného zákona v praxi. </w:t>
            </w:r>
            <w:r w:rsidR="007F3B0E">
              <w:rPr>
                <w:rFonts w:ascii="Arial" w:eastAsia="Times New Roman" w:hAnsi="Arial" w:cs="Arial"/>
                <w:sz w:val="18"/>
                <w:szCs w:val="18"/>
                <w:lang w:eastAsia="cs-CZ"/>
              </w:rPr>
              <w:t>Část školení se zaměří</w:t>
            </w:r>
            <w:r w:rsidRPr="00F475F6">
              <w:rPr>
                <w:rFonts w:ascii="Arial" w:eastAsia="Times New Roman" w:hAnsi="Arial" w:cs="Arial"/>
                <w:sz w:val="18"/>
                <w:szCs w:val="18"/>
                <w:lang w:eastAsia="cs-CZ"/>
              </w:rPr>
              <w:t xml:space="preserve"> na změny a novinky, ke kterým došlo</w:t>
            </w:r>
            <w:r w:rsidR="00F475F6" w:rsidRPr="00F475F6">
              <w:rPr>
                <w:rFonts w:ascii="Arial" w:eastAsia="Times New Roman" w:hAnsi="Arial" w:cs="Arial"/>
                <w:sz w:val="18"/>
                <w:szCs w:val="18"/>
                <w:lang w:eastAsia="cs-CZ"/>
              </w:rPr>
              <w:t xml:space="preserve"> (příp. dojde)</w:t>
            </w:r>
            <w:r w:rsidRPr="00F475F6">
              <w:rPr>
                <w:rFonts w:ascii="Arial" w:eastAsia="Times New Roman" w:hAnsi="Arial" w:cs="Arial"/>
                <w:sz w:val="18"/>
                <w:szCs w:val="18"/>
                <w:lang w:eastAsia="cs-CZ"/>
              </w:rPr>
              <w:t xml:space="preserve"> vůči dříve platné legislativě v dané problematice.</w:t>
            </w:r>
          </w:p>
        </w:tc>
      </w:tr>
      <w:tr w:rsidR="00A22A3C" w14:paraId="5A09A939" w14:textId="77777777" w:rsidTr="00B318BC">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FD2F3B" w14:textId="77777777" w:rsidR="00A22A3C" w:rsidRDefault="00A22A3C" w:rsidP="00B318BC">
            <w:pPr>
              <w:rPr>
                <w:caps/>
              </w:rPr>
            </w:pPr>
            <w:r>
              <w:rPr>
                <w:caps/>
              </w:rPr>
              <w:t>Rámcový program školení:</w:t>
            </w:r>
          </w:p>
        </w:tc>
      </w:tr>
      <w:tr w:rsidR="00A22A3C" w14:paraId="0A56034F"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3FADD1CA" w14:textId="77777777" w:rsidR="00A22A3C" w:rsidRDefault="00F475F6" w:rsidP="00A22A3C">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20C9A7C5" w14:textId="77777777" w:rsidR="00A22A3C" w:rsidRDefault="00A22A3C"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15698132"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3601A3" w14:textId="77777777" w:rsidR="00593316" w:rsidRDefault="00593316" w:rsidP="00593316">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E9B895" w14:textId="77777777" w:rsidR="00593316" w:rsidRDefault="005A2B74" w:rsidP="00593316">
            <w:pPr>
              <w:jc w:val="center"/>
              <w:rPr>
                <w:b/>
                <w:caps/>
                <w:sz w:val="28"/>
              </w:rPr>
            </w:pPr>
            <w:r>
              <w:rPr>
                <w:b/>
                <w:caps/>
                <w:sz w:val="28"/>
              </w:rPr>
              <w:t>12</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5B1B66"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4036E7DB" w14:textId="77777777" w:rsidR="00593316" w:rsidRDefault="00593316" w:rsidP="00593316">
            <w:pPr>
              <w:rPr>
                <w:caps/>
              </w:rPr>
            </w:pPr>
            <w:r w:rsidRPr="00A13AEE">
              <w:rPr>
                <w:b/>
                <w:i/>
                <w:sz w:val="28"/>
              </w:rPr>
              <w:t>Úřední deska</w:t>
            </w:r>
          </w:p>
        </w:tc>
      </w:tr>
      <w:tr w:rsidR="00593316" w14:paraId="57723235"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8E1D54"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6607E1E6" w14:textId="77777777" w:rsidR="00593316" w:rsidRPr="00F475F6" w:rsidRDefault="00593316" w:rsidP="00593316">
            <w:pPr>
              <w:rPr>
                <w:rFonts w:ascii="Arial" w:eastAsia="Times New Roman" w:hAnsi="Arial" w:cs="Arial"/>
                <w:sz w:val="18"/>
                <w:szCs w:val="18"/>
                <w:lang w:eastAsia="cs-CZ"/>
              </w:rPr>
            </w:pPr>
            <w:r w:rsidRPr="00F475F6">
              <w:rPr>
                <w:rFonts w:ascii="Arial" w:eastAsia="Times New Roman" w:hAnsi="Arial" w:cs="Arial"/>
                <w:sz w:val="18"/>
                <w:szCs w:val="18"/>
                <w:lang w:eastAsia="cs-CZ"/>
              </w:rPr>
              <w:t>1</w:t>
            </w:r>
          </w:p>
        </w:tc>
      </w:tr>
      <w:tr w:rsidR="00593316" w14:paraId="68632C7E"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FD0C8B"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50D722E9" w14:textId="77777777" w:rsidR="00593316" w:rsidRPr="00F475F6" w:rsidRDefault="00593316" w:rsidP="00593316">
            <w:pPr>
              <w:rPr>
                <w:rFonts w:ascii="Arial" w:eastAsia="Times New Roman" w:hAnsi="Arial" w:cs="Arial"/>
                <w:sz w:val="18"/>
                <w:szCs w:val="18"/>
                <w:lang w:eastAsia="cs-CZ"/>
              </w:rPr>
            </w:pPr>
            <w:r w:rsidRPr="00F475F6">
              <w:rPr>
                <w:rFonts w:ascii="Arial" w:eastAsia="Times New Roman" w:hAnsi="Arial" w:cs="Arial"/>
                <w:sz w:val="18"/>
                <w:szCs w:val="18"/>
                <w:lang w:eastAsia="cs-CZ"/>
              </w:rPr>
              <w:t>1 (8 školících hodin + 30 min. přestávka)</w:t>
            </w:r>
          </w:p>
        </w:tc>
      </w:tr>
      <w:tr w:rsidR="00593316" w14:paraId="28E049F1"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AED489"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311C61CA" w14:textId="77777777" w:rsidR="00593316" w:rsidRPr="00F475F6" w:rsidRDefault="00593316" w:rsidP="00593316">
            <w:pPr>
              <w:rPr>
                <w:rFonts w:ascii="Arial" w:eastAsia="Times New Roman" w:hAnsi="Arial" w:cs="Arial"/>
                <w:sz w:val="18"/>
                <w:szCs w:val="18"/>
                <w:lang w:eastAsia="cs-CZ"/>
              </w:rPr>
            </w:pPr>
            <w:r w:rsidRPr="00F475F6">
              <w:rPr>
                <w:rFonts w:ascii="Arial" w:eastAsia="Times New Roman" w:hAnsi="Arial" w:cs="Arial"/>
                <w:sz w:val="18"/>
                <w:szCs w:val="18"/>
                <w:lang w:eastAsia="cs-CZ"/>
              </w:rPr>
              <w:t>25 osob/skupina, celkem 25 osob</w:t>
            </w:r>
          </w:p>
        </w:tc>
      </w:tr>
      <w:tr w:rsidR="00593316" w14:paraId="74DA1F3C"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8167EF"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627D1D4E" w14:textId="77777777" w:rsidR="00593316" w:rsidRDefault="00F475F6" w:rsidP="00593316">
            <w:r w:rsidRPr="00E214C5">
              <w:rPr>
                <w:rFonts w:ascii="Arial" w:eastAsia="Times New Roman" w:hAnsi="Arial" w:cs="Arial"/>
                <w:sz w:val="18"/>
                <w:szCs w:val="18"/>
                <w:lang w:eastAsia="cs-CZ"/>
              </w:rPr>
              <w:t>Z</w:t>
            </w:r>
            <w:r>
              <w:rPr>
                <w:rFonts w:ascii="Arial" w:eastAsia="Times New Roman" w:hAnsi="Arial" w:cs="Arial"/>
                <w:sz w:val="18"/>
                <w:szCs w:val="18"/>
                <w:lang w:eastAsia="cs-CZ"/>
              </w:rPr>
              <w:t>aměstnanci (úředníci) podatelny, sekretariátů a další, kteří se podílejí na výkonu spisové služby ÚSC.</w:t>
            </w:r>
          </w:p>
        </w:tc>
      </w:tr>
      <w:tr w:rsidR="00593316" w14:paraId="1F116CAE"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ED4232" w14:textId="77777777" w:rsidR="00593316" w:rsidRDefault="00593316" w:rsidP="00593316">
            <w:pPr>
              <w:rPr>
                <w:caps/>
              </w:rPr>
            </w:pPr>
            <w:r>
              <w:rPr>
                <w:caps/>
              </w:rPr>
              <w:t>Cíl školení</w:t>
            </w:r>
            <w:r>
              <w:t xml:space="preserve">: </w:t>
            </w:r>
          </w:p>
        </w:tc>
      </w:tr>
      <w:tr w:rsidR="00593316" w14:paraId="11A5CD9C"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7A831411" w14:textId="77777777" w:rsidR="00593316" w:rsidRDefault="00F475F6" w:rsidP="00F475F6">
            <w:r w:rsidRPr="00F475F6">
              <w:rPr>
                <w:rFonts w:ascii="Arial" w:eastAsia="Times New Roman" w:hAnsi="Arial" w:cs="Arial"/>
                <w:sz w:val="18"/>
                <w:szCs w:val="18"/>
                <w:lang w:eastAsia="cs-CZ"/>
              </w:rPr>
              <w:t>Cílem školení je seznámit účastníky s příslušnou legislativou, specifiky fyzické a elektronické úřední desky a dalšími souvislostmi při povinném zveřejňování informací.</w:t>
            </w:r>
          </w:p>
        </w:tc>
      </w:tr>
      <w:tr w:rsidR="00593316" w14:paraId="091437D3"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CD8FD9" w14:textId="77777777" w:rsidR="00593316" w:rsidRDefault="00593316" w:rsidP="00593316">
            <w:pPr>
              <w:rPr>
                <w:caps/>
              </w:rPr>
            </w:pPr>
            <w:r>
              <w:rPr>
                <w:caps/>
              </w:rPr>
              <w:t>Rámcový program školení:</w:t>
            </w:r>
          </w:p>
        </w:tc>
      </w:tr>
      <w:tr w:rsidR="00593316" w14:paraId="2583F4A5"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67AE51C6" w14:textId="77777777" w:rsidR="00593316" w:rsidRDefault="00F475F6"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524D1E01" w14:textId="77777777" w:rsidR="00A854DF" w:rsidRDefault="00A854DF" w:rsidP="00593316">
      <w:pPr>
        <w:pStyle w:val="Default"/>
        <w:contextualSpacing/>
        <w:rPr>
          <w:rFonts w:ascii="Times New Roman" w:hAnsi="Times New Roman" w:cs="Times New Roman"/>
          <w:b/>
          <w:bCs/>
          <w:caps/>
          <w:color w:val="auto"/>
          <w:sz w:val="32"/>
          <w:szCs w:val="32"/>
        </w:rPr>
      </w:pPr>
    </w:p>
    <w:p w14:paraId="7384F1D0" w14:textId="77777777" w:rsidR="00FE4488" w:rsidRDefault="00FE4488" w:rsidP="00593316">
      <w:pPr>
        <w:pStyle w:val="Default"/>
        <w:contextualSpacing/>
        <w:rPr>
          <w:rFonts w:ascii="Times New Roman" w:hAnsi="Times New Roman" w:cs="Times New Roman"/>
          <w:b/>
          <w:bCs/>
          <w:caps/>
          <w:color w:val="auto"/>
          <w:sz w:val="32"/>
          <w:szCs w:val="32"/>
        </w:rPr>
      </w:pPr>
    </w:p>
    <w:p w14:paraId="4E3DB684" w14:textId="77777777" w:rsidR="00593316" w:rsidRPr="007B56DF" w:rsidRDefault="00A854DF" w:rsidP="007B56DF">
      <w:pPr>
        <w:shd w:val="clear" w:color="auto" w:fill="C6D9F1" w:themeFill="text2" w:themeFillTint="33"/>
        <w:rPr>
          <w:b/>
          <w:caps/>
        </w:rPr>
      </w:pPr>
      <w:r>
        <w:rPr>
          <w:b/>
          <w:caps/>
        </w:rPr>
        <w:lastRenderedPageBreak/>
        <w:t>Č</w:t>
      </w:r>
      <w:r>
        <w:rPr>
          <w:b/>
        </w:rPr>
        <w:t xml:space="preserve">ÁST </w:t>
      </w:r>
      <w:r w:rsidR="000469AF">
        <w:rPr>
          <w:b/>
          <w:caps/>
        </w:rPr>
        <w:t>b – právo a legislativa</w:t>
      </w:r>
    </w:p>
    <w:p w14:paraId="308FCCD5" w14:textId="77777777" w:rsidR="00593316" w:rsidRDefault="00593316"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7FC511BB"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B1C9EB" w14:textId="77777777" w:rsidR="00593316" w:rsidRDefault="00593316" w:rsidP="00593316">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9BFB3D" w14:textId="77777777" w:rsidR="00593316" w:rsidRDefault="00A739CD" w:rsidP="00593316">
            <w:pPr>
              <w:jc w:val="center"/>
              <w:rPr>
                <w:b/>
                <w:caps/>
                <w:sz w:val="28"/>
              </w:rPr>
            </w:pPr>
            <w:r>
              <w:rPr>
                <w:b/>
                <w:caps/>
                <w:sz w:val="28"/>
              </w:rPr>
              <w:t>1</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0215D8"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040CF2A3" w14:textId="77777777" w:rsidR="00593316" w:rsidRDefault="00593316" w:rsidP="00593316">
            <w:pPr>
              <w:rPr>
                <w:caps/>
              </w:rPr>
            </w:pPr>
            <w:bookmarkStart w:id="0" w:name="_Hlk62033399"/>
            <w:r w:rsidRPr="00D01A91">
              <w:rPr>
                <w:b/>
                <w:i/>
                <w:sz w:val="28"/>
              </w:rPr>
              <w:t>Občanský zákoník</w:t>
            </w:r>
            <w:r>
              <w:rPr>
                <w:b/>
                <w:i/>
                <w:sz w:val="28"/>
              </w:rPr>
              <w:t xml:space="preserve"> (dvoudenní)</w:t>
            </w:r>
            <w:bookmarkEnd w:id="0"/>
          </w:p>
        </w:tc>
      </w:tr>
      <w:tr w:rsidR="00593316" w:rsidRPr="00126C53" w14:paraId="17492C1F"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462DD1"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0D588092" w14:textId="77777777" w:rsidR="00593316" w:rsidRPr="00126C53" w:rsidRDefault="00593316" w:rsidP="00593316">
            <w:pPr>
              <w:rPr>
                <w:rFonts w:ascii="Arial" w:eastAsia="Times New Roman" w:hAnsi="Arial" w:cs="Arial"/>
                <w:sz w:val="18"/>
                <w:szCs w:val="18"/>
                <w:lang w:eastAsia="cs-CZ"/>
              </w:rPr>
            </w:pPr>
            <w:r w:rsidRPr="00126C53">
              <w:rPr>
                <w:rFonts w:ascii="Arial" w:eastAsia="Times New Roman" w:hAnsi="Arial" w:cs="Arial"/>
                <w:sz w:val="18"/>
                <w:szCs w:val="18"/>
                <w:lang w:eastAsia="cs-CZ"/>
              </w:rPr>
              <w:t>2</w:t>
            </w:r>
          </w:p>
        </w:tc>
      </w:tr>
      <w:tr w:rsidR="00593316" w:rsidRPr="00126C53" w14:paraId="0A54720E"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2E54E3"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257B6813" w14:textId="36A4DB35" w:rsidR="00593316" w:rsidRPr="00126C53" w:rsidRDefault="00593316" w:rsidP="00593316">
            <w:pPr>
              <w:rPr>
                <w:rFonts w:ascii="Arial" w:eastAsia="Times New Roman" w:hAnsi="Arial" w:cs="Arial"/>
                <w:sz w:val="18"/>
                <w:szCs w:val="18"/>
                <w:lang w:eastAsia="cs-CZ"/>
              </w:rPr>
            </w:pPr>
            <w:r w:rsidRPr="00126C53">
              <w:rPr>
                <w:rFonts w:ascii="Arial" w:eastAsia="Times New Roman" w:hAnsi="Arial" w:cs="Arial"/>
                <w:sz w:val="18"/>
                <w:szCs w:val="18"/>
                <w:lang w:eastAsia="cs-CZ"/>
              </w:rPr>
              <w:t>2 (</w:t>
            </w:r>
            <w:r w:rsidR="00FD353E">
              <w:rPr>
                <w:rFonts w:ascii="Arial" w:eastAsia="Times New Roman" w:hAnsi="Arial" w:cs="Arial"/>
                <w:sz w:val="18"/>
                <w:szCs w:val="18"/>
                <w:lang w:eastAsia="cs-CZ"/>
              </w:rPr>
              <w:t xml:space="preserve">2x </w:t>
            </w:r>
            <w:r w:rsidRPr="00126C53">
              <w:rPr>
                <w:rFonts w:ascii="Arial" w:eastAsia="Times New Roman" w:hAnsi="Arial" w:cs="Arial"/>
                <w:sz w:val="18"/>
                <w:szCs w:val="18"/>
                <w:lang w:eastAsia="cs-CZ"/>
              </w:rPr>
              <w:t>8 školících hodin + 30 min. přestávka)</w:t>
            </w:r>
          </w:p>
        </w:tc>
      </w:tr>
      <w:tr w:rsidR="00593316" w:rsidRPr="00126C53" w14:paraId="1DBDB9CB"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A82BB2"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22A136BD" w14:textId="77777777" w:rsidR="00593316" w:rsidRPr="00126C53" w:rsidRDefault="00593316" w:rsidP="00593316">
            <w:pPr>
              <w:rPr>
                <w:rFonts w:ascii="Arial" w:eastAsia="Times New Roman" w:hAnsi="Arial" w:cs="Arial"/>
                <w:sz w:val="18"/>
                <w:szCs w:val="18"/>
                <w:lang w:eastAsia="cs-CZ"/>
              </w:rPr>
            </w:pPr>
            <w:r w:rsidRPr="00126C53">
              <w:rPr>
                <w:rFonts w:ascii="Arial" w:eastAsia="Times New Roman" w:hAnsi="Arial" w:cs="Arial"/>
                <w:sz w:val="18"/>
                <w:szCs w:val="18"/>
                <w:lang w:eastAsia="cs-CZ"/>
              </w:rPr>
              <w:t>25 osob/skupina, celkem 50 osob</w:t>
            </w:r>
          </w:p>
        </w:tc>
      </w:tr>
      <w:tr w:rsidR="00593316" w:rsidRPr="00126C53" w14:paraId="391C52E2"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8D5F04"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5482CDC1" w14:textId="77777777" w:rsidR="00593316" w:rsidRPr="00126C53" w:rsidRDefault="00F348F4" w:rsidP="00593316">
            <w:pPr>
              <w:rPr>
                <w:rFonts w:ascii="Arial" w:eastAsia="Times New Roman" w:hAnsi="Arial" w:cs="Arial"/>
                <w:sz w:val="18"/>
                <w:szCs w:val="18"/>
                <w:lang w:eastAsia="cs-CZ"/>
              </w:rPr>
            </w:pPr>
            <w:r w:rsidRPr="00126C53">
              <w:rPr>
                <w:rFonts w:ascii="Arial" w:eastAsia="Times New Roman" w:hAnsi="Arial" w:cs="Arial"/>
                <w:sz w:val="18"/>
                <w:szCs w:val="18"/>
                <w:lang w:eastAsia="cs-CZ"/>
              </w:rPr>
              <w:t>Zaměstnanci - úředníci, aktivně pracující s občanským zákoníkem, právníci</w:t>
            </w:r>
          </w:p>
        </w:tc>
      </w:tr>
      <w:tr w:rsidR="00593316" w14:paraId="58B2255E"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A485EA" w14:textId="77777777" w:rsidR="00593316" w:rsidRDefault="00593316" w:rsidP="00593316">
            <w:pPr>
              <w:rPr>
                <w:caps/>
              </w:rPr>
            </w:pPr>
            <w:r>
              <w:rPr>
                <w:caps/>
              </w:rPr>
              <w:t>Cíl školení</w:t>
            </w:r>
            <w:r>
              <w:t xml:space="preserve">: </w:t>
            </w:r>
          </w:p>
        </w:tc>
      </w:tr>
      <w:tr w:rsidR="00593316" w14:paraId="3957A80E"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45506C4D" w14:textId="77777777" w:rsidR="00593316" w:rsidRDefault="00F348F4" w:rsidP="00126C53">
            <w:r w:rsidRPr="00126C53">
              <w:rPr>
                <w:rFonts w:ascii="Arial" w:eastAsia="Times New Roman" w:hAnsi="Arial" w:cs="Arial"/>
                <w:sz w:val="18"/>
                <w:szCs w:val="18"/>
                <w:lang w:eastAsia="cs-CZ"/>
              </w:rPr>
              <w:t xml:space="preserve">Cílem semináře je </w:t>
            </w:r>
            <w:r w:rsidR="00126C53" w:rsidRPr="00126C53">
              <w:rPr>
                <w:rFonts w:ascii="Arial" w:eastAsia="Times New Roman" w:hAnsi="Arial" w:cs="Arial"/>
                <w:sz w:val="18"/>
                <w:szCs w:val="18"/>
                <w:lang w:eastAsia="cs-CZ"/>
              </w:rPr>
              <w:t xml:space="preserve">oblast závazkových právních vztahů se zaměřením na uzavírání smluv v oblasti zadávání veřejných zakázek v prostředí obce. Blíže se školení zaměří na oblast </w:t>
            </w:r>
            <w:r w:rsidRPr="00126C53">
              <w:rPr>
                <w:rFonts w:ascii="Arial" w:eastAsia="Times New Roman" w:hAnsi="Arial" w:cs="Arial"/>
                <w:sz w:val="18"/>
                <w:szCs w:val="18"/>
                <w:lang w:eastAsia="cs-CZ"/>
              </w:rPr>
              <w:t>kontraktace, předem vyhrazeným změnám závazků, změnám závazků v důsledku okolností, které nastanou po uzavření smlouvy, a důvodům pro skončení účinnosti smluv.</w:t>
            </w:r>
            <w:r>
              <w:rPr>
                <w:rFonts w:ascii="Open Sans" w:hAnsi="Open Sans"/>
                <w:color w:val="000000"/>
                <w:sz w:val="18"/>
                <w:szCs w:val="18"/>
                <w:shd w:val="clear" w:color="auto" w:fill="FFFFFF"/>
              </w:rPr>
              <w:t xml:space="preserve"> </w:t>
            </w:r>
          </w:p>
        </w:tc>
      </w:tr>
      <w:tr w:rsidR="00593316" w14:paraId="3B0F1729"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D6F201" w14:textId="77777777" w:rsidR="00593316" w:rsidRDefault="00593316" w:rsidP="00593316">
            <w:pPr>
              <w:rPr>
                <w:caps/>
              </w:rPr>
            </w:pPr>
            <w:r>
              <w:rPr>
                <w:caps/>
              </w:rPr>
              <w:t>Rámcový program školení:</w:t>
            </w:r>
          </w:p>
        </w:tc>
      </w:tr>
      <w:tr w:rsidR="00593316" w14:paraId="6D49E1F8"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4CF8510B" w14:textId="77777777" w:rsidR="00593316" w:rsidRDefault="007F3B0E"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466ED22B" w14:textId="77777777" w:rsidR="00593316" w:rsidRDefault="00593316"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4B870A1E"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8184D4" w14:textId="77777777" w:rsidR="00593316" w:rsidRDefault="00593316" w:rsidP="00593316">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D17E41" w14:textId="77777777" w:rsidR="00593316" w:rsidRDefault="00A739CD" w:rsidP="00593316">
            <w:pPr>
              <w:jc w:val="center"/>
              <w:rPr>
                <w:b/>
                <w:caps/>
                <w:sz w:val="28"/>
              </w:rPr>
            </w:pPr>
            <w:r>
              <w:rPr>
                <w:b/>
                <w:caps/>
                <w:sz w:val="28"/>
              </w:rPr>
              <w:t>2</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E530CB"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258DC9E5" w14:textId="77777777" w:rsidR="00593316" w:rsidRDefault="00593316" w:rsidP="00593316">
            <w:pPr>
              <w:rPr>
                <w:caps/>
              </w:rPr>
            </w:pPr>
            <w:r w:rsidRPr="001A547E">
              <w:rPr>
                <w:b/>
                <w:i/>
                <w:sz w:val="28"/>
              </w:rPr>
              <w:t>Veřejné zakázky</w:t>
            </w:r>
          </w:p>
        </w:tc>
      </w:tr>
      <w:tr w:rsidR="00593316" w14:paraId="5F18E528"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9BF605"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7839DE7A" w14:textId="77777777" w:rsidR="00593316" w:rsidRPr="007F3B0E" w:rsidRDefault="00593316" w:rsidP="00593316">
            <w:pPr>
              <w:rPr>
                <w:rFonts w:ascii="Arial" w:eastAsia="Times New Roman" w:hAnsi="Arial" w:cs="Arial"/>
                <w:sz w:val="18"/>
                <w:szCs w:val="18"/>
                <w:lang w:eastAsia="cs-CZ"/>
              </w:rPr>
            </w:pPr>
            <w:r w:rsidRPr="007F3B0E">
              <w:rPr>
                <w:rFonts w:ascii="Arial" w:eastAsia="Times New Roman" w:hAnsi="Arial" w:cs="Arial"/>
                <w:sz w:val="18"/>
                <w:szCs w:val="18"/>
                <w:lang w:eastAsia="cs-CZ"/>
              </w:rPr>
              <w:t>3</w:t>
            </w:r>
          </w:p>
        </w:tc>
      </w:tr>
      <w:tr w:rsidR="00593316" w14:paraId="4CBE3EA7"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1C0CAA"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241ECD7F" w14:textId="77777777" w:rsidR="00593316" w:rsidRPr="007F3B0E" w:rsidRDefault="00593316" w:rsidP="00593316">
            <w:pPr>
              <w:rPr>
                <w:rFonts w:ascii="Arial" w:eastAsia="Times New Roman" w:hAnsi="Arial" w:cs="Arial"/>
                <w:sz w:val="18"/>
                <w:szCs w:val="18"/>
                <w:lang w:eastAsia="cs-CZ"/>
              </w:rPr>
            </w:pPr>
            <w:r w:rsidRPr="007F3B0E">
              <w:rPr>
                <w:rFonts w:ascii="Arial" w:eastAsia="Times New Roman" w:hAnsi="Arial" w:cs="Arial"/>
                <w:sz w:val="18"/>
                <w:szCs w:val="18"/>
                <w:lang w:eastAsia="cs-CZ"/>
              </w:rPr>
              <w:t>1 (8 školících hodin + 30 min. přestávka)</w:t>
            </w:r>
          </w:p>
        </w:tc>
      </w:tr>
      <w:tr w:rsidR="00593316" w14:paraId="6257E5D6"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766B61"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0F02327F" w14:textId="77777777" w:rsidR="00593316" w:rsidRPr="007F3B0E" w:rsidRDefault="00593316" w:rsidP="00593316">
            <w:pPr>
              <w:rPr>
                <w:rFonts w:ascii="Arial" w:eastAsia="Times New Roman" w:hAnsi="Arial" w:cs="Arial"/>
                <w:sz w:val="18"/>
                <w:szCs w:val="18"/>
                <w:lang w:eastAsia="cs-CZ"/>
              </w:rPr>
            </w:pPr>
            <w:r w:rsidRPr="007F3B0E">
              <w:rPr>
                <w:rFonts w:ascii="Arial" w:eastAsia="Times New Roman" w:hAnsi="Arial" w:cs="Arial"/>
                <w:sz w:val="18"/>
                <w:szCs w:val="18"/>
                <w:lang w:eastAsia="cs-CZ"/>
              </w:rPr>
              <w:t>25 osob/skupina, celkem 75 osob</w:t>
            </w:r>
          </w:p>
        </w:tc>
      </w:tr>
      <w:tr w:rsidR="00126C53" w14:paraId="13935047"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192951" w14:textId="77777777" w:rsidR="00126C53" w:rsidRDefault="00126C53"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1D52FBD1" w14:textId="77777777" w:rsidR="00126C53" w:rsidRPr="007F3B0E" w:rsidRDefault="00126C53" w:rsidP="007F3B0E">
            <w:pPr>
              <w:rPr>
                <w:rFonts w:ascii="Arial" w:eastAsia="Times New Roman" w:hAnsi="Arial" w:cs="Arial"/>
                <w:sz w:val="18"/>
                <w:szCs w:val="18"/>
                <w:lang w:eastAsia="cs-CZ"/>
              </w:rPr>
            </w:pPr>
            <w:r w:rsidRPr="00126C53">
              <w:rPr>
                <w:rFonts w:ascii="Arial" w:eastAsia="Times New Roman" w:hAnsi="Arial" w:cs="Arial"/>
                <w:sz w:val="18"/>
                <w:szCs w:val="18"/>
                <w:lang w:eastAsia="cs-CZ"/>
              </w:rPr>
              <w:t xml:space="preserve">Zaměstnanci - úředníci, </w:t>
            </w:r>
            <w:r w:rsidR="007F3B0E">
              <w:rPr>
                <w:rFonts w:ascii="Arial" w:eastAsia="Times New Roman" w:hAnsi="Arial" w:cs="Arial"/>
                <w:sz w:val="18"/>
                <w:szCs w:val="18"/>
                <w:lang w:eastAsia="cs-CZ"/>
              </w:rPr>
              <w:t>kteří se podílejí na zadávání veřejných zakázek, úroveň pokročilá.</w:t>
            </w:r>
          </w:p>
        </w:tc>
      </w:tr>
      <w:tr w:rsidR="00126C53" w14:paraId="3C439C12"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7B74FC" w14:textId="77777777" w:rsidR="00126C53" w:rsidRDefault="00126C53" w:rsidP="00593316">
            <w:pPr>
              <w:rPr>
                <w:caps/>
              </w:rPr>
            </w:pPr>
            <w:r>
              <w:rPr>
                <w:caps/>
              </w:rPr>
              <w:t>Cíl školení</w:t>
            </w:r>
            <w:r>
              <w:t xml:space="preserve">: </w:t>
            </w:r>
          </w:p>
        </w:tc>
      </w:tr>
      <w:tr w:rsidR="00126C53" w14:paraId="5FB07D0D"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08C7450B" w14:textId="77777777" w:rsidR="00126C53" w:rsidRDefault="007F3B0E" w:rsidP="007F3B0E">
            <w:r w:rsidRPr="007F3B0E">
              <w:rPr>
                <w:rFonts w:ascii="Arial" w:eastAsia="Times New Roman" w:hAnsi="Arial" w:cs="Arial"/>
                <w:sz w:val="18"/>
                <w:szCs w:val="18"/>
                <w:lang w:eastAsia="cs-CZ"/>
              </w:rPr>
              <w:t xml:space="preserve">Cílem semináře je prohloubit znalosti účastníků aktivně pracujících v oblasti zadávání veřejných zakázek. Lektor by se měl věnovat praktickému řešení modelových případů, kde budou vysvětlovány vhodné a nevhodné postupy zadavatelů, a to s pomocí judikatury, komentářové a  výkladové literatury. </w:t>
            </w:r>
          </w:p>
        </w:tc>
      </w:tr>
      <w:tr w:rsidR="00126C53" w14:paraId="57710FC3"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BA558F" w14:textId="77777777" w:rsidR="00126C53" w:rsidRDefault="00126C53" w:rsidP="00593316">
            <w:pPr>
              <w:rPr>
                <w:caps/>
              </w:rPr>
            </w:pPr>
            <w:r>
              <w:rPr>
                <w:caps/>
              </w:rPr>
              <w:t>Rámcový program školení:</w:t>
            </w:r>
          </w:p>
        </w:tc>
      </w:tr>
      <w:tr w:rsidR="00126C53" w14:paraId="09A28DFF"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27768A40" w14:textId="77777777" w:rsidR="00126C53" w:rsidRDefault="007F3B0E"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3C2E33D2" w14:textId="77777777" w:rsidR="00593316" w:rsidRDefault="00593316"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41A8EADC"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86E45E" w14:textId="77777777" w:rsidR="00593316" w:rsidRDefault="00593316" w:rsidP="00593316">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F3C542" w14:textId="77777777" w:rsidR="00593316" w:rsidRDefault="00A739CD" w:rsidP="00593316">
            <w:pPr>
              <w:jc w:val="center"/>
              <w:rPr>
                <w:b/>
                <w:caps/>
                <w:sz w:val="28"/>
              </w:rPr>
            </w:pPr>
            <w:r>
              <w:rPr>
                <w:b/>
                <w:caps/>
                <w:sz w:val="28"/>
              </w:rPr>
              <w:t>3</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E37062"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425B3FBC" w14:textId="77777777" w:rsidR="00593316" w:rsidRDefault="00593316" w:rsidP="00593316">
            <w:pPr>
              <w:rPr>
                <w:caps/>
              </w:rPr>
            </w:pPr>
            <w:r w:rsidRPr="001A547E">
              <w:rPr>
                <w:b/>
                <w:i/>
                <w:sz w:val="28"/>
              </w:rPr>
              <w:t>Zákoník práce</w:t>
            </w:r>
          </w:p>
        </w:tc>
      </w:tr>
      <w:tr w:rsidR="00593316" w14:paraId="2C5155F3"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46D26A"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2002F3D8" w14:textId="77777777" w:rsidR="00593316" w:rsidRPr="00995750" w:rsidRDefault="00593316" w:rsidP="00593316">
            <w:pPr>
              <w:rPr>
                <w:rFonts w:ascii="Arial" w:eastAsia="Times New Roman" w:hAnsi="Arial" w:cs="Arial"/>
                <w:sz w:val="18"/>
                <w:szCs w:val="18"/>
                <w:lang w:eastAsia="cs-CZ"/>
              </w:rPr>
            </w:pPr>
            <w:r w:rsidRPr="00995750">
              <w:rPr>
                <w:rFonts w:ascii="Arial" w:eastAsia="Times New Roman" w:hAnsi="Arial" w:cs="Arial"/>
                <w:sz w:val="18"/>
                <w:szCs w:val="18"/>
                <w:lang w:eastAsia="cs-CZ"/>
              </w:rPr>
              <w:t>2</w:t>
            </w:r>
          </w:p>
        </w:tc>
      </w:tr>
      <w:tr w:rsidR="00593316" w14:paraId="64CA8037"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5B12C2"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0BEB8142" w14:textId="77777777" w:rsidR="00593316" w:rsidRPr="00995750" w:rsidRDefault="00593316" w:rsidP="00593316">
            <w:pPr>
              <w:rPr>
                <w:rFonts w:ascii="Arial" w:eastAsia="Times New Roman" w:hAnsi="Arial" w:cs="Arial"/>
                <w:sz w:val="18"/>
                <w:szCs w:val="18"/>
                <w:lang w:eastAsia="cs-CZ"/>
              </w:rPr>
            </w:pPr>
            <w:r w:rsidRPr="00995750">
              <w:rPr>
                <w:rFonts w:ascii="Arial" w:eastAsia="Times New Roman" w:hAnsi="Arial" w:cs="Arial"/>
                <w:sz w:val="18"/>
                <w:szCs w:val="18"/>
                <w:lang w:eastAsia="cs-CZ"/>
              </w:rPr>
              <w:t>1 (8 školících hodin + 30 min. přestávka)</w:t>
            </w:r>
          </w:p>
        </w:tc>
      </w:tr>
      <w:tr w:rsidR="00593316" w14:paraId="6A8551B3"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5A382"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387E90C9" w14:textId="77777777" w:rsidR="00593316" w:rsidRPr="00995750" w:rsidRDefault="00593316" w:rsidP="00593316">
            <w:pPr>
              <w:rPr>
                <w:rFonts w:ascii="Arial" w:eastAsia="Times New Roman" w:hAnsi="Arial" w:cs="Arial"/>
                <w:sz w:val="18"/>
                <w:szCs w:val="18"/>
                <w:lang w:eastAsia="cs-CZ"/>
              </w:rPr>
            </w:pPr>
            <w:r w:rsidRPr="00995750">
              <w:rPr>
                <w:rFonts w:ascii="Arial" w:eastAsia="Times New Roman" w:hAnsi="Arial" w:cs="Arial"/>
                <w:sz w:val="18"/>
                <w:szCs w:val="18"/>
                <w:lang w:eastAsia="cs-CZ"/>
              </w:rPr>
              <w:t>25 osob/skupina, celkem 50 osob</w:t>
            </w:r>
          </w:p>
        </w:tc>
      </w:tr>
      <w:tr w:rsidR="00593316" w14:paraId="6E347FD2"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9C2256"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5BDDFCB5" w14:textId="77777777" w:rsidR="00593316" w:rsidRPr="00995750" w:rsidRDefault="007F3B0E" w:rsidP="00593316">
            <w:pPr>
              <w:rPr>
                <w:rFonts w:ascii="Arial" w:eastAsia="Times New Roman" w:hAnsi="Arial" w:cs="Arial"/>
                <w:sz w:val="18"/>
                <w:szCs w:val="18"/>
                <w:lang w:eastAsia="cs-CZ"/>
              </w:rPr>
            </w:pPr>
            <w:r w:rsidRPr="00126C53">
              <w:rPr>
                <w:rFonts w:ascii="Arial" w:eastAsia="Times New Roman" w:hAnsi="Arial" w:cs="Arial"/>
                <w:sz w:val="18"/>
                <w:szCs w:val="18"/>
                <w:lang w:eastAsia="cs-CZ"/>
              </w:rPr>
              <w:t>Zaměstnanci</w:t>
            </w:r>
            <w:r>
              <w:rPr>
                <w:rFonts w:ascii="Arial" w:eastAsia="Times New Roman" w:hAnsi="Arial" w:cs="Arial"/>
                <w:sz w:val="18"/>
                <w:szCs w:val="18"/>
                <w:lang w:eastAsia="cs-CZ"/>
              </w:rPr>
              <w:t xml:space="preserve"> - úředníci </w:t>
            </w:r>
          </w:p>
        </w:tc>
      </w:tr>
      <w:tr w:rsidR="00593316" w14:paraId="1CECCFB7"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893D9" w14:textId="77777777" w:rsidR="00593316" w:rsidRDefault="00593316" w:rsidP="00593316">
            <w:pPr>
              <w:rPr>
                <w:caps/>
              </w:rPr>
            </w:pPr>
            <w:r>
              <w:rPr>
                <w:caps/>
              </w:rPr>
              <w:t>Cíl školení</w:t>
            </w:r>
            <w:r>
              <w:t xml:space="preserve">: </w:t>
            </w:r>
          </w:p>
        </w:tc>
      </w:tr>
      <w:tr w:rsidR="00593316" w14:paraId="69DE0A23"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43E957E7" w14:textId="77777777" w:rsidR="00593316" w:rsidRDefault="007F3B0E" w:rsidP="00995750">
            <w:r w:rsidRPr="00995750">
              <w:rPr>
                <w:rFonts w:ascii="Arial" w:eastAsia="Times New Roman" w:hAnsi="Arial" w:cs="Arial"/>
                <w:sz w:val="18"/>
                <w:szCs w:val="18"/>
                <w:lang w:eastAsia="cs-CZ"/>
              </w:rPr>
              <w:t>Cílem školení je poskytnout účastníkům zá</w:t>
            </w:r>
            <w:r w:rsidR="00995750">
              <w:rPr>
                <w:rFonts w:ascii="Arial" w:eastAsia="Times New Roman" w:hAnsi="Arial" w:cs="Arial"/>
                <w:sz w:val="18"/>
                <w:szCs w:val="18"/>
                <w:lang w:eastAsia="cs-CZ"/>
              </w:rPr>
              <w:t>kladní přehled a výklad pojmů v</w:t>
            </w:r>
            <w:r w:rsidRPr="00995750">
              <w:rPr>
                <w:rFonts w:ascii="Arial" w:eastAsia="Times New Roman" w:hAnsi="Arial" w:cs="Arial"/>
                <w:sz w:val="18"/>
                <w:szCs w:val="18"/>
                <w:lang w:eastAsia="cs-CZ"/>
              </w:rPr>
              <w:t xml:space="preserve"> oblasti </w:t>
            </w:r>
            <w:r w:rsidR="00995750">
              <w:rPr>
                <w:rFonts w:ascii="Arial" w:eastAsia="Times New Roman" w:hAnsi="Arial" w:cs="Arial"/>
                <w:sz w:val="18"/>
                <w:szCs w:val="18"/>
                <w:lang w:eastAsia="cs-CZ"/>
              </w:rPr>
              <w:t xml:space="preserve">pracovního práva a </w:t>
            </w:r>
            <w:r w:rsidRPr="00995750">
              <w:rPr>
                <w:rFonts w:ascii="Arial" w:eastAsia="Times New Roman" w:hAnsi="Arial" w:cs="Arial"/>
                <w:sz w:val="18"/>
                <w:szCs w:val="18"/>
                <w:lang w:eastAsia="cs-CZ"/>
              </w:rPr>
              <w:t xml:space="preserve">vztahů mezi </w:t>
            </w:r>
            <w:r w:rsidR="00995750" w:rsidRPr="00995750">
              <w:rPr>
                <w:rFonts w:ascii="Arial" w:eastAsia="Times New Roman" w:hAnsi="Arial" w:cs="Arial"/>
                <w:sz w:val="18"/>
                <w:szCs w:val="18"/>
                <w:lang w:eastAsia="cs-CZ"/>
              </w:rPr>
              <w:t>zaměstnancem a zaměstnavatelem,</w:t>
            </w:r>
            <w:r w:rsidRPr="00995750">
              <w:rPr>
                <w:rFonts w:ascii="Arial" w:eastAsia="Times New Roman" w:hAnsi="Arial" w:cs="Arial"/>
                <w:sz w:val="18"/>
                <w:szCs w:val="18"/>
                <w:lang w:eastAsia="cs-CZ"/>
              </w:rPr>
              <w:t xml:space="preserve"> vč</w:t>
            </w:r>
            <w:r w:rsidR="00995750" w:rsidRPr="00995750">
              <w:rPr>
                <w:rFonts w:ascii="Arial" w:eastAsia="Times New Roman" w:hAnsi="Arial" w:cs="Arial"/>
                <w:sz w:val="18"/>
                <w:szCs w:val="18"/>
                <w:lang w:eastAsia="cs-CZ"/>
              </w:rPr>
              <w:t xml:space="preserve">. </w:t>
            </w:r>
            <w:r w:rsidR="00995750">
              <w:rPr>
                <w:rFonts w:ascii="Arial" w:eastAsia="Times New Roman" w:hAnsi="Arial" w:cs="Arial"/>
                <w:sz w:val="18"/>
                <w:szCs w:val="18"/>
                <w:lang w:eastAsia="cs-CZ"/>
              </w:rPr>
              <w:t>novely zákoníku práce</w:t>
            </w:r>
            <w:r w:rsidR="00995750" w:rsidRPr="00995750">
              <w:rPr>
                <w:rFonts w:ascii="Arial" w:eastAsia="Times New Roman" w:hAnsi="Arial" w:cs="Arial"/>
                <w:sz w:val="18"/>
                <w:szCs w:val="18"/>
                <w:lang w:eastAsia="cs-CZ"/>
              </w:rPr>
              <w:t>.</w:t>
            </w:r>
          </w:p>
        </w:tc>
      </w:tr>
      <w:tr w:rsidR="00593316" w14:paraId="2826EFC5"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37DD06" w14:textId="77777777" w:rsidR="00593316" w:rsidRDefault="00593316" w:rsidP="00593316">
            <w:pPr>
              <w:rPr>
                <w:caps/>
              </w:rPr>
            </w:pPr>
            <w:r>
              <w:rPr>
                <w:caps/>
              </w:rPr>
              <w:t>Rámcový program školení:</w:t>
            </w:r>
          </w:p>
        </w:tc>
      </w:tr>
      <w:tr w:rsidR="00593316" w14:paraId="572CEDA5"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78C92211" w14:textId="77777777" w:rsidR="00593316" w:rsidRDefault="007F3B0E"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71A5BC5D" w14:textId="77777777" w:rsidR="00593316" w:rsidRDefault="00593316" w:rsidP="00593316"/>
    <w:p w14:paraId="7E382B6D" w14:textId="77777777" w:rsidR="00FE4488" w:rsidRDefault="00FE4488"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16BB4697"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E6E750" w14:textId="77777777" w:rsidR="00593316" w:rsidRDefault="00593316" w:rsidP="00593316">
            <w:pPr>
              <w:rPr>
                <w:caps/>
              </w:rPr>
            </w:pPr>
            <w:r>
              <w:rPr>
                <w:caps/>
              </w:rPr>
              <w:lastRenderedPageBreak/>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44C57F" w14:textId="77777777" w:rsidR="00593316" w:rsidRDefault="00A739CD" w:rsidP="00593316">
            <w:pPr>
              <w:jc w:val="center"/>
              <w:rPr>
                <w:b/>
                <w:caps/>
                <w:sz w:val="28"/>
              </w:rPr>
            </w:pPr>
            <w:r>
              <w:rPr>
                <w:b/>
                <w:caps/>
                <w:sz w:val="28"/>
              </w:rPr>
              <w:t>4</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598663"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3E853126" w14:textId="77777777" w:rsidR="00593316" w:rsidRDefault="00593316" w:rsidP="00593316">
            <w:pPr>
              <w:rPr>
                <w:caps/>
              </w:rPr>
            </w:pPr>
            <w:r w:rsidRPr="004F2320">
              <w:rPr>
                <w:b/>
                <w:i/>
                <w:sz w:val="28"/>
              </w:rPr>
              <w:t>Zákon o svobodném přístupu k informacím</w:t>
            </w:r>
          </w:p>
        </w:tc>
      </w:tr>
      <w:tr w:rsidR="00593316" w14:paraId="563E5DF4"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8FC2C8"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0B3047C7" w14:textId="77777777" w:rsidR="00593316" w:rsidRPr="00995750" w:rsidRDefault="00593316" w:rsidP="00593316">
            <w:pPr>
              <w:rPr>
                <w:rFonts w:ascii="Arial" w:eastAsia="Times New Roman" w:hAnsi="Arial" w:cs="Arial"/>
                <w:sz w:val="18"/>
                <w:szCs w:val="18"/>
                <w:lang w:eastAsia="cs-CZ"/>
              </w:rPr>
            </w:pPr>
            <w:r w:rsidRPr="00995750">
              <w:rPr>
                <w:rFonts w:ascii="Arial" w:eastAsia="Times New Roman" w:hAnsi="Arial" w:cs="Arial"/>
                <w:sz w:val="18"/>
                <w:szCs w:val="18"/>
                <w:lang w:eastAsia="cs-CZ"/>
              </w:rPr>
              <w:t>3</w:t>
            </w:r>
          </w:p>
        </w:tc>
      </w:tr>
      <w:tr w:rsidR="00593316" w14:paraId="4754DB22"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A7507A"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7AC7354E" w14:textId="77777777" w:rsidR="00593316" w:rsidRPr="00995750" w:rsidRDefault="00593316" w:rsidP="00593316">
            <w:pPr>
              <w:rPr>
                <w:rFonts w:ascii="Arial" w:eastAsia="Times New Roman" w:hAnsi="Arial" w:cs="Arial"/>
                <w:sz w:val="18"/>
                <w:szCs w:val="18"/>
                <w:lang w:eastAsia="cs-CZ"/>
              </w:rPr>
            </w:pPr>
            <w:r w:rsidRPr="00995750">
              <w:rPr>
                <w:rFonts w:ascii="Arial" w:eastAsia="Times New Roman" w:hAnsi="Arial" w:cs="Arial"/>
                <w:sz w:val="18"/>
                <w:szCs w:val="18"/>
                <w:lang w:eastAsia="cs-CZ"/>
              </w:rPr>
              <w:t>1 (8 školících hodin + 30 min. přestávka)</w:t>
            </w:r>
          </w:p>
        </w:tc>
      </w:tr>
      <w:tr w:rsidR="00593316" w14:paraId="4A2616AB"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67937A"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299166EB" w14:textId="77777777" w:rsidR="00593316" w:rsidRPr="00995750" w:rsidRDefault="00593316" w:rsidP="00593316">
            <w:pPr>
              <w:rPr>
                <w:rFonts w:ascii="Arial" w:eastAsia="Times New Roman" w:hAnsi="Arial" w:cs="Arial"/>
                <w:sz w:val="18"/>
                <w:szCs w:val="18"/>
                <w:lang w:eastAsia="cs-CZ"/>
              </w:rPr>
            </w:pPr>
            <w:r w:rsidRPr="00995750">
              <w:rPr>
                <w:rFonts w:ascii="Arial" w:eastAsia="Times New Roman" w:hAnsi="Arial" w:cs="Arial"/>
                <w:sz w:val="18"/>
                <w:szCs w:val="18"/>
                <w:lang w:eastAsia="cs-CZ"/>
              </w:rPr>
              <w:t>25 osob/skupina, celkem 75 osob</w:t>
            </w:r>
          </w:p>
        </w:tc>
      </w:tr>
      <w:tr w:rsidR="00593316" w14:paraId="5AD4508A"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407B09"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6EBCC4BC" w14:textId="77777777" w:rsidR="00593316" w:rsidRPr="00995750" w:rsidRDefault="00995750" w:rsidP="00593316">
            <w:pPr>
              <w:rPr>
                <w:rFonts w:ascii="Arial" w:eastAsia="Times New Roman" w:hAnsi="Arial" w:cs="Arial"/>
                <w:sz w:val="18"/>
                <w:szCs w:val="18"/>
                <w:lang w:eastAsia="cs-CZ"/>
              </w:rPr>
            </w:pPr>
            <w:r w:rsidRPr="00995750">
              <w:rPr>
                <w:rFonts w:ascii="Arial" w:eastAsia="Times New Roman" w:hAnsi="Arial" w:cs="Arial"/>
                <w:sz w:val="18"/>
                <w:szCs w:val="18"/>
                <w:lang w:eastAsia="cs-CZ"/>
              </w:rPr>
              <w:t>Zaměstnanci - úředníci, kteří vyřizují žádosti o poskytnutí informace</w:t>
            </w:r>
          </w:p>
        </w:tc>
      </w:tr>
      <w:tr w:rsidR="00593316" w14:paraId="30C27668"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229BDF" w14:textId="77777777" w:rsidR="00593316" w:rsidRDefault="00593316" w:rsidP="00593316">
            <w:pPr>
              <w:rPr>
                <w:caps/>
              </w:rPr>
            </w:pPr>
            <w:r>
              <w:rPr>
                <w:caps/>
              </w:rPr>
              <w:t>Cíl školení</w:t>
            </w:r>
            <w:r>
              <w:t xml:space="preserve">: </w:t>
            </w:r>
          </w:p>
        </w:tc>
      </w:tr>
      <w:tr w:rsidR="00593316" w14:paraId="0D500603"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2F4536B2" w14:textId="77777777" w:rsidR="00593316" w:rsidRPr="00995750" w:rsidRDefault="00995750" w:rsidP="00995750">
            <w:pPr>
              <w:pStyle w:val="Nadpis2"/>
              <w:numPr>
                <w:ilvl w:val="0"/>
                <w:numId w:val="0"/>
              </w:numPr>
              <w:shd w:val="clear" w:color="auto" w:fill="FFFFFF"/>
              <w:spacing w:before="0"/>
              <w:jc w:val="both"/>
              <w:outlineLvl w:val="1"/>
              <w:rPr>
                <w:rFonts w:ascii="Arial" w:eastAsia="Times New Roman" w:hAnsi="Arial" w:cs="Arial"/>
                <w:b w:val="0"/>
                <w:bCs w:val="0"/>
                <w:color w:val="auto"/>
                <w:sz w:val="18"/>
                <w:szCs w:val="18"/>
                <w:lang w:eastAsia="cs-CZ"/>
              </w:rPr>
            </w:pPr>
            <w:r w:rsidRPr="00995750">
              <w:rPr>
                <w:rFonts w:ascii="Arial" w:eastAsia="Times New Roman" w:hAnsi="Arial" w:cs="Arial"/>
                <w:b w:val="0"/>
                <w:bCs w:val="0"/>
                <w:color w:val="auto"/>
                <w:sz w:val="18"/>
                <w:szCs w:val="18"/>
                <w:lang w:eastAsia="cs-CZ"/>
              </w:rPr>
              <w:t>Cílem školení je seznámit účastníky, kteří aktivně vyřizují žádosti o informace, s aktuálními změnami zákona o svobodném přístupu k informacím (např. otázky úhrady nákladů, zneužití zákona, formátu informací) a platnou judikaturou, která upravuje problematické části poskytování informací.</w:t>
            </w:r>
          </w:p>
        </w:tc>
      </w:tr>
      <w:tr w:rsidR="00593316" w14:paraId="640119A8"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034F2C" w14:textId="77777777" w:rsidR="00593316" w:rsidRDefault="00593316" w:rsidP="00593316">
            <w:pPr>
              <w:rPr>
                <w:caps/>
              </w:rPr>
            </w:pPr>
            <w:r>
              <w:rPr>
                <w:caps/>
              </w:rPr>
              <w:t>Rámcový program školení:</w:t>
            </w:r>
          </w:p>
        </w:tc>
      </w:tr>
      <w:tr w:rsidR="00593316" w14:paraId="1C5B9BD6"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19423799" w14:textId="77777777" w:rsidR="00593316" w:rsidRDefault="00995750"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01761D83" w14:textId="77777777" w:rsidR="00593316" w:rsidRDefault="00593316"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15554388"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56E9FB" w14:textId="77777777" w:rsidR="00593316" w:rsidRDefault="00593316" w:rsidP="00593316">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5B0F49" w14:textId="77777777" w:rsidR="00593316" w:rsidRDefault="00882990" w:rsidP="00593316">
            <w:pPr>
              <w:jc w:val="center"/>
              <w:rPr>
                <w:b/>
                <w:caps/>
                <w:sz w:val="28"/>
              </w:rPr>
            </w:pPr>
            <w:r>
              <w:rPr>
                <w:b/>
                <w:caps/>
                <w:sz w:val="28"/>
              </w:rPr>
              <w:t>5</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664558"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6E7EE648" w14:textId="77777777" w:rsidR="00593316" w:rsidRDefault="00593316" w:rsidP="00593316">
            <w:pPr>
              <w:rPr>
                <w:caps/>
              </w:rPr>
            </w:pPr>
            <w:r w:rsidRPr="004F2320">
              <w:rPr>
                <w:b/>
                <w:i/>
                <w:sz w:val="28"/>
              </w:rPr>
              <w:t>Ochrana osobních údajů</w:t>
            </w:r>
          </w:p>
        </w:tc>
      </w:tr>
      <w:tr w:rsidR="00593316" w14:paraId="1FEA91EE"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0C8583"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126AA28C" w14:textId="77777777" w:rsidR="00593316" w:rsidRPr="00C1148A" w:rsidRDefault="00593316" w:rsidP="00593316">
            <w:pPr>
              <w:rPr>
                <w:rFonts w:ascii="Arial" w:eastAsia="Times New Roman" w:hAnsi="Arial" w:cs="Arial"/>
                <w:sz w:val="18"/>
                <w:szCs w:val="18"/>
                <w:lang w:eastAsia="cs-CZ"/>
              </w:rPr>
            </w:pPr>
            <w:r w:rsidRPr="00C1148A">
              <w:rPr>
                <w:rFonts w:ascii="Arial" w:eastAsia="Times New Roman" w:hAnsi="Arial" w:cs="Arial"/>
                <w:sz w:val="18"/>
                <w:szCs w:val="18"/>
                <w:lang w:eastAsia="cs-CZ"/>
              </w:rPr>
              <w:t>2</w:t>
            </w:r>
          </w:p>
        </w:tc>
      </w:tr>
      <w:tr w:rsidR="00593316" w14:paraId="7BC02BAA"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ED235E"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187280B4" w14:textId="77777777" w:rsidR="00593316" w:rsidRPr="00C1148A" w:rsidRDefault="00593316" w:rsidP="00593316">
            <w:pPr>
              <w:rPr>
                <w:rFonts w:ascii="Arial" w:eastAsia="Times New Roman" w:hAnsi="Arial" w:cs="Arial"/>
                <w:sz w:val="18"/>
                <w:szCs w:val="18"/>
                <w:lang w:eastAsia="cs-CZ"/>
              </w:rPr>
            </w:pPr>
            <w:r w:rsidRPr="00C1148A">
              <w:rPr>
                <w:rFonts w:ascii="Arial" w:eastAsia="Times New Roman" w:hAnsi="Arial" w:cs="Arial"/>
                <w:sz w:val="18"/>
                <w:szCs w:val="18"/>
                <w:lang w:eastAsia="cs-CZ"/>
              </w:rPr>
              <w:t>1 (8 školících hodin + 30 min. přestávka)</w:t>
            </w:r>
          </w:p>
        </w:tc>
      </w:tr>
      <w:tr w:rsidR="00593316" w14:paraId="12364870"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581464"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4C130F14" w14:textId="77777777" w:rsidR="00593316" w:rsidRPr="00C1148A" w:rsidRDefault="00593316" w:rsidP="00593316">
            <w:pPr>
              <w:rPr>
                <w:rFonts w:ascii="Arial" w:eastAsia="Times New Roman" w:hAnsi="Arial" w:cs="Arial"/>
                <w:sz w:val="18"/>
                <w:szCs w:val="18"/>
                <w:lang w:eastAsia="cs-CZ"/>
              </w:rPr>
            </w:pPr>
            <w:r w:rsidRPr="00C1148A">
              <w:rPr>
                <w:rFonts w:ascii="Arial" w:eastAsia="Times New Roman" w:hAnsi="Arial" w:cs="Arial"/>
                <w:sz w:val="18"/>
                <w:szCs w:val="18"/>
                <w:lang w:eastAsia="cs-CZ"/>
              </w:rPr>
              <w:t>25 osob/skupina, celkem 50 osob</w:t>
            </w:r>
          </w:p>
        </w:tc>
      </w:tr>
      <w:tr w:rsidR="00593316" w14:paraId="79577630"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859FD1"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6C50F86E" w14:textId="77777777" w:rsidR="00593316" w:rsidRPr="00C1148A" w:rsidRDefault="00995750" w:rsidP="00593316">
            <w:pPr>
              <w:rPr>
                <w:rFonts w:ascii="Arial" w:eastAsia="Times New Roman" w:hAnsi="Arial" w:cs="Arial"/>
                <w:sz w:val="18"/>
                <w:szCs w:val="18"/>
                <w:lang w:eastAsia="cs-CZ"/>
              </w:rPr>
            </w:pPr>
            <w:r w:rsidRPr="00126C53">
              <w:rPr>
                <w:rFonts w:ascii="Arial" w:eastAsia="Times New Roman" w:hAnsi="Arial" w:cs="Arial"/>
                <w:sz w:val="18"/>
                <w:szCs w:val="18"/>
                <w:lang w:eastAsia="cs-CZ"/>
              </w:rPr>
              <w:t>Zaměstnanci</w:t>
            </w:r>
            <w:r>
              <w:rPr>
                <w:rFonts w:ascii="Arial" w:eastAsia="Times New Roman" w:hAnsi="Arial" w:cs="Arial"/>
                <w:sz w:val="18"/>
                <w:szCs w:val="18"/>
                <w:lang w:eastAsia="cs-CZ"/>
              </w:rPr>
              <w:t xml:space="preserve"> - úředníci</w:t>
            </w:r>
          </w:p>
        </w:tc>
      </w:tr>
      <w:tr w:rsidR="00593316" w14:paraId="534E4F88"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5E14BD" w14:textId="77777777" w:rsidR="00593316" w:rsidRDefault="00593316" w:rsidP="00593316">
            <w:pPr>
              <w:rPr>
                <w:caps/>
              </w:rPr>
            </w:pPr>
            <w:r>
              <w:rPr>
                <w:caps/>
              </w:rPr>
              <w:t>Cíl školení</w:t>
            </w:r>
            <w:r>
              <w:t xml:space="preserve">: </w:t>
            </w:r>
          </w:p>
        </w:tc>
      </w:tr>
      <w:tr w:rsidR="00593316" w14:paraId="0DF3617C"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7E4DE912" w14:textId="77777777" w:rsidR="00593316" w:rsidRPr="00C1148A" w:rsidRDefault="00995750" w:rsidP="00C1148A">
            <w:pPr>
              <w:rPr>
                <w:rFonts w:ascii="Arial" w:eastAsia="Times New Roman" w:hAnsi="Arial" w:cs="Arial"/>
                <w:sz w:val="18"/>
                <w:szCs w:val="18"/>
                <w:lang w:eastAsia="cs-CZ"/>
              </w:rPr>
            </w:pPr>
            <w:r w:rsidRPr="00C1148A">
              <w:rPr>
                <w:rFonts w:ascii="Arial" w:eastAsia="Times New Roman" w:hAnsi="Arial" w:cs="Arial"/>
                <w:sz w:val="18"/>
                <w:szCs w:val="18"/>
                <w:lang w:eastAsia="cs-CZ"/>
              </w:rPr>
              <w:t xml:space="preserve">Cílem </w:t>
            </w:r>
            <w:r w:rsidR="00C1148A" w:rsidRPr="00C1148A">
              <w:rPr>
                <w:rFonts w:ascii="Arial" w:eastAsia="Times New Roman" w:hAnsi="Arial" w:cs="Arial"/>
                <w:sz w:val="18"/>
                <w:szCs w:val="18"/>
                <w:lang w:eastAsia="cs-CZ"/>
              </w:rPr>
              <w:t xml:space="preserve">školení je seznámit účastníky </w:t>
            </w:r>
            <w:r w:rsidRPr="00C1148A">
              <w:rPr>
                <w:rFonts w:ascii="Arial" w:eastAsia="Times New Roman" w:hAnsi="Arial" w:cs="Arial"/>
                <w:sz w:val="18"/>
                <w:szCs w:val="18"/>
                <w:lang w:eastAsia="cs-CZ"/>
              </w:rPr>
              <w:t>s aktuálními problematickými otázkami, které se týkají ochrany osobních údajů dle Obecného nařízení o ochraně osobních údajů (GDPR) a zák</w:t>
            </w:r>
            <w:r w:rsidR="00C1148A">
              <w:rPr>
                <w:rFonts w:ascii="Arial" w:eastAsia="Times New Roman" w:hAnsi="Arial" w:cs="Arial"/>
                <w:sz w:val="18"/>
                <w:szCs w:val="18"/>
                <w:lang w:eastAsia="cs-CZ"/>
              </w:rPr>
              <w:t>ona</w:t>
            </w:r>
            <w:r w:rsidRPr="00C1148A">
              <w:rPr>
                <w:rFonts w:ascii="Arial" w:eastAsia="Times New Roman" w:hAnsi="Arial" w:cs="Arial"/>
                <w:sz w:val="18"/>
                <w:szCs w:val="18"/>
                <w:lang w:eastAsia="cs-CZ"/>
              </w:rPr>
              <w:t xml:space="preserve"> o zpracování osobních údajů. Část školení bude zaměřena na povinnosti správců a zpracovatelů os. údajů, nové instituty (kodexy chování, osvě</w:t>
            </w:r>
            <w:r w:rsidR="00C1148A" w:rsidRPr="00C1148A">
              <w:rPr>
                <w:rFonts w:ascii="Arial" w:eastAsia="Times New Roman" w:hAnsi="Arial" w:cs="Arial"/>
                <w:sz w:val="18"/>
                <w:szCs w:val="18"/>
                <w:lang w:eastAsia="cs-CZ"/>
              </w:rPr>
              <w:t xml:space="preserve">dčení o ochraně osobních údajů), </w:t>
            </w:r>
            <w:r w:rsidRPr="00C1148A">
              <w:rPr>
                <w:rFonts w:ascii="Arial" w:eastAsia="Times New Roman" w:hAnsi="Arial" w:cs="Arial"/>
                <w:sz w:val="18"/>
                <w:szCs w:val="18"/>
                <w:lang w:eastAsia="cs-CZ"/>
              </w:rPr>
              <w:t>práva subjektů údajů</w:t>
            </w:r>
            <w:r w:rsidR="00C1148A">
              <w:rPr>
                <w:rFonts w:ascii="Arial" w:eastAsia="Times New Roman" w:hAnsi="Arial" w:cs="Arial"/>
                <w:sz w:val="18"/>
                <w:szCs w:val="18"/>
                <w:lang w:eastAsia="cs-CZ"/>
              </w:rPr>
              <w:t xml:space="preserve"> ad.</w:t>
            </w:r>
          </w:p>
        </w:tc>
      </w:tr>
      <w:tr w:rsidR="00593316" w14:paraId="1E325CB6"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EF94F5" w14:textId="77777777" w:rsidR="00593316" w:rsidRDefault="00593316" w:rsidP="00593316">
            <w:pPr>
              <w:rPr>
                <w:caps/>
              </w:rPr>
            </w:pPr>
            <w:r>
              <w:rPr>
                <w:caps/>
              </w:rPr>
              <w:t>Rámcový program školení:</w:t>
            </w:r>
          </w:p>
        </w:tc>
      </w:tr>
      <w:tr w:rsidR="00593316" w14:paraId="740610FC"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0D1B8691" w14:textId="77777777" w:rsidR="00593316" w:rsidRDefault="00C1148A"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27C6891C" w14:textId="77777777" w:rsidR="00593316" w:rsidRDefault="00593316"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0F1E5848"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6D0DD" w14:textId="77777777" w:rsidR="00593316" w:rsidRDefault="00593316" w:rsidP="00593316">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077204" w14:textId="77777777" w:rsidR="00593316" w:rsidRDefault="00C57A7B" w:rsidP="00593316">
            <w:pPr>
              <w:jc w:val="center"/>
              <w:rPr>
                <w:b/>
                <w:caps/>
                <w:sz w:val="28"/>
              </w:rPr>
            </w:pPr>
            <w:r>
              <w:rPr>
                <w:b/>
                <w:caps/>
                <w:sz w:val="28"/>
              </w:rPr>
              <w:t>6</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AE0B73"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2CFA0854" w14:textId="77777777" w:rsidR="00593316" w:rsidRDefault="00593316" w:rsidP="00593316">
            <w:pPr>
              <w:rPr>
                <w:caps/>
              </w:rPr>
            </w:pPr>
            <w:bookmarkStart w:id="1" w:name="_Hlk62033457"/>
            <w:r w:rsidRPr="00A13AEE">
              <w:rPr>
                <w:b/>
                <w:i/>
                <w:sz w:val="28"/>
              </w:rPr>
              <w:t>Dědické právo pro veřejnou správu</w:t>
            </w:r>
            <w:bookmarkEnd w:id="1"/>
          </w:p>
        </w:tc>
      </w:tr>
      <w:tr w:rsidR="00593316" w14:paraId="6A80BD2C"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2D8CDD"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6081B16E" w14:textId="77777777" w:rsidR="00593316" w:rsidRPr="00C1148A" w:rsidRDefault="00593316" w:rsidP="00593316">
            <w:pPr>
              <w:rPr>
                <w:rFonts w:ascii="Arial" w:eastAsia="Times New Roman" w:hAnsi="Arial" w:cs="Arial"/>
                <w:sz w:val="18"/>
                <w:szCs w:val="18"/>
                <w:lang w:eastAsia="cs-CZ"/>
              </w:rPr>
            </w:pPr>
            <w:r w:rsidRPr="00C1148A">
              <w:rPr>
                <w:rFonts w:ascii="Arial" w:eastAsia="Times New Roman" w:hAnsi="Arial" w:cs="Arial"/>
                <w:sz w:val="18"/>
                <w:szCs w:val="18"/>
                <w:lang w:eastAsia="cs-CZ"/>
              </w:rPr>
              <w:t>1</w:t>
            </w:r>
          </w:p>
        </w:tc>
      </w:tr>
      <w:tr w:rsidR="00593316" w14:paraId="3DC5D8FA"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E6369F"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05CA5259" w14:textId="77777777" w:rsidR="00593316" w:rsidRPr="00C1148A" w:rsidRDefault="00593316" w:rsidP="00593316">
            <w:pPr>
              <w:rPr>
                <w:rFonts w:ascii="Arial" w:eastAsia="Times New Roman" w:hAnsi="Arial" w:cs="Arial"/>
                <w:sz w:val="18"/>
                <w:szCs w:val="18"/>
                <w:lang w:eastAsia="cs-CZ"/>
              </w:rPr>
            </w:pPr>
            <w:r w:rsidRPr="00C1148A">
              <w:rPr>
                <w:rFonts w:ascii="Arial" w:eastAsia="Times New Roman" w:hAnsi="Arial" w:cs="Arial"/>
                <w:sz w:val="18"/>
                <w:szCs w:val="18"/>
                <w:lang w:eastAsia="cs-CZ"/>
              </w:rPr>
              <w:t>1 (8 školících hodin + 30 min. přestávka)</w:t>
            </w:r>
          </w:p>
        </w:tc>
      </w:tr>
      <w:tr w:rsidR="00593316" w14:paraId="43B2B4A2"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21D4F2"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2EF337DC" w14:textId="77777777" w:rsidR="00593316" w:rsidRPr="00C1148A" w:rsidRDefault="00593316" w:rsidP="00593316">
            <w:pPr>
              <w:rPr>
                <w:rFonts w:ascii="Arial" w:eastAsia="Times New Roman" w:hAnsi="Arial" w:cs="Arial"/>
                <w:sz w:val="18"/>
                <w:szCs w:val="18"/>
                <w:lang w:eastAsia="cs-CZ"/>
              </w:rPr>
            </w:pPr>
            <w:r w:rsidRPr="00C1148A">
              <w:rPr>
                <w:rFonts w:ascii="Arial" w:eastAsia="Times New Roman" w:hAnsi="Arial" w:cs="Arial"/>
                <w:sz w:val="18"/>
                <w:szCs w:val="18"/>
                <w:lang w:eastAsia="cs-CZ"/>
              </w:rPr>
              <w:t>25 osob/skupina, celkem 25 osob</w:t>
            </w:r>
          </w:p>
        </w:tc>
      </w:tr>
      <w:tr w:rsidR="00593316" w14:paraId="1B5FB21F"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C89028"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5E4F182F" w14:textId="678E52C3" w:rsidR="00593316" w:rsidRPr="00C1148A" w:rsidRDefault="003D04D3" w:rsidP="00593316">
            <w:pPr>
              <w:rPr>
                <w:rFonts w:ascii="Arial" w:eastAsia="Times New Roman" w:hAnsi="Arial" w:cs="Arial"/>
                <w:sz w:val="18"/>
                <w:szCs w:val="18"/>
                <w:lang w:eastAsia="cs-CZ"/>
              </w:rPr>
            </w:pPr>
            <w:r w:rsidRPr="00126C53">
              <w:rPr>
                <w:rFonts w:ascii="Arial" w:eastAsia="Times New Roman" w:hAnsi="Arial" w:cs="Arial"/>
                <w:sz w:val="18"/>
                <w:szCs w:val="18"/>
                <w:lang w:eastAsia="cs-CZ"/>
              </w:rPr>
              <w:t>Zaměstnanci</w:t>
            </w:r>
            <w:r>
              <w:rPr>
                <w:rFonts w:ascii="Arial" w:eastAsia="Times New Roman" w:hAnsi="Arial" w:cs="Arial"/>
                <w:sz w:val="18"/>
                <w:szCs w:val="18"/>
                <w:lang w:eastAsia="cs-CZ"/>
              </w:rPr>
              <w:t xml:space="preserve"> - úředníci</w:t>
            </w:r>
          </w:p>
        </w:tc>
      </w:tr>
      <w:tr w:rsidR="00593316" w14:paraId="772C91A8"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410A15" w14:textId="77777777" w:rsidR="00593316" w:rsidRDefault="00593316" w:rsidP="00593316">
            <w:pPr>
              <w:rPr>
                <w:caps/>
              </w:rPr>
            </w:pPr>
            <w:r>
              <w:rPr>
                <w:caps/>
              </w:rPr>
              <w:t>Cíl školení</w:t>
            </w:r>
            <w:r>
              <w:t xml:space="preserve">: </w:t>
            </w:r>
          </w:p>
        </w:tc>
      </w:tr>
      <w:tr w:rsidR="00593316" w14:paraId="4793A53D"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03DCC58F" w14:textId="77777777" w:rsidR="00593316" w:rsidRPr="00C1148A" w:rsidRDefault="00C1148A" w:rsidP="00C1148A">
            <w:pPr>
              <w:rPr>
                <w:rFonts w:ascii="Arial" w:eastAsia="Times New Roman" w:hAnsi="Arial" w:cs="Arial"/>
                <w:sz w:val="18"/>
                <w:szCs w:val="18"/>
                <w:lang w:eastAsia="cs-CZ"/>
              </w:rPr>
            </w:pPr>
            <w:r>
              <w:rPr>
                <w:rFonts w:ascii="Arial" w:eastAsia="Times New Roman" w:hAnsi="Arial" w:cs="Arial"/>
                <w:sz w:val="18"/>
                <w:szCs w:val="18"/>
                <w:lang w:eastAsia="cs-CZ"/>
              </w:rPr>
              <w:t xml:space="preserve">Cílem školení je poskytnout ucelený </w:t>
            </w:r>
            <w:r w:rsidRPr="00C1148A">
              <w:rPr>
                <w:rFonts w:ascii="Arial" w:eastAsia="Times New Roman" w:hAnsi="Arial" w:cs="Arial"/>
                <w:sz w:val="18"/>
                <w:szCs w:val="18"/>
                <w:lang w:eastAsia="cs-CZ"/>
              </w:rPr>
              <w:t xml:space="preserve">výklad úpravy </w:t>
            </w:r>
            <w:r>
              <w:rPr>
                <w:rFonts w:ascii="Arial" w:eastAsia="Times New Roman" w:hAnsi="Arial" w:cs="Arial"/>
                <w:sz w:val="18"/>
                <w:szCs w:val="18"/>
                <w:lang w:eastAsia="cs-CZ"/>
              </w:rPr>
              <w:t xml:space="preserve">dědického procesu </w:t>
            </w:r>
            <w:r w:rsidRPr="00C1148A">
              <w:rPr>
                <w:rFonts w:ascii="Arial" w:eastAsia="Times New Roman" w:hAnsi="Arial" w:cs="Arial"/>
                <w:sz w:val="18"/>
                <w:szCs w:val="18"/>
                <w:lang w:eastAsia="cs-CZ"/>
              </w:rPr>
              <w:t>v novém občanském zákoníku i v zákoně o zvláštních řízeních soudních</w:t>
            </w:r>
            <w:r>
              <w:rPr>
                <w:rFonts w:ascii="Arial" w:eastAsia="Times New Roman" w:hAnsi="Arial" w:cs="Arial"/>
                <w:sz w:val="18"/>
                <w:szCs w:val="18"/>
                <w:lang w:eastAsia="cs-CZ"/>
              </w:rPr>
              <w:t>, a to konkrétně pro oblast veřejné správce (obce).</w:t>
            </w:r>
          </w:p>
        </w:tc>
      </w:tr>
      <w:tr w:rsidR="00593316" w14:paraId="037050B4"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36E809" w14:textId="77777777" w:rsidR="00593316" w:rsidRDefault="00593316" w:rsidP="00593316">
            <w:pPr>
              <w:rPr>
                <w:caps/>
              </w:rPr>
            </w:pPr>
            <w:r>
              <w:rPr>
                <w:caps/>
              </w:rPr>
              <w:t>Rámcový program školení:</w:t>
            </w:r>
          </w:p>
        </w:tc>
      </w:tr>
      <w:tr w:rsidR="00593316" w14:paraId="2A3EC3BF"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06D4BC0C" w14:textId="77777777" w:rsidR="00593316" w:rsidRDefault="00C1148A"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44E83062" w14:textId="77777777" w:rsidR="00593316" w:rsidRDefault="00593316" w:rsidP="00593316"/>
    <w:p w14:paraId="1A94E9B5" w14:textId="77777777" w:rsidR="00FE4488" w:rsidRDefault="00FE4488" w:rsidP="00593316"/>
    <w:p w14:paraId="5DD690E1" w14:textId="77777777" w:rsidR="00FE4488" w:rsidRDefault="00FE4488" w:rsidP="00593316"/>
    <w:p w14:paraId="0B80F690" w14:textId="77777777" w:rsidR="00FE4488" w:rsidRDefault="00FE4488" w:rsidP="00593316"/>
    <w:tbl>
      <w:tblPr>
        <w:tblStyle w:val="Mkatabulky"/>
        <w:tblW w:w="0" w:type="auto"/>
        <w:tblLook w:val="04A0" w:firstRow="1" w:lastRow="0" w:firstColumn="1" w:lastColumn="0" w:noHBand="0" w:noVBand="1"/>
      </w:tblPr>
      <w:tblGrid>
        <w:gridCol w:w="1236"/>
        <w:gridCol w:w="1054"/>
        <w:gridCol w:w="1034"/>
        <w:gridCol w:w="1555"/>
        <w:gridCol w:w="4409"/>
      </w:tblGrid>
      <w:tr w:rsidR="00593316" w14:paraId="2E0D12B7" w14:textId="77777777" w:rsidTr="00593316">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7F9839" w14:textId="77777777" w:rsidR="00593316" w:rsidRDefault="00593316" w:rsidP="00593316">
            <w:pPr>
              <w:rPr>
                <w:caps/>
              </w:rPr>
            </w:pPr>
            <w:r>
              <w:rPr>
                <w:caps/>
              </w:rPr>
              <w:lastRenderedPageBreak/>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FFBF76" w14:textId="77777777" w:rsidR="00593316" w:rsidRDefault="00C57A7B" w:rsidP="00593316">
            <w:pPr>
              <w:jc w:val="center"/>
              <w:rPr>
                <w:b/>
                <w:caps/>
                <w:sz w:val="28"/>
              </w:rPr>
            </w:pPr>
            <w:r>
              <w:rPr>
                <w:b/>
                <w:caps/>
                <w:sz w:val="28"/>
              </w:rPr>
              <w:t>7</w:t>
            </w:r>
            <w:r w:rsidR="00593316">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60FC57" w14:textId="77777777" w:rsidR="00593316" w:rsidRDefault="00593316" w:rsidP="00593316">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7BBD73B6" w14:textId="77777777" w:rsidR="00593316" w:rsidRDefault="00593316" w:rsidP="00593316">
            <w:pPr>
              <w:rPr>
                <w:caps/>
              </w:rPr>
            </w:pPr>
            <w:r w:rsidRPr="00A13AEE">
              <w:rPr>
                <w:b/>
                <w:i/>
                <w:sz w:val="28"/>
              </w:rPr>
              <w:t>Exekuce a vymáhání pohledávek</w:t>
            </w:r>
          </w:p>
        </w:tc>
      </w:tr>
      <w:tr w:rsidR="00593316" w14:paraId="1D2986B2"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93CB39" w14:textId="77777777" w:rsidR="00593316" w:rsidRDefault="00593316" w:rsidP="00593316">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2EE83442" w14:textId="77777777" w:rsidR="00593316" w:rsidRPr="00E8332C" w:rsidRDefault="00593316" w:rsidP="00593316">
            <w:pPr>
              <w:rPr>
                <w:rFonts w:ascii="Arial" w:eastAsia="Times New Roman" w:hAnsi="Arial" w:cs="Arial"/>
                <w:sz w:val="18"/>
                <w:szCs w:val="18"/>
                <w:lang w:eastAsia="cs-CZ"/>
              </w:rPr>
            </w:pPr>
            <w:r w:rsidRPr="00E8332C">
              <w:rPr>
                <w:rFonts w:ascii="Arial" w:eastAsia="Times New Roman" w:hAnsi="Arial" w:cs="Arial"/>
                <w:sz w:val="18"/>
                <w:szCs w:val="18"/>
                <w:lang w:eastAsia="cs-CZ"/>
              </w:rPr>
              <w:t>1</w:t>
            </w:r>
          </w:p>
        </w:tc>
      </w:tr>
      <w:tr w:rsidR="00593316" w14:paraId="6FC24347"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210F6A" w14:textId="77777777" w:rsidR="00593316" w:rsidRDefault="00593316" w:rsidP="00593316">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58592A8D" w14:textId="77777777" w:rsidR="00593316" w:rsidRPr="00E8332C" w:rsidRDefault="00593316" w:rsidP="00593316">
            <w:pPr>
              <w:rPr>
                <w:rFonts w:ascii="Arial" w:eastAsia="Times New Roman" w:hAnsi="Arial" w:cs="Arial"/>
                <w:sz w:val="18"/>
                <w:szCs w:val="18"/>
                <w:lang w:eastAsia="cs-CZ"/>
              </w:rPr>
            </w:pPr>
            <w:r w:rsidRPr="00E8332C">
              <w:rPr>
                <w:rFonts w:ascii="Arial" w:eastAsia="Times New Roman" w:hAnsi="Arial" w:cs="Arial"/>
                <w:sz w:val="18"/>
                <w:szCs w:val="18"/>
                <w:lang w:eastAsia="cs-CZ"/>
              </w:rPr>
              <w:t>1 (8 školících hodin + 30 min. přestávka)</w:t>
            </w:r>
          </w:p>
        </w:tc>
      </w:tr>
      <w:tr w:rsidR="00593316" w14:paraId="6A9DCD9C"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9BF5C1" w14:textId="77777777" w:rsidR="00593316" w:rsidRDefault="00593316" w:rsidP="00593316">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1C2FA370" w14:textId="77777777" w:rsidR="00593316" w:rsidRPr="00E8332C" w:rsidRDefault="00593316" w:rsidP="00593316">
            <w:pPr>
              <w:rPr>
                <w:rFonts w:ascii="Arial" w:eastAsia="Times New Roman" w:hAnsi="Arial" w:cs="Arial"/>
                <w:sz w:val="18"/>
                <w:szCs w:val="18"/>
                <w:lang w:eastAsia="cs-CZ"/>
              </w:rPr>
            </w:pPr>
            <w:r w:rsidRPr="00E8332C">
              <w:rPr>
                <w:rFonts w:ascii="Arial" w:eastAsia="Times New Roman" w:hAnsi="Arial" w:cs="Arial"/>
                <w:sz w:val="18"/>
                <w:szCs w:val="18"/>
                <w:lang w:eastAsia="cs-CZ"/>
              </w:rPr>
              <w:t>25 osob/skupina, celkem 25 osob</w:t>
            </w:r>
          </w:p>
        </w:tc>
      </w:tr>
      <w:tr w:rsidR="00593316" w14:paraId="4F1322FF" w14:textId="77777777" w:rsidTr="00593316">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E5D647" w14:textId="77777777" w:rsidR="00593316" w:rsidRDefault="00593316" w:rsidP="00593316">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065A3E42" w14:textId="77777777" w:rsidR="00593316" w:rsidRDefault="00C1148A" w:rsidP="00C1148A">
            <w:r w:rsidRPr="00126C53">
              <w:rPr>
                <w:rFonts w:ascii="Arial" w:eastAsia="Times New Roman" w:hAnsi="Arial" w:cs="Arial"/>
                <w:sz w:val="18"/>
                <w:szCs w:val="18"/>
                <w:lang w:eastAsia="cs-CZ"/>
              </w:rPr>
              <w:t xml:space="preserve">Zaměstnanci - úředníci, </w:t>
            </w:r>
            <w:r>
              <w:rPr>
                <w:rFonts w:ascii="Arial" w:eastAsia="Times New Roman" w:hAnsi="Arial" w:cs="Arial"/>
                <w:sz w:val="18"/>
                <w:szCs w:val="18"/>
                <w:lang w:eastAsia="cs-CZ"/>
              </w:rPr>
              <w:t>pracující na úseku vymáhání pohledávek</w:t>
            </w:r>
          </w:p>
        </w:tc>
      </w:tr>
      <w:tr w:rsidR="00593316" w14:paraId="267BECDD" w14:textId="77777777" w:rsidTr="00593316">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32733E" w14:textId="77777777" w:rsidR="00593316" w:rsidRDefault="00593316" w:rsidP="00593316">
            <w:pPr>
              <w:rPr>
                <w:caps/>
              </w:rPr>
            </w:pPr>
            <w:r>
              <w:rPr>
                <w:caps/>
              </w:rPr>
              <w:t>Cíl školení</w:t>
            </w:r>
            <w:r>
              <w:t xml:space="preserve">: </w:t>
            </w:r>
          </w:p>
        </w:tc>
      </w:tr>
      <w:tr w:rsidR="00593316" w14:paraId="12C747B6"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7B3A9DDE" w14:textId="77777777" w:rsidR="00593316" w:rsidRPr="00E8332C" w:rsidRDefault="00C1148A" w:rsidP="00E8332C">
            <w:pPr>
              <w:rPr>
                <w:rFonts w:ascii="Arial" w:eastAsia="Times New Roman" w:hAnsi="Arial" w:cs="Arial"/>
                <w:sz w:val="18"/>
                <w:szCs w:val="18"/>
                <w:lang w:eastAsia="cs-CZ"/>
              </w:rPr>
            </w:pPr>
            <w:r w:rsidRPr="00E8332C">
              <w:rPr>
                <w:rFonts w:ascii="Arial" w:eastAsia="Times New Roman" w:hAnsi="Arial" w:cs="Arial"/>
                <w:sz w:val="18"/>
                <w:szCs w:val="18"/>
                <w:lang w:eastAsia="cs-CZ"/>
              </w:rPr>
              <w:t>Cílem školení je prohloubit znalosti účastníků ve věci exekuce na peněžitá plnění podle zákona č. 500/2004 Sb., správní řád, s důrazem na příslušnou právní úpravu v daňovém řádu a občanském soudním řádu. </w:t>
            </w:r>
            <w:r w:rsidR="00E8332C" w:rsidRPr="00E8332C">
              <w:rPr>
                <w:rFonts w:ascii="Arial" w:eastAsia="Times New Roman" w:hAnsi="Arial" w:cs="Arial"/>
                <w:sz w:val="18"/>
                <w:szCs w:val="18"/>
                <w:lang w:eastAsia="cs-CZ"/>
              </w:rPr>
              <w:t>Školení by mělo být zaměřeno hl. na postup úředníků, kteří se zabývají problematikou výkonu rozhodnutí a vymáhání pohledávek formou exekuce.</w:t>
            </w:r>
          </w:p>
        </w:tc>
      </w:tr>
      <w:tr w:rsidR="00593316" w14:paraId="3DE593E0" w14:textId="77777777" w:rsidTr="00593316">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16C08D" w14:textId="77777777" w:rsidR="00593316" w:rsidRDefault="00593316" w:rsidP="00593316">
            <w:pPr>
              <w:rPr>
                <w:caps/>
              </w:rPr>
            </w:pPr>
            <w:r>
              <w:rPr>
                <w:caps/>
              </w:rPr>
              <w:t>Rámcový program školení:</w:t>
            </w:r>
          </w:p>
        </w:tc>
      </w:tr>
      <w:tr w:rsidR="00593316" w14:paraId="2164FEA0" w14:textId="77777777" w:rsidTr="00593316">
        <w:tc>
          <w:tcPr>
            <w:tcW w:w="9288" w:type="dxa"/>
            <w:gridSpan w:val="5"/>
            <w:tcBorders>
              <w:top w:val="single" w:sz="4" w:space="0" w:color="auto"/>
              <w:left w:val="single" w:sz="4" w:space="0" w:color="auto"/>
              <w:bottom w:val="single" w:sz="4" w:space="0" w:color="auto"/>
              <w:right w:val="single" w:sz="4" w:space="0" w:color="auto"/>
            </w:tcBorders>
            <w:hideMark/>
          </w:tcPr>
          <w:p w14:paraId="2B66CA20" w14:textId="77777777" w:rsidR="00593316" w:rsidRDefault="00584FEE" w:rsidP="00593316">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3A89012A" w14:textId="77777777" w:rsidR="00A854DF" w:rsidRDefault="00A854DF" w:rsidP="00593316">
      <w:pPr>
        <w:pStyle w:val="Default"/>
        <w:contextualSpacing/>
        <w:rPr>
          <w:rFonts w:ascii="Times New Roman" w:hAnsi="Times New Roman" w:cs="Times New Roman"/>
          <w:b/>
          <w:bCs/>
          <w:caps/>
          <w:color w:val="auto"/>
          <w:sz w:val="32"/>
          <w:szCs w:val="32"/>
        </w:rPr>
      </w:pPr>
    </w:p>
    <w:p w14:paraId="34FE7536" w14:textId="77777777" w:rsidR="00A854DF" w:rsidRDefault="00A854DF" w:rsidP="006907B9">
      <w:pPr>
        <w:pStyle w:val="Default"/>
        <w:contextualSpacing/>
        <w:jc w:val="center"/>
        <w:rPr>
          <w:rFonts w:ascii="Times New Roman" w:hAnsi="Times New Roman" w:cs="Times New Roman"/>
          <w:b/>
          <w:bCs/>
          <w:caps/>
          <w:color w:val="auto"/>
          <w:sz w:val="32"/>
          <w:szCs w:val="32"/>
        </w:rPr>
      </w:pPr>
    </w:p>
    <w:p w14:paraId="20E36100" w14:textId="77777777" w:rsidR="00237002" w:rsidRPr="005E43F2" w:rsidRDefault="00A854DF" w:rsidP="005E43F2">
      <w:pPr>
        <w:shd w:val="clear" w:color="auto" w:fill="C6D9F1" w:themeFill="text2" w:themeFillTint="33"/>
        <w:rPr>
          <w:b/>
          <w:caps/>
        </w:rPr>
      </w:pPr>
      <w:r>
        <w:rPr>
          <w:b/>
          <w:caps/>
        </w:rPr>
        <w:t>Č</w:t>
      </w:r>
      <w:r>
        <w:rPr>
          <w:b/>
        </w:rPr>
        <w:t xml:space="preserve">ÁST </w:t>
      </w:r>
      <w:r w:rsidR="000469AF">
        <w:rPr>
          <w:b/>
          <w:caps/>
        </w:rPr>
        <w:t xml:space="preserve">c – problematika </w:t>
      </w:r>
      <w:r w:rsidR="00670E92">
        <w:rPr>
          <w:b/>
          <w:caps/>
        </w:rPr>
        <w:t>ú</w:t>
      </w:r>
      <w:r w:rsidR="000469AF">
        <w:rPr>
          <w:b/>
          <w:caps/>
        </w:rPr>
        <w:t>sc</w:t>
      </w:r>
    </w:p>
    <w:tbl>
      <w:tblPr>
        <w:tblStyle w:val="Mkatabulky"/>
        <w:tblW w:w="0" w:type="auto"/>
        <w:tblLook w:val="04A0" w:firstRow="1" w:lastRow="0" w:firstColumn="1" w:lastColumn="0" w:noHBand="0" w:noVBand="1"/>
      </w:tblPr>
      <w:tblGrid>
        <w:gridCol w:w="1236"/>
        <w:gridCol w:w="1054"/>
        <w:gridCol w:w="1034"/>
        <w:gridCol w:w="1555"/>
        <w:gridCol w:w="4409"/>
      </w:tblGrid>
      <w:tr w:rsidR="00237002" w14:paraId="736DF244" w14:textId="77777777" w:rsidTr="00B318BC">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0D024F" w14:textId="77777777" w:rsidR="00237002" w:rsidRDefault="00237002" w:rsidP="00B318BC">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E6B36" w14:textId="77777777" w:rsidR="00237002" w:rsidRDefault="005E43F2" w:rsidP="00B318BC">
            <w:pPr>
              <w:jc w:val="center"/>
              <w:rPr>
                <w:b/>
                <w:caps/>
                <w:sz w:val="28"/>
              </w:rPr>
            </w:pPr>
            <w:r>
              <w:rPr>
                <w:b/>
                <w:caps/>
                <w:sz w:val="28"/>
              </w:rPr>
              <w:t>1</w:t>
            </w:r>
            <w:r w:rsidR="00237002">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03E0A3" w14:textId="77777777" w:rsidR="00237002" w:rsidRDefault="00237002" w:rsidP="00B318BC">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75CDCE3D" w14:textId="77777777" w:rsidR="00237002" w:rsidRDefault="00237002" w:rsidP="00B318BC">
            <w:pPr>
              <w:rPr>
                <w:caps/>
              </w:rPr>
            </w:pPr>
            <w:r w:rsidRPr="001A547E">
              <w:rPr>
                <w:b/>
                <w:i/>
                <w:sz w:val="28"/>
              </w:rPr>
              <w:t>Zákon o úřednících</w:t>
            </w:r>
          </w:p>
        </w:tc>
      </w:tr>
      <w:tr w:rsidR="00237002" w14:paraId="43AA3B47"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F4217F" w14:textId="77777777" w:rsidR="00237002" w:rsidRDefault="00237002" w:rsidP="00B318BC">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3FB5FCA6" w14:textId="77777777" w:rsidR="00237002" w:rsidRPr="00584FEE" w:rsidRDefault="00237002" w:rsidP="00B318BC">
            <w:pPr>
              <w:rPr>
                <w:rFonts w:ascii="Arial" w:eastAsia="Times New Roman" w:hAnsi="Arial" w:cs="Arial"/>
                <w:sz w:val="18"/>
                <w:szCs w:val="18"/>
                <w:lang w:eastAsia="cs-CZ"/>
              </w:rPr>
            </w:pPr>
            <w:r w:rsidRPr="00584FEE">
              <w:rPr>
                <w:rFonts w:ascii="Arial" w:eastAsia="Times New Roman" w:hAnsi="Arial" w:cs="Arial"/>
                <w:sz w:val="18"/>
                <w:szCs w:val="18"/>
                <w:lang w:eastAsia="cs-CZ"/>
              </w:rPr>
              <w:t>1</w:t>
            </w:r>
          </w:p>
        </w:tc>
      </w:tr>
      <w:tr w:rsidR="00237002" w14:paraId="5D9314EC"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B0FDDD" w14:textId="77777777" w:rsidR="00237002" w:rsidRDefault="00237002" w:rsidP="00B318BC">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4507F6C7" w14:textId="77777777" w:rsidR="00237002" w:rsidRPr="00584FEE" w:rsidRDefault="00237002" w:rsidP="00B318BC">
            <w:pPr>
              <w:rPr>
                <w:rFonts w:ascii="Arial" w:eastAsia="Times New Roman" w:hAnsi="Arial" w:cs="Arial"/>
                <w:sz w:val="18"/>
                <w:szCs w:val="18"/>
                <w:lang w:eastAsia="cs-CZ"/>
              </w:rPr>
            </w:pPr>
            <w:r w:rsidRPr="00584FEE">
              <w:rPr>
                <w:rFonts w:ascii="Arial" w:eastAsia="Times New Roman" w:hAnsi="Arial" w:cs="Arial"/>
                <w:sz w:val="18"/>
                <w:szCs w:val="18"/>
                <w:lang w:eastAsia="cs-CZ"/>
              </w:rPr>
              <w:t>1 (8 školících hodin + 30 min. přestávka)</w:t>
            </w:r>
          </w:p>
        </w:tc>
      </w:tr>
      <w:tr w:rsidR="00237002" w14:paraId="56EA1B89"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967966" w14:textId="77777777" w:rsidR="00237002" w:rsidRPr="00BB41A9" w:rsidRDefault="00237002" w:rsidP="00B318BC">
            <w:pPr>
              <w:rPr>
                <w:caps/>
              </w:rPr>
            </w:pPr>
            <w:r w:rsidRPr="00BB41A9">
              <w:rPr>
                <w:caps/>
              </w:rPr>
              <w:t>Předpokládaný počet proškolených</w:t>
            </w:r>
            <w:r w:rsidRPr="00BB41A9">
              <w:t>:</w:t>
            </w:r>
          </w:p>
        </w:tc>
        <w:tc>
          <w:tcPr>
            <w:tcW w:w="4409" w:type="dxa"/>
            <w:tcBorders>
              <w:top w:val="single" w:sz="4" w:space="0" w:color="auto"/>
              <w:left w:val="single" w:sz="4" w:space="0" w:color="auto"/>
              <w:bottom w:val="single" w:sz="4" w:space="0" w:color="auto"/>
              <w:right w:val="single" w:sz="4" w:space="0" w:color="auto"/>
            </w:tcBorders>
            <w:hideMark/>
          </w:tcPr>
          <w:p w14:paraId="1DBC2BD4" w14:textId="77777777" w:rsidR="00237002" w:rsidRPr="00BB41A9" w:rsidRDefault="00237002" w:rsidP="00B318BC">
            <w:pPr>
              <w:rPr>
                <w:rFonts w:ascii="Arial" w:eastAsia="Times New Roman" w:hAnsi="Arial" w:cs="Arial"/>
                <w:sz w:val="18"/>
                <w:szCs w:val="18"/>
                <w:lang w:eastAsia="cs-CZ"/>
              </w:rPr>
            </w:pPr>
            <w:r w:rsidRPr="003D04D3">
              <w:rPr>
                <w:rFonts w:ascii="Arial" w:eastAsia="Times New Roman" w:hAnsi="Arial" w:cs="Arial"/>
                <w:sz w:val="18"/>
                <w:szCs w:val="18"/>
                <w:lang w:eastAsia="cs-CZ"/>
              </w:rPr>
              <w:t>20</w:t>
            </w:r>
            <w:r w:rsidRPr="00BB41A9">
              <w:rPr>
                <w:rFonts w:ascii="Arial" w:eastAsia="Times New Roman" w:hAnsi="Arial" w:cs="Arial"/>
                <w:sz w:val="18"/>
                <w:szCs w:val="18"/>
                <w:lang w:eastAsia="cs-CZ"/>
              </w:rPr>
              <w:t xml:space="preserve"> osob/skupina, celkem 20 osob</w:t>
            </w:r>
          </w:p>
        </w:tc>
      </w:tr>
      <w:tr w:rsidR="00237002" w14:paraId="620D0C15"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2F4776" w14:textId="77777777" w:rsidR="00237002" w:rsidRDefault="00237002" w:rsidP="00B318BC">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26D55AE7" w14:textId="77777777" w:rsidR="00237002" w:rsidRPr="00584FEE" w:rsidRDefault="00584FEE" w:rsidP="00584FEE">
            <w:pPr>
              <w:rPr>
                <w:rFonts w:ascii="Arial" w:eastAsia="Times New Roman" w:hAnsi="Arial" w:cs="Arial"/>
                <w:sz w:val="18"/>
                <w:szCs w:val="18"/>
                <w:lang w:eastAsia="cs-CZ"/>
              </w:rPr>
            </w:pPr>
            <w:r w:rsidRPr="00584FEE">
              <w:rPr>
                <w:rFonts w:ascii="Arial" w:eastAsia="Times New Roman" w:hAnsi="Arial" w:cs="Arial"/>
                <w:sz w:val="18"/>
                <w:szCs w:val="18"/>
                <w:lang w:eastAsia="cs-CZ"/>
              </w:rPr>
              <w:t>Vedoucí z</w:t>
            </w:r>
            <w:r w:rsidR="00E8332C" w:rsidRPr="00584FEE">
              <w:rPr>
                <w:rFonts w:ascii="Arial" w:eastAsia="Times New Roman" w:hAnsi="Arial" w:cs="Arial"/>
                <w:sz w:val="18"/>
                <w:szCs w:val="18"/>
                <w:lang w:eastAsia="cs-CZ"/>
              </w:rPr>
              <w:t xml:space="preserve">aměstnanci - </w:t>
            </w:r>
            <w:r w:rsidRPr="00584FEE">
              <w:rPr>
                <w:rFonts w:ascii="Arial" w:eastAsia="Times New Roman" w:hAnsi="Arial" w:cs="Arial"/>
                <w:sz w:val="18"/>
                <w:szCs w:val="18"/>
                <w:lang w:eastAsia="cs-CZ"/>
              </w:rPr>
              <w:t xml:space="preserve">vedoucí </w:t>
            </w:r>
            <w:r w:rsidR="00E8332C" w:rsidRPr="00584FEE">
              <w:rPr>
                <w:rFonts w:ascii="Arial" w:eastAsia="Times New Roman" w:hAnsi="Arial" w:cs="Arial"/>
                <w:sz w:val="18"/>
                <w:szCs w:val="18"/>
                <w:lang w:eastAsia="cs-CZ"/>
              </w:rPr>
              <w:t>úředníci</w:t>
            </w:r>
          </w:p>
        </w:tc>
      </w:tr>
      <w:tr w:rsidR="00237002" w14:paraId="66D0C37D" w14:textId="77777777" w:rsidTr="00B318BC">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957C5D" w14:textId="77777777" w:rsidR="00237002" w:rsidRDefault="00237002" w:rsidP="00B318BC">
            <w:pPr>
              <w:rPr>
                <w:caps/>
              </w:rPr>
            </w:pPr>
            <w:r>
              <w:rPr>
                <w:caps/>
              </w:rPr>
              <w:t>Cíl školení</w:t>
            </w:r>
            <w:r>
              <w:t xml:space="preserve">: </w:t>
            </w:r>
          </w:p>
        </w:tc>
      </w:tr>
      <w:tr w:rsidR="00237002" w14:paraId="01534DF6"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71E88C17" w14:textId="77777777" w:rsidR="00237002" w:rsidRDefault="00584FEE" w:rsidP="00584FEE">
            <w:r w:rsidRPr="00584FEE">
              <w:rPr>
                <w:rFonts w:ascii="Arial" w:eastAsia="Times New Roman" w:hAnsi="Arial" w:cs="Arial"/>
                <w:sz w:val="18"/>
                <w:szCs w:val="18"/>
                <w:lang w:eastAsia="cs-CZ"/>
              </w:rPr>
              <w:t>Cílem školení je seznámit účastníky - vedoucí úředníky s jednotlivými ustanoveními zákona o úřednících vč. praktického výkladu. Účastník by měl získat základní přehled o specifickém pos</w:t>
            </w:r>
            <w:r>
              <w:rPr>
                <w:rFonts w:ascii="Arial" w:eastAsia="Times New Roman" w:hAnsi="Arial" w:cs="Arial"/>
                <w:sz w:val="18"/>
                <w:szCs w:val="18"/>
                <w:lang w:eastAsia="cs-CZ"/>
              </w:rPr>
              <w:t>tavení úředníka ÚSC,</w:t>
            </w:r>
            <w:r w:rsidRPr="00584FEE">
              <w:rPr>
                <w:rFonts w:ascii="Arial" w:eastAsia="Times New Roman" w:hAnsi="Arial" w:cs="Arial"/>
                <w:sz w:val="18"/>
                <w:szCs w:val="18"/>
                <w:lang w:eastAsia="cs-CZ"/>
              </w:rPr>
              <w:t xml:space="preserve"> povinném vzdělávání a aplikaci souvisejících předpisů.</w:t>
            </w:r>
            <w:r>
              <w:rPr>
                <w:rFonts w:ascii="Helvetica" w:hAnsi="Helvetica"/>
                <w:color w:val="666666"/>
                <w:shd w:val="clear" w:color="auto" w:fill="FFFFFF"/>
              </w:rPr>
              <w:t xml:space="preserve"> </w:t>
            </w:r>
          </w:p>
        </w:tc>
      </w:tr>
      <w:tr w:rsidR="00237002" w14:paraId="56BD5EE6" w14:textId="77777777" w:rsidTr="00B318BC">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E296BA" w14:textId="77777777" w:rsidR="00237002" w:rsidRDefault="00237002" w:rsidP="00B318BC">
            <w:pPr>
              <w:rPr>
                <w:caps/>
              </w:rPr>
            </w:pPr>
            <w:r>
              <w:rPr>
                <w:caps/>
              </w:rPr>
              <w:t>Rámcový program školení:</w:t>
            </w:r>
          </w:p>
        </w:tc>
      </w:tr>
      <w:tr w:rsidR="00237002" w14:paraId="0B533BC8"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39EE7034" w14:textId="77777777" w:rsidR="00237002" w:rsidRDefault="00584FEE" w:rsidP="00237002">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132926AD" w14:textId="77777777" w:rsidR="00237002" w:rsidRDefault="00237002" w:rsidP="00237002"/>
    <w:p w14:paraId="2CBD651C" w14:textId="77777777" w:rsidR="00237002" w:rsidRDefault="00237002" w:rsidP="00237002"/>
    <w:tbl>
      <w:tblPr>
        <w:tblStyle w:val="Mkatabulky"/>
        <w:tblW w:w="0" w:type="auto"/>
        <w:tblLook w:val="04A0" w:firstRow="1" w:lastRow="0" w:firstColumn="1" w:lastColumn="0" w:noHBand="0" w:noVBand="1"/>
      </w:tblPr>
      <w:tblGrid>
        <w:gridCol w:w="1236"/>
        <w:gridCol w:w="1054"/>
        <w:gridCol w:w="1034"/>
        <w:gridCol w:w="1555"/>
        <w:gridCol w:w="4409"/>
      </w:tblGrid>
      <w:tr w:rsidR="00237002" w14:paraId="0894BA4A" w14:textId="77777777" w:rsidTr="00B318BC">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DCA7BA" w14:textId="77777777" w:rsidR="00237002" w:rsidRDefault="00237002" w:rsidP="00B318BC">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1B927E" w14:textId="77777777" w:rsidR="00237002" w:rsidRDefault="005E43F2" w:rsidP="00B318BC">
            <w:pPr>
              <w:jc w:val="center"/>
              <w:rPr>
                <w:b/>
                <w:caps/>
                <w:sz w:val="28"/>
              </w:rPr>
            </w:pPr>
            <w:r>
              <w:rPr>
                <w:b/>
                <w:caps/>
                <w:sz w:val="28"/>
              </w:rPr>
              <w:t>2</w:t>
            </w:r>
            <w:r w:rsidR="00237002">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CFB26E" w14:textId="77777777" w:rsidR="00237002" w:rsidRDefault="00237002" w:rsidP="00B318BC">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6AFD0AD0" w14:textId="77777777" w:rsidR="00237002" w:rsidRDefault="00237002" w:rsidP="00B318BC">
            <w:pPr>
              <w:rPr>
                <w:caps/>
              </w:rPr>
            </w:pPr>
            <w:r w:rsidRPr="005E539B">
              <w:rPr>
                <w:b/>
                <w:i/>
                <w:sz w:val="28"/>
              </w:rPr>
              <w:t>Zákon o obcích</w:t>
            </w:r>
          </w:p>
        </w:tc>
      </w:tr>
      <w:tr w:rsidR="00237002" w14:paraId="1F27559A"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BB4B93" w14:textId="77777777" w:rsidR="00237002" w:rsidRDefault="00237002" w:rsidP="00B318BC">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484F2410" w14:textId="77777777" w:rsidR="00237002" w:rsidRPr="00B97F56" w:rsidRDefault="00237002" w:rsidP="00B318BC">
            <w:pPr>
              <w:rPr>
                <w:rFonts w:ascii="Arial" w:eastAsia="Times New Roman" w:hAnsi="Arial" w:cs="Arial"/>
                <w:sz w:val="18"/>
                <w:szCs w:val="18"/>
                <w:lang w:eastAsia="cs-CZ"/>
              </w:rPr>
            </w:pPr>
            <w:r w:rsidRPr="00B97F56">
              <w:rPr>
                <w:rFonts w:ascii="Arial" w:eastAsia="Times New Roman" w:hAnsi="Arial" w:cs="Arial"/>
                <w:sz w:val="18"/>
                <w:szCs w:val="18"/>
                <w:lang w:eastAsia="cs-CZ"/>
              </w:rPr>
              <w:t>3</w:t>
            </w:r>
          </w:p>
        </w:tc>
      </w:tr>
      <w:tr w:rsidR="00237002" w14:paraId="47B17B22"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0BBBFA" w14:textId="77777777" w:rsidR="00237002" w:rsidRDefault="00237002" w:rsidP="00B318BC">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34374727" w14:textId="77777777" w:rsidR="00237002" w:rsidRPr="00B97F56" w:rsidRDefault="00237002" w:rsidP="00B318BC">
            <w:pPr>
              <w:rPr>
                <w:rFonts w:ascii="Arial" w:eastAsia="Times New Roman" w:hAnsi="Arial" w:cs="Arial"/>
                <w:sz w:val="18"/>
                <w:szCs w:val="18"/>
                <w:lang w:eastAsia="cs-CZ"/>
              </w:rPr>
            </w:pPr>
            <w:r w:rsidRPr="00B97F56">
              <w:rPr>
                <w:rFonts w:ascii="Arial" w:eastAsia="Times New Roman" w:hAnsi="Arial" w:cs="Arial"/>
                <w:sz w:val="18"/>
                <w:szCs w:val="18"/>
                <w:lang w:eastAsia="cs-CZ"/>
              </w:rPr>
              <w:t>1 (8 školících hodin + 30 min. přestávka)</w:t>
            </w:r>
          </w:p>
        </w:tc>
      </w:tr>
      <w:tr w:rsidR="00237002" w14:paraId="34806792"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CDAAA1" w14:textId="77777777" w:rsidR="00237002" w:rsidRDefault="00237002" w:rsidP="00B318BC">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3317D62E" w14:textId="77777777" w:rsidR="00237002" w:rsidRPr="00B97F56" w:rsidRDefault="00237002" w:rsidP="00B318BC">
            <w:pPr>
              <w:rPr>
                <w:rFonts w:ascii="Arial" w:eastAsia="Times New Roman" w:hAnsi="Arial" w:cs="Arial"/>
                <w:sz w:val="18"/>
                <w:szCs w:val="18"/>
                <w:lang w:eastAsia="cs-CZ"/>
              </w:rPr>
            </w:pPr>
            <w:r w:rsidRPr="00B97F56">
              <w:rPr>
                <w:rFonts w:ascii="Arial" w:eastAsia="Times New Roman" w:hAnsi="Arial" w:cs="Arial"/>
                <w:sz w:val="18"/>
                <w:szCs w:val="18"/>
                <w:lang w:eastAsia="cs-CZ"/>
              </w:rPr>
              <w:t>25 osob/skupina, celkem 75 osob</w:t>
            </w:r>
          </w:p>
        </w:tc>
      </w:tr>
      <w:tr w:rsidR="00237002" w14:paraId="66BD1994"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12231B" w14:textId="77777777" w:rsidR="00237002" w:rsidRDefault="00237002" w:rsidP="00B318BC">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7BD99F31" w14:textId="77777777" w:rsidR="00237002" w:rsidRPr="00B97F56" w:rsidRDefault="00E8332C" w:rsidP="00B318BC">
            <w:pPr>
              <w:rPr>
                <w:rFonts w:ascii="Arial" w:eastAsia="Times New Roman" w:hAnsi="Arial" w:cs="Arial"/>
                <w:sz w:val="18"/>
                <w:szCs w:val="18"/>
                <w:lang w:eastAsia="cs-CZ"/>
              </w:rPr>
            </w:pPr>
            <w:r w:rsidRPr="00B97F56">
              <w:rPr>
                <w:rFonts w:ascii="Arial" w:eastAsia="Times New Roman" w:hAnsi="Arial" w:cs="Arial"/>
                <w:sz w:val="18"/>
                <w:szCs w:val="18"/>
                <w:lang w:eastAsia="cs-CZ"/>
              </w:rPr>
              <w:t>Zaměstnanci - úředníci</w:t>
            </w:r>
          </w:p>
        </w:tc>
      </w:tr>
      <w:tr w:rsidR="00237002" w14:paraId="18C3A1BD" w14:textId="77777777" w:rsidTr="00B318BC">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8B297D" w14:textId="77777777" w:rsidR="00237002" w:rsidRDefault="00237002" w:rsidP="00B318BC">
            <w:pPr>
              <w:rPr>
                <w:caps/>
              </w:rPr>
            </w:pPr>
            <w:r>
              <w:rPr>
                <w:caps/>
              </w:rPr>
              <w:t>Cíl školení</w:t>
            </w:r>
            <w:r>
              <w:t xml:space="preserve">: </w:t>
            </w:r>
          </w:p>
        </w:tc>
      </w:tr>
      <w:tr w:rsidR="00237002" w14:paraId="114A853F"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242096EB" w14:textId="77777777" w:rsidR="00237002" w:rsidRDefault="00FE4488" w:rsidP="00B97F56">
            <w:pPr>
              <w:shd w:val="clear" w:color="auto" w:fill="FFFFFF"/>
            </w:pPr>
            <w:r w:rsidRPr="00FE4488">
              <w:rPr>
                <w:rFonts w:ascii="Arial" w:eastAsia="Times New Roman" w:hAnsi="Arial" w:cs="Arial"/>
                <w:sz w:val="18"/>
                <w:szCs w:val="18"/>
                <w:lang w:eastAsia="cs-CZ"/>
              </w:rPr>
              <w:t xml:space="preserve">Cílem </w:t>
            </w:r>
            <w:r>
              <w:rPr>
                <w:rFonts w:ascii="Arial" w:eastAsia="Times New Roman" w:hAnsi="Arial" w:cs="Arial"/>
                <w:sz w:val="18"/>
                <w:szCs w:val="18"/>
                <w:lang w:eastAsia="cs-CZ"/>
              </w:rPr>
              <w:t>školení</w:t>
            </w:r>
            <w:r w:rsidRPr="00FE4488">
              <w:rPr>
                <w:rFonts w:ascii="Arial" w:eastAsia="Times New Roman" w:hAnsi="Arial" w:cs="Arial"/>
                <w:sz w:val="18"/>
                <w:szCs w:val="18"/>
                <w:lang w:eastAsia="cs-CZ"/>
              </w:rPr>
              <w:t xml:space="preserve"> je prohloubit znalosti </w:t>
            </w:r>
            <w:r>
              <w:rPr>
                <w:rFonts w:ascii="Arial" w:eastAsia="Times New Roman" w:hAnsi="Arial" w:cs="Arial"/>
                <w:sz w:val="18"/>
                <w:szCs w:val="18"/>
                <w:lang w:eastAsia="cs-CZ"/>
              </w:rPr>
              <w:t xml:space="preserve">účastníků </w:t>
            </w:r>
            <w:r w:rsidR="00B97F56">
              <w:rPr>
                <w:rFonts w:ascii="Arial" w:eastAsia="Times New Roman" w:hAnsi="Arial" w:cs="Arial"/>
                <w:sz w:val="18"/>
                <w:szCs w:val="18"/>
                <w:lang w:eastAsia="cs-CZ"/>
              </w:rPr>
              <w:t>v problematice</w:t>
            </w:r>
            <w:r w:rsidRPr="00FE4488">
              <w:rPr>
                <w:rFonts w:ascii="Arial" w:eastAsia="Times New Roman" w:hAnsi="Arial" w:cs="Arial"/>
                <w:sz w:val="18"/>
                <w:szCs w:val="18"/>
                <w:lang w:eastAsia="cs-CZ"/>
              </w:rPr>
              <w:t xml:space="preserve"> zákona o obcích, vč</w:t>
            </w:r>
            <w:r>
              <w:rPr>
                <w:rFonts w:ascii="Arial" w:eastAsia="Times New Roman" w:hAnsi="Arial" w:cs="Arial"/>
                <w:sz w:val="18"/>
                <w:szCs w:val="18"/>
                <w:lang w:eastAsia="cs-CZ"/>
              </w:rPr>
              <w:t>.</w:t>
            </w:r>
            <w:r w:rsidRPr="00FE4488">
              <w:rPr>
                <w:rFonts w:ascii="Arial" w:eastAsia="Times New Roman" w:hAnsi="Arial" w:cs="Arial"/>
                <w:sz w:val="18"/>
                <w:szCs w:val="18"/>
                <w:lang w:eastAsia="cs-CZ"/>
              </w:rPr>
              <w:t xml:space="preserve"> </w:t>
            </w:r>
            <w:r w:rsidR="00B97F56">
              <w:rPr>
                <w:rFonts w:ascii="Arial" w:eastAsia="Times New Roman" w:hAnsi="Arial" w:cs="Arial"/>
                <w:sz w:val="18"/>
                <w:szCs w:val="18"/>
                <w:lang w:eastAsia="cs-CZ"/>
              </w:rPr>
              <w:t>praktických příkladů z praxe.</w:t>
            </w:r>
            <w:r>
              <w:rPr>
                <w:rFonts w:ascii="Arial" w:eastAsia="Times New Roman" w:hAnsi="Arial" w:cs="Arial"/>
                <w:sz w:val="18"/>
                <w:szCs w:val="18"/>
                <w:lang w:eastAsia="cs-CZ"/>
              </w:rPr>
              <w:t xml:space="preserve"> </w:t>
            </w:r>
            <w:r w:rsidR="00B97F56">
              <w:rPr>
                <w:rFonts w:ascii="Arial" w:eastAsia="Times New Roman" w:hAnsi="Arial" w:cs="Arial"/>
                <w:sz w:val="18"/>
                <w:szCs w:val="18"/>
                <w:lang w:eastAsia="cs-CZ"/>
              </w:rPr>
              <w:t>Část školení by se měla zaměřit na vymezení s</w:t>
            </w:r>
            <w:r w:rsidRPr="00FE4488">
              <w:rPr>
                <w:rFonts w:ascii="Arial" w:eastAsia="Times New Roman" w:hAnsi="Arial" w:cs="Arial"/>
                <w:sz w:val="18"/>
                <w:szCs w:val="18"/>
                <w:lang w:eastAsia="cs-CZ"/>
              </w:rPr>
              <w:t>amostatn</w:t>
            </w:r>
            <w:r w:rsidR="00B97F56">
              <w:rPr>
                <w:rFonts w:ascii="Arial" w:eastAsia="Times New Roman" w:hAnsi="Arial" w:cs="Arial"/>
                <w:sz w:val="18"/>
                <w:szCs w:val="18"/>
                <w:lang w:eastAsia="cs-CZ"/>
              </w:rPr>
              <w:t>é</w:t>
            </w:r>
            <w:r w:rsidRPr="00FE4488">
              <w:rPr>
                <w:rFonts w:ascii="Arial" w:eastAsia="Times New Roman" w:hAnsi="Arial" w:cs="Arial"/>
                <w:sz w:val="18"/>
                <w:szCs w:val="18"/>
                <w:lang w:eastAsia="cs-CZ"/>
              </w:rPr>
              <w:t xml:space="preserve"> a přenesená působnost</w:t>
            </w:r>
            <w:r w:rsidR="00B97F56">
              <w:rPr>
                <w:rFonts w:ascii="Arial" w:eastAsia="Times New Roman" w:hAnsi="Arial" w:cs="Arial"/>
                <w:sz w:val="18"/>
                <w:szCs w:val="18"/>
                <w:lang w:eastAsia="cs-CZ"/>
              </w:rPr>
              <w:t>i, a</w:t>
            </w:r>
            <w:r w:rsidRPr="00FE4488">
              <w:rPr>
                <w:rFonts w:ascii="Arial" w:eastAsia="Times New Roman" w:hAnsi="Arial" w:cs="Arial"/>
                <w:sz w:val="18"/>
                <w:szCs w:val="18"/>
                <w:lang w:eastAsia="cs-CZ"/>
              </w:rPr>
              <w:t>gend</w:t>
            </w:r>
            <w:r w:rsidR="00B97F56">
              <w:rPr>
                <w:rFonts w:ascii="Arial" w:eastAsia="Times New Roman" w:hAnsi="Arial" w:cs="Arial"/>
                <w:sz w:val="18"/>
                <w:szCs w:val="18"/>
                <w:lang w:eastAsia="cs-CZ"/>
              </w:rPr>
              <w:t>u</w:t>
            </w:r>
            <w:r w:rsidRPr="00FE4488">
              <w:rPr>
                <w:rFonts w:ascii="Arial" w:eastAsia="Times New Roman" w:hAnsi="Arial" w:cs="Arial"/>
                <w:sz w:val="18"/>
                <w:szCs w:val="18"/>
                <w:lang w:eastAsia="cs-CZ"/>
              </w:rPr>
              <w:t xml:space="preserve"> jednotlivých orgánů obce </w:t>
            </w:r>
            <w:r w:rsidR="00B97F56">
              <w:rPr>
                <w:rFonts w:ascii="Arial" w:eastAsia="Times New Roman" w:hAnsi="Arial" w:cs="Arial"/>
                <w:sz w:val="18"/>
                <w:szCs w:val="18"/>
                <w:lang w:eastAsia="cs-CZ"/>
              </w:rPr>
              <w:t>(pravomoci, činnosti, vzájemné vztahy) a s</w:t>
            </w:r>
            <w:r w:rsidRPr="00FE4488">
              <w:rPr>
                <w:rFonts w:ascii="Arial" w:eastAsia="Times New Roman" w:hAnsi="Arial" w:cs="Arial"/>
                <w:sz w:val="18"/>
                <w:szCs w:val="18"/>
                <w:lang w:eastAsia="cs-CZ"/>
              </w:rPr>
              <w:t xml:space="preserve">ystém dozoru a kontroly. </w:t>
            </w:r>
          </w:p>
        </w:tc>
      </w:tr>
      <w:tr w:rsidR="00237002" w14:paraId="11CED8D1" w14:textId="77777777" w:rsidTr="00B318BC">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E68D7D" w14:textId="77777777" w:rsidR="00237002" w:rsidRDefault="00237002" w:rsidP="00B318BC">
            <w:pPr>
              <w:rPr>
                <w:caps/>
              </w:rPr>
            </w:pPr>
            <w:r>
              <w:rPr>
                <w:caps/>
              </w:rPr>
              <w:t>Rámcový program školení:</w:t>
            </w:r>
          </w:p>
        </w:tc>
      </w:tr>
      <w:tr w:rsidR="00237002" w14:paraId="5E020FB5"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47608CB0" w14:textId="77777777" w:rsidR="00237002" w:rsidRDefault="00584FEE" w:rsidP="00237002">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10216F72" w14:textId="77777777" w:rsidR="00237002" w:rsidRDefault="00237002" w:rsidP="00237002"/>
    <w:p w14:paraId="6DBD0FF9" w14:textId="77777777" w:rsidR="00FE4488" w:rsidRDefault="00FE4488" w:rsidP="00237002"/>
    <w:tbl>
      <w:tblPr>
        <w:tblStyle w:val="Mkatabulky"/>
        <w:tblW w:w="0" w:type="auto"/>
        <w:tblLook w:val="04A0" w:firstRow="1" w:lastRow="0" w:firstColumn="1" w:lastColumn="0" w:noHBand="0" w:noVBand="1"/>
      </w:tblPr>
      <w:tblGrid>
        <w:gridCol w:w="1236"/>
        <w:gridCol w:w="1054"/>
        <w:gridCol w:w="1034"/>
        <w:gridCol w:w="1555"/>
        <w:gridCol w:w="4409"/>
      </w:tblGrid>
      <w:tr w:rsidR="00237002" w14:paraId="3AAAF929" w14:textId="77777777" w:rsidTr="00B318BC">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1AC011" w14:textId="77777777" w:rsidR="00237002" w:rsidRDefault="00237002" w:rsidP="00B318BC">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470259" w14:textId="77777777" w:rsidR="00237002" w:rsidRDefault="00670E92" w:rsidP="00B318BC">
            <w:pPr>
              <w:jc w:val="center"/>
              <w:rPr>
                <w:b/>
                <w:caps/>
                <w:sz w:val="28"/>
              </w:rPr>
            </w:pPr>
            <w:r>
              <w:rPr>
                <w:b/>
                <w:caps/>
                <w:sz w:val="28"/>
              </w:rPr>
              <w:t>3</w:t>
            </w:r>
            <w:r w:rsidR="00237002">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31F6AF" w14:textId="77777777" w:rsidR="00237002" w:rsidRDefault="00237002" w:rsidP="00B318BC">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6CD1760E" w14:textId="77777777" w:rsidR="00237002" w:rsidRDefault="00237002" w:rsidP="00B318BC">
            <w:pPr>
              <w:rPr>
                <w:caps/>
              </w:rPr>
            </w:pPr>
            <w:r w:rsidRPr="00175851">
              <w:rPr>
                <w:b/>
                <w:i/>
                <w:sz w:val="28"/>
              </w:rPr>
              <w:t>Požární ochrana staveb</w:t>
            </w:r>
            <w:r>
              <w:rPr>
                <w:b/>
                <w:i/>
                <w:sz w:val="28"/>
              </w:rPr>
              <w:t xml:space="preserve"> (dvoudenní)</w:t>
            </w:r>
          </w:p>
        </w:tc>
      </w:tr>
      <w:tr w:rsidR="00237002" w14:paraId="2927B51E"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258052" w14:textId="77777777" w:rsidR="00237002" w:rsidRDefault="00237002" w:rsidP="00B318BC">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55B8AF3E" w14:textId="77777777" w:rsidR="00237002" w:rsidRPr="00B97F56" w:rsidRDefault="00237002" w:rsidP="00B318BC">
            <w:pPr>
              <w:rPr>
                <w:rFonts w:ascii="Arial" w:eastAsia="Times New Roman" w:hAnsi="Arial" w:cs="Arial"/>
                <w:sz w:val="18"/>
                <w:szCs w:val="18"/>
                <w:lang w:eastAsia="cs-CZ"/>
              </w:rPr>
            </w:pPr>
            <w:r w:rsidRPr="00B97F56">
              <w:rPr>
                <w:rFonts w:ascii="Arial" w:eastAsia="Times New Roman" w:hAnsi="Arial" w:cs="Arial"/>
                <w:sz w:val="18"/>
                <w:szCs w:val="18"/>
                <w:lang w:eastAsia="cs-CZ"/>
              </w:rPr>
              <w:t>1</w:t>
            </w:r>
          </w:p>
        </w:tc>
      </w:tr>
      <w:tr w:rsidR="00237002" w14:paraId="45EA1269"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5C0055" w14:textId="77777777" w:rsidR="00237002" w:rsidRDefault="00237002" w:rsidP="00B318BC">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2B85C52D" w14:textId="7001F195" w:rsidR="00237002" w:rsidRPr="00B97F56" w:rsidRDefault="00237002" w:rsidP="00B318BC">
            <w:pPr>
              <w:rPr>
                <w:rFonts w:ascii="Arial" w:eastAsia="Times New Roman" w:hAnsi="Arial" w:cs="Arial"/>
                <w:sz w:val="18"/>
                <w:szCs w:val="18"/>
                <w:lang w:eastAsia="cs-CZ"/>
              </w:rPr>
            </w:pPr>
            <w:r w:rsidRPr="00B97F56">
              <w:rPr>
                <w:rFonts w:ascii="Arial" w:eastAsia="Times New Roman" w:hAnsi="Arial" w:cs="Arial"/>
                <w:sz w:val="18"/>
                <w:szCs w:val="18"/>
                <w:lang w:eastAsia="cs-CZ"/>
              </w:rPr>
              <w:t>2 (</w:t>
            </w:r>
            <w:r w:rsidR="00283842">
              <w:rPr>
                <w:rFonts w:ascii="Arial" w:eastAsia="Times New Roman" w:hAnsi="Arial" w:cs="Arial"/>
                <w:sz w:val="18"/>
                <w:szCs w:val="18"/>
                <w:lang w:eastAsia="cs-CZ"/>
              </w:rPr>
              <w:t xml:space="preserve">2x </w:t>
            </w:r>
            <w:bookmarkStart w:id="2" w:name="_GoBack"/>
            <w:bookmarkEnd w:id="2"/>
            <w:r w:rsidRPr="00B97F56">
              <w:rPr>
                <w:rFonts w:ascii="Arial" w:eastAsia="Times New Roman" w:hAnsi="Arial" w:cs="Arial"/>
                <w:sz w:val="18"/>
                <w:szCs w:val="18"/>
                <w:lang w:eastAsia="cs-CZ"/>
              </w:rPr>
              <w:t>8 školících hodin + 30 min. přestávka)</w:t>
            </w:r>
          </w:p>
        </w:tc>
      </w:tr>
      <w:tr w:rsidR="00237002" w14:paraId="6BDE4BE5"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D10F6D" w14:textId="77777777" w:rsidR="00237002" w:rsidRDefault="00237002" w:rsidP="00B318BC">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524994CD" w14:textId="77777777" w:rsidR="00237002" w:rsidRPr="00B97F56" w:rsidRDefault="00237002" w:rsidP="00B318BC">
            <w:pPr>
              <w:rPr>
                <w:rFonts w:ascii="Arial" w:eastAsia="Times New Roman" w:hAnsi="Arial" w:cs="Arial"/>
                <w:sz w:val="18"/>
                <w:szCs w:val="18"/>
                <w:lang w:eastAsia="cs-CZ"/>
              </w:rPr>
            </w:pPr>
            <w:r w:rsidRPr="00B97F56">
              <w:rPr>
                <w:rFonts w:ascii="Arial" w:eastAsia="Times New Roman" w:hAnsi="Arial" w:cs="Arial"/>
                <w:sz w:val="18"/>
                <w:szCs w:val="18"/>
                <w:lang w:eastAsia="cs-CZ"/>
              </w:rPr>
              <w:t>25 osob/skupina, celkem 25 osob</w:t>
            </w:r>
          </w:p>
        </w:tc>
      </w:tr>
      <w:tr w:rsidR="00237002" w14:paraId="3E76BED9"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127EB6" w14:textId="77777777" w:rsidR="00237002" w:rsidRDefault="00237002" w:rsidP="00B318BC">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4293E2F6" w14:textId="77777777" w:rsidR="00237002" w:rsidRPr="00B97F56" w:rsidRDefault="00B97F56" w:rsidP="00B97F56">
            <w:pPr>
              <w:rPr>
                <w:rFonts w:ascii="Arial" w:eastAsia="Times New Roman" w:hAnsi="Arial" w:cs="Arial"/>
                <w:sz w:val="18"/>
                <w:szCs w:val="18"/>
                <w:lang w:eastAsia="cs-CZ"/>
              </w:rPr>
            </w:pPr>
            <w:r w:rsidRPr="00B97F56">
              <w:rPr>
                <w:rFonts w:ascii="Arial" w:eastAsia="Times New Roman" w:hAnsi="Arial" w:cs="Arial"/>
                <w:sz w:val="18"/>
                <w:szCs w:val="18"/>
                <w:lang w:eastAsia="cs-CZ"/>
              </w:rPr>
              <w:t>Zaměstnanci</w:t>
            </w:r>
          </w:p>
        </w:tc>
      </w:tr>
      <w:tr w:rsidR="00237002" w14:paraId="2FBA9947" w14:textId="77777777" w:rsidTr="00B318BC">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846F9C" w14:textId="77777777" w:rsidR="00237002" w:rsidRDefault="00237002" w:rsidP="00B318BC">
            <w:pPr>
              <w:rPr>
                <w:caps/>
              </w:rPr>
            </w:pPr>
            <w:r>
              <w:rPr>
                <w:caps/>
              </w:rPr>
              <w:t>Cíl školení</w:t>
            </w:r>
            <w:r>
              <w:t xml:space="preserve">: </w:t>
            </w:r>
          </w:p>
        </w:tc>
      </w:tr>
      <w:tr w:rsidR="00237002" w14:paraId="4EB35090"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2496F7F6" w14:textId="77777777" w:rsidR="00237002" w:rsidRDefault="00B97F56" w:rsidP="00B97F56">
            <w:r>
              <w:rPr>
                <w:rFonts w:ascii="Arial" w:eastAsia="Times New Roman" w:hAnsi="Arial" w:cs="Arial"/>
                <w:sz w:val="18"/>
                <w:szCs w:val="18"/>
                <w:lang w:eastAsia="cs-CZ"/>
              </w:rPr>
              <w:t>Cílem školení je objasnit specifika požární ochrany, vymezit možnosti, jak</w:t>
            </w:r>
            <w:r w:rsidRPr="00B97F56">
              <w:rPr>
                <w:rFonts w:ascii="Arial" w:eastAsia="Times New Roman" w:hAnsi="Arial" w:cs="Arial"/>
                <w:sz w:val="18"/>
                <w:szCs w:val="18"/>
                <w:lang w:eastAsia="cs-CZ"/>
              </w:rPr>
              <w:t xml:space="preserve"> </w:t>
            </w:r>
            <w:r>
              <w:rPr>
                <w:rFonts w:ascii="Arial" w:eastAsia="Times New Roman" w:hAnsi="Arial" w:cs="Arial"/>
                <w:sz w:val="18"/>
                <w:szCs w:val="18"/>
                <w:lang w:eastAsia="cs-CZ"/>
              </w:rPr>
              <w:t>snížit</w:t>
            </w:r>
            <w:r w:rsidRPr="00B97F56">
              <w:rPr>
                <w:rFonts w:ascii="Arial" w:eastAsia="Times New Roman" w:hAnsi="Arial" w:cs="Arial"/>
                <w:sz w:val="18"/>
                <w:szCs w:val="18"/>
                <w:lang w:eastAsia="cs-CZ"/>
              </w:rPr>
              <w:t xml:space="preserve"> riziko vzniku požáru</w:t>
            </w:r>
            <w:r>
              <w:rPr>
                <w:rFonts w:ascii="Arial" w:eastAsia="Times New Roman" w:hAnsi="Arial" w:cs="Arial"/>
                <w:sz w:val="18"/>
                <w:szCs w:val="18"/>
                <w:lang w:eastAsia="cs-CZ"/>
              </w:rPr>
              <w:t xml:space="preserve"> a vymezit zákonnou úpravu.</w:t>
            </w:r>
            <w:r w:rsidR="00D40EF9">
              <w:rPr>
                <w:rFonts w:ascii="Arial" w:eastAsia="Times New Roman" w:hAnsi="Arial" w:cs="Arial"/>
                <w:sz w:val="18"/>
                <w:szCs w:val="18"/>
                <w:lang w:eastAsia="cs-CZ"/>
              </w:rPr>
              <w:t xml:space="preserve"> </w:t>
            </w:r>
            <w:r>
              <w:rPr>
                <w:rFonts w:ascii="Arial" w:eastAsia="Times New Roman" w:hAnsi="Arial" w:cs="Arial"/>
                <w:sz w:val="18"/>
                <w:szCs w:val="18"/>
                <w:lang w:eastAsia="cs-CZ"/>
              </w:rPr>
              <w:t xml:space="preserve">Část školení bude zaměřena na osoby, které zajišťují </w:t>
            </w:r>
            <w:r w:rsidRPr="00B97F56">
              <w:rPr>
                <w:rFonts w:ascii="Arial" w:eastAsia="Times New Roman" w:hAnsi="Arial" w:cs="Arial"/>
                <w:sz w:val="18"/>
                <w:szCs w:val="18"/>
                <w:lang w:eastAsia="cs-CZ"/>
              </w:rPr>
              <w:t>požární ochranu</w:t>
            </w:r>
            <w:r>
              <w:rPr>
                <w:rFonts w:ascii="Arial" w:eastAsia="Times New Roman" w:hAnsi="Arial" w:cs="Arial"/>
                <w:sz w:val="18"/>
                <w:szCs w:val="18"/>
                <w:lang w:eastAsia="cs-CZ"/>
              </w:rPr>
              <w:t xml:space="preserve"> a</w:t>
            </w:r>
            <w:r w:rsidRPr="00B97F56">
              <w:rPr>
                <w:rFonts w:ascii="Arial" w:eastAsia="Times New Roman" w:hAnsi="Arial" w:cs="Arial"/>
                <w:sz w:val="18"/>
                <w:szCs w:val="18"/>
                <w:lang w:eastAsia="cs-CZ"/>
              </w:rPr>
              <w:t xml:space="preserve"> </w:t>
            </w:r>
            <w:r>
              <w:rPr>
                <w:rFonts w:ascii="Arial" w:eastAsia="Times New Roman" w:hAnsi="Arial" w:cs="Arial"/>
                <w:sz w:val="18"/>
                <w:szCs w:val="18"/>
                <w:lang w:eastAsia="cs-CZ"/>
              </w:rPr>
              <w:t xml:space="preserve">bude objasněno, </w:t>
            </w:r>
            <w:r w:rsidRPr="00B97F56">
              <w:rPr>
                <w:rFonts w:ascii="Arial" w:eastAsia="Times New Roman" w:hAnsi="Arial" w:cs="Arial"/>
                <w:sz w:val="18"/>
                <w:szCs w:val="18"/>
                <w:lang w:eastAsia="cs-CZ"/>
              </w:rPr>
              <w:t>co vše je třeba kontrolovat,</w:t>
            </w:r>
            <w:r>
              <w:rPr>
                <w:rFonts w:ascii="Arial" w:eastAsia="Times New Roman" w:hAnsi="Arial" w:cs="Arial"/>
                <w:sz w:val="18"/>
                <w:szCs w:val="18"/>
                <w:lang w:eastAsia="cs-CZ"/>
              </w:rPr>
              <w:t xml:space="preserve"> na co zaměřit svou pozornost.</w:t>
            </w:r>
            <w:r w:rsidRPr="00B97F56">
              <w:rPr>
                <w:rFonts w:ascii="Arial" w:eastAsia="Times New Roman" w:hAnsi="Arial" w:cs="Arial"/>
                <w:sz w:val="18"/>
                <w:szCs w:val="18"/>
                <w:lang w:eastAsia="cs-CZ"/>
              </w:rPr>
              <w:t xml:space="preserve"> </w:t>
            </w:r>
          </w:p>
        </w:tc>
      </w:tr>
      <w:tr w:rsidR="00237002" w14:paraId="7115A094" w14:textId="77777777" w:rsidTr="00B318BC">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2686FE" w14:textId="77777777" w:rsidR="00237002" w:rsidRDefault="00237002" w:rsidP="00B318BC">
            <w:pPr>
              <w:rPr>
                <w:caps/>
              </w:rPr>
            </w:pPr>
            <w:r>
              <w:rPr>
                <w:caps/>
              </w:rPr>
              <w:t>Rámcový program školení:</w:t>
            </w:r>
          </w:p>
        </w:tc>
      </w:tr>
      <w:tr w:rsidR="00237002" w14:paraId="4CCE225D"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65BE3397" w14:textId="77777777" w:rsidR="00237002" w:rsidRDefault="00584FEE" w:rsidP="00237002">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1B0922F4" w14:textId="77777777" w:rsidR="00237002" w:rsidRDefault="00237002" w:rsidP="00237002"/>
    <w:tbl>
      <w:tblPr>
        <w:tblStyle w:val="Mkatabulky"/>
        <w:tblW w:w="0" w:type="auto"/>
        <w:tblLook w:val="04A0" w:firstRow="1" w:lastRow="0" w:firstColumn="1" w:lastColumn="0" w:noHBand="0" w:noVBand="1"/>
      </w:tblPr>
      <w:tblGrid>
        <w:gridCol w:w="1236"/>
        <w:gridCol w:w="1054"/>
        <w:gridCol w:w="1034"/>
        <w:gridCol w:w="1555"/>
        <w:gridCol w:w="4409"/>
      </w:tblGrid>
      <w:tr w:rsidR="00237002" w14:paraId="662315F8" w14:textId="77777777" w:rsidTr="00B318BC">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8EA3F6" w14:textId="77777777" w:rsidR="00237002" w:rsidRDefault="00237002" w:rsidP="00B318BC">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34EC7C" w14:textId="77777777" w:rsidR="00237002" w:rsidRDefault="00670E92" w:rsidP="00B318BC">
            <w:pPr>
              <w:jc w:val="center"/>
              <w:rPr>
                <w:b/>
                <w:caps/>
                <w:sz w:val="28"/>
              </w:rPr>
            </w:pPr>
            <w:r>
              <w:rPr>
                <w:b/>
                <w:caps/>
                <w:sz w:val="28"/>
              </w:rPr>
              <w:t>4</w:t>
            </w:r>
            <w:r w:rsidR="00237002">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611BE7" w14:textId="77777777" w:rsidR="00237002" w:rsidRDefault="00237002" w:rsidP="00B318BC">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68783200" w14:textId="77777777" w:rsidR="00237002" w:rsidRDefault="00237002" w:rsidP="00B318BC">
            <w:pPr>
              <w:rPr>
                <w:caps/>
              </w:rPr>
            </w:pPr>
            <w:r w:rsidRPr="00227F0E">
              <w:rPr>
                <w:b/>
                <w:i/>
                <w:sz w:val="28"/>
              </w:rPr>
              <w:t>Kontrolní řád</w:t>
            </w:r>
          </w:p>
        </w:tc>
      </w:tr>
      <w:tr w:rsidR="00237002" w14:paraId="0C3517F2"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0EC17A" w14:textId="77777777" w:rsidR="00237002" w:rsidRDefault="00237002" w:rsidP="00B318BC">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30216539" w14:textId="77777777" w:rsidR="00237002" w:rsidRPr="009A6DE4" w:rsidRDefault="00237002" w:rsidP="00B318BC">
            <w:pPr>
              <w:rPr>
                <w:rFonts w:ascii="Arial" w:eastAsia="Times New Roman" w:hAnsi="Arial" w:cs="Arial"/>
                <w:sz w:val="18"/>
                <w:szCs w:val="18"/>
                <w:lang w:eastAsia="cs-CZ"/>
              </w:rPr>
            </w:pPr>
            <w:r w:rsidRPr="009A6DE4">
              <w:rPr>
                <w:rFonts w:ascii="Arial" w:eastAsia="Times New Roman" w:hAnsi="Arial" w:cs="Arial"/>
                <w:sz w:val="18"/>
                <w:szCs w:val="18"/>
                <w:lang w:eastAsia="cs-CZ"/>
              </w:rPr>
              <w:t>1</w:t>
            </w:r>
          </w:p>
        </w:tc>
      </w:tr>
      <w:tr w:rsidR="00237002" w14:paraId="47FA0DE6"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E46964" w14:textId="77777777" w:rsidR="00237002" w:rsidRDefault="00237002" w:rsidP="00B318BC">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34AC104C" w14:textId="77777777" w:rsidR="00237002" w:rsidRPr="009A6DE4" w:rsidRDefault="00237002" w:rsidP="00B318BC">
            <w:pPr>
              <w:rPr>
                <w:rFonts w:ascii="Arial" w:eastAsia="Times New Roman" w:hAnsi="Arial" w:cs="Arial"/>
                <w:sz w:val="18"/>
                <w:szCs w:val="18"/>
                <w:lang w:eastAsia="cs-CZ"/>
              </w:rPr>
            </w:pPr>
            <w:r w:rsidRPr="009A6DE4">
              <w:rPr>
                <w:rFonts w:ascii="Arial" w:eastAsia="Times New Roman" w:hAnsi="Arial" w:cs="Arial"/>
                <w:sz w:val="18"/>
                <w:szCs w:val="18"/>
                <w:lang w:eastAsia="cs-CZ"/>
              </w:rPr>
              <w:t>1 (8 školících hodin + 30 min. přestávka)</w:t>
            </w:r>
          </w:p>
        </w:tc>
      </w:tr>
      <w:tr w:rsidR="00237002" w14:paraId="26243811"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F405AC" w14:textId="77777777" w:rsidR="00237002" w:rsidRDefault="00237002" w:rsidP="00B318BC">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528A7E83" w14:textId="77777777" w:rsidR="00237002" w:rsidRPr="009A6DE4" w:rsidRDefault="00237002" w:rsidP="00B318BC">
            <w:pPr>
              <w:rPr>
                <w:rFonts w:ascii="Arial" w:eastAsia="Times New Roman" w:hAnsi="Arial" w:cs="Arial"/>
                <w:sz w:val="18"/>
                <w:szCs w:val="18"/>
                <w:lang w:eastAsia="cs-CZ"/>
              </w:rPr>
            </w:pPr>
            <w:r w:rsidRPr="009A6DE4">
              <w:rPr>
                <w:rFonts w:ascii="Arial" w:eastAsia="Times New Roman" w:hAnsi="Arial" w:cs="Arial"/>
                <w:sz w:val="18"/>
                <w:szCs w:val="18"/>
                <w:lang w:eastAsia="cs-CZ"/>
              </w:rPr>
              <w:t>25 osob/skupina, celkem 25 osob</w:t>
            </w:r>
          </w:p>
        </w:tc>
      </w:tr>
      <w:tr w:rsidR="00237002" w14:paraId="61674967"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879ACC" w14:textId="77777777" w:rsidR="00237002" w:rsidRDefault="00237002" w:rsidP="00B318BC">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2B4A6DE9" w14:textId="77777777" w:rsidR="00237002" w:rsidRPr="009A6DE4" w:rsidRDefault="00E8332C" w:rsidP="00B318BC">
            <w:pPr>
              <w:rPr>
                <w:rFonts w:ascii="Arial" w:eastAsia="Times New Roman" w:hAnsi="Arial" w:cs="Arial"/>
                <w:sz w:val="18"/>
                <w:szCs w:val="18"/>
                <w:lang w:eastAsia="cs-CZ"/>
              </w:rPr>
            </w:pPr>
            <w:r w:rsidRPr="009A6DE4">
              <w:rPr>
                <w:rFonts w:ascii="Arial" w:eastAsia="Times New Roman" w:hAnsi="Arial" w:cs="Arial"/>
                <w:sz w:val="18"/>
                <w:szCs w:val="18"/>
                <w:lang w:eastAsia="cs-CZ"/>
              </w:rPr>
              <w:t>Zam</w:t>
            </w:r>
            <w:r w:rsidR="003F3E8A">
              <w:rPr>
                <w:rFonts w:ascii="Arial" w:eastAsia="Times New Roman" w:hAnsi="Arial" w:cs="Arial"/>
                <w:sz w:val="18"/>
                <w:szCs w:val="18"/>
                <w:lang w:eastAsia="cs-CZ"/>
              </w:rPr>
              <w:t>ěstnanci - úředníci, pracující</w:t>
            </w:r>
            <w:r w:rsidRPr="009A6DE4">
              <w:rPr>
                <w:rFonts w:ascii="Arial" w:eastAsia="Times New Roman" w:hAnsi="Arial" w:cs="Arial"/>
                <w:sz w:val="18"/>
                <w:szCs w:val="18"/>
                <w:lang w:eastAsia="cs-CZ"/>
              </w:rPr>
              <w:t> na úseku kontroly</w:t>
            </w:r>
            <w:r w:rsidR="009A6DE4" w:rsidRPr="009A6DE4">
              <w:rPr>
                <w:rFonts w:ascii="Arial" w:eastAsia="Times New Roman" w:hAnsi="Arial" w:cs="Arial"/>
                <w:sz w:val="18"/>
                <w:szCs w:val="18"/>
                <w:lang w:eastAsia="cs-CZ"/>
              </w:rPr>
              <w:t>, úroveň pokročilá</w:t>
            </w:r>
          </w:p>
        </w:tc>
      </w:tr>
      <w:tr w:rsidR="00237002" w14:paraId="59CEA489" w14:textId="77777777" w:rsidTr="00B318BC">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77D261" w14:textId="77777777" w:rsidR="00237002" w:rsidRDefault="00237002" w:rsidP="00B318BC">
            <w:pPr>
              <w:rPr>
                <w:caps/>
              </w:rPr>
            </w:pPr>
            <w:r>
              <w:rPr>
                <w:caps/>
              </w:rPr>
              <w:t>Cíl školení</w:t>
            </w:r>
            <w:r>
              <w:t xml:space="preserve">: </w:t>
            </w:r>
          </w:p>
        </w:tc>
      </w:tr>
      <w:tr w:rsidR="00237002" w14:paraId="59730E0A"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678AF8AE" w14:textId="77777777" w:rsidR="009A6DE4" w:rsidRPr="00B97F56" w:rsidRDefault="00B97F56" w:rsidP="003F3E8A">
            <w:pPr>
              <w:rPr>
                <w:rFonts w:ascii="Arial" w:eastAsia="Times New Roman" w:hAnsi="Arial" w:cs="Arial"/>
                <w:sz w:val="18"/>
                <w:szCs w:val="18"/>
                <w:lang w:eastAsia="cs-CZ"/>
              </w:rPr>
            </w:pPr>
            <w:r w:rsidRPr="00B97F56">
              <w:rPr>
                <w:rFonts w:ascii="Arial" w:eastAsia="Times New Roman" w:hAnsi="Arial" w:cs="Arial"/>
                <w:sz w:val="18"/>
                <w:szCs w:val="18"/>
                <w:lang w:eastAsia="cs-CZ"/>
              </w:rPr>
              <w:t xml:space="preserve">Cílem </w:t>
            </w:r>
            <w:r>
              <w:rPr>
                <w:rFonts w:ascii="Arial" w:eastAsia="Times New Roman" w:hAnsi="Arial" w:cs="Arial"/>
                <w:sz w:val="18"/>
                <w:szCs w:val="18"/>
                <w:lang w:eastAsia="cs-CZ"/>
              </w:rPr>
              <w:t>školení</w:t>
            </w:r>
            <w:r w:rsidRPr="00B97F56">
              <w:rPr>
                <w:rFonts w:ascii="Arial" w:eastAsia="Times New Roman" w:hAnsi="Arial" w:cs="Arial"/>
                <w:sz w:val="18"/>
                <w:szCs w:val="18"/>
                <w:lang w:eastAsia="cs-CZ"/>
              </w:rPr>
              <w:t xml:space="preserve"> je seznámit </w:t>
            </w:r>
            <w:r>
              <w:rPr>
                <w:rFonts w:ascii="Arial" w:eastAsia="Times New Roman" w:hAnsi="Arial" w:cs="Arial"/>
                <w:sz w:val="18"/>
                <w:szCs w:val="18"/>
                <w:lang w:eastAsia="cs-CZ"/>
              </w:rPr>
              <w:t xml:space="preserve">účastníky </w:t>
            </w:r>
            <w:r w:rsidRPr="00B97F56">
              <w:rPr>
                <w:rFonts w:ascii="Arial" w:eastAsia="Times New Roman" w:hAnsi="Arial" w:cs="Arial"/>
                <w:sz w:val="18"/>
                <w:szCs w:val="18"/>
                <w:lang w:eastAsia="cs-CZ"/>
              </w:rPr>
              <w:t xml:space="preserve">s právní úpravou a praktickými aspekty realizace procesu </w:t>
            </w:r>
            <w:r>
              <w:rPr>
                <w:rFonts w:ascii="Arial" w:eastAsia="Times New Roman" w:hAnsi="Arial" w:cs="Arial"/>
                <w:sz w:val="18"/>
                <w:szCs w:val="18"/>
                <w:lang w:eastAsia="cs-CZ"/>
              </w:rPr>
              <w:t>kontroly dle kontrolního řádu</w:t>
            </w:r>
            <w:r w:rsidRPr="00B97F56">
              <w:rPr>
                <w:rFonts w:ascii="Arial" w:eastAsia="Times New Roman" w:hAnsi="Arial" w:cs="Arial"/>
                <w:sz w:val="18"/>
                <w:szCs w:val="18"/>
                <w:lang w:eastAsia="cs-CZ"/>
              </w:rPr>
              <w:t>.</w:t>
            </w:r>
            <w:r>
              <w:rPr>
                <w:rFonts w:ascii="Arial" w:eastAsia="Times New Roman" w:hAnsi="Arial" w:cs="Arial"/>
                <w:sz w:val="18"/>
                <w:szCs w:val="18"/>
                <w:lang w:eastAsia="cs-CZ"/>
              </w:rPr>
              <w:t xml:space="preserve"> Část školení se bude věnovat příkladům z praxe, judikatuře, aplikaci speciálních právních předpisů při výkonu kontroly. </w:t>
            </w:r>
            <w:r w:rsidR="003F3E8A" w:rsidRPr="00D40EF9">
              <w:rPr>
                <w:rFonts w:ascii="Arial" w:eastAsia="Times New Roman" w:hAnsi="Arial" w:cs="Arial"/>
                <w:sz w:val="18"/>
                <w:szCs w:val="18"/>
                <w:lang w:eastAsia="cs-CZ"/>
              </w:rPr>
              <w:t>Pozornost bude věnována i nejnovějším změnám zvláštních úprav správního dozoru, státního dozoru nad výkonem samosprávy, kontroly výkonu státní správy a právní problematice finanční kontroly</w:t>
            </w:r>
            <w:r w:rsidR="00D40EF9">
              <w:rPr>
                <w:rFonts w:ascii="Arial" w:eastAsia="Times New Roman" w:hAnsi="Arial" w:cs="Arial"/>
                <w:sz w:val="18"/>
                <w:szCs w:val="18"/>
                <w:lang w:eastAsia="cs-CZ"/>
              </w:rPr>
              <w:t>.</w:t>
            </w:r>
          </w:p>
        </w:tc>
      </w:tr>
      <w:tr w:rsidR="00237002" w14:paraId="3292BFF6" w14:textId="77777777" w:rsidTr="00B318BC">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EE85E0" w14:textId="77777777" w:rsidR="00237002" w:rsidRDefault="00237002" w:rsidP="00B318BC">
            <w:pPr>
              <w:rPr>
                <w:caps/>
              </w:rPr>
            </w:pPr>
            <w:r>
              <w:rPr>
                <w:caps/>
              </w:rPr>
              <w:t>Rámcový program školení:</w:t>
            </w:r>
          </w:p>
        </w:tc>
      </w:tr>
      <w:tr w:rsidR="00237002" w14:paraId="69C89D97"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42DB1530" w14:textId="77777777" w:rsidR="00237002" w:rsidRDefault="00584FEE" w:rsidP="00237002">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50528AD0" w14:textId="77777777" w:rsidR="00237002" w:rsidRDefault="00237002" w:rsidP="00237002"/>
    <w:tbl>
      <w:tblPr>
        <w:tblStyle w:val="Mkatabulky"/>
        <w:tblW w:w="0" w:type="auto"/>
        <w:tblLook w:val="04A0" w:firstRow="1" w:lastRow="0" w:firstColumn="1" w:lastColumn="0" w:noHBand="0" w:noVBand="1"/>
      </w:tblPr>
      <w:tblGrid>
        <w:gridCol w:w="1236"/>
        <w:gridCol w:w="1054"/>
        <w:gridCol w:w="1034"/>
        <w:gridCol w:w="1555"/>
        <w:gridCol w:w="4409"/>
      </w:tblGrid>
      <w:tr w:rsidR="00237002" w14:paraId="65684CD9" w14:textId="77777777" w:rsidTr="00B318BC">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A4290E" w14:textId="77777777" w:rsidR="00237002" w:rsidRDefault="00237002" w:rsidP="00B318BC">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C7A93E" w14:textId="77777777" w:rsidR="00237002" w:rsidRDefault="00670E92" w:rsidP="00B318BC">
            <w:pPr>
              <w:jc w:val="center"/>
              <w:rPr>
                <w:b/>
                <w:caps/>
                <w:sz w:val="28"/>
              </w:rPr>
            </w:pPr>
            <w:r>
              <w:rPr>
                <w:b/>
                <w:caps/>
                <w:sz w:val="28"/>
              </w:rPr>
              <w:t>5</w:t>
            </w:r>
            <w:r w:rsidR="00237002">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B4A156" w14:textId="77777777" w:rsidR="00237002" w:rsidRDefault="00237002" w:rsidP="00B318BC">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5B9E5D25" w14:textId="77777777" w:rsidR="00237002" w:rsidRDefault="00237002" w:rsidP="00B318BC">
            <w:pPr>
              <w:rPr>
                <w:caps/>
              </w:rPr>
            </w:pPr>
            <w:r w:rsidRPr="00CA1807">
              <w:rPr>
                <w:b/>
                <w:i/>
                <w:sz w:val="28"/>
              </w:rPr>
              <w:t>Finanční řízení</w:t>
            </w:r>
          </w:p>
        </w:tc>
      </w:tr>
      <w:tr w:rsidR="00237002" w14:paraId="7C5635CF"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591D10" w14:textId="77777777" w:rsidR="00237002" w:rsidRDefault="00237002" w:rsidP="00B318BC">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0EBCCECD" w14:textId="77777777" w:rsidR="00237002" w:rsidRPr="003F3E8A" w:rsidRDefault="00237002" w:rsidP="00B318BC">
            <w:pPr>
              <w:rPr>
                <w:rFonts w:ascii="Arial" w:eastAsia="Times New Roman" w:hAnsi="Arial" w:cs="Arial"/>
                <w:sz w:val="18"/>
                <w:szCs w:val="18"/>
                <w:lang w:eastAsia="cs-CZ"/>
              </w:rPr>
            </w:pPr>
            <w:r w:rsidRPr="003F3E8A">
              <w:rPr>
                <w:rFonts w:ascii="Arial" w:eastAsia="Times New Roman" w:hAnsi="Arial" w:cs="Arial"/>
                <w:sz w:val="18"/>
                <w:szCs w:val="18"/>
                <w:lang w:eastAsia="cs-CZ"/>
              </w:rPr>
              <w:t>1</w:t>
            </w:r>
          </w:p>
        </w:tc>
      </w:tr>
      <w:tr w:rsidR="00237002" w14:paraId="50609C7F"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5B2DE7" w14:textId="77777777" w:rsidR="00237002" w:rsidRDefault="00237002" w:rsidP="00B318BC">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4EFCB961" w14:textId="77777777" w:rsidR="00237002" w:rsidRPr="003F3E8A" w:rsidRDefault="00237002" w:rsidP="00B318BC">
            <w:pPr>
              <w:rPr>
                <w:rFonts w:ascii="Arial" w:eastAsia="Times New Roman" w:hAnsi="Arial" w:cs="Arial"/>
                <w:sz w:val="18"/>
                <w:szCs w:val="18"/>
                <w:lang w:eastAsia="cs-CZ"/>
              </w:rPr>
            </w:pPr>
            <w:r w:rsidRPr="003F3E8A">
              <w:rPr>
                <w:rFonts w:ascii="Arial" w:eastAsia="Times New Roman" w:hAnsi="Arial" w:cs="Arial"/>
                <w:sz w:val="18"/>
                <w:szCs w:val="18"/>
                <w:lang w:eastAsia="cs-CZ"/>
              </w:rPr>
              <w:t>1 (8 školících hodin + 30 min. přestávka)</w:t>
            </w:r>
          </w:p>
        </w:tc>
      </w:tr>
      <w:tr w:rsidR="00237002" w14:paraId="69F24FF4"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60A14F" w14:textId="77777777" w:rsidR="00237002" w:rsidRDefault="00237002" w:rsidP="00B318BC">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07192021" w14:textId="77777777" w:rsidR="00237002" w:rsidRPr="003F3E8A" w:rsidRDefault="00237002" w:rsidP="00B318BC">
            <w:pPr>
              <w:rPr>
                <w:rFonts w:ascii="Arial" w:eastAsia="Times New Roman" w:hAnsi="Arial" w:cs="Arial"/>
                <w:sz w:val="18"/>
                <w:szCs w:val="18"/>
                <w:lang w:eastAsia="cs-CZ"/>
              </w:rPr>
            </w:pPr>
            <w:r w:rsidRPr="003F3E8A">
              <w:rPr>
                <w:rFonts w:ascii="Arial" w:eastAsia="Times New Roman" w:hAnsi="Arial" w:cs="Arial"/>
                <w:sz w:val="18"/>
                <w:szCs w:val="18"/>
                <w:lang w:eastAsia="cs-CZ"/>
              </w:rPr>
              <w:t>25 osob/skupina, celkem 25 osob</w:t>
            </w:r>
          </w:p>
        </w:tc>
      </w:tr>
      <w:tr w:rsidR="00237002" w14:paraId="50FE6B50"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F225CD" w14:textId="77777777" w:rsidR="00237002" w:rsidRDefault="00237002" w:rsidP="00B318BC">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57A0DB00" w14:textId="77777777" w:rsidR="00237002" w:rsidRPr="003F3E8A" w:rsidRDefault="00E8332C" w:rsidP="003F3E8A">
            <w:pPr>
              <w:rPr>
                <w:rFonts w:ascii="Arial" w:eastAsia="Times New Roman" w:hAnsi="Arial" w:cs="Arial"/>
                <w:sz w:val="18"/>
                <w:szCs w:val="18"/>
                <w:lang w:eastAsia="cs-CZ"/>
              </w:rPr>
            </w:pPr>
            <w:r w:rsidRPr="003F3E8A">
              <w:rPr>
                <w:rFonts w:ascii="Arial" w:eastAsia="Times New Roman" w:hAnsi="Arial" w:cs="Arial"/>
                <w:sz w:val="18"/>
                <w:szCs w:val="18"/>
                <w:lang w:eastAsia="cs-CZ"/>
              </w:rPr>
              <w:t>Zaměstnanci - úředníci</w:t>
            </w:r>
            <w:r w:rsidR="003F3E8A">
              <w:rPr>
                <w:rFonts w:ascii="Arial" w:eastAsia="Times New Roman" w:hAnsi="Arial" w:cs="Arial"/>
                <w:sz w:val="18"/>
                <w:szCs w:val="18"/>
                <w:lang w:eastAsia="cs-CZ"/>
              </w:rPr>
              <w:t xml:space="preserve">, pracující </w:t>
            </w:r>
            <w:r w:rsidR="003F3E8A" w:rsidRPr="009A6DE4">
              <w:rPr>
                <w:rFonts w:ascii="Arial" w:eastAsia="Times New Roman" w:hAnsi="Arial" w:cs="Arial"/>
                <w:sz w:val="18"/>
                <w:szCs w:val="18"/>
                <w:lang w:eastAsia="cs-CZ"/>
              </w:rPr>
              <w:t xml:space="preserve">na úseku </w:t>
            </w:r>
            <w:r w:rsidR="003F3E8A">
              <w:rPr>
                <w:rFonts w:ascii="Arial" w:eastAsia="Times New Roman" w:hAnsi="Arial" w:cs="Arial"/>
                <w:sz w:val="18"/>
                <w:szCs w:val="18"/>
                <w:lang w:eastAsia="cs-CZ"/>
              </w:rPr>
              <w:t>financování, účetnictví, vedoucí zaměstnanci</w:t>
            </w:r>
          </w:p>
        </w:tc>
      </w:tr>
      <w:tr w:rsidR="00237002" w14:paraId="63783F13" w14:textId="77777777" w:rsidTr="00B318BC">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67AD82" w14:textId="77777777" w:rsidR="00237002" w:rsidRDefault="00237002" w:rsidP="00B318BC">
            <w:pPr>
              <w:rPr>
                <w:caps/>
              </w:rPr>
            </w:pPr>
            <w:r>
              <w:rPr>
                <w:caps/>
              </w:rPr>
              <w:t>Cíl školení</w:t>
            </w:r>
            <w:r>
              <w:t xml:space="preserve">: </w:t>
            </w:r>
          </w:p>
        </w:tc>
      </w:tr>
      <w:tr w:rsidR="00237002" w14:paraId="25522A67"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1718967E" w14:textId="77777777" w:rsidR="00237002" w:rsidRDefault="009A6DE4" w:rsidP="003F3E8A">
            <w:pPr>
              <w:pStyle w:val="Nadpis2"/>
              <w:numPr>
                <w:ilvl w:val="0"/>
                <w:numId w:val="0"/>
              </w:numPr>
              <w:shd w:val="clear" w:color="auto" w:fill="FFFFFF"/>
              <w:spacing w:before="0"/>
              <w:jc w:val="both"/>
              <w:outlineLvl w:val="1"/>
            </w:pPr>
            <w:r w:rsidRPr="003F3E8A">
              <w:rPr>
                <w:rFonts w:ascii="Arial" w:eastAsia="Times New Roman" w:hAnsi="Arial" w:cs="Arial"/>
                <w:b w:val="0"/>
                <w:bCs w:val="0"/>
                <w:color w:val="auto"/>
                <w:sz w:val="18"/>
                <w:szCs w:val="18"/>
                <w:lang w:eastAsia="cs-CZ"/>
              </w:rPr>
              <w:t xml:space="preserve">Cílem školení je poskytnout přehledné a souhrnné informace o ekonomických a finančních parametrech a procesech užívaných v současné </w:t>
            </w:r>
            <w:r w:rsidR="003F3E8A" w:rsidRPr="003F3E8A">
              <w:rPr>
                <w:rFonts w:ascii="Arial" w:eastAsia="Times New Roman" w:hAnsi="Arial" w:cs="Arial"/>
                <w:b w:val="0"/>
                <w:bCs w:val="0"/>
                <w:color w:val="auto"/>
                <w:sz w:val="18"/>
                <w:szCs w:val="18"/>
                <w:lang w:eastAsia="cs-CZ"/>
              </w:rPr>
              <w:t>době a jejich aplikace na prostředí úřadu, vč. začlenění do právního rámce.</w:t>
            </w:r>
            <w:r w:rsidR="003F3E8A">
              <w:rPr>
                <w:rFonts w:ascii="Verdana" w:hAnsi="Verdana"/>
                <w:b w:val="0"/>
                <w:bCs w:val="0"/>
                <w:color w:val="000000"/>
                <w:sz w:val="18"/>
                <w:szCs w:val="18"/>
              </w:rPr>
              <w:t xml:space="preserve">  </w:t>
            </w:r>
          </w:p>
        </w:tc>
      </w:tr>
      <w:tr w:rsidR="00237002" w14:paraId="7339BA56" w14:textId="77777777" w:rsidTr="00B318BC">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3187F5" w14:textId="77777777" w:rsidR="00237002" w:rsidRDefault="00237002" w:rsidP="00B318BC">
            <w:pPr>
              <w:rPr>
                <w:caps/>
              </w:rPr>
            </w:pPr>
            <w:r>
              <w:rPr>
                <w:caps/>
              </w:rPr>
              <w:t>Rámcový program školení:</w:t>
            </w:r>
          </w:p>
        </w:tc>
      </w:tr>
      <w:tr w:rsidR="00237002" w14:paraId="2638BB0B"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08AE6A82" w14:textId="77777777" w:rsidR="00237002" w:rsidRDefault="00584FEE" w:rsidP="00237002">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696C6937" w14:textId="77777777" w:rsidR="00237002" w:rsidRDefault="00237002" w:rsidP="00237002"/>
    <w:p w14:paraId="7F0D431C" w14:textId="77777777" w:rsidR="00D40EF9" w:rsidRDefault="00D40EF9" w:rsidP="00237002"/>
    <w:tbl>
      <w:tblPr>
        <w:tblStyle w:val="Mkatabulky"/>
        <w:tblW w:w="0" w:type="auto"/>
        <w:tblLook w:val="04A0" w:firstRow="1" w:lastRow="0" w:firstColumn="1" w:lastColumn="0" w:noHBand="0" w:noVBand="1"/>
      </w:tblPr>
      <w:tblGrid>
        <w:gridCol w:w="1236"/>
        <w:gridCol w:w="1054"/>
        <w:gridCol w:w="1034"/>
        <w:gridCol w:w="1555"/>
        <w:gridCol w:w="4409"/>
      </w:tblGrid>
      <w:tr w:rsidR="00237002" w14:paraId="262A0FF8" w14:textId="77777777" w:rsidTr="00B318BC">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D48B19" w14:textId="77777777" w:rsidR="00237002" w:rsidRDefault="00237002" w:rsidP="00B318BC">
            <w:pPr>
              <w:rPr>
                <w:caps/>
              </w:rPr>
            </w:pPr>
            <w:r>
              <w:rPr>
                <w:caps/>
              </w:rPr>
              <w:lastRenderedPageBreak/>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E916BA" w14:textId="77777777" w:rsidR="00237002" w:rsidRDefault="00670E92" w:rsidP="00B318BC">
            <w:pPr>
              <w:jc w:val="center"/>
              <w:rPr>
                <w:b/>
                <w:caps/>
                <w:sz w:val="28"/>
              </w:rPr>
            </w:pPr>
            <w:r>
              <w:rPr>
                <w:b/>
                <w:caps/>
                <w:sz w:val="28"/>
              </w:rPr>
              <w:t>6</w:t>
            </w:r>
            <w:r w:rsidR="00237002">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198C7A" w14:textId="77777777" w:rsidR="00237002" w:rsidRDefault="00237002" w:rsidP="00B318BC">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6A2EF2EB" w14:textId="77777777" w:rsidR="00237002" w:rsidRDefault="00237002" w:rsidP="00B318BC">
            <w:pPr>
              <w:rPr>
                <w:caps/>
              </w:rPr>
            </w:pPr>
            <w:r w:rsidRPr="00CA1807">
              <w:rPr>
                <w:b/>
                <w:i/>
                <w:sz w:val="28"/>
              </w:rPr>
              <w:t>Poskytování dotací z rozpočtu města</w:t>
            </w:r>
          </w:p>
        </w:tc>
      </w:tr>
      <w:tr w:rsidR="00237002" w14:paraId="08561BD3"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B35477" w14:textId="77777777" w:rsidR="00237002" w:rsidRDefault="00237002" w:rsidP="00B318BC">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18BC3BFD" w14:textId="77777777" w:rsidR="00237002" w:rsidRPr="00D40EF9" w:rsidRDefault="00237002" w:rsidP="00D40EF9">
            <w:pPr>
              <w:pStyle w:val="Nadpis2"/>
              <w:numPr>
                <w:ilvl w:val="0"/>
                <w:numId w:val="0"/>
              </w:numPr>
              <w:shd w:val="clear" w:color="auto" w:fill="FFFFFF"/>
              <w:spacing w:before="0"/>
              <w:jc w:val="both"/>
              <w:outlineLvl w:val="1"/>
              <w:rPr>
                <w:rFonts w:ascii="Arial" w:eastAsiaTheme="minorHAnsi" w:hAnsi="Arial" w:cs="Arial"/>
                <w:b w:val="0"/>
                <w:bCs w:val="0"/>
                <w:color w:val="auto"/>
                <w:sz w:val="18"/>
                <w:szCs w:val="18"/>
                <w:shd w:val="clear" w:color="auto" w:fill="FFFFFF"/>
              </w:rPr>
            </w:pPr>
            <w:r w:rsidRPr="00D40EF9">
              <w:rPr>
                <w:rFonts w:ascii="Arial" w:eastAsiaTheme="minorHAnsi" w:hAnsi="Arial" w:cs="Arial"/>
                <w:b w:val="0"/>
                <w:bCs w:val="0"/>
                <w:color w:val="auto"/>
                <w:sz w:val="18"/>
                <w:szCs w:val="18"/>
                <w:shd w:val="clear" w:color="auto" w:fill="FFFFFF"/>
              </w:rPr>
              <w:t>2</w:t>
            </w:r>
          </w:p>
        </w:tc>
      </w:tr>
      <w:tr w:rsidR="00237002" w14:paraId="3A8A5B4E"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7628FE" w14:textId="77777777" w:rsidR="00237002" w:rsidRDefault="00237002" w:rsidP="00B318BC">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520F9315" w14:textId="77777777" w:rsidR="00237002" w:rsidRPr="00D40EF9" w:rsidRDefault="00237002" w:rsidP="00D40EF9">
            <w:pPr>
              <w:pStyle w:val="Nadpis2"/>
              <w:numPr>
                <w:ilvl w:val="0"/>
                <w:numId w:val="0"/>
              </w:numPr>
              <w:shd w:val="clear" w:color="auto" w:fill="FFFFFF"/>
              <w:spacing w:before="0"/>
              <w:jc w:val="both"/>
              <w:outlineLvl w:val="1"/>
              <w:rPr>
                <w:rFonts w:ascii="Arial" w:eastAsiaTheme="minorHAnsi" w:hAnsi="Arial" w:cs="Arial"/>
                <w:b w:val="0"/>
                <w:bCs w:val="0"/>
                <w:color w:val="auto"/>
                <w:sz w:val="18"/>
                <w:szCs w:val="18"/>
                <w:shd w:val="clear" w:color="auto" w:fill="FFFFFF"/>
              </w:rPr>
            </w:pPr>
            <w:r w:rsidRPr="00D40EF9">
              <w:rPr>
                <w:rFonts w:ascii="Arial" w:eastAsiaTheme="minorHAnsi" w:hAnsi="Arial" w:cs="Arial"/>
                <w:b w:val="0"/>
                <w:bCs w:val="0"/>
                <w:color w:val="auto"/>
                <w:sz w:val="18"/>
                <w:szCs w:val="18"/>
                <w:shd w:val="clear" w:color="auto" w:fill="FFFFFF"/>
              </w:rPr>
              <w:t>1 (8 školících hodin + 30 min. přestávka)</w:t>
            </w:r>
          </w:p>
        </w:tc>
      </w:tr>
      <w:tr w:rsidR="00237002" w14:paraId="446C4DBB"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DD8E88" w14:textId="77777777" w:rsidR="00237002" w:rsidRDefault="00237002" w:rsidP="00B318BC">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16B1F763" w14:textId="77777777" w:rsidR="00237002" w:rsidRPr="00D40EF9" w:rsidRDefault="00237002" w:rsidP="00D40EF9">
            <w:pPr>
              <w:pStyle w:val="Nadpis2"/>
              <w:numPr>
                <w:ilvl w:val="0"/>
                <w:numId w:val="0"/>
              </w:numPr>
              <w:shd w:val="clear" w:color="auto" w:fill="FFFFFF"/>
              <w:spacing w:before="0"/>
              <w:jc w:val="both"/>
              <w:outlineLvl w:val="1"/>
              <w:rPr>
                <w:rFonts w:ascii="Arial" w:eastAsiaTheme="minorHAnsi" w:hAnsi="Arial" w:cs="Arial"/>
                <w:b w:val="0"/>
                <w:bCs w:val="0"/>
                <w:color w:val="auto"/>
                <w:sz w:val="18"/>
                <w:szCs w:val="18"/>
                <w:shd w:val="clear" w:color="auto" w:fill="FFFFFF"/>
              </w:rPr>
            </w:pPr>
            <w:r w:rsidRPr="00D40EF9">
              <w:rPr>
                <w:rFonts w:ascii="Arial" w:eastAsiaTheme="minorHAnsi" w:hAnsi="Arial" w:cs="Arial"/>
                <w:b w:val="0"/>
                <w:bCs w:val="0"/>
                <w:color w:val="auto"/>
                <w:sz w:val="18"/>
                <w:szCs w:val="18"/>
                <w:shd w:val="clear" w:color="auto" w:fill="FFFFFF"/>
              </w:rPr>
              <w:t>25 osob/skupina, celkem 50 osob</w:t>
            </w:r>
          </w:p>
        </w:tc>
      </w:tr>
      <w:tr w:rsidR="00237002" w14:paraId="0FDCB2F4"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EEE4B1" w14:textId="77777777" w:rsidR="00237002" w:rsidRDefault="00237002" w:rsidP="00B318BC">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2CC8010A" w14:textId="77777777" w:rsidR="00237002" w:rsidRPr="00D40EF9" w:rsidRDefault="00E8332C" w:rsidP="00D40EF9">
            <w:pPr>
              <w:pStyle w:val="Nadpis2"/>
              <w:numPr>
                <w:ilvl w:val="0"/>
                <w:numId w:val="0"/>
              </w:numPr>
              <w:shd w:val="clear" w:color="auto" w:fill="FFFFFF"/>
              <w:spacing w:before="0"/>
              <w:jc w:val="both"/>
              <w:outlineLvl w:val="1"/>
              <w:rPr>
                <w:rFonts w:ascii="Arial" w:eastAsiaTheme="minorHAnsi" w:hAnsi="Arial" w:cs="Arial"/>
                <w:b w:val="0"/>
                <w:bCs w:val="0"/>
                <w:color w:val="auto"/>
                <w:sz w:val="18"/>
                <w:szCs w:val="18"/>
                <w:shd w:val="clear" w:color="auto" w:fill="FFFFFF"/>
              </w:rPr>
            </w:pPr>
            <w:r w:rsidRPr="00D40EF9">
              <w:rPr>
                <w:rFonts w:ascii="Arial" w:eastAsiaTheme="minorHAnsi" w:hAnsi="Arial" w:cs="Arial"/>
                <w:b w:val="0"/>
                <w:bCs w:val="0"/>
                <w:color w:val="auto"/>
                <w:sz w:val="18"/>
                <w:szCs w:val="18"/>
                <w:shd w:val="clear" w:color="auto" w:fill="FFFFFF"/>
              </w:rPr>
              <w:t>Zaměstnanci - úředníci, kteří se zabývají poskytování dotací z rozpočtu města</w:t>
            </w:r>
          </w:p>
        </w:tc>
      </w:tr>
      <w:tr w:rsidR="00237002" w14:paraId="7F30B603" w14:textId="77777777" w:rsidTr="00B318BC">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C9F7B6" w14:textId="77777777" w:rsidR="00237002" w:rsidRDefault="00237002" w:rsidP="00B318BC">
            <w:pPr>
              <w:rPr>
                <w:caps/>
              </w:rPr>
            </w:pPr>
            <w:r>
              <w:rPr>
                <w:caps/>
              </w:rPr>
              <w:t>Cíl školení</w:t>
            </w:r>
            <w:r>
              <w:t xml:space="preserve">: </w:t>
            </w:r>
          </w:p>
        </w:tc>
      </w:tr>
      <w:tr w:rsidR="00237002" w14:paraId="0D086C38"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0AC39A70" w14:textId="77777777" w:rsidR="00237002" w:rsidRPr="003F3E8A" w:rsidRDefault="003F3E8A" w:rsidP="003F3E8A">
            <w:pPr>
              <w:pStyle w:val="Nadpis2"/>
              <w:numPr>
                <w:ilvl w:val="0"/>
                <w:numId w:val="0"/>
              </w:numPr>
              <w:shd w:val="clear" w:color="auto" w:fill="FFFFFF"/>
              <w:spacing w:before="0"/>
              <w:jc w:val="both"/>
              <w:outlineLvl w:val="1"/>
              <w:rPr>
                <w:rFonts w:ascii="Verdana" w:hAnsi="Verdana"/>
                <w:b w:val="0"/>
                <w:bCs w:val="0"/>
                <w:color w:val="000000"/>
                <w:sz w:val="18"/>
                <w:szCs w:val="18"/>
              </w:rPr>
            </w:pPr>
            <w:r w:rsidRPr="00D40EF9">
              <w:rPr>
                <w:rFonts w:ascii="Arial" w:eastAsiaTheme="minorHAnsi" w:hAnsi="Arial" w:cs="Arial"/>
                <w:b w:val="0"/>
                <w:bCs w:val="0"/>
                <w:color w:val="auto"/>
                <w:sz w:val="18"/>
                <w:szCs w:val="18"/>
                <w:shd w:val="clear" w:color="auto" w:fill="FFFFFF"/>
              </w:rPr>
              <w:t>Cílem školení je seznámit účastníky s právní úpravou, aktuálními změnami a praktickými problémy při poskytování dotací z rozpočtu obce a jejich kontrola.</w:t>
            </w:r>
            <w:r>
              <w:rPr>
                <w:rFonts w:ascii="Verdana" w:hAnsi="Verdana"/>
                <w:b w:val="0"/>
                <w:bCs w:val="0"/>
                <w:color w:val="000000"/>
                <w:sz w:val="18"/>
                <w:szCs w:val="18"/>
              </w:rPr>
              <w:t xml:space="preserve"> </w:t>
            </w:r>
          </w:p>
        </w:tc>
      </w:tr>
      <w:tr w:rsidR="00237002" w14:paraId="1AF74CB2" w14:textId="77777777" w:rsidTr="00B318BC">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2C564C" w14:textId="77777777" w:rsidR="00237002" w:rsidRDefault="00237002" w:rsidP="00B318BC">
            <w:pPr>
              <w:rPr>
                <w:caps/>
              </w:rPr>
            </w:pPr>
            <w:r>
              <w:rPr>
                <w:caps/>
              </w:rPr>
              <w:t>Rámcový program školení:</w:t>
            </w:r>
          </w:p>
        </w:tc>
      </w:tr>
      <w:tr w:rsidR="00237002" w14:paraId="46734565"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1C460D27" w14:textId="77777777" w:rsidR="00237002" w:rsidRDefault="00584FEE" w:rsidP="00237002">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4F39FE52" w14:textId="77777777" w:rsidR="00237002" w:rsidRDefault="00237002" w:rsidP="00237002"/>
    <w:p w14:paraId="7EDE6654" w14:textId="77777777" w:rsidR="00237002" w:rsidRDefault="00237002" w:rsidP="00237002"/>
    <w:tbl>
      <w:tblPr>
        <w:tblStyle w:val="Mkatabulky"/>
        <w:tblW w:w="0" w:type="auto"/>
        <w:tblLook w:val="04A0" w:firstRow="1" w:lastRow="0" w:firstColumn="1" w:lastColumn="0" w:noHBand="0" w:noVBand="1"/>
      </w:tblPr>
      <w:tblGrid>
        <w:gridCol w:w="1236"/>
        <w:gridCol w:w="1054"/>
        <w:gridCol w:w="1034"/>
        <w:gridCol w:w="1555"/>
        <w:gridCol w:w="4409"/>
      </w:tblGrid>
      <w:tr w:rsidR="00237002" w14:paraId="68491B93" w14:textId="77777777" w:rsidTr="00B318BC">
        <w:tc>
          <w:tcPr>
            <w:tcW w:w="1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089CDA" w14:textId="77777777" w:rsidR="00237002" w:rsidRDefault="00237002" w:rsidP="00B318BC">
            <w:pPr>
              <w:rPr>
                <w:caps/>
              </w:rPr>
            </w:pPr>
            <w:r>
              <w:rPr>
                <w:caps/>
              </w:rPr>
              <w:t>pořadové číslo: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76263F" w14:textId="77777777" w:rsidR="00237002" w:rsidRDefault="00670E92" w:rsidP="00B318BC">
            <w:pPr>
              <w:jc w:val="center"/>
              <w:rPr>
                <w:b/>
                <w:caps/>
                <w:sz w:val="28"/>
              </w:rPr>
            </w:pPr>
            <w:r>
              <w:rPr>
                <w:b/>
                <w:caps/>
                <w:sz w:val="28"/>
              </w:rPr>
              <w:t>7</w:t>
            </w:r>
            <w:r w:rsidR="00237002">
              <w:rPr>
                <w:b/>
                <w:caps/>
                <w:sz w:val="28"/>
              </w:rPr>
              <w:t>.</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60A91" w14:textId="77777777" w:rsidR="00237002" w:rsidRDefault="00237002" w:rsidP="00B318BC">
            <w:pPr>
              <w:rPr>
                <w:caps/>
              </w:rPr>
            </w:pPr>
            <w:r>
              <w:t>NÁZEV ŠKOLENÍ:</w:t>
            </w:r>
          </w:p>
        </w:tc>
        <w:tc>
          <w:tcPr>
            <w:tcW w:w="5964" w:type="dxa"/>
            <w:gridSpan w:val="2"/>
            <w:tcBorders>
              <w:top w:val="single" w:sz="4" w:space="0" w:color="auto"/>
              <w:left w:val="single" w:sz="4" w:space="0" w:color="auto"/>
              <w:bottom w:val="single" w:sz="4" w:space="0" w:color="auto"/>
              <w:right w:val="single" w:sz="4" w:space="0" w:color="auto"/>
            </w:tcBorders>
            <w:hideMark/>
          </w:tcPr>
          <w:p w14:paraId="05F021B0" w14:textId="77777777" w:rsidR="00237002" w:rsidRDefault="00237002" w:rsidP="00B318BC">
            <w:pPr>
              <w:rPr>
                <w:caps/>
              </w:rPr>
            </w:pPr>
            <w:bookmarkStart w:id="3" w:name="_Hlk62033519"/>
            <w:r w:rsidRPr="00A13AEE">
              <w:rPr>
                <w:b/>
                <w:i/>
                <w:sz w:val="28"/>
              </w:rPr>
              <w:t>Účetnictví ÚSC</w:t>
            </w:r>
            <w:r>
              <w:rPr>
                <w:b/>
                <w:i/>
                <w:sz w:val="28"/>
              </w:rPr>
              <w:t xml:space="preserve"> (dvoudenní)</w:t>
            </w:r>
            <w:bookmarkEnd w:id="3"/>
          </w:p>
        </w:tc>
      </w:tr>
      <w:tr w:rsidR="00237002" w14:paraId="5F360BE2"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B3D0E9" w14:textId="77777777" w:rsidR="00237002" w:rsidRDefault="00237002" w:rsidP="00B318BC">
            <w:pPr>
              <w:rPr>
                <w:caps/>
              </w:rPr>
            </w:pPr>
            <w:r>
              <w:rPr>
                <w:caps/>
              </w:rPr>
              <w:t>Počet skupin školení:</w:t>
            </w:r>
          </w:p>
        </w:tc>
        <w:tc>
          <w:tcPr>
            <w:tcW w:w="4409" w:type="dxa"/>
            <w:tcBorders>
              <w:top w:val="single" w:sz="4" w:space="0" w:color="auto"/>
              <w:left w:val="single" w:sz="4" w:space="0" w:color="auto"/>
              <w:bottom w:val="single" w:sz="4" w:space="0" w:color="auto"/>
              <w:right w:val="single" w:sz="4" w:space="0" w:color="auto"/>
            </w:tcBorders>
            <w:hideMark/>
          </w:tcPr>
          <w:p w14:paraId="286253D0" w14:textId="77777777" w:rsidR="00237002" w:rsidRPr="003F3E8A" w:rsidRDefault="00237002" w:rsidP="00B318BC">
            <w:pPr>
              <w:rPr>
                <w:rFonts w:ascii="Arial" w:hAnsi="Arial" w:cs="Arial"/>
                <w:sz w:val="18"/>
                <w:szCs w:val="18"/>
                <w:shd w:val="clear" w:color="auto" w:fill="FFFFFF"/>
              </w:rPr>
            </w:pPr>
            <w:r w:rsidRPr="003F3E8A">
              <w:rPr>
                <w:rFonts w:ascii="Arial" w:hAnsi="Arial" w:cs="Arial"/>
                <w:sz w:val="18"/>
                <w:szCs w:val="18"/>
                <w:shd w:val="clear" w:color="auto" w:fill="FFFFFF"/>
              </w:rPr>
              <w:t>2</w:t>
            </w:r>
          </w:p>
        </w:tc>
      </w:tr>
      <w:tr w:rsidR="00237002" w14:paraId="5A71999C"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72B538" w14:textId="77777777" w:rsidR="00237002" w:rsidRDefault="00237002" w:rsidP="00B318BC">
            <w:pPr>
              <w:rPr>
                <w:caps/>
              </w:rPr>
            </w:pPr>
            <w:r>
              <w:rPr>
                <w:caps/>
              </w:rPr>
              <w:t>Počet dnů školení pro jednu skupinu (běh)</w:t>
            </w:r>
            <w:r>
              <w:t>:</w:t>
            </w:r>
          </w:p>
        </w:tc>
        <w:tc>
          <w:tcPr>
            <w:tcW w:w="4409" w:type="dxa"/>
            <w:tcBorders>
              <w:top w:val="single" w:sz="4" w:space="0" w:color="auto"/>
              <w:left w:val="single" w:sz="4" w:space="0" w:color="auto"/>
              <w:bottom w:val="single" w:sz="4" w:space="0" w:color="auto"/>
              <w:right w:val="single" w:sz="4" w:space="0" w:color="auto"/>
            </w:tcBorders>
            <w:hideMark/>
          </w:tcPr>
          <w:p w14:paraId="469EF032" w14:textId="49BDD9A1" w:rsidR="00237002" w:rsidRPr="003F3E8A" w:rsidRDefault="00237002" w:rsidP="00B318BC">
            <w:pPr>
              <w:rPr>
                <w:rFonts w:ascii="Arial" w:hAnsi="Arial" w:cs="Arial"/>
                <w:sz w:val="18"/>
                <w:szCs w:val="18"/>
                <w:shd w:val="clear" w:color="auto" w:fill="FFFFFF"/>
              </w:rPr>
            </w:pPr>
            <w:r w:rsidRPr="003F3E8A">
              <w:rPr>
                <w:rFonts w:ascii="Arial" w:hAnsi="Arial" w:cs="Arial"/>
                <w:sz w:val="18"/>
                <w:szCs w:val="18"/>
                <w:shd w:val="clear" w:color="auto" w:fill="FFFFFF"/>
              </w:rPr>
              <w:t>2 (</w:t>
            </w:r>
            <w:r w:rsidR="00BB41A9">
              <w:rPr>
                <w:rFonts w:ascii="Arial" w:hAnsi="Arial" w:cs="Arial"/>
                <w:sz w:val="18"/>
                <w:szCs w:val="18"/>
                <w:shd w:val="clear" w:color="auto" w:fill="FFFFFF"/>
              </w:rPr>
              <w:t xml:space="preserve">2x </w:t>
            </w:r>
            <w:r w:rsidRPr="003F3E8A">
              <w:rPr>
                <w:rFonts w:ascii="Arial" w:hAnsi="Arial" w:cs="Arial"/>
                <w:sz w:val="18"/>
                <w:szCs w:val="18"/>
                <w:shd w:val="clear" w:color="auto" w:fill="FFFFFF"/>
              </w:rPr>
              <w:t>8 školících hodin + 30 min. přestávka)</w:t>
            </w:r>
          </w:p>
        </w:tc>
      </w:tr>
      <w:tr w:rsidR="00237002" w14:paraId="78864B44"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1EE1A5" w14:textId="77777777" w:rsidR="00237002" w:rsidRDefault="00237002" w:rsidP="00B318BC">
            <w:pPr>
              <w:rPr>
                <w:caps/>
              </w:rPr>
            </w:pPr>
            <w:r>
              <w:rPr>
                <w:caps/>
              </w:rPr>
              <w:t>Předpokládaný počet proškolených</w:t>
            </w:r>
            <w:r>
              <w:t>:</w:t>
            </w:r>
          </w:p>
        </w:tc>
        <w:tc>
          <w:tcPr>
            <w:tcW w:w="4409" w:type="dxa"/>
            <w:tcBorders>
              <w:top w:val="single" w:sz="4" w:space="0" w:color="auto"/>
              <w:left w:val="single" w:sz="4" w:space="0" w:color="auto"/>
              <w:bottom w:val="single" w:sz="4" w:space="0" w:color="auto"/>
              <w:right w:val="single" w:sz="4" w:space="0" w:color="auto"/>
            </w:tcBorders>
            <w:hideMark/>
          </w:tcPr>
          <w:p w14:paraId="62C346F7" w14:textId="77777777" w:rsidR="00237002" w:rsidRPr="003F3E8A" w:rsidRDefault="00237002" w:rsidP="00B318BC">
            <w:pPr>
              <w:rPr>
                <w:rFonts w:ascii="Arial" w:hAnsi="Arial" w:cs="Arial"/>
                <w:sz w:val="18"/>
                <w:szCs w:val="18"/>
                <w:shd w:val="clear" w:color="auto" w:fill="FFFFFF"/>
              </w:rPr>
            </w:pPr>
            <w:r w:rsidRPr="003F3E8A">
              <w:rPr>
                <w:rFonts w:ascii="Arial" w:hAnsi="Arial" w:cs="Arial"/>
                <w:sz w:val="18"/>
                <w:szCs w:val="18"/>
                <w:shd w:val="clear" w:color="auto" w:fill="FFFFFF"/>
              </w:rPr>
              <w:t>25 osob/skupina, celkem 50 osob</w:t>
            </w:r>
          </w:p>
        </w:tc>
      </w:tr>
      <w:tr w:rsidR="00237002" w14:paraId="30014462" w14:textId="77777777" w:rsidTr="00B318BC">
        <w:tc>
          <w:tcPr>
            <w:tcW w:w="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02723A" w14:textId="77777777" w:rsidR="00237002" w:rsidRDefault="00237002" w:rsidP="00B318BC">
            <w:pPr>
              <w:rPr>
                <w:caps/>
              </w:rPr>
            </w:pPr>
            <w:r>
              <w:rPr>
                <w:caps/>
              </w:rPr>
              <w:t>Cílová skupina</w:t>
            </w:r>
            <w:r>
              <w:t>:</w:t>
            </w:r>
          </w:p>
        </w:tc>
        <w:tc>
          <w:tcPr>
            <w:tcW w:w="4409" w:type="dxa"/>
            <w:tcBorders>
              <w:top w:val="single" w:sz="4" w:space="0" w:color="auto"/>
              <w:left w:val="single" w:sz="4" w:space="0" w:color="auto"/>
              <w:bottom w:val="single" w:sz="4" w:space="0" w:color="auto"/>
              <w:right w:val="single" w:sz="4" w:space="0" w:color="auto"/>
            </w:tcBorders>
            <w:hideMark/>
          </w:tcPr>
          <w:p w14:paraId="1FE50519" w14:textId="77777777" w:rsidR="00237002" w:rsidRPr="003F3E8A" w:rsidRDefault="00E8332C" w:rsidP="00B318BC">
            <w:pPr>
              <w:rPr>
                <w:rFonts w:ascii="Arial" w:hAnsi="Arial" w:cs="Arial"/>
                <w:sz w:val="18"/>
                <w:szCs w:val="18"/>
                <w:shd w:val="clear" w:color="auto" w:fill="FFFFFF"/>
              </w:rPr>
            </w:pPr>
            <w:r w:rsidRPr="003F3E8A">
              <w:rPr>
                <w:rFonts w:ascii="Arial" w:hAnsi="Arial" w:cs="Arial"/>
                <w:sz w:val="18"/>
                <w:szCs w:val="18"/>
                <w:shd w:val="clear" w:color="auto" w:fill="FFFFFF"/>
              </w:rPr>
              <w:t>Zaměstnanci - úředníci, účetní</w:t>
            </w:r>
          </w:p>
        </w:tc>
      </w:tr>
      <w:tr w:rsidR="00237002" w14:paraId="656AB7F2" w14:textId="77777777" w:rsidTr="00B318BC">
        <w:trPr>
          <w:trHeight w:val="465"/>
        </w:trPr>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A93533" w14:textId="77777777" w:rsidR="00237002" w:rsidRDefault="00237002" w:rsidP="00B318BC">
            <w:pPr>
              <w:rPr>
                <w:caps/>
              </w:rPr>
            </w:pPr>
            <w:r>
              <w:rPr>
                <w:caps/>
              </w:rPr>
              <w:t>Cíl školení</w:t>
            </w:r>
            <w:r>
              <w:t xml:space="preserve">: </w:t>
            </w:r>
          </w:p>
        </w:tc>
      </w:tr>
      <w:tr w:rsidR="00237002" w14:paraId="3DD44081"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4A1FB7A0" w14:textId="77777777" w:rsidR="00237002" w:rsidRDefault="003F3E8A" w:rsidP="003F3E8A">
            <w:r w:rsidRPr="003F3E8A">
              <w:rPr>
                <w:rFonts w:ascii="Arial" w:hAnsi="Arial" w:cs="Arial"/>
                <w:sz w:val="18"/>
                <w:szCs w:val="18"/>
                <w:shd w:val="clear" w:color="auto" w:fill="FFFFFF"/>
              </w:rPr>
              <w:t>Cílem školení je poskytnout účastníkům aktuální a praktické informace o přípravě, průběhu přezkoumání hospodaření a jeho vazbě na schvalování závěrečného účtu a účetní závěrky.</w:t>
            </w:r>
          </w:p>
        </w:tc>
      </w:tr>
      <w:tr w:rsidR="00237002" w14:paraId="3A0612E9" w14:textId="77777777" w:rsidTr="00B318BC">
        <w:tc>
          <w:tcPr>
            <w:tcW w:w="92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BB645E" w14:textId="77777777" w:rsidR="00237002" w:rsidRDefault="00237002" w:rsidP="00B318BC">
            <w:pPr>
              <w:rPr>
                <w:caps/>
              </w:rPr>
            </w:pPr>
            <w:r>
              <w:rPr>
                <w:caps/>
              </w:rPr>
              <w:t>Rámcový program školení:</w:t>
            </w:r>
          </w:p>
        </w:tc>
      </w:tr>
      <w:tr w:rsidR="00237002" w14:paraId="098BC923" w14:textId="77777777" w:rsidTr="00B318BC">
        <w:tc>
          <w:tcPr>
            <w:tcW w:w="9288" w:type="dxa"/>
            <w:gridSpan w:val="5"/>
            <w:tcBorders>
              <w:top w:val="single" w:sz="4" w:space="0" w:color="auto"/>
              <w:left w:val="single" w:sz="4" w:space="0" w:color="auto"/>
              <w:bottom w:val="single" w:sz="4" w:space="0" w:color="auto"/>
              <w:right w:val="single" w:sz="4" w:space="0" w:color="auto"/>
            </w:tcBorders>
            <w:hideMark/>
          </w:tcPr>
          <w:p w14:paraId="1610474B" w14:textId="77777777" w:rsidR="00237002" w:rsidRDefault="00584FEE" w:rsidP="00237002">
            <w:pPr>
              <w:pStyle w:val="Odstavecseseznamem"/>
              <w:numPr>
                <w:ilvl w:val="0"/>
                <w:numId w:val="37"/>
              </w:numPr>
              <w:rPr>
                <w:caps/>
              </w:rPr>
            </w:pPr>
            <w:r w:rsidRPr="0043418B">
              <w:rPr>
                <w:rFonts w:ascii="Arial" w:hAnsi="Arial" w:cs="Arial"/>
                <w:sz w:val="24"/>
                <w:szCs w:val="24"/>
                <w:highlight w:val="yellow"/>
              </w:rPr>
              <w:t>[DOPLNÍ UCHAZEČ</w:t>
            </w:r>
            <w:r w:rsidRPr="0043418B">
              <w:rPr>
                <w:rFonts w:ascii="Arial" w:hAnsi="Arial" w:cs="Arial"/>
                <w:sz w:val="24"/>
                <w:szCs w:val="24"/>
                <w:highlight w:val="yellow"/>
                <w:lang w:val="en-US"/>
              </w:rPr>
              <w:t>]</w:t>
            </w:r>
          </w:p>
        </w:tc>
      </w:tr>
    </w:tbl>
    <w:p w14:paraId="52B002BB" w14:textId="77777777" w:rsidR="00237002" w:rsidRDefault="00237002" w:rsidP="00237002"/>
    <w:p w14:paraId="4565908E" w14:textId="77777777" w:rsidR="00237002" w:rsidRDefault="00237002" w:rsidP="00237002"/>
    <w:p w14:paraId="64678282" w14:textId="77777777" w:rsidR="005D427D" w:rsidRPr="005D427D" w:rsidRDefault="005D427D" w:rsidP="005D427D">
      <w:pPr>
        <w:ind w:right="-2"/>
        <w:jc w:val="right"/>
      </w:pPr>
      <w:r w:rsidRPr="005D427D">
        <w:t>………………..…………………………</w:t>
      </w:r>
    </w:p>
    <w:p w14:paraId="720696C8" w14:textId="77777777" w:rsidR="005D427D" w:rsidRPr="005D427D" w:rsidRDefault="005D427D" w:rsidP="005D427D">
      <w:pPr>
        <w:ind w:right="-2"/>
        <w:jc w:val="right"/>
      </w:pPr>
      <w:r w:rsidRPr="005D427D">
        <w:rPr>
          <w:i/>
          <w:iCs/>
        </w:rPr>
        <w:t xml:space="preserve">                                                          </w:t>
      </w:r>
      <w:r w:rsidRPr="005D427D">
        <w:rPr>
          <w:iCs/>
        </w:rPr>
        <w:t xml:space="preserve">Razítko a </w:t>
      </w:r>
      <w:r w:rsidRPr="005D427D">
        <w:t xml:space="preserve">podpis osoby oprávněné jednat </w:t>
      </w:r>
      <w:r w:rsidRPr="005D427D">
        <w:br/>
        <w:t>jménem či za účastníka zadávacího řízení</w:t>
      </w:r>
    </w:p>
    <w:p w14:paraId="01D36388" w14:textId="77777777" w:rsidR="00593316" w:rsidRDefault="00593316" w:rsidP="00593316">
      <w:pPr>
        <w:pStyle w:val="Default"/>
        <w:contextualSpacing/>
        <w:rPr>
          <w:rFonts w:ascii="Times New Roman" w:hAnsi="Times New Roman" w:cs="Times New Roman"/>
          <w:b/>
          <w:bCs/>
          <w:caps/>
          <w:color w:val="auto"/>
          <w:sz w:val="32"/>
          <w:szCs w:val="32"/>
        </w:rPr>
      </w:pPr>
    </w:p>
    <w:sectPr w:rsidR="00593316" w:rsidSect="00031A93">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6D11D" w14:textId="77777777" w:rsidR="00283842" w:rsidRDefault="00283842" w:rsidP="00F23888">
      <w:pPr>
        <w:spacing w:after="0" w:line="240" w:lineRule="auto"/>
      </w:pPr>
      <w:r>
        <w:separator/>
      </w:r>
    </w:p>
  </w:endnote>
  <w:endnote w:type="continuationSeparator" w:id="0">
    <w:p w14:paraId="06DC5F96" w14:textId="77777777" w:rsidR="00283842" w:rsidRDefault="00283842" w:rsidP="00F2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horndale"/>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Arial">
    <w:altName w:val="helveticaCE"/>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ADB7E" w14:textId="77777777" w:rsidR="00283842" w:rsidRDefault="00283842" w:rsidP="00F23888">
      <w:pPr>
        <w:spacing w:after="0" w:line="240" w:lineRule="auto"/>
      </w:pPr>
      <w:r>
        <w:separator/>
      </w:r>
    </w:p>
  </w:footnote>
  <w:footnote w:type="continuationSeparator" w:id="0">
    <w:p w14:paraId="760E683A" w14:textId="77777777" w:rsidR="00283842" w:rsidRDefault="00283842" w:rsidP="00F23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E3768" w14:textId="7B745BC6" w:rsidR="00283842" w:rsidRPr="003209AF" w:rsidRDefault="00283842" w:rsidP="00A854DF">
    <w:pPr>
      <w:pStyle w:val="Zhlav"/>
      <w:rPr>
        <w:sz w:val="18"/>
      </w:rPr>
    </w:pPr>
    <w:r w:rsidRPr="00417068">
      <w:rPr>
        <w:noProof/>
        <w:lang w:eastAsia="cs-CZ"/>
      </w:rPr>
      <w:drawing>
        <wp:inline distT="0" distB="0" distL="0" distR="0" wp14:anchorId="358D4290" wp14:editId="073F6EAD">
          <wp:extent cx="2568575" cy="532765"/>
          <wp:effectExtent l="0" t="0" r="3175" b="635"/>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8575" cy="532765"/>
                  </a:xfrm>
                  <a:prstGeom prst="rect">
                    <a:avLst/>
                  </a:prstGeom>
                  <a:noFill/>
                  <a:ln>
                    <a:noFill/>
                  </a:ln>
                </pic:spPr>
              </pic:pic>
            </a:graphicData>
          </a:graphic>
        </wp:inline>
      </w:drawing>
    </w:r>
    <w:r>
      <w:rPr>
        <w:noProof/>
      </w:rPr>
      <w:tab/>
    </w:r>
    <w:r>
      <w:rPr>
        <w:noProof/>
      </w:rPr>
      <w:tab/>
    </w:r>
    <w:r w:rsidRPr="0014620C">
      <w:rPr>
        <w:rFonts w:cstheme="minorHAnsi"/>
        <w:sz w:val="18"/>
        <w:szCs w:val="18"/>
      </w:rPr>
      <w:t xml:space="preserve">Příloha č. 1 </w:t>
    </w:r>
    <w:r w:rsidRPr="0014620C">
      <w:rPr>
        <w:rFonts w:cstheme="minorHAnsi"/>
        <w:bCs/>
        <w:iCs/>
        <w:sz w:val="18"/>
        <w:szCs w:val="18"/>
      </w:rPr>
      <w:t>Specifikace předmětu plnění</w:t>
    </w:r>
  </w:p>
  <w:p w14:paraId="16305D70" w14:textId="77777777" w:rsidR="00283842" w:rsidRDefault="00283842">
    <w:pPr>
      <w:pStyle w:val="Zhlav"/>
    </w:pPr>
  </w:p>
  <w:p w14:paraId="587D3E32" w14:textId="77777777" w:rsidR="00283842" w:rsidRDefault="002838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08C4"/>
    <w:multiLevelType w:val="hybridMultilevel"/>
    <w:tmpl w:val="15F0E0E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CEC6291"/>
    <w:multiLevelType w:val="hybridMultilevel"/>
    <w:tmpl w:val="7D989CC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D2D168B"/>
    <w:multiLevelType w:val="hybridMultilevel"/>
    <w:tmpl w:val="E9C48726"/>
    <w:lvl w:ilvl="0" w:tplc="04050017">
      <w:start w:val="1"/>
      <w:numFmt w:val="low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A15D3"/>
    <w:multiLevelType w:val="multilevel"/>
    <w:tmpl w:val="0405001D"/>
    <w:styleLink w:val="lnek"/>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3A593E"/>
    <w:multiLevelType w:val="hybridMultilevel"/>
    <w:tmpl w:val="BE2C3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6267BA"/>
    <w:multiLevelType w:val="hybridMultilevel"/>
    <w:tmpl w:val="9FBA20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D6229A"/>
    <w:multiLevelType w:val="multilevel"/>
    <w:tmpl w:val="630E7F1C"/>
    <w:lvl w:ilvl="0">
      <w:start w:val="1"/>
      <w:numFmt w:val="upperRoman"/>
      <w:lvlText w:val="Článek %1."/>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1AE45937"/>
    <w:multiLevelType w:val="hybridMultilevel"/>
    <w:tmpl w:val="659A601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B8C0F2C"/>
    <w:multiLevelType w:val="hybridMultilevel"/>
    <w:tmpl w:val="9FBA20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D5E62C6"/>
    <w:multiLevelType w:val="hybridMultilevel"/>
    <w:tmpl w:val="9FBA20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391342E"/>
    <w:multiLevelType w:val="multilevel"/>
    <w:tmpl w:val="5BD8DABC"/>
    <w:lvl w:ilvl="0">
      <w:start w:val="1"/>
      <w:numFmt w:val="decimal"/>
      <w:lvlText w:val="%1"/>
      <w:lvlJc w:val="left"/>
      <w:pPr>
        <w:tabs>
          <w:tab w:val="num" w:pos="-720"/>
        </w:tabs>
        <w:ind w:left="-1080" w:firstLine="0"/>
      </w:pPr>
      <w:rPr>
        <w:rFonts w:hint="default"/>
      </w:rPr>
    </w:lvl>
    <w:lvl w:ilvl="1">
      <w:start w:val="1"/>
      <w:numFmt w:val="decimal"/>
      <w:lvlText w:val="%1.%2"/>
      <w:lvlJc w:val="left"/>
      <w:pPr>
        <w:tabs>
          <w:tab w:val="num" w:pos="0"/>
        </w:tabs>
        <w:ind w:left="-288" w:hanging="432"/>
      </w:pPr>
      <w:rPr>
        <w:rFonts w:hint="default"/>
      </w:rPr>
    </w:lvl>
    <w:lvl w:ilvl="2">
      <w:start w:val="1"/>
      <w:numFmt w:val="decimal"/>
      <w:lvlText w:val="%1.%2.%3"/>
      <w:lvlJc w:val="left"/>
      <w:pPr>
        <w:tabs>
          <w:tab w:val="num" w:pos="360"/>
        </w:tabs>
        <w:ind w:left="144" w:hanging="504"/>
      </w:pPr>
      <w:rPr>
        <w:rFonts w:hint="default"/>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12" w15:restartNumberingAfterBreak="0">
    <w:nsid w:val="283401EE"/>
    <w:multiLevelType w:val="hybridMultilevel"/>
    <w:tmpl w:val="6EE4A3D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3F13C7"/>
    <w:multiLevelType w:val="hybridMultilevel"/>
    <w:tmpl w:val="9FBA20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1E00AC5"/>
    <w:multiLevelType w:val="hybridMultilevel"/>
    <w:tmpl w:val="9FBA20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20641FD"/>
    <w:multiLevelType w:val="hybridMultilevel"/>
    <w:tmpl w:val="9FBA209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45B4C2A"/>
    <w:multiLevelType w:val="multilevel"/>
    <w:tmpl w:val="0E4612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534556"/>
    <w:multiLevelType w:val="multilevel"/>
    <w:tmpl w:val="8B9A11C8"/>
    <w:lvl w:ilvl="0">
      <w:start w:val="1"/>
      <w:numFmt w:val="upperRoman"/>
      <w:lvlText w:val="Článek %1."/>
      <w:lvlJc w:val="left"/>
      <w:pPr>
        <w:ind w:left="0" w:firstLine="0"/>
      </w:pPr>
      <w:rPr>
        <w:rFonts w:hint="default"/>
        <w:sz w:val="24"/>
        <w:szCs w:val="24"/>
      </w:rPr>
    </w:lvl>
    <w:lvl w:ilvl="1">
      <w:start w:val="1"/>
      <w:numFmt w:val="decimal"/>
      <w:lvlText w:val="%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3CA5381F"/>
    <w:multiLevelType w:val="hybridMultilevel"/>
    <w:tmpl w:val="A9EE7B86"/>
    <w:lvl w:ilvl="0" w:tplc="0405000F">
      <w:start w:val="1"/>
      <w:numFmt w:val="decimal"/>
      <w:lvlText w:val="%1."/>
      <w:lvlJc w:val="left"/>
      <w:pPr>
        <w:ind w:left="502"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DC85EF0"/>
    <w:multiLevelType w:val="hybridMultilevel"/>
    <w:tmpl w:val="D8C6C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874125"/>
    <w:multiLevelType w:val="hybridMultilevel"/>
    <w:tmpl w:val="D5887732"/>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41157EBB"/>
    <w:multiLevelType w:val="hybridMultilevel"/>
    <w:tmpl w:val="4838162C"/>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2" w15:restartNumberingAfterBreak="0">
    <w:nsid w:val="4AAA32AA"/>
    <w:multiLevelType w:val="multilevel"/>
    <w:tmpl w:val="172650C8"/>
    <w:lvl w:ilvl="0">
      <w:start w:val="1"/>
      <w:numFmt w:val="upperRoman"/>
      <w:pStyle w:val="Nadpis1"/>
      <w:lvlText w:val="Článek %1."/>
      <w:lvlJc w:val="left"/>
      <w:pPr>
        <w:ind w:left="0" w:firstLine="0"/>
      </w:pPr>
      <w:rPr>
        <w:rFonts w:hint="default"/>
      </w:rPr>
    </w:lvl>
    <w:lvl w:ilvl="1">
      <w:start w:val="1"/>
      <w:numFmt w:val="decimalZero"/>
      <w:pStyle w:val="Nadpis2"/>
      <w:isLgl/>
      <w:lvlText w:val="%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23" w15:restartNumberingAfterBreak="0">
    <w:nsid w:val="51561ADA"/>
    <w:multiLevelType w:val="multilevel"/>
    <w:tmpl w:val="B786275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53358A2"/>
    <w:multiLevelType w:val="hybridMultilevel"/>
    <w:tmpl w:val="9FBA20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1B11235"/>
    <w:multiLevelType w:val="hybridMultilevel"/>
    <w:tmpl w:val="4DDC88FC"/>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631569A9"/>
    <w:multiLevelType w:val="hybridMultilevel"/>
    <w:tmpl w:val="DC3ED2A4"/>
    <w:lvl w:ilvl="0" w:tplc="FFFFFFFF">
      <w:start w:val="1"/>
      <w:numFmt w:val="bullet"/>
      <w:lvlText w:val="•"/>
      <w:lvlJc w:val="left"/>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C47D99"/>
    <w:multiLevelType w:val="hybridMultilevel"/>
    <w:tmpl w:val="4FA6F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0864FF"/>
    <w:multiLevelType w:val="hybridMultilevel"/>
    <w:tmpl w:val="43A80134"/>
    <w:lvl w:ilvl="0" w:tplc="94F853E4">
      <w:start w:val="1"/>
      <w:numFmt w:val="lowerLetter"/>
      <w:lvlText w:val="%1)"/>
      <w:lvlJc w:val="left"/>
      <w:pPr>
        <w:ind w:left="1068" w:hanging="360"/>
      </w:pPr>
      <w:rPr>
        <w:rFonts w:ascii="Times New Roman" w:eastAsiaTheme="minorHAnsi" w:hAnsi="Times New Roman" w:cs="Times New Roman"/>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8624404"/>
    <w:multiLevelType w:val="hybridMultilevel"/>
    <w:tmpl w:val="9FBA20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AA6390D"/>
    <w:multiLevelType w:val="hybridMultilevel"/>
    <w:tmpl w:val="F2183FE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295ACF"/>
    <w:multiLevelType w:val="hybridMultilevel"/>
    <w:tmpl w:val="F5A095EE"/>
    <w:lvl w:ilvl="0" w:tplc="C3C02ED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5EC1FA9"/>
    <w:multiLevelType w:val="multilevel"/>
    <w:tmpl w:val="04050023"/>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741487A"/>
    <w:multiLevelType w:val="multilevel"/>
    <w:tmpl w:val="0405001D"/>
    <w:numStyleLink w:val="lnek"/>
  </w:abstractNum>
  <w:abstractNum w:abstractNumId="34" w15:restartNumberingAfterBreak="0">
    <w:nsid w:val="77990369"/>
    <w:multiLevelType w:val="hybridMultilevel"/>
    <w:tmpl w:val="0F98B8F0"/>
    <w:lvl w:ilvl="0" w:tplc="04050017">
      <w:start w:val="1"/>
      <w:numFmt w:val="lowerLetter"/>
      <w:lvlText w:val="%1)"/>
      <w:lvlJc w:val="left"/>
      <w:pPr>
        <w:ind w:left="720" w:hanging="360"/>
      </w:pPr>
    </w:lvl>
    <w:lvl w:ilvl="1" w:tplc="6494EEEC">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3E2C4E"/>
    <w:multiLevelType w:val="hybridMultilevel"/>
    <w:tmpl w:val="2AD495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DC846AE"/>
    <w:multiLevelType w:val="hybridMultilevel"/>
    <w:tmpl w:val="CB227E10"/>
    <w:lvl w:ilvl="0" w:tplc="C3B6ACB0">
      <w:start w:val="1"/>
      <w:numFmt w:val="decimal"/>
      <w:lvlText w:val="%1."/>
      <w:lvlJc w:val="left"/>
      <w:pPr>
        <w:tabs>
          <w:tab w:val="num" w:pos="363"/>
        </w:tabs>
        <w:ind w:left="363" w:hanging="360"/>
      </w:pPr>
      <w:rPr>
        <w:rFonts w:cs="Times New Roman" w:hint="default"/>
        <w:color w:val="auto"/>
      </w:rPr>
    </w:lvl>
    <w:lvl w:ilvl="1" w:tplc="04050019" w:tentative="1">
      <w:start w:val="1"/>
      <w:numFmt w:val="lowerLetter"/>
      <w:lvlText w:val="%2."/>
      <w:lvlJc w:val="left"/>
      <w:pPr>
        <w:tabs>
          <w:tab w:val="num" w:pos="1083"/>
        </w:tabs>
        <w:ind w:left="1083" w:hanging="360"/>
      </w:pPr>
      <w:rPr>
        <w:rFonts w:cs="Times New Roman"/>
      </w:rPr>
    </w:lvl>
    <w:lvl w:ilvl="2" w:tplc="0405001B" w:tentative="1">
      <w:start w:val="1"/>
      <w:numFmt w:val="lowerRoman"/>
      <w:lvlText w:val="%3."/>
      <w:lvlJc w:val="right"/>
      <w:pPr>
        <w:tabs>
          <w:tab w:val="num" w:pos="1803"/>
        </w:tabs>
        <w:ind w:left="1803" w:hanging="180"/>
      </w:pPr>
      <w:rPr>
        <w:rFonts w:cs="Times New Roman"/>
      </w:rPr>
    </w:lvl>
    <w:lvl w:ilvl="3" w:tplc="0405000F" w:tentative="1">
      <w:start w:val="1"/>
      <w:numFmt w:val="decimal"/>
      <w:lvlText w:val="%4."/>
      <w:lvlJc w:val="left"/>
      <w:pPr>
        <w:tabs>
          <w:tab w:val="num" w:pos="2523"/>
        </w:tabs>
        <w:ind w:left="2523" w:hanging="360"/>
      </w:pPr>
      <w:rPr>
        <w:rFonts w:cs="Times New Roman"/>
      </w:rPr>
    </w:lvl>
    <w:lvl w:ilvl="4" w:tplc="04050019" w:tentative="1">
      <w:start w:val="1"/>
      <w:numFmt w:val="lowerLetter"/>
      <w:lvlText w:val="%5."/>
      <w:lvlJc w:val="left"/>
      <w:pPr>
        <w:tabs>
          <w:tab w:val="num" w:pos="3243"/>
        </w:tabs>
        <w:ind w:left="3243" w:hanging="360"/>
      </w:pPr>
      <w:rPr>
        <w:rFonts w:cs="Times New Roman"/>
      </w:rPr>
    </w:lvl>
    <w:lvl w:ilvl="5" w:tplc="0405001B" w:tentative="1">
      <w:start w:val="1"/>
      <w:numFmt w:val="lowerRoman"/>
      <w:lvlText w:val="%6."/>
      <w:lvlJc w:val="right"/>
      <w:pPr>
        <w:tabs>
          <w:tab w:val="num" w:pos="3963"/>
        </w:tabs>
        <w:ind w:left="3963" w:hanging="180"/>
      </w:pPr>
      <w:rPr>
        <w:rFonts w:cs="Times New Roman"/>
      </w:rPr>
    </w:lvl>
    <w:lvl w:ilvl="6" w:tplc="0405000F" w:tentative="1">
      <w:start w:val="1"/>
      <w:numFmt w:val="decimal"/>
      <w:lvlText w:val="%7."/>
      <w:lvlJc w:val="left"/>
      <w:pPr>
        <w:tabs>
          <w:tab w:val="num" w:pos="4683"/>
        </w:tabs>
        <w:ind w:left="4683" w:hanging="360"/>
      </w:pPr>
      <w:rPr>
        <w:rFonts w:cs="Times New Roman"/>
      </w:rPr>
    </w:lvl>
    <w:lvl w:ilvl="7" w:tplc="04050019" w:tentative="1">
      <w:start w:val="1"/>
      <w:numFmt w:val="lowerLetter"/>
      <w:lvlText w:val="%8."/>
      <w:lvlJc w:val="left"/>
      <w:pPr>
        <w:tabs>
          <w:tab w:val="num" w:pos="5403"/>
        </w:tabs>
        <w:ind w:left="5403" w:hanging="360"/>
      </w:pPr>
      <w:rPr>
        <w:rFonts w:cs="Times New Roman"/>
      </w:rPr>
    </w:lvl>
    <w:lvl w:ilvl="8" w:tplc="0405001B" w:tentative="1">
      <w:start w:val="1"/>
      <w:numFmt w:val="lowerRoman"/>
      <w:lvlText w:val="%9."/>
      <w:lvlJc w:val="right"/>
      <w:pPr>
        <w:tabs>
          <w:tab w:val="num" w:pos="6123"/>
        </w:tabs>
        <w:ind w:left="6123" w:hanging="180"/>
      </w:pPr>
      <w:rPr>
        <w:rFonts w:cs="Times New Roman"/>
      </w:rPr>
    </w:lvl>
  </w:abstractNum>
  <w:num w:numId="1">
    <w:abstractNumId w:val="4"/>
  </w:num>
  <w:num w:numId="2">
    <w:abstractNumId w:val="33"/>
  </w:num>
  <w:num w:numId="3">
    <w:abstractNumId w:val="7"/>
  </w:num>
  <w:num w:numId="4">
    <w:abstractNumId w:val="23"/>
  </w:num>
  <w:num w:numId="5">
    <w:abstractNumId w:val="22"/>
  </w:num>
  <w:num w:numId="6">
    <w:abstractNumId w:val="32"/>
  </w:num>
  <w:num w:numId="7">
    <w:abstractNumId w:val="17"/>
  </w:num>
  <w:num w:numId="8">
    <w:abstractNumId w:val="11"/>
  </w:num>
  <w:num w:numId="9">
    <w:abstractNumId w:val="21"/>
  </w:num>
  <w:num w:numId="10">
    <w:abstractNumId w:val="9"/>
  </w:num>
  <w:num w:numId="11">
    <w:abstractNumId w:val="6"/>
  </w:num>
  <w:num w:numId="12">
    <w:abstractNumId w:val="5"/>
  </w:num>
  <w:num w:numId="13">
    <w:abstractNumId w:val="27"/>
  </w:num>
  <w:num w:numId="14">
    <w:abstractNumId w:val="28"/>
  </w:num>
  <w:num w:numId="15">
    <w:abstractNumId w:val="15"/>
  </w:num>
  <w:num w:numId="16">
    <w:abstractNumId w:val="29"/>
  </w:num>
  <w:num w:numId="17">
    <w:abstractNumId w:val="18"/>
  </w:num>
  <w:num w:numId="18">
    <w:abstractNumId w:val="30"/>
  </w:num>
  <w:num w:numId="19">
    <w:abstractNumId w:val="12"/>
  </w:num>
  <w:num w:numId="20">
    <w:abstractNumId w:val="14"/>
  </w:num>
  <w:num w:numId="21">
    <w:abstractNumId w:val="10"/>
  </w:num>
  <w:num w:numId="22">
    <w:abstractNumId w:val="24"/>
  </w:num>
  <w:num w:numId="23">
    <w:abstractNumId w:val="13"/>
  </w:num>
  <w:num w:numId="24">
    <w:abstractNumId w:val="36"/>
  </w:num>
  <w:num w:numId="25">
    <w:abstractNumId w:val="8"/>
  </w:num>
  <w:num w:numId="26">
    <w:abstractNumId w:val="1"/>
  </w:num>
  <w:num w:numId="27">
    <w:abstractNumId w:val="0"/>
  </w:num>
  <w:num w:numId="28">
    <w:abstractNumId w:val="34"/>
  </w:num>
  <w:num w:numId="29">
    <w:abstractNumId w:val="2"/>
  </w:num>
  <w:num w:numId="30">
    <w:abstractNumId w:val="25"/>
  </w:num>
  <w:num w:numId="31">
    <w:abstractNumId w:val="3"/>
  </w:num>
  <w:num w:numId="32">
    <w:abstractNumId w:val="19"/>
  </w:num>
  <w:num w:numId="33">
    <w:abstractNumId w:val="20"/>
  </w:num>
  <w:num w:numId="34">
    <w:abstractNumId w:val="31"/>
  </w:num>
  <w:num w:numId="35">
    <w:abstractNumId w:val="16"/>
  </w:num>
  <w:num w:numId="36">
    <w:abstractNumId w:val="26"/>
  </w:num>
  <w:num w:numId="37">
    <w:abstractNumId w:val="3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F73"/>
    <w:rsid w:val="00000A58"/>
    <w:rsid w:val="0000321B"/>
    <w:rsid w:val="0001069C"/>
    <w:rsid w:val="0002092F"/>
    <w:rsid w:val="00021EE1"/>
    <w:rsid w:val="00026147"/>
    <w:rsid w:val="00031A93"/>
    <w:rsid w:val="00032439"/>
    <w:rsid w:val="000411D1"/>
    <w:rsid w:val="000420BC"/>
    <w:rsid w:val="000469AF"/>
    <w:rsid w:val="00062751"/>
    <w:rsid w:val="00076C23"/>
    <w:rsid w:val="000810B1"/>
    <w:rsid w:val="0008303C"/>
    <w:rsid w:val="00083421"/>
    <w:rsid w:val="000864D9"/>
    <w:rsid w:val="000877BC"/>
    <w:rsid w:val="000A2243"/>
    <w:rsid w:val="000A43E5"/>
    <w:rsid w:val="000A5F8E"/>
    <w:rsid w:val="000B597D"/>
    <w:rsid w:val="000B5AF0"/>
    <w:rsid w:val="000B616B"/>
    <w:rsid w:val="000B7E8A"/>
    <w:rsid w:val="000C27C0"/>
    <w:rsid w:val="000D0120"/>
    <w:rsid w:val="000D157D"/>
    <w:rsid w:val="000D4576"/>
    <w:rsid w:val="000E4773"/>
    <w:rsid w:val="000E4A54"/>
    <w:rsid w:val="000F58C3"/>
    <w:rsid w:val="00112B78"/>
    <w:rsid w:val="0011369D"/>
    <w:rsid w:val="0011498E"/>
    <w:rsid w:val="00114B7E"/>
    <w:rsid w:val="0011746C"/>
    <w:rsid w:val="00121CAA"/>
    <w:rsid w:val="00126C53"/>
    <w:rsid w:val="00126DA7"/>
    <w:rsid w:val="00131F07"/>
    <w:rsid w:val="00135AC1"/>
    <w:rsid w:val="00140FDF"/>
    <w:rsid w:val="0014620C"/>
    <w:rsid w:val="00153627"/>
    <w:rsid w:val="0017703B"/>
    <w:rsid w:val="00182939"/>
    <w:rsid w:val="0018513E"/>
    <w:rsid w:val="00186DFE"/>
    <w:rsid w:val="001940D4"/>
    <w:rsid w:val="0019648B"/>
    <w:rsid w:val="001969BC"/>
    <w:rsid w:val="001A0B89"/>
    <w:rsid w:val="001A182E"/>
    <w:rsid w:val="001A585C"/>
    <w:rsid w:val="001C05C8"/>
    <w:rsid w:val="001C0FA2"/>
    <w:rsid w:val="001C301F"/>
    <w:rsid w:val="001C5062"/>
    <w:rsid w:val="001D1B58"/>
    <w:rsid w:val="001D4B01"/>
    <w:rsid w:val="001E0B54"/>
    <w:rsid w:val="001E18F3"/>
    <w:rsid w:val="001E6822"/>
    <w:rsid w:val="001E7EC3"/>
    <w:rsid w:val="001F2255"/>
    <w:rsid w:val="001F4C9E"/>
    <w:rsid w:val="001F5F31"/>
    <w:rsid w:val="001F61E4"/>
    <w:rsid w:val="00200C56"/>
    <w:rsid w:val="002013A8"/>
    <w:rsid w:val="0020541D"/>
    <w:rsid w:val="002125CB"/>
    <w:rsid w:val="002125F0"/>
    <w:rsid w:val="0021670A"/>
    <w:rsid w:val="00217058"/>
    <w:rsid w:val="002203AF"/>
    <w:rsid w:val="00221C7F"/>
    <w:rsid w:val="0022220A"/>
    <w:rsid w:val="00237002"/>
    <w:rsid w:val="00241CEB"/>
    <w:rsid w:val="0024512E"/>
    <w:rsid w:val="00263768"/>
    <w:rsid w:val="00266510"/>
    <w:rsid w:val="00266FF3"/>
    <w:rsid w:val="00283842"/>
    <w:rsid w:val="002845C2"/>
    <w:rsid w:val="00284CD4"/>
    <w:rsid w:val="0028746B"/>
    <w:rsid w:val="002874E4"/>
    <w:rsid w:val="00291D37"/>
    <w:rsid w:val="0029641A"/>
    <w:rsid w:val="0029701B"/>
    <w:rsid w:val="002A05A9"/>
    <w:rsid w:val="002A1E79"/>
    <w:rsid w:val="002A46FB"/>
    <w:rsid w:val="002B0F39"/>
    <w:rsid w:val="002B1BEA"/>
    <w:rsid w:val="002B2D64"/>
    <w:rsid w:val="002B5398"/>
    <w:rsid w:val="002B5638"/>
    <w:rsid w:val="002B65BF"/>
    <w:rsid w:val="002B74DD"/>
    <w:rsid w:val="002C3717"/>
    <w:rsid w:val="002C3F4B"/>
    <w:rsid w:val="002C44D9"/>
    <w:rsid w:val="002C63EC"/>
    <w:rsid w:val="002D32C7"/>
    <w:rsid w:val="002D3A31"/>
    <w:rsid w:val="002D4F5E"/>
    <w:rsid w:val="002D6D72"/>
    <w:rsid w:val="002D7112"/>
    <w:rsid w:val="002E3C1E"/>
    <w:rsid w:val="002E5677"/>
    <w:rsid w:val="002E69DF"/>
    <w:rsid w:val="002F5AAD"/>
    <w:rsid w:val="002F5F06"/>
    <w:rsid w:val="00301C57"/>
    <w:rsid w:val="00302822"/>
    <w:rsid w:val="00305791"/>
    <w:rsid w:val="0031111E"/>
    <w:rsid w:val="003177CB"/>
    <w:rsid w:val="00320F9F"/>
    <w:rsid w:val="00331C7D"/>
    <w:rsid w:val="003376A7"/>
    <w:rsid w:val="00342052"/>
    <w:rsid w:val="00343E10"/>
    <w:rsid w:val="00345A9D"/>
    <w:rsid w:val="00345FAF"/>
    <w:rsid w:val="003461B5"/>
    <w:rsid w:val="00346261"/>
    <w:rsid w:val="0034681B"/>
    <w:rsid w:val="003468FD"/>
    <w:rsid w:val="00351975"/>
    <w:rsid w:val="00354595"/>
    <w:rsid w:val="0036127B"/>
    <w:rsid w:val="00372072"/>
    <w:rsid w:val="00374C84"/>
    <w:rsid w:val="00375151"/>
    <w:rsid w:val="00375458"/>
    <w:rsid w:val="003769F0"/>
    <w:rsid w:val="003815EE"/>
    <w:rsid w:val="0038163A"/>
    <w:rsid w:val="00382261"/>
    <w:rsid w:val="003861FF"/>
    <w:rsid w:val="00386EF6"/>
    <w:rsid w:val="00390004"/>
    <w:rsid w:val="003933B9"/>
    <w:rsid w:val="00393503"/>
    <w:rsid w:val="003948C7"/>
    <w:rsid w:val="00395D15"/>
    <w:rsid w:val="00396144"/>
    <w:rsid w:val="003A255F"/>
    <w:rsid w:val="003A5363"/>
    <w:rsid w:val="003A71BF"/>
    <w:rsid w:val="003B5B7A"/>
    <w:rsid w:val="003B71A6"/>
    <w:rsid w:val="003C1B62"/>
    <w:rsid w:val="003C48F1"/>
    <w:rsid w:val="003D04D3"/>
    <w:rsid w:val="003D116D"/>
    <w:rsid w:val="003D3001"/>
    <w:rsid w:val="003D449E"/>
    <w:rsid w:val="003D733A"/>
    <w:rsid w:val="003E159B"/>
    <w:rsid w:val="003E2CA8"/>
    <w:rsid w:val="003F3E8A"/>
    <w:rsid w:val="0040005F"/>
    <w:rsid w:val="00400C83"/>
    <w:rsid w:val="00405D46"/>
    <w:rsid w:val="00410874"/>
    <w:rsid w:val="00413329"/>
    <w:rsid w:val="0042164A"/>
    <w:rsid w:val="004234AC"/>
    <w:rsid w:val="0042520D"/>
    <w:rsid w:val="004264D6"/>
    <w:rsid w:val="00426B86"/>
    <w:rsid w:val="00427EA7"/>
    <w:rsid w:val="00430322"/>
    <w:rsid w:val="00432EFC"/>
    <w:rsid w:val="0043418B"/>
    <w:rsid w:val="0044188F"/>
    <w:rsid w:val="00442A50"/>
    <w:rsid w:val="00444A68"/>
    <w:rsid w:val="004524D3"/>
    <w:rsid w:val="00453A07"/>
    <w:rsid w:val="00456B3D"/>
    <w:rsid w:val="00457822"/>
    <w:rsid w:val="00457956"/>
    <w:rsid w:val="004608CC"/>
    <w:rsid w:val="00463BDF"/>
    <w:rsid w:val="00464472"/>
    <w:rsid w:val="004650F8"/>
    <w:rsid w:val="00467622"/>
    <w:rsid w:val="004718B5"/>
    <w:rsid w:val="00475BEF"/>
    <w:rsid w:val="00480C49"/>
    <w:rsid w:val="00482F5C"/>
    <w:rsid w:val="004856C4"/>
    <w:rsid w:val="00485856"/>
    <w:rsid w:val="00490579"/>
    <w:rsid w:val="004925BC"/>
    <w:rsid w:val="00492D08"/>
    <w:rsid w:val="00493024"/>
    <w:rsid w:val="00494F48"/>
    <w:rsid w:val="00495F1F"/>
    <w:rsid w:val="004A5EF3"/>
    <w:rsid w:val="004B2C2D"/>
    <w:rsid w:val="004B443A"/>
    <w:rsid w:val="004B7F1C"/>
    <w:rsid w:val="004D7CB0"/>
    <w:rsid w:val="004E1959"/>
    <w:rsid w:val="004E7DEB"/>
    <w:rsid w:val="004F0ACE"/>
    <w:rsid w:val="00507EC4"/>
    <w:rsid w:val="00511B90"/>
    <w:rsid w:val="00511BBE"/>
    <w:rsid w:val="005137DD"/>
    <w:rsid w:val="005137E9"/>
    <w:rsid w:val="00513DDC"/>
    <w:rsid w:val="00517AF8"/>
    <w:rsid w:val="005230A8"/>
    <w:rsid w:val="00524121"/>
    <w:rsid w:val="00524F3E"/>
    <w:rsid w:val="00525AA7"/>
    <w:rsid w:val="005348B2"/>
    <w:rsid w:val="00542D75"/>
    <w:rsid w:val="0054700B"/>
    <w:rsid w:val="00552BB3"/>
    <w:rsid w:val="005540C6"/>
    <w:rsid w:val="00560857"/>
    <w:rsid w:val="00560A82"/>
    <w:rsid w:val="005613A8"/>
    <w:rsid w:val="00564F4F"/>
    <w:rsid w:val="00566A1F"/>
    <w:rsid w:val="00572006"/>
    <w:rsid w:val="00573657"/>
    <w:rsid w:val="00573D85"/>
    <w:rsid w:val="00576510"/>
    <w:rsid w:val="00580724"/>
    <w:rsid w:val="00581F9F"/>
    <w:rsid w:val="00583E85"/>
    <w:rsid w:val="00584FEE"/>
    <w:rsid w:val="00586888"/>
    <w:rsid w:val="005922C1"/>
    <w:rsid w:val="00593316"/>
    <w:rsid w:val="0059385C"/>
    <w:rsid w:val="00594D4F"/>
    <w:rsid w:val="005A2B74"/>
    <w:rsid w:val="005A6E61"/>
    <w:rsid w:val="005A76AF"/>
    <w:rsid w:val="005B0716"/>
    <w:rsid w:val="005B12D1"/>
    <w:rsid w:val="005B6866"/>
    <w:rsid w:val="005C29AD"/>
    <w:rsid w:val="005C4135"/>
    <w:rsid w:val="005D1402"/>
    <w:rsid w:val="005D427D"/>
    <w:rsid w:val="005D6B61"/>
    <w:rsid w:val="005E43F2"/>
    <w:rsid w:val="005E5C70"/>
    <w:rsid w:val="005E7BAB"/>
    <w:rsid w:val="00604488"/>
    <w:rsid w:val="006167A2"/>
    <w:rsid w:val="00620038"/>
    <w:rsid w:val="00621C67"/>
    <w:rsid w:val="006237BC"/>
    <w:rsid w:val="006329BF"/>
    <w:rsid w:val="00635D52"/>
    <w:rsid w:val="0064113D"/>
    <w:rsid w:val="0065285A"/>
    <w:rsid w:val="00655576"/>
    <w:rsid w:val="00660260"/>
    <w:rsid w:val="00660427"/>
    <w:rsid w:val="0067035C"/>
    <w:rsid w:val="00670E92"/>
    <w:rsid w:val="006732E6"/>
    <w:rsid w:val="006737D8"/>
    <w:rsid w:val="00674A99"/>
    <w:rsid w:val="00684258"/>
    <w:rsid w:val="006907B9"/>
    <w:rsid w:val="0069268A"/>
    <w:rsid w:val="006A13D4"/>
    <w:rsid w:val="006A4219"/>
    <w:rsid w:val="006A4C96"/>
    <w:rsid w:val="006A5BDC"/>
    <w:rsid w:val="006A6D65"/>
    <w:rsid w:val="006C1027"/>
    <w:rsid w:val="006C6441"/>
    <w:rsid w:val="006D050A"/>
    <w:rsid w:val="006D1094"/>
    <w:rsid w:val="006D1FBD"/>
    <w:rsid w:val="006D3393"/>
    <w:rsid w:val="006D6ECE"/>
    <w:rsid w:val="006D75CC"/>
    <w:rsid w:val="006E2887"/>
    <w:rsid w:val="006E348E"/>
    <w:rsid w:val="006E5CBA"/>
    <w:rsid w:val="0070024A"/>
    <w:rsid w:val="007029DD"/>
    <w:rsid w:val="007033EB"/>
    <w:rsid w:val="00706F45"/>
    <w:rsid w:val="00712094"/>
    <w:rsid w:val="007129A4"/>
    <w:rsid w:val="00732CC3"/>
    <w:rsid w:val="00734669"/>
    <w:rsid w:val="007424C2"/>
    <w:rsid w:val="00745A92"/>
    <w:rsid w:val="0075022F"/>
    <w:rsid w:val="00752C19"/>
    <w:rsid w:val="00753CF6"/>
    <w:rsid w:val="007556E0"/>
    <w:rsid w:val="00766811"/>
    <w:rsid w:val="00776FA2"/>
    <w:rsid w:val="00782E00"/>
    <w:rsid w:val="00787B21"/>
    <w:rsid w:val="00787FA3"/>
    <w:rsid w:val="007A06C9"/>
    <w:rsid w:val="007A0762"/>
    <w:rsid w:val="007A297B"/>
    <w:rsid w:val="007A3C57"/>
    <w:rsid w:val="007B024E"/>
    <w:rsid w:val="007B56DF"/>
    <w:rsid w:val="007C32F9"/>
    <w:rsid w:val="007C3DAF"/>
    <w:rsid w:val="007D0B51"/>
    <w:rsid w:val="007D2DCB"/>
    <w:rsid w:val="007D3F73"/>
    <w:rsid w:val="007D47CF"/>
    <w:rsid w:val="007D4C2E"/>
    <w:rsid w:val="007D5C5F"/>
    <w:rsid w:val="007E6A1D"/>
    <w:rsid w:val="007E6F91"/>
    <w:rsid w:val="007F3B0E"/>
    <w:rsid w:val="007F412C"/>
    <w:rsid w:val="007F69FF"/>
    <w:rsid w:val="008060F6"/>
    <w:rsid w:val="00807C6C"/>
    <w:rsid w:val="00812A0E"/>
    <w:rsid w:val="00824704"/>
    <w:rsid w:val="00842477"/>
    <w:rsid w:val="00864C2B"/>
    <w:rsid w:val="00864DE9"/>
    <w:rsid w:val="008729AF"/>
    <w:rsid w:val="008811FB"/>
    <w:rsid w:val="00882990"/>
    <w:rsid w:val="00891726"/>
    <w:rsid w:val="008921FD"/>
    <w:rsid w:val="00897BF1"/>
    <w:rsid w:val="008A0374"/>
    <w:rsid w:val="008A4453"/>
    <w:rsid w:val="008A65C9"/>
    <w:rsid w:val="008B28F0"/>
    <w:rsid w:val="008B4610"/>
    <w:rsid w:val="008B5384"/>
    <w:rsid w:val="008C30CA"/>
    <w:rsid w:val="008C4206"/>
    <w:rsid w:val="008C42CC"/>
    <w:rsid w:val="008C4832"/>
    <w:rsid w:val="008C701B"/>
    <w:rsid w:val="008C7BE2"/>
    <w:rsid w:val="008D4699"/>
    <w:rsid w:val="008D5451"/>
    <w:rsid w:val="008D6BC6"/>
    <w:rsid w:val="008E40DB"/>
    <w:rsid w:val="008E691B"/>
    <w:rsid w:val="00906D0B"/>
    <w:rsid w:val="00914D50"/>
    <w:rsid w:val="00921B7A"/>
    <w:rsid w:val="00924917"/>
    <w:rsid w:val="0092501F"/>
    <w:rsid w:val="009251F9"/>
    <w:rsid w:val="00931DD8"/>
    <w:rsid w:val="00934345"/>
    <w:rsid w:val="00935AC8"/>
    <w:rsid w:val="009403B7"/>
    <w:rsid w:val="0094123E"/>
    <w:rsid w:val="009456EF"/>
    <w:rsid w:val="00946400"/>
    <w:rsid w:val="00946986"/>
    <w:rsid w:val="009476B9"/>
    <w:rsid w:val="00954DEE"/>
    <w:rsid w:val="00962722"/>
    <w:rsid w:val="00982C95"/>
    <w:rsid w:val="00985532"/>
    <w:rsid w:val="00987E49"/>
    <w:rsid w:val="009906A1"/>
    <w:rsid w:val="00990E17"/>
    <w:rsid w:val="009955B0"/>
    <w:rsid w:val="00995750"/>
    <w:rsid w:val="00996057"/>
    <w:rsid w:val="009A0163"/>
    <w:rsid w:val="009A2FDB"/>
    <w:rsid w:val="009A6DE4"/>
    <w:rsid w:val="009A7D26"/>
    <w:rsid w:val="009B0964"/>
    <w:rsid w:val="009B50C3"/>
    <w:rsid w:val="009C5024"/>
    <w:rsid w:val="009C6335"/>
    <w:rsid w:val="009C675C"/>
    <w:rsid w:val="009D1576"/>
    <w:rsid w:val="009D4CC7"/>
    <w:rsid w:val="009D6289"/>
    <w:rsid w:val="009E30F5"/>
    <w:rsid w:val="009F092F"/>
    <w:rsid w:val="009F68F7"/>
    <w:rsid w:val="00A071E9"/>
    <w:rsid w:val="00A1236B"/>
    <w:rsid w:val="00A12AE0"/>
    <w:rsid w:val="00A20F0E"/>
    <w:rsid w:val="00A22A3C"/>
    <w:rsid w:val="00A248AC"/>
    <w:rsid w:val="00A2587E"/>
    <w:rsid w:val="00A25BCD"/>
    <w:rsid w:val="00A2647B"/>
    <w:rsid w:val="00A32F4B"/>
    <w:rsid w:val="00A32FC7"/>
    <w:rsid w:val="00A3485A"/>
    <w:rsid w:val="00A36C31"/>
    <w:rsid w:val="00A408A0"/>
    <w:rsid w:val="00A415AC"/>
    <w:rsid w:val="00A4304E"/>
    <w:rsid w:val="00A460DA"/>
    <w:rsid w:val="00A46CE7"/>
    <w:rsid w:val="00A5390D"/>
    <w:rsid w:val="00A5466B"/>
    <w:rsid w:val="00A57889"/>
    <w:rsid w:val="00A70313"/>
    <w:rsid w:val="00A739CD"/>
    <w:rsid w:val="00A77659"/>
    <w:rsid w:val="00A824BD"/>
    <w:rsid w:val="00A83F96"/>
    <w:rsid w:val="00A850BB"/>
    <w:rsid w:val="00A854DF"/>
    <w:rsid w:val="00A86126"/>
    <w:rsid w:val="00A92F5B"/>
    <w:rsid w:val="00AB6A2F"/>
    <w:rsid w:val="00AD0DE0"/>
    <w:rsid w:val="00AD2B8E"/>
    <w:rsid w:val="00AD376F"/>
    <w:rsid w:val="00AE7DB3"/>
    <w:rsid w:val="00AF3805"/>
    <w:rsid w:val="00AF4317"/>
    <w:rsid w:val="00B0276E"/>
    <w:rsid w:val="00B04ECE"/>
    <w:rsid w:val="00B1102F"/>
    <w:rsid w:val="00B1459C"/>
    <w:rsid w:val="00B14949"/>
    <w:rsid w:val="00B14AB5"/>
    <w:rsid w:val="00B25189"/>
    <w:rsid w:val="00B318BC"/>
    <w:rsid w:val="00B45691"/>
    <w:rsid w:val="00B5289B"/>
    <w:rsid w:val="00B55EA5"/>
    <w:rsid w:val="00B61B10"/>
    <w:rsid w:val="00B61D67"/>
    <w:rsid w:val="00B61D75"/>
    <w:rsid w:val="00B8034B"/>
    <w:rsid w:val="00B87819"/>
    <w:rsid w:val="00B908C6"/>
    <w:rsid w:val="00B91F68"/>
    <w:rsid w:val="00B95959"/>
    <w:rsid w:val="00B97F56"/>
    <w:rsid w:val="00BA2543"/>
    <w:rsid w:val="00BA362E"/>
    <w:rsid w:val="00BA3CEB"/>
    <w:rsid w:val="00BB03CE"/>
    <w:rsid w:val="00BB2CDA"/>
    <w:rsid w:val="00BB41A9"/>
    <w:rsid w:val="00BB7907"/>
    <w:rsid w:val="00BC031B"/>
    <w:rsid w:val="00BC20D6"/>
    <w:rsid w:val="00BC3F84"/>
    <w:rsid w:val="00BD1013"/>
    <w:rsid w:val="00BD7758"/>
    <w:rsid w:val="00BE54DC"/>
    <w:rsid w:val="00BF643A"/>
    <w:rsid w:val="00C040F6"/>
    <w:rsid w:val="00C06D38"/>
    <w:rsid w:val="00C1148A"/>
    <w:rsid w:val="00C1294D"/>
    <w:rsid w:val="00C148B9"/>
    <w:rsid w:val="00C14B99"/>
    <w:rsid w:val="00C24886"/>
    <w:rsid w:val="00C26C7C"/>
    <w:rsid w:val="00C3109C"/>
    <w:rsid w:val="00C33C66"/>
    <w:rsid w:val="00C34119"/>
    <w:rsid w:val="00C3553E"/>
    <w:rsid w:val="00C36DC6"/>
    <w:rsid w:val="00C401D8"/>
    <w:rsid w:val="00C40FDE"/>
    <w:rsid w:val="00C41342"/>
    <w:rsid w:val="00C42291"/>
    <w:rsid w:val="00C43BFE"/>
    <w:rsid w:val="00C442BA"/>
    <w:rsid w:val="00C45086"/>
    <w:rsid w:val="00C45F4F"/>
    <w:rsid w:val="00C50148"/>
    <w:rsid w:val="00C53E9E"/>
    <w:rsid w:val="00C56C15"/>
    <w:rsid w:val="00C57153"/>
    <w:rsid w:val="00C57A7B"/>
    <w:rsid w:val="00C67222"/>
    <w:rsid w:val="00C71D2B"/>
    <w:rsid w:val="00C81A2A"/>
    <w:rsid w:val="00C859D6"/>
    <w:rsid w:val="00C87519"/>
    <w:rsid w:val="00C948C2"/>
    <w:rsid w:val="00CA2BB7"/>
    <w:rsid w:val="00CA457F"/>
    <w:rsid w:val="00CA57C2"/>
    <w:rsid w:val="00CB12C2"/>
    <w:rsid w:val="00CB1905"/>
    <w:rsid w:val="00CB44D5"/>
    <w:rsid w:val="00CC2B16"/>
    <w:rsid w:val="00CC5515"/>
    <w:rsid w:val="00CC6BC6"/>
    <w:rsid w:val="00CE2946"/>
    <w:rsid w:val="00CE3A66"/>
    <w:rsid w:val="00CE46C4"/>
    <w:rsid w:val="00CE62A1"/>
    <w:rsid w:val="00CE747A"/>
    <w:rsid w:val="00CF05F4"/>
    <w:rsid w:val="00CF3170"/>
    <w:rsid w:val="00CF65F2"/>
    <w:rsid w:val="00CF6F07"/>
    <w:rsid w:val="00CF7866"/>
    <w:rsid w:val="00CF7F3E"/>
    <w:rsid w:val="00D0364B"/>
    <w:rsid w:val="00D059DC"/>
    <w:rsid w:val="00D06FA0"/>
    <w:rsid w:val="00D15FDB"/>
    <w:rsid w:val="00D16371"/>
    <w:rsid w:val="00D2013F"/>
    <w:rsid w:val="00D3158F"/>
    <w:rsid w:val="00D3628C"/>
    <w:rsid w:val="00D401D5"/>
    <w:rsid w:val="00D40EF9"/>
    <w:rsid w:val="00D439DC"/>
    <w:rsid w:val="00D543AA"/>
    <w:rsid w:val="00D55105"/>
    <w:rsid w:val="00D6316C"/>
    <w:rsid w:val="00D63935"/>
    <w:rsid w:val="00D648F6"/>
    <w:rsid w:val="00D67137"/>
    <w:rsid w:val="00D70167"/>
    <w:rsid w:val="00D7040F"/>
    <w:rsid w:val="00D72731"/>
    <w:rsid w:val="00D73C90"/>
    <w:rsid w:val="00D75C71"/>
    <w:rsid w:val="00D85559"/>
    <w:rsid w:val="00D9055E"/>
    <w:rsid w:val="00D90937"/>
    <w:rsid w:val="00D95DE4"/>
    <w:rsid w:val="00D9649C"/>
    <w:rsid w:val="00D97B9D"/>
    <w:rsid w:val="00DA2A82"/>
    <w:rsid w:val="00DA4B98"/>
    <w:rsid w:val="00DA5E63"/>
    <w:rsid w:val="00DA66FF"/>
    <w:rsid w:val="00DB1380"/>
    <w:rsid w:val="00DB783B"/>
    <w:rsid w:val="00DC73E3"/>
    <w:rsid w:val="00DD00F7"/>
    <w:rsid w:val="00DD1010"/>
    <w:rsid w:val="00DD2433"/>
    <w:rsid w:val="00DD3365"/>
    <w:rsid w:val="00DD4042"/>
    <w:rsid w:val="00DD6085"/>
    <w:rsid w:val="00DD616D"/>
    <w:rsid w:val="00DD63B4"/>
    <w:rsid w:val="00DD7234"/>
    <w:rsid w:val="00DE0ADE"/>
    <w:rsid w:val="00DE3571"/>
    <w:rsid w:val="00DE6E70"/>
    <w:rsid w:val="00DF06C1"/>
    <w:rsid w:val="00DF2B0C"/>
    <w:rsid w:val="00E00DF9"/>
    <w:rsid w:val="00E054B9"/>
    <w:rsid w:val="00E126AD"/>
    <w:rsid w:val="00E214C5"/>
    <w:rsid w:val="00E21C1E"/>
    <w:rsid w:val="00E221CA"/>
    <w:rsid w:val="00E27243"/>
    <w:rsid w:val="00E3341B"/>
    <w:rsid w:val="00E34D85"/>
    <w:rsid w:val="00E519FD"/>
    <w:rsid w:val="00E60B13"/>
    <w:rsid w:val="00E66429"/>
    <w:rsid w:val="00E66D3E"/>
    <w:rsid w:val="00E72BA7"/>
    <w:rsid w:val="00E746EE"/>
    <w:rsid w:val="00E75AEC"/>
    <w:rsid w:val="00E76F8B"/>
    <w:rsid w:val="00E8332C"/>
    <w:rsid w:val="00E9257B"/>
    <w:rsid w:val="00E95835"/>
    <w:rsid w:val="00EA1365"/>
    <w:rsid w:val="00EA1DAE"/>
    <w:rsid w:val="00EA4A51"/>
    <w:rsid w:val="00EA5712"/>
    <w:rsid w:val="00EA7C6B"/>
    <w:rsid w:val="00EB7F98"/>
    <w:rsid w:val="00EC074E"/>
    <w:rsid w:val="00EC483E"/>
    <w:rsid w:val="00EC62AF"/>
    <w:rsid w:val="00ED20FF"/>
    <w:rsid w:val="00ED2E11"/>
    <w:rsid w:val="00EE490D"/>
    <w:rsid w:val="00EE7970"/>
    <w:rsid w:val="00F0122E"/>
    <w:rsid w:val="00F021EA"/>
    <w:rsid w:val="00F11551"/>
    <w:rsid w:val="00F14917"/>
    <w:rsid w:val="00F17B33"/>
    <w:rsid w:val="00F21690"/>
    <w:rsid w:val="00F23888"/>
    <w:rsid w:val="00F2654F"/>
    <w:rsid w:val="00F30D52"/>
    <w:rsid w:val="00F348F4"/>
    <w:rsid w:val="00F34FBD"/>
    <w:rsid w:val="00F36699"/>
    <w:rsid w:val="00F46BDF"/>
    <w:rsid w:val="00F475F6"/>
    <w:rsid w:val="00F57D17"/>
    <w:rsid w:val="00F64C8A"/>
    <w:rsid w:val="00F65BEA"/>
    <w:rsid w:val="00F7126F"/>
    <w:rsid w:val="00F7180C"/>
    <w:rsid w:val="00F7701A"/>
    <w:rsid w:val="00F7736E"/>
    <w:rsid w:val="00F77AD5"/>
    <w:rsid w:val="00F80171"/>
    <w:rsid w:val="00F9344A"/>
    <w:rsid w:val="00FA14D8"/>
    <w:rsid w:val="00FB598A"/>
    <w:rsid w:val="00FB5FBE"/>
    <w:rsid w:val="00FC3225"/>
    <w:rsid w:val="00FC5D66"/>
    <w:rsid w:val="00FD353E"/>
    <w:rsid w:val="00FD37DF"/>
    <w:rsid w:val="00FE4488"/>
    <w:rsid w:val="00FF5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89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729AF"/>
  </w:style>
  <w:style w:type="paragraph" w:styleId="Nadpis1">
    <w:name w:val="heading 1"/>
    <w:basedOn w:val="Normln"/>
    <w:next w:val="Normln"/>
    <w:link w:val="Nadpis1Char"/>
    <w:qFormat/>
    <w:rsid w:val="007D3F73"/>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D3F73"/>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7D3F73"/>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7D3F73"/>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7D3F73"/>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D3F73"/>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D3F7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D3F7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D3F7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D3F73"/>
    <w:pPr>
      <w:autoSpaceDE w:val="0"/>
      <w:autoSpaceDN w:val="0"/>
      <w:adjustRightInd w:val="0"/>
      <w:spacing w:after="0" w:line="240" w:lineRule="auto"/>
    </w:pPr>
    <w:rPr>
      <w:rFonts w:ascii="Arial" w:hAnsi="Arial" w:cs="Arial"/>
      <w:color w:val="000000"/>
      <w:sz w:val="24"/>
      <w:szCs w:val="24"/>
    </w:rPr>
  </w:style>
  <w:style w:type="numbering" w:customStyle="1" w:styleId="lnek">
    <w:name w:val="Článek"/>
    <w:uiPriority w:val="99"/>
    <w:rsid w:val="007D3F73"/>
    <w:pPr>
      <w:numPr>
        <w:numId w:val="1"/>
      </w:numPr>
    </w:pPr>
  </w:style>
  <w:style w:type="paragraph" w:styleId="Odstavecseseznamem">
    <w:name w:val="List Paragraph"/>
    <w:basedOn w:val="Normln"/>
    <w:link w:val="OdstavecseseznamemChar"/>
    <w:uiPriority w:val="34"/>
    <w:qFormat/>
    <w:rsid w:val="007D3F73"/>
    <w:pPr>
      <w:ind w:left="720"/>
      <w:contextualSpacing/>
    </w:pPr>
  </w:style>
  <w:style w:type="character" w:customStyle="1" w:styleId="Nadpis1Char">
    <w:name w:val="Nadpis 1 Char"/>
    <w:basedOn w:val="Standardnpsmoodstavce"/>
    <w:link w:val="Nadpis1"/>
    <w:uiPriority w:val="9"/>
    <w:rsid w:val="007D3F7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7D3F7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9"/>
    <w:semiHidden/>
    <w:rsid w:val="007D3F73"/>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7D3F73"/>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7D3F73"/>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7D3F73"/>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7D3F73"/>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7D3F73"/>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7D3F73"/>
    <w:rPr>
      <w:rFonts w:asciiTheme="majorHAnsi" w:eastAsiaTheme="majorEastAsia" w:hAnsiTheme="majorHAnsi" w:cstheme="majorBidi"/>
      <w:i/>
      <w:iCs/>
      <w:color w:val="404040" w:themeColor="text1" w:themeTint="BF"/>
      <w:sz w:val="20"/>
      <w:szCs w:val="20"/>
    </w:rPr>
  </w:style>
  <w:style w:type="character" w:styleId="Hypertextovodkaz">
    <w:name w:val="Hyperlink"/>
    <w:basedOn w:val="Standardnpsmoodstavce"/>
    <w:uiPriority w:val="99"/>
    <w:unhideWhenUsed/>
    <w:rsid w:val="00464472"/>
    <w:rPr>
      <w:color w:val="0000FF" w:themeColor="hyperlink"/>
      <w:u w:val="single"/>
    </w:rPr>
  </w:style>
  <w:style w:type="paragraph" w:styleId="Textpoznpodarou">
    <w:name w:val="footnote text"/>
    <w:basedOn w:val="Normln"/>
    <w:link w:val="TextpoznpodarouChar"/>
    <w:semiHidden/>
    <w:rsid w:val="00F23888"/>
    <w:pPr>
      <w:spacing w:after="60" w:line="240" w:lineRule="auto"/>
      <w:jc w:val="both"/>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semiHidden/>
    <w:rsid w:val="00F23888"/>
    <w:rPr>
      <w:rFonts w:ascii="Arial" w:eastAsia="Times New Roman" w:hAnsi="Arial" w:cs="Times New Roman"/>
      <w:sz w:val="20"/>
      <w:szCs w:val="20"/>
      <w:lang w:eastAsia="cs-CZ"/>
    </w:rPr>
  </w:style>
  <w:style w:type="character" w:styleId="Znakapoznpodarou">
    <w:name w:val="footnote reference"/>
    <w:basedOn w:val="Standardnpsmoodstavce"/>
    <w:semiHidden/>
    <w:rsid w:val="00F23888"/>
    <w:rPr>
      <w:vertAlign w:val="superscript"/>
    </w:rPr>
  </w:style>
  <w:style w:type="paragraph" w:styleId="Textvbloku">
    <w:name w:val="Block Text"/>
    <w:basedOn w:val="Normln"/>
    <w:rsid w:val="00F23888"/>
    <w:pPr>
      <w:tabs>
        <w:tab w:val="left" w:pos="3969"/>
      </w:tabs>
      <w:spacing w:after="0" w:line="240" w:lineRule="auto"/>
      <w:ind w:left="1134" w:right="1132"/>
    </w:pPr>
    <w:rPr>
      <w:rFonts w:ascii="Garamond" w:eastAsia="Times New Roman" w:hAnsi="Garamond" w:cs="Times New Roman"/>
      <w:szCs w:val="20"/>
      <w:lang w:eastAsia="cs-CZ"/>
    </w:rPr>
  </w:style>
  <w:style w:type="paragraph" w:styleId="Zhlav">
    <w:name w:val="header"/>
    <w:basedOn w:val="Normln"/>
    <w:link w:val="ZhlavChar"/>
    <w:unhideWhenUsed/>
    <w:rsid w:val="00CF05F4"/>
    <w:pPr>
      <w:tabs>
        <w:tab w:val="center" w:pos="4536"/>
        <w:tab w:val="right" w:pos="9072"/>
      </w:tabs>
      <w:spacing w:after="0" w:line="240" w:lineRule="auto"/>
    </w:pPr>
  </w:style>
  <w:style w:type="character" w:customStyle="1" w:styleId="ZhlavChar">
    <w:name w:val="Záhlaví Char"/>
    <w:basedOn w:val="Standardnpsmoodstavce"/>
    <w:link w:val="Zhlav"/>
    <w:rsid w:val="00CF05F4"/>
  </w:style>
  <w:style w:type="paragraph" w:styleId="Zpat">
    <w:name w:val="footer"/>
    <w:basedOn w:val="Normln"/>
    <w:link w:val="ZpatChar"/>
    <w:uiPriority w:val="99"/>
    <w:unhideWhenUsed/>
    <w:rsid w:val="00CF05F4"/>
    <w:pPr>
      <w:tabs>
        <w:tab w:val="center" w:pos="4536"/>
        <w:tab w:val="right" w:pos="9072"/>
      </w:tabs>
      <w:spacing w:after="0" w:line="240" w:lineRule="auto"/>
    </w:pPr>
  </w:style>
  <w:style w:type="character" w:customStyle="1" w:styleId="ZpatChar">
    <w:name w:val="Zápatí Char"/>
    <w:basedOn w:val="Standardnpsmoodstavce"/>
    <w:link w:val="Zpat"/>
    <w:uiPriority w:val="99"/>
    <w:rsid w:val="00CF05F4"/>
  </w:style>
  <w:style w:type="paragraph" w:styleId="Bezmezer">
    <w:name w:val="No Spacing"/>
    <w:link w:val="BezmezerChar"/>
    <w:uiPriority w:val="1"/>
    <w:qFormat/>
    <w:rsid w:val="00D0364B"/>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D0364B"/>
    <w:rPr>
      <w:rFonts w:eastAsiaTheme="minorEastAsia"/>
      <w:lang w:eastAsia="cs-CZ"/>
    </w:rPr>
  </w:style>
  <w:style w:type="paragraph" w:styleId="Textbubliny">
    <w:name w:val="Balloon Text"/>
    <w:basedOn w:val="Normln"/>
    <w:link w:val="TextbublinyChar"/>
    <w:uiPriority w:val="99"/>
    <w:semiHidden/>
    <w:unhideWhenUsed/>
    <w:rsid w:val="00D036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0364B"/>
    <w:rPr>
      <w:rFonts w:ascii="Tahoma" w:hAnsi="Tahoma" w:cs="Tahoma"/>
      <w:sz w:val="16"/>
      <w:szCs w:val="16"/>
    </w:rPr>
  </w:style>
  <w:style w:type="paragraph" w:customStyle="1" w:styleId="rltextlnkuslovan">
    <w:name w:val="rltextlnkuslovan"/>
    <w:basedOn w:val="Normln"/>
    <w:uiPriority w:val="99"/>
    <w:rsid w:val="00712094"/>
    <w:pPr>
      <w:spacing w:after="120" w:line="280" w:lineRule="atLeast"/>
      <w:ind w:left="1474" w:hanging="737"/>
      <w:jc w:val="both"/>
    </w:pPr>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59385C"/>
    <w:rPr>
      <w:sz w:val="16"/>
      <w:szCs w:val="16"/>
    </w:rPr>
  </w:style>
  <w:style w:type="paragraph" w:styleId="Textkomente">
    <w:name w:val="annotation text"/>
    <w:basedOn w:val="Normln"/>
    <w:link w:val="TextkomenteChar"/>
    <w:uiPriority w:val="99"/>
    <w:semiHidden/>
    <w:unhideWhenUsed/>
    <w:rsid w:val="0059385C"/>
    <w:pPr>
      <w:spacing w:line="240" w:lineRule="auto"/>
    </w:pPr>
    <w:rPr>
      <w:sz w:val="20"/>
      <w:szCs w:val="20"/>
    </w:rPr>
  </w:style>
  <w:style w:type="character" w:customStyle="1" w:styleId="TextkomenteChar">
    <w:name w:val="Text komentáře Char"/>
    <w:basedOn w:val="Standardnpsmoodstavce"/>
    <w:link w:val="Textkomente"/>
    <w:uiPriority w:val="99"/>
    <w:semiHidden/>
    <w:rsid w:val="0059385C"/>
    <w:rPr>
      <w:sz w:val="20"/>
      <w:szCs w:val="20"/>
    </w:rPr>
  </w:style>
  <w:style w:type="paragraph" w:styleId="Pedmtkomente">
    <w:name w:val="annotation subject"/>
    <w:basedOn w:val="Textkomente"/>
    <w:next w:val="Textkomente"/>
    <w:link w:val="PedmtkomenteChar"/>
    <w:uiPriority w:val="99"/>
    <w:semiHidden/>
    <w:unhideWhenUsed/>
    <w:rsid w:val="0059385C"/>
    <w:rPr>
      <w:b/>
      <w:bCs/>
    </w:rPr>
  </w:style>
  <w:style w:type="character" w:customStyle="1" w:styleId="PedmtkomenteChar">
    <w:name w:val="Předmět komentáře Char"/>
    <w:basedOn w:val="TextkomenteChar"/>
    <w:link w:val="Pedmtkomente"/>
    <w:uiPriority w:val="99"/>
    <w:semiHidden/>
    <w:rsid w:val="0059385C"/>
    <w:rPr>
      <w:b/>
      <w:bCs/>
      <w:sz w:val="20"/>
      <w:szCs w:val="20"/>
    </w:rPr>
  </w:style>
  <w:style w:type="paragraph" w:customStyle="1" w:styleId="ODDL">
    <w:name w:val="ODDÍL"/>
    <w:basedOn w:val="Nadpis2"/>
    <w:uiPriority w:val="99"/>
    <w:rsid w:val="00954DEE"/>
    <w:pPr>
      <w:keepNext w:val="0"/>
      <w:keepLines w:val="0"/>
      <w:widowControl w:val="0"/>
      <w:numPr>
        <w:ilvl w:val="0"/>
        <w:numId w:val="0"/>
      </w:numPr>
      <w:tabs>
        <w:tab w:val="left" w:pos="1080"/>
      </w:tabs>
      <w:overflowPunct w:val="0"/>
      <w:autoSpaceDE w:val="0"/>
      <w:autoSpaceDN w:val="0"/>
      <w:adjustRightInd w:val="0"/>
      <w:spacing w:before="240" w:after="60" w:line="240" w:lineRule="auto"/>
      <w:ind w:hanging="360"/>
      <w:jc w:val="both"/>
      <w:textAlignment w:val="baseline"/>
      <w:outlineLvl w:val="9"/>
    </w:pPr>
    <w:rPr>
      <w:rFonts w:ascii="Arial" w:eastAsia="Times New Roman" w:hAnsi="Arial" w:cs="Arial"/>
      <w:b w:val="0"/>
      <w:bCs w:val="0"/>
      <w:color w:val="auto"/>
      <w:sz w:val="22"/>
      <w:szCs w:val="22"/>
      <w:lang w:eastAsia="cs-CZ"/>
    </w:rPr>
  </w:style>
  <w:style w:type="paragraph" w:styleId="Revize">
    <w:name w:val="Revision"/>
    <w:hidden/>
    <w:uiPriority w:val="99"/>
    <w:semiHidden/>
    <w:rsid w:val="009A0163"/>
    <w:pPr>
      <w:spacing w:after="0" w:line="240" w:lineRule="auto"/>
    </w:pPr>
  </w:style>
  <w:style w:type="character" w:customStyle="1" w:styleId="OdstavecseseznamemChar">
    <w:name w:val="Odstavec se seznamem Char"/>
    <w:basedOn w:val="Standardnpsmoodstavce"/>
    <w:link w:val="Odstavecseseznamem"/>
    <w:uiPriority w:val="34"/>
    <w:rsid w:val="00E72BA7"/>
  </w:style>
  <w:style w:type="table" w:styleId="Mkatabulky">
    <w:name w:val="Table Grid"/>
    <w:basedOn w:val="Normlntabulka"/>
    <w:uiPriority w:val="59"/>
    <w:rsid w:val="00564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1D4B01"/>
    <w:rPr>
      <w:b/>
      <w:bCs/>
    </w:rPr>
  </w:style>
  <w:style w:type="paragraph" w:styleId="Normlnweb">
    <w:name w:val="Normal (Web)"/>
    <w:basedOn w:val="Normln"/>
    <w:uiPriority w:val="99"/>
    <w:unhideWhenUsed/>
    <w:rsid w:val="00B318B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6601">
      <w:bodyDiv w:val="1"/>
      <w:marLeft w:val="0"/>
      <w:marRight w:val="0"/>
      <w:marTop w:val="0"/>
      <w:marBottom w:val="0"/>
      <w:divBdr>
        <w:top w:val="none" w:sz="0" w:space="0" w:color="auto"/>
        <w:left w:val="none" w:sz="0" w:space="0" w:color="auto"/>
        <w:bottom w:val="none" w:sz="0" w:space="0" w:color="auto"/>
        <w:right w:val="none" w:sz="0" w:space="0" w:color="auto"/>
      </w:divBdr>
    </w:div>
    <w:div w:id="139882571">
      <w:bodyDiv w:val="1"/>
      <w:marLeft w:val="0"/>
      <w:marRight w:val="0"/>
      <w:marTop w:val="0"/>
      <w:marBottom w:val="0"/>
      <w:divBdr>
        <w:top w:val="none" w:sz="0" w:space="0" w:color="auto"/>
        <w:left w:val="none" w:sz="0" w:space="0" w:color="auto"/>
        <w:bottom w:val="none" w:sz="0" w:space="0" w:color="auto"/>
        <w:right w:val="none" w:sz="0" w:space="0" w:color="auto"/>
      </w:divBdr>
    </w:div>
    <w:div w:id="209533871">
      <w:bodyDiv w:val="1"/>
      <w:marLeft w:val="0"/>
      <w:marRight w:val="0"/>
      <w:marTop w:val="0"/>
      <w:marBottom w:val="0"/>
      <w:divBdr>
        <w:top w:val="none" w:sz="0" w:space="0" w:color="auto"/>
        <w:left w:val="none" w:sz="0" w:space="0" w:color="auto"/>
        <w:bottom w:val="none" w:sz="0" w:space="0" w:color="auto"/>
        <w:right w:val="none" w:sz="0" w:space="0" w:color="auto"/>
      </w:divBdr>
    </w:div>
    <w:div w:id="215433123">
      <w:bodyDiv w:val="1"/>
      <w:marLeft w:val="0"/>
      <w:marRight w:val="0"/>
      <w:marTop w:val="0"/>
      <w:marBottom w:val="0"/>
      <w:divBdr>
        <w:top w:val="none" w:sz="0" w:space="0" w:color="auto"/>
        <w:left w:val="none" w:sz="0" w:space="0" w:color="auto"/>
        <w:bottom w:val="none" w:sz="0" w:space="0" w:color="auto"/>
        <w:right w:val="none" w:sz="0" w:space="0" w:color="auto"/>
      </w:divBdr>
    </w:div>
    <w:div w:id="253786357">
      <w:bodyDiv w:val="1"/>
      <w:marLeft w:val="0"/>
      <w:marRight w:val="0"/>
      <w:marTop w:val="0"/>
      <w:marBottom w:val="0"/>
      <w:divBdr>
        <w:top w:val="none" w:sz="0" w:space="0" w:color="auto"/>
        <w:left w:val="none" w:sz="0" w:space="0" w:color="auto"/>
        <w:bottom w:val="none" w:sz="0" w:space="0" w:color="auto"/>
        <w:right w:val="none" w:sz="0" w:space="0" w:color="auto"/>
      </w:divBdr>
    </w:div>
    <w:div w:id="616764533">
      <w:bodyDiv w:val="1"/>
      <w:marLeft w:val="0"/>
      <w:marRight w:val="0"/>
      <w:marTop w:val="0"/>
      <w:marBottom w:val="0"/>
      <w:divBdr>
        <w:top w:val="none" w:sz="0" w:space="0" w:color="auto"/>
        <w:left w:val="none" w:sz="0" w:space="0" w:color="auto"/>
        <w:bottom w:val="none" w:sz="0" w:space="0" w:color="auto"/>
        <w:right w:val="none" w:sz="0" w:space="0" w:color="auto"/>
      </w:divBdr>
    </w:div>
    <w:div w:id="625741440">
      <w:bodyDiv w:val="1"/>
      <w:marLeft w:val="0"/>
      <w:marRight w:val="0"/>
      <w:marTop w:val="0"/>
      <w:marBottom w:val="0"/>
      <w:divBdr>
        <w:top w:val="none" w:sz="0" w:space="0" w:color="auto"/>
        <w:left w:val="none" w:sz="0" w:space="0" w:color="auto"/>
        <w:bottom w:val="none" w:sz="0" w:space="0" w:color="auto"/>
        <w:right w:val="none" w:sz="0" w:space="0" w:color="auto"/>
      </w:divBdr>
    </w:div>
    <w:div w:id="841510619">
      <w:bodyDiv w:val="1"/>
      <w:marLeft w:val="0"/>
      <w:marRight w:val="0"/>
      <w:marTop w:val="0"/>
      <w:marBottom w:val="0"/>
      <w:divBdr>
        <w:top w:val="none" w:sz="0" w:space="0" w:color="auto"/>
        <w:left w:val="none" w:sz="0" w:space="0" w:color="auto"/>
        <w:bottom w:val="none" w:sz="0" w:space="0" w:color="auto"/>
        <w:right w:val="none" w:sz="0" w:space="0" w:color="auto"/>
      </w:divBdr>
    </w:div>
    <w:div w:id="1003356707">
      <w:bodyDiv w:val="1"/>
      <w:marLeft w:val="0"/>
      <w:marRight w:val="0"/>
      <w:marTop w:val="0"/>
      <w:marBottom w:val="0"/>
      <w:divBdr>
        <w:top w:val="none" w:sz="0" w:space="0" w:color="auto"/>
        <w:left w:val="none" w:sz="0" w:space="0" w:color="auto"/>
        <w:bottom w:val="none" w:sz="0" w:space="0" w:color="auto"/>
        <w:right w:val="none" w:sz="0" w:space="0" w:color="auto"/>
      </w:divBdr>
    </w:div>
    <w:div w:id="1149174830">
      <w:bodyDiv w:val="1"/>
      <w:marLeft w:val="0"/>
      <w:marRight w:val="0"/>
      <w:marTop w:val="0"/>
      <w:marBottom w:val="0"/>
      <w:divBdr>
        <w:top w:val="none" w:sz="0" w:space="0" w:color="auto"/>
        <w:left w:val="none" w:sz="0" w:space="0" w:color="auto"/>
        <w:bottom w:val="none" w:sz="0" w:space="0" w:color="auto"/>
        <w:right w:val="none" w:sz="0" w:space="0" w:color="auto"/>
      </w:divBdr>
    </w:div>
    <w:div w:id="1179545211">
      <w:bodyDiv w:val="1"/>
      <w:marLeft w:val="0"/>
      <w:marRight w:val="0"/>
      <w:marTop w:val="0"/>
      <w:marBottom w:val="0"/>
      <w:divBdr>
        <w:top w:val="none" w:sz="0" w:space="0" w:color="auto"/>
        <w:left w:val="none" w:sz="0" w:space="0" w:color="auto"/>
        <w:bottom w:val="none" w:sz="0" w:space="0" w:color="auto"/>
        <w:right w:val="none" w:sz="0" w:space="0" w:color="auto"/>
      </w:divBdr>
    </w:div>
    <w:div w:id="1383286188">
      <w:bodyDiv w:val="1"/>
      <w:marLeft w:val="0"/>
      <w:marRight w:val="0"/>
      <w:marTop w:val="0"/>
      <w:marBottom w:val="0"/>
      <w:divBdr>
        <w:top w:val="none" w:sz="0" w:space="0" w:color="auto"/>
        <w:left w:val="none" w:sz="0" w:space="0" w:color="auto"/>
        <w:bottom w:val="none" w:sz="0" w:space="0" w:color="auto"/>
        <w:right w:val="none" w:sz="0" w:space="0" w:color="auto"/>
      </w:divBdr>
    </w:div>
    <w:div w:id="1533419678">
      <w:bodyDiv w:val="1"/>
      <w:marLeft w:val="0"/>
      <w:marRight w:val="0"/>
      <w:marTop w:val="0"/>
      <w:marBottom w:val="0"/>
      <w:divBdr>
        <w:top w:val="none" w:sz="0" w:space="0" w:color="auto"/>
        <w:left w:val="none" w:sz="0" w:space="0" w:color="auto"/>
        <w:bottom w:val="none" w:sz="0" w:space="0" w:color="auto"/>
        <w:right w:val="none" w:sz="0" w:space="0" w:color="auto"/>
      </w:divBdr>
    </w:div>
    <w:div w:id="15363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07C76-ABFC-471C-A016-DDCB492B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2495</Words>
  <Characters>14726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2021-01-21T09:00:00Z</dcterms:created>
  <dcterms:modified xsi:type="dcterms:W3CDTF">2021-02-10T08:02:00Z</dcterms:modified>
</cp:coreProperties>
</file>