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0FAB4" w14:textId="77777777" w:rsidR="00566A1F" w:rsidRDefault="00566A1F" w:rsidP="006907B9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</w:pPr>
    </w:p>
    <w:p w14:paraId="170EAF1F" w14:textId="77777777" w:rsidR="00E9257B" w:rsidRPr="00026147" w:rsidRDefault="007D3F73" w:rsidP="006907B9">
      <w:pPr>
        <w:pStyle w:val="Default"/>
        <w:contextualSpacing/>
        <w:jc w:val="center"/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</w:pPr>
      <w:r w:rsidRPr="00026147"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  <w:t>Smlouva</w:t>
      </w:r>
      <w:r w:rsidR="00DE6E70" w:rsidRPr="00026147"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  <w:t xml:space="preserve"> o poskytování služeb</w:t>
      </w:r>
    </w:p>
    <w:p w14:paraId="29610909" w14:textId="77777777" w:rsidR="00DE6E70" w:rsidRPr="00AB6A2F" w:rsidRDefault="00DE6E70" w:rsidP="006907B9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6A2F">
        <w:rPr>
          <w:rFonts w:ascii="Times New Roman" w:hAnsi="Times New Roman" w:cs="Times New Roman"/>
          <w:bCs/>
          <w:sz w:val="24"/>
          <w:szCs w:val="24"/>
        </w:rPr>
        <w:t>uzavřená v</w:t>
      </w:r>
      <w:r w:rsidR="006D050A">
        <w:rPr>
          <w:rFonts w:ascii="Times New Roman" w:hAnsi="Times New Roman" w:cs="Times New Roman"/>
          <w:bCs/>
          <w:sz w:val="24"/>
          <w:szCs w:val="24"/>
        </w:rPr>
        <w:t xml:space="preserve"> souladu </w:t>
      </w:r>
      <w:r w:rsidRPr="00AB6A2F">
        <w:rPr>
          <w:rFonts w:ascii="Times New Roman" w:hAnsi="Times New Roman" w:cs="Times New Roman"/>
          <w:bCs/>
          <w:sz w:val="24"/>
          <w:szCs w:val="24"/>
        </w:rPr>
        <w:t>s ustanovením § 1746 odst. 2 zákona č. 89/2012 Sb., občanského zákoníku</w:t>
      </w:r>
      <w:r w:rsidR="002D4F5E">
        <w:rPr>
          <w:rFonts w:ascii="Times New Roman" w:hAnsi="Times New Roman" w:cs="Times New Roman"/>
          <w:bCs/>
          <w:sz w:val="24"/>
          <w:szCs w:val="24"/>
        </w:rPr>
        <w:t>, v platném znění</w:t>
      </w:r>
    </w:p>
    <w:p w14:paraId="0AA470C5" w14:textId="77777777" w:rsidR="007D3F73" w:rsidRDefault="007D3F73" w:rsidP="006907B9">
      <w:pPr>
        <w:pStyle w:val="Default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186E884" w14:textId="77777777" w:rsidR="00566A1F" w:rsidRDefault="00566A1F" w:rsidP="006907B9">
      <w:pPr>
        <w:pStyle w:val="Default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F92FD94" w14:textId="77777777" w:rsidR="000411D1" w:rsidRPr="00AB6A2F" w:rsidRDefault="0018513E" w:rsidP="006907B9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1516C047" w14:textId="77777777" w:rsidR="00C06D38" w:rsidRDefault="00C06D38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b/>
          <w:sz w:val="24"/>
          <w:szCs w:val="24"/>
        </w:rPr>
      </w:pPr>
    </w:p>
    <w:p w14:paraId="24DB2F66" w14:textId="77777777" w:rsidR="00F23888" w:rsidRPr="00AB6A2F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Objednatel</w:t>
      </w:r>
      <w:r w:rsidR="00F23888" w:rsidRPr="00AB6A2F">
        <w:rPr>
          <w:rFonts w:ascii="Times New Roman" w:hAnsi="Times New Roman" w:cs="Times New Roman"/>
          <w:b/>
          <w:sz w:val="24"/>
          <w:szCs w:val="24"/>
        </w:rPr>
        <w:t>:</w:t>
      </w:r>
      <w:r w:rsidR="00F23888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F23888" w:rsidRPr="00AB6A2F">
        <w:rPr>
          <w:rFonts w:ascii="Times New Roman" w:hAnsi="Times New Roman" w:cs="Times New Roman"/>
          <w:sz w:val="24"/>
          <w:szCs w:val="24"/>
        </w:rPr>
        <w:tab/>
        <w:t>statutární město</w:t>
      </w:r>
      <w:r w:rsidR="00576510" w:rsidRPr="00AB6A2F">
        <w:rPr>
          <w:rFonts w:ascii="Times New Roman" w:hAnsi="Times New Roman" w:cs="Times New Roman"/>
          <w:sz w:val="24"/>
          <w:szCs w:val="24"/>
        </w:rPr>
        <w:t xml:space="preserve"> Plzeň</w:t>
      </w:r>
    </w:p>
    <w:p w14:paraId="07B61A19" w14:textId="77777777" w:rsidR="00F23888" w:rsidRPr="00AB6A2F" w:rsidRDefault="000A5F8E" w:rsidP="00EB7F98">
      <w:pPr>
        <w:tabs>
          <w:tab w:val="num" w:pos="709"/>
          <w:tab w:val="left" w:pos="2410"/>
          <w:tab w:val="left" w:pos="710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</w:t>
      </w:r>
      <w:r w:rsidR="00F23888" w:rsidRPr="00AB6A2F">
        <w:rPr>
          <w:rFonts w:ascii="Times New Roman" w:hAnsi="Times New Roman" w:cs="Times New Roman"/>
          <w:sz w:val="24"/>
          <w:szCs w:val="24"/>
        </w:rPr>
        <w:t xml:space="preserve">: </w:t>
      </w:r>
      <w:r w:rsidR="00F23888" w:rsidRPr="00AB6A2F">
        <w:rPr>
          <w:rFonts w:ascii="Times New Roman" w:hAnsi="Times New Roman" w:cs="Times New Roman"/>
          <w:sz w:val="24"/>
          <w:szCs w:val="24"/>
        </w:rPr>
        <w:tab/>
        <w:t>náměstí Republiky 1, Plzeň, PSČ 30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23888" w:rsidRPr="00AB6A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B7F98" w:rsidRPr="00AB6A2F">
        <w:rPr>
          <w:rFonts w:ascii="Times New Roman" w:hAnsi="Times New Roman" w:cs="Times New Roman"/>
          <w:sz w:val="24"/>
          <w:szCs w:val="24"/>
        </w:rPr>
        <w:tab/>
      </w:r>
    </w:p>
    <w:p w14:paraId="7013F3D7" w14:textId="77777777" w:rsidR="00F23888" w:rsidRPr="00AB6A2F" w:rsidRDefault="00F23888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IČ: </w:t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Pr="00AB6A2F">
        <w:rPr>
          <w:rFonts w:ascii="Times New Roman" w:hAnsi="Times New Roman" w:cs="Times New Roman"/>
          <w:sz w:val="24"/>
          <w:szCs w:val="24"/>
        </w:rPr>
        <w:tab/>
        <w:t>075370</w:t>
      </w:r>
    </w:p>
    <w:p w14:paraId="487E793D" w14:textId="77777777" w:rsidR="00F23888" w:rsidRPr="00AB6A2F" w:rsidRDefault="00B14AB5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23888" w:rsidRPr="00AB6A2F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="00F23888" w:rsidRPr="00AB6A2F">
        <w:rPr>
          <w:rFonts w:ascii="Times New Roman" w:hAnsi="Times New Roman" w:cs="Times New Roman"/>
          <w:sz w:val="24"/>
          <w:szCs w:val="24"/>
        </w:rPr>
        <w:tab/>
        <w:t xml:space="preserve">Komerční banka a.s., </w:t>
      </w:r>
      <w:proofErr w:type="gramStart"/>
      <w:r w:rsidR="00F23888" w:rsidRPr="00AB6A2F">
        <w:rPr>
          <w:rFonts w:ascii="Times New Roman" w:hAnsi="Times New Roman" w:cs="Times New Roman"/>
          <w:sz w:val="24"/>
          <w:szCs w:val="24"/>
        </w:rPr>
        <w:t>Plzeň - město</w:t>
      </w:r>
      <w:proofErr w:type="gramEnd"/>
      <w:r w:rsidR="00F23888" w:rsidRPr="00AB6A2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6FDF5FF" w14:textId="77777777" w:rsidR="00F23888" w:rsidRPr="00AB6A2F" w:rsidRDefault="00B14AB5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F23888" w:rsidRPr="00AB6A2F">
        <w:rPr>
          <w:rFonts w:ascii="Times New Roman" w:hAnsi="Times New Roman" w:cs="Times New Roman"/>
          <w:sz w:val="24"/>
          <w:szCs w:val="24"/>
        </w:rPr>
        <w:t xml:space="preserve">íslo účtu: </w:t>
      </w:r>
      <w:r w:rsidR="00F23888" w:rsidRPr="00AB6A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23888" w:rsidRPr="00AB6A2F">
        <w:rPr>
          <w:rFonts w:ascii="Times New Roman" w:hAnsi="Times New Roman" w:cs="Times New Roman"/>
          <w:sz w:val="24"/>
          <w:szCs w:val="24"/>
        </w:rPr>
        <w:t>1120 - 311</w:t>
      </w:r>
      <w:proofErr w:type="gramEnd"/>
      <w:r w:rsidR="00F23888" w:rsidRPr="00AB6A2F">
        <w:rPr>
          <w:rFonts w:ascii="Times New Roman" w:hAnsi="Times New Roman" w:cs="Times New Roman"/>
          <w:sz w:val="24"/>
          <w:szCs w:val="24"/>
        </w:rPr>
        <w:t>/0100</w:t>
      </w:r>
    </w:p>
    <w:p w14:paraId="47D31380" w14:textId="77777777" w:rsidR="005137DD" w:rsidRPr="00AB6A2F" w:rsidRDefault="00B14AB5" w:rsidP="00263768">
      <w:pPr>
        <w:pStyle w:val="Textvbloku"/>
        <w:tabs>
          <w:tab w:val="clear" w:pos="3969"/>
          <w:tab w:val="num" w:pos="709"/>
          <w:tab w:val="left" w:pos="2410"/>
        </w:tabs>
        <w:ind w:left="709" w:right="763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23888" w:rsidRPr="00AB6A2F">
        <w:rPr>
          <w:rFonts w:ascii="Times New Roman" w:hAnsi="Times New Roman"/>
          <w:sz w:val="24"/>
          <w:szCs w:val="24"/>
        </w:rPr>
        <w:t xml:space="preserve">astoupený: </w:t>
      </w:r>
      <w:r w:rsidR="00F23888" w:rsidRPr="00AB6A2F">
        <w:rPr>
          <w:rFonts w:ascii="Times New Roman" w:hAnsi="Times New Roman"/>
          <w:sz w:val="24"/>
          <w:szCs w:val="24"/>
        </w:rPr>
        <w:tab/>
        <w:t>panem JUDr.</w:t>
      </w:r>
      <w:r w:rsidR="005137DD" w:rsidRPr="00AB6A2F">
        <w:rPr>
          <w:rFonts w:ascii="Times New Roman" w:hAnsi="Times New Roman"/>
          <w:sz w:val="24"/>
          <w:szCs w:val="24"/>
        </w:rPr>
        <w:t xml:space="preserve"> Petrem </w:t>
      </w:r>
      <w:proofErr w:type="spellStart"/>
      <w:r w:rsidR="005137DD" w:rsidRPr="00AB6A2F">
        <w:rPr>
          <w:rFonts w:ascii="Times New Roman" w:hAnsi="Times New Roman"/>
          <w:sz w:val="24"/>
          <w:szCs w:val="24"/>
        </w:rPr>
        <w:t>Trinerem</w:t>
      </w:r>
      <w:proofErr w:type="spellEnd"/>
      <w:r w:rsidR="005137DD" w:rsidRPr="00AB6A2F">
        <w:rPr>
          <w:rFonts w:ascii="Times New Roman" w:hAnsi="Times New Roman"/>
          <w:sz w:val="24"/>
          <w:szCs w:val="24"/>
        </w:rPr>
        <w:t>,</w:t>
      </w:r>
      <w:r w:rsidR="00C948C2" w:rsidRPr="00AB6A2F">
        <w:rPr>
          <w:rFonts w:ascii="Times New Roman" w:hAnsi="Times New Roman"/>
          <w:sz w:val="24"/>
          <w:szCs w:val="24"/>
        </w:rPr>
        <w:t xml:space="preserve"> MBA,</w:t>
      </w:r>
    </w:p>
    <w:p w14:paraId="079FE381" w14:textId="77777777" w:rsidR="00F23888" w:rsidRPr="00AB6A2F" w:rsidRDefault="005137DD" w:rsidP="00263768">
      <w:pPr>
        <w:pStyle w:val="Textvbloku"/>
        <w:tabs>
          <w:tab w:val="clear" w:pos="3969"/>
          <w:tab w:val="num" w:pos="709"/>
          <w:tab w:val="left" w:pos="2410"/>
        </w:tabs>
        <w:ind w:left="709" w:right="763" w:hanging="567"/>
        <w:rPr>
          <w:rFonts w:ascii="Times New Roman" w:hAnsi="Times New Roman"/>
          <w:sz w:val="24"/>
          <w:szCs w:val="24"/>
        </w:rPr>
      </w:pPr>
      <w:r w:rsidRPr="00AB6A2F">
        <w:rPr>
          <w:rFonts w:ascii="Times New Roman" w:hAnsi="Times New Roman"/>
          <w:sz w:val="24"/>
          <w:szCs w:val="24"/>
        </w:rPr>
        <w:tab/>
      </w:r>
      <w:r w:rsidRPr="00AB6A2F">
        <w:rPr>
          <w:rFonts w:ascii="Times New Roman" w:hAnsi="Times New Roman"/>
          <w:sz w:val="24"/>
          <w:szCs w:val="24"/>
        </w:rPr>
        <w:tab/>
      </w:r>
      <w:r w:rsidR="00F23888" w:rsidRPr="00AB6A2F">
        <w:rPr>
          <w:rFonts w:ascii="Times New Roman" w:hAnsi="Times New Roman"/>
          <w:sz w:val="24"/>
          <w:szCs w:val="24"/>
        </w:rPr>
        <w:t xml:space="preserve">ředitelem </w:t>
      </w:r>
      <w:r w:rsidRPr="00AB6A2F">
        <w:rPr>
          <w:rFonts w:ascii="Times New Roman" w:hAnsi="Times New Roman"/>
          <w:sz w:val="24"/>
          <w:szCs w:val="24"/>
        </w:rPr>
        <w:t>Úřadu správních agend</w:t>
      </w:r>
      <w:r w:rsidR="00B14AB5">
        <w:rPr>
          <w:rFonts w:ascii="Times New Roman" w:hAnsi="Times New Roman"/>
          <w:sz w:val="24"/>
          <w:szCs w:val="24"/>
        </w:rPr>
        <w:t xml:space="preserve"> Magistrátu města Plzně</w:t>
      </w:r>
    </w:p>
    <w:p w14:paraId="1BE782B7" w14:textId="77777777" w:rsidR="007D3F73" w:rsidRPr="00AB6A2F" w:rsidRDefault="007D3F73" w:rsidP="00263768">
      <w:pPr>
        <w:pStyle w:val="Default"/>
        <w:rPr>
          <w:rFonts w:ascii="Times New Roman" w:hAnsi="Times New Roman" w:cs="Times New Roman"/>
          <w:color w:val="auto"/>
        </w:rPr>
      </w:pPr>
      <w:r w:rsidRPr="00AB6A2F">
        <w:rPr>
          <w:rFonts w:ascii="Times New Roman" w:hAnsi="Times New Roman" w:cs="Times New Roman"/>
          <w:color w:val="auto"/>
        </w:rPr>
        <w:t xml:space="preserve">(dále jen jako </w:t>
      </w:r>
      <w:r w:rsidRPr="00AB6A2F">
        <w:rPr>
          <w:rFonts w:ascii="Times New Roman" w:hAnsi="Times New Roman" w:cs="Times New Roman"/>
          <w:b/>
          <w:bCs/>
          <w:color w:val="auto"/>
        </w:rPr>
        <w:t>„objednatel“</w:t>
      </w:r>
      <w:r w:rsidRPr="00AB6A2F">
        <w:rPr>
          <w:rFonts w:ascii="Times New Roman" w:hAnsi="Times New Roman" w:cs="Times New Roman"/>
          <w:bCs/>
          <w:color w:val="auto"/>
        </w:rPr>
        <w:t xml:space="preserve">) </w:t>
      </w:r>
    </w:p>
    <w:p w14:paraId="1B8E5876" w14:textId="77777777" w:rsidR="007D3F73" w:rsidRPr="00AB6A2F" w:rsidRDefault="007D3F73" w:rsidP="00263768">
      <w:pPr>
        <w:pStyle w:val="Default"/>
        <w:rPr>
          <w:rFonts w:ascii="Times New Roman" w:hAnsi="Times New Roman" w:cs="Times New Roman"/>
          <w:color w:val="auto"/>
        </w:rPr>
      </w:pPr>
      <w:r w:rsidRPr="00AB6A2F">
        <w:rPr>
          <w:rFonts w:ascii="Times New Roman" w:hAnsi="Times New Roman" w:cs="Times New Roman"/>
          <w:color w:val="auto"/>
        </w:rPr>
        <w:t xml:space="preserve">na straně jedné </w:t>
      </w:r>
    </w:p>
    <w:p w14:paraId="3EE46043" w14:textId="77777777" w:rsidR="007D3F73" w:rsidRPr="00AB6A2F" w:rsidRDefault="007D3F73" w:rsidP="00263768">
      <w:pPr>
        <w:pStyle w:val="Default"/>
        <w:rPr>
          <w:rFonts w:ascii="Times New Roman" w:hAnsi="Times New Roman" w:cs="Times New Roman"/>
          <w:color w:val="auto"/>
        </w:rPr>
      </w:pPr>
    </w:p>
    <w:p w14:paraId="5A4DC96C" w14:textId="77777777" w:rsidR="007D3F73" w:rsidRPr="00AB6A2F" w:rsidRDefault="007D3F73" w:rsidP="00263768">
      <w:pPr>
        <w:pStyle w:val="Default"/>
        <w:rPr>
          <w:rFonts w:ascii="Times New Roman" w:hAnsi="Times New Roman" w:cs="Times New Roman"/>
          <w:b/>
          <w:color w:val="auto"/>
        </w:rPr>
      </w:pPr>
      <w:r w:rsidRPr="00AB6A2F">
        <w:rPr>
          <w:rFonts w:ascii="Times New Roman" w:hAnsi="Times New Roman" w:cs="Times New Roman"/>
          <w:b/>
          <w:color w:val="auto"/>
        </w:rPr>
        <w:t xml:space="preserve">a </w:t>
      </w:r>
    </w:p>
    <w:p w14:paraId="75352154" w14:textId="77777777" w:rsidR="00E3341B" w:rsidRPr="00AB6A2F" w:rsidRDefault="00E3341B" w:rsidP="00263768">
      <w:pPr>
        <w:pStyle w:val="Default"/>
        <w:rPr>
          <w:rFonts w:ascii="Times New Roman" w:hAnsi="Times New Roman" w:cs="Times New Roman"/>
          <w:color w:val="auto"/>
        </w:rPr>
      </w:pPr>
    </w:p>
    <w:p w14:paraId="124C7F57" w14:textId="77777777" w:rsidR="00E3341B" w:rsidRPr="00AB6A2F" w:rsidRDefault="002B65BF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Poskytovatel</w:t>
      </w:r>
      <w:r w:rsidR="00E3341B" w:rsidRPr="00AB6A2F">
        <w:rPr>
          <w:rFonts w:ascii="Times New Roman" w:hAnsi="Times New Roman" w:cs="Times New Roman"/>
          <w:b/>
          <w:sz w:val="24"/>
          <w:szCs w:val="24"/>
        </w:rPr>
        <w:t>:</w:t>
      </w:r>
      <w:r w:rsidR="00E3341B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E3341B" w:rsidRPr="00AB6A2F">
        <w:rPr>
          <w:rFonts w:ascii="Times New Roman" w:hAnsi="Times New Roman" w:cs="Times New Roman"/>
          <w:sz w:val="24"/>
          <w:szCs w:val="24"/>
        </w:rPr>
        <w:tab/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1BBDEEC5" w14:textId="77777777" w:rsidR="00E3341B" w:rsidRPr="00AB6A2F" w:rsidRDefault="000A5F8E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</w:t>
      </w:r>
      <w:r w:rsidR="00E3341B" w:rsidRPr="00AB6A2F">
        <w:rPr>
          <w:rFonts w:ascii="Times New Roman" w:hAnsi="Times New Roman" w:cs="Times New Roman"/>
          <w:sz w:val="24"/>
          <w:szCs w:val="24"/>
        </w:rPr>
        <w:t xml:space="preserve">: </w:t>
      </w:r>
      <w:r w:rsidR="00E3341B" w:rsidRPr="00AB6A2F">
        <w:rPr>
          <w:rFonts w:ascii="Times New Roman" w:hAnsi="Times New Roman" w:cs="Times New Roman"/>
          <w:sz w:val="24"/>
          <w:szCs w:val="24"/>
        </w:rPr>
        <w:tab/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607DBDF4" w14:textId="77777777" w:rsidR="00E3341B" w:rsidRPr="00AB6A2F" w:rsidRDefault="00E3341B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IČ: </w:t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6BAF6BC0" w14:textId="19496A7E" w:rsidR="00E3341B" w:rsidRPr="00AB6A2F" w:rsidRDefault="00E3341B" w:rsidP="008A6F3C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DIČ:</w:t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="008A6F3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8A6F3C">
        <w:rPr>
          <w:rFonts w:ascii="Times New Roman" w:hAnsi="Times New Roman" w:cs="Times New Roman"/>
          <w:sz w:val="24"/>
          <w:szCs w:val="24"/>
        </w:rPr>
        <w:t xml:space="preserve">   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End"/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43C5972A" w14:textId="77777777" w:rsidR="00E3341B" w:rsidRPr="00AB6A2F" w:rsidRDefault="00B14AB5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3341B" w:rsidRPr="00AB6A2F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="00E3341B" w:rsidRPr="00AB6A2F">
        <w:rPr>
          <w:rFonts w:ascii="Times New Roman" w:hAnsi="Times New Roman" w:cs="Times New Roman"/>
          <w:sz w:val="24"/>
          <w:szCs w:val="24"/>
        </w:rPr>
        <w:tab/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0E450E30" w14:textId="77777777" w:rsidR="00E3341B" w:rsidRPr="00AB6A2F" w:rsidRDefault="00B14AB5" w:rsidP="00263768">
      <w:pPr>
        <w:tabs>
          <w:tab w:val="num" w:pos="709"/>
          <w:tab w:val="left" w:pos="2410"/>
        </w:tabs>
        <w:spacing w:after="0" w:line="240" w:lineRule="auto"/>
        <w:ind w:left="709" w:right="76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E3341B" w:rsidRPr="00AB6A2F">
        <w:rPr>
          <w:rFonts w:ascii="Times New Roman" w:hAnsi="Times New Roman" w:cs="Times New Roman"/>
          <w:sz w:val="24"/>
          <w:szCs w:val="24"/>
        </w:rPr>
        <w:t xml:space="preserve">íslo účtu: </w:t>
      </w:r>
      <w:r w:rsidR="00E3341B" w:rsidRPr="00AB6A2F">
        <w:rPr>
          <w:rFonts w:ascii="Times New Roman" w:hAnsi="Times New Roman" w:cs="Times New Roman"/>
          <w:sz w:val="24"/>
          <w:szCs w:val="24"/>
        </w:rPr>
        <w:tab/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0A3DF872" w14:textId="77777777" w:rsidR="00E3341B" w:rsidRPr="00AB6A2F" w:rsidRDefault="00B14AB5" w:rsidP="00263768">
      <w:pPr>
        <w:pStyle w:val="Textvbloku"/>
        <w:tabs>
          <w:tab w:val="clear" w:pos="3969"/>
          <w:tab w:val="num" w:pos="709"/>
          <w:tab w:val="left" w:pos="2410"/>
        </w:tabs>
        <w:ind w:left="709" w:right="763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60427" w:rsidRPr="00AB6A2F">
        <w:rPr>
          <w:rFonts w:ascii="Times New Roman" w:hAnsi="Times New Roman"/>
          <w:sz w:val="24"/>
          <w:szCs w:val="24"/>
        </w:rPr>
        <w:t>astoupený:</w:t>
      </w:r>
      <w:r w:rsidR="00660427" w:rsidRPr="00AB6A2F">
        <w:rPr>
          <w:rFonts w:ascii="Times New Roman" w:hAnsi="Times New Roman"/>
          <w:sz w:val="24"/>
          <w:szCs w:val="24"/>
        </w:rPr>
        <w:tab/>
      </w:r>
      <w:r w:rsidR="00DE6E70" w:rsidRPr="00E72BA7">
        <w:rPr>
          <w:rFonts w:ascii="Times New Roman" w:hAnsi="Times New Roman"/>
          <w:sz w:val="24"/>
          <w:szCs w:val="24"/>
          <w:highlight w:val="yellow"/>
        </w:rPr>
        <w:t>[DOPLNÍ UCHAZEČ</w:t>
      </w:r>
      <w:r w:rsidR="00DE6E70" w:rsidRPr="00E72BA7">
        <w:rPr>
          <w:rFonts w:ascii="Times New Roman" w:hAnsi="Times New Roman"/>
          <w:sz w:val="24"/>
          <w:szCs w:val="24"/>
          <w:highlight w:val="yellow"/>
          <w:lang w:val="en-US"/>
        </w:rPr>
        <w:t>]</w:t>
      </w:r>
    </w:p>
    <w:p w14:paraId="0670D8F4" w14:textId="77777777" w:rsidR="007D3F73" w:rsidRPr="00AB6A2F" w:rsidRDefault="007D3F73" w:rsidP="00263768">
      <w:pPr>
        <w:pStyle w:val="Default"/>
        <w:tabs>
          <w:tab w:val="left" w:pos="8221"/>
        </w:tabs>
        <w:rPr>
          <w:rFonts w:ascii="Times New Roman" w:hAnsi="Times New Roman" w:cs="Times New Roman"/>
          <w:color w:val="auto"/>
        </w:rPr>
      </w:pPr>
      <w:r w:rsidRPr="00AB6A2F">
        <w:rPr>
          <w:rFonts w:ascii="Times New Roman" w:hAnsi="Times New Roman" w:cs="Times New Roman"/>
          <w:color w:val="auto"/>
        </w:rPr>
        <w:t xml:space="preserve">(dále jen jako </w:t>
      </w:r>
      <w:r w:rsidR="00EC074E" w:rsidRPr="00AB6A2F">
        <w:rPr>
          <w:rFonts w:ascii="Times New Roman" w:hAnsi="Times New Roman" w:cs="Times New Roman"/>
          <w:b/>
          <w:bCs/>
          <w:color w:val="auto"/>
        </w:rPr>
        <w:t>„</w:t>
      </w:r>
      <w:r w:rsidR="002B65BF" w:rsidRPr="00AB6A2F">
        <w:rPr>
          <w:rFonts w:ascii="Times New Roman" w:hAnsi="Times New Roman" w:cs="Times New Roman"/>
          <w:b/>
          <w:bCs/>
          <w:color w:val="auto"/>
        </w:rPr>
        <w:t>poskytovatel</w:t>
      </w:r>
      <w:r w:rsidRPr="00AB6A2F">
        <w:rPr>
          <w:rFonts w:ascii="Times New Roman" w:hAnsi="Times New Roman" w:cs="Times New Roman"/>
          <w:b/>
          <w:bCs/>
          <w:color w:val="auto"/>
        </w:rPr>
        <w:t>“</w:t>
      </w:r>
      <w:r w:rsidRPr="00AB6A2F">
        <w:rPr>
          <w:rFonts w:ascii="Times New Roman" w:hAnsi="Times New Roman" w:cs="Times New Roman"/>
          <w:color w:val="auto"/>
        </w:rPr>
        <w:t xml:space="preserve">) </w:t>
      </w:r>
      <w:r w:rsidR="00517AF8" w:rsidRPr="00AB6A2F">
        <w:rPr>
          <w:rFonts w:ascii="Times New Roman" w:hAnsi="Times New Roman" w:cs="Times New Roman"/>
          <w:color w:val="auto"/>
        </w:rPr>
        <w:tab/>
      </w:r>
    </w:p>
    <w:p w14:paraId="323FAA36" w14:textId="77777777" w:rsidR="007D3F73" w:rsidRPr="00AB6A2F" w:rsidRDefault="007D3F73" w:rsidP="00DE6E7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6A2F">
        <w:rPr>
          <w:rFonts w:ascii="Times New Roman" w:hAnsi="Times New Roman" w:cs="Times New Roman"/>
          <w:color w:val="auto"/>
        </w:rPr>
        <w:t xml:space="preserve">na straně druhé </w:t>
      </w:r>
    </w:p>
    <w:p w14:paraId="4F719B7B" w14:textId="77777777" w:rsidR="000A5F8E" w:rsidRDefault="000A5F8E" w:rsidP="00DE6E7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4668A8F" w14:textId="77777777" w:rsidR="00566A1F" w:rsidRDefault="00566A1F" w:rsidP="006C644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CDE77B9" w14:textId="3D8EAD57" w:rsidR="007D3F73" w:rsidRPr="00493024" w:rsidRDefault="007D3F73" w:rsidP="00D543AA">
      <w:pPr>
        <w:jc w:val="both"/>
        <w:rPr>
          <w:rFonts w:ascii="Arial" w:hAnsi="Arial" w:cs="Arial"/>
          <w:bCs/>
          <w:sz w:val="24"/>
          <w:szCs w:val="24"/>
        </w:rPr>
      </w:pPr>
      <w:r w:rsidRPr="00493024">
        <w:rPr>
          <w:rFonts w:ascii="Times New Roman" w:hAnsi="Times New Roman" w:cs="Times New Roman"/>
          <w:sz w:val="24"/>
          <w:szCs w:val="24"/>
        </w:rPr>
        <w:t>společně též jako „smluvní strany“ nebo samostatně jako „smluvní strana“</w:t>
      </w:r>
      <w:r w:rsidR="000411D1" w:rsidRPr="00493024">
        <w:rPr>
          <w:rFonts w:ascii="Times New Roman" w:hAnsi="Times New Roman" w:cs="Times New Roman"/>
          <w:sz w:val="24"/>
          <w:szCs w:val="24"/>
        </w:rPr>
        <w:t xml:space="preserve"> </w:t>
      </w:r>
      <w:r w:rsidRPr="00493024">
        <w:rPr>
          <w:rFonts w:ascii="Times New Roman" w:hAnsi="Times New Roman" w:cs="Times New Roman"/>
          <w:sz w:val="24"/>
          <w:szCs w:val="24"/>
        </w:rPr>
        <w:t xml:space="preserve">uzavírají níže uvedeného dne smlouvu o </w:t>
      </w:r>
      <w:r w:rsidR="00DE6E70" w:rsidRPr="00B8175D">
        <w:rPr>
          <w:rFonts w:ascii="Times New Roman" w:hAnsi="Times New Roman" w:cs="Times New Roman"/>
          <w:sz w:val="24"/>
          <w:szCs w:val="24"/>
        </w:rPr>
        <w:t>poskytování služeb</w:t>
      </w:r>
      <w:r w:rsidR="009D1576" w:rsidRPr="00B8175D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2B65BF" w:rsidRPr="00B8175D">
        <w:rPr>
          <w:rFonts w:ascii="Times New Roman" w:hAnsi="Times New Roman" w:cs="Times New Roman"/>
          <w:sz w:val="24"/>
          <w:szCs w:val="24"/>
        </w:rPr>
        <w:t>smlouva</w:t>
      </w:r>
      <w:r w:rsidRPr="00B8175D">
        <w:rPr>
          <w:rFonts w:ascii="Times New Roman" w:hAnsi="Times New Roman" w:cs="Times New Roman"/>
          <w:sz w:val="24"/>
          <w:szCs w:val="24"/>
        </w:rPr>
        <w:t xml:space="preserve">“) v rámci projektu </w:t>
      </w:r>
      <w:r w:rsidR="00DE6E70" w:rsidRPr="00B8175D">
        <w:rPr>
          <w:rFonts w:ascii="Times New Roman" w:hAnsi="Times New Roman" w:cs="Times New Roman"/>
          <w:sz w:val="24"/>
          <w:szCs w:val="24"/>
        </w:rPr>
        <w:t>statutárního města Plzně s názvem „</w:t>
      </w:r>
      <w:r w:rsidR="00D55105" w:rsidRPr="00B8175D">
        <w:rPr>
          <w:rFonts w:ascii="Times New Roman" w:hAnsi="Times New Roman" w:cs="Times New Roman"/>
          <w:sz w:val="24"/>
          <w:szCs w:val="24"/>
        </w:rPr>
        <w:t>Plzeň v pohybu</w:t>
      </w:r>
      <w:r w:rsidR="00DE6E70" w:rsidRPr="00B8175D">
        <w:rPr>
          <w:rFonts w:ascii="Times New Roman" w:hAnsi="Times New Roman" w:cs="Times New Roman"/>
          <w:sz w:val="24"/>
          <w:szCs w:val="24"/>
        </w:rPr>
        <w:t xml:space="preserve">“ podpořeného </w:t>
      </w:r>
      <w:r w:rsidR="00E72BA7" w:rsidRPr="00B8175D">
        <w:rPr>
          <w:rFonts w:ascii="Times New Roman" w:hAnsi="Times New Roman" w:cs="Times New Roman"/>
          <w:sz w:val="24"/>
          <w:szCs w:val="24"/>
        </w:rPr>
        <w:t xml:space="preserve">z finančních prostředků Evropské unie, a to z Operačního programu zaměstnanost, </w:t>
      </w:r>
      <w:r w:rsidR="0019648B" w:rsidRPr="00B8175D">
        <w:rPr>
          <w:rFonts w:ascii="Times New Roman" w:hAnsi="Times New Roman" w:cs="Times New Roman"/>
          <w:sz w:val="24"/>
          <w:szCs w:val="24"/>
        </w:rPr>
        <w:t>prioritní osa</w:t>
      </w:r>
      <w:r w:rsidR="001D4B01"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="0019648B" w:rsidRPr="00B8175D">
        <w:rPr>
          <w:rFonts w:ascii="Times New Roman" w:hAnsi="Times New Roman" w:cs="Times New Roman"/>
          <w:sz w:val="24"/>
          <w:szCs w:val="24"/>
        </w:rPr>
        <w:t>4 Efektivní veřejná správa</w:t>
      </w:r>
      <w:r w:rsidR="00E72BA7" w:rsidRPr="00B8175D">
        <w:rPr>
          <w:rFonts w:ascii="Times New Roman" w:hAnsi="Times New Roman" w:cs="Times New Roman"/>
          <w:sz w:val="24"/>
          <w:szCs w:val="24"/>
        </w:rPr>
        <w:t xml:space="preserve">, registrační číslo </w:t>
      </w:r>
      <w:r w:rsidR="008E40DB" w:rsidRPr="00B8175D">
        <w:rPr>
          <w:rFonts w:ascii="Times New Roman" w:hAnsi="Times New Roman" w:cs="Times New Roman"/>
          <w:sz w:val="24"/>
          <w:szCs w:val="24"/>
        </w:rPr>
        <w:t>projektu</w:t>
      </w:r>
      <w:r w:rsidR="00493024"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="001D4B01" w:rsidRPr="00B8175D">
        <w:rPr>
          <w:rStyle w:val="Siln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CZ.03.4.74/0.0/0.0/18_092/0014604</w:t>
      </w:r>
      <w:r w:rsidR="00E72BA7" w:rsidRPr="00B8175D">
        <w:rPr>
          <w:rFonts w:ascii="Times New Roman" w:hAnsi="Times New Roman" w:cs="Times New Roman"/>
          <w:sz w:val="24"/>
          <w:szCs w:val="24"/>
        </w:rPr>
        <w:t>.</w:t>
      </w:r>
      <w:r w:rsidR="00525AA7"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Pr="00B8175D">
        <w:rPr>
          <w:rFonts w:ascii="Times New Roman" w:hAnsi="Times New Roman" w:cs="Times New Roman"/>
          <w:sz w:val="24"/>
          <w:szCs w:val="24"/>
        </w:rPr>
        <w:t xml:space="preserve">Podkladem pro uzavření této smlouvy je nabídka </w:t>
      </w:r>
      <w:r w:rsidR="002B65BF" w:rsidRPr="00B8175D">
        <w:rPr>
          <w:rFonts w:ascii="Times New Roman" w:hAnsi="Times New Roman" w:cs="Times New Roman"/>
          <w:sz w:val="24"/>
          <w:szCs w:val="24"/>
        </w:rPr>
        <w:t>poskytovatel</w:t>
      </w:r>
      <w:r w:rsidR="00891726" w:rsidRPr="00B8175D">
        <w:rPr>
          <w:rFonts w:ascii="Times New Roman" w:hAnsi="Times New Roman" w:cs="Times New Roman"/>
          <w:sz w:val="24"/>
          <w:szCs w:val="24"/>
        </w:rPr>
        <w:t>e</w:t>
      </w:r>
      <w:r w:rsidRPr="00B8175D">
        <w:rPr>
          <w:rFonts w:ascii="Times New Roman" w:hAnsi="Times New Roman" w:cs="Times New Roman"/>
          <w:sz w:val="24"/>
          <w:szCs w:val="24"/>
        </w:rPr>
        <w:t xml:space="preserve"> ze dne …………….</w:t>
      </w:r>
      <w:r w:rsidR="00026147"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="00A25BCD" w:rsidRPr="00B8175D">
        <w:rPr>
          <w:rFonts w:ascii="Times New Roman" w:hAnsi="Times New Roman" w:cs="Times New Roman"/>
          <w:sz w:val="24"/>
          <w:szCs w:val="24"/>
        </w:rPr>
        <w:t>p</w:t>
      </w:r>
      <w:r w:rsidR="007D2DCB" w:rsidRPr="00B8175D">
        <w:rPr>
          <w:rFonts w:ascii="Times New Roman" w:hAnsi="Times New Roman" w:cs="Times New Roman"/>
          <w:sz w:val="24"/>
          <w:szCs w:val="24"/>
        </w:rPr>
        <w:t>odaná</w:t>
      </w:r>
      <w:r w:rsidR="00A25BCD"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="007D2DCB" w:rsidRPr="00B8175D">
        <w:rPr>
          <w:rFonts w:ascii="Times New Roman" w:hAnsi="Times New Roman" w:cs="Times New Roman"/>
          <w:sz w:val="24"/>
          <w:szCs w:val="24"/>
        </w:rPr>
        <w:t>v rámci veřejné zakázky</w:t>
      </w:r>
      <w:r w:rsidR="00026147" w:rsidRPr="00B8175D">
        <w:rPr>
          <w:rFonts w:ascii="Times New Roman" w:hAnsi="Times New Roman" w:cs="Times New Roman"/>
          <w:sz w:val="24"/>
          <w:szCs w:val="24"/>
        </w:rPr>
        <w:t xml:space="preserve"> malého rozsahu s názvem</w:t>
      </w:r>
      <w:r w:rsidR="007D2DCB" w:rsidRPr="00B8175D">
        <w:rPr>
          <w:rFonts w:ascii="Times New Roman" w:hAnsi="Times New Roman" w:cs="Times New Roman"/>
          <w:sz w:val="24"/>
          <w:szCs w:val="24"/>
        </w:rPr>
        <w:t xml:space="preserve"> „</w:t>
      </w:r>
      <w:r w:rsidR="00D543AA" w:rsidRPr="00B8175D">
        <w:rPr>
          <w:rFonts w:ascii="Times New Roman" w:hAnsi="Times New Roman" w:cs="Times New Roman"/>
          <w:sz w:val="24"/>
          <w:szCs w:val="24"/>
        </w:rPr>
        <w:t>Plzeň v pohybu – KA02 Akreditované vzdělávání zaměstnanců Magistrátu města Plzně</w:t>
      </w:r>
      <w:r w:rsidR="007D2DCB" w:rsidRPr="00B8175D">
        <w:rPr>
          <w:rFonts w:ascii="Times New Roman" w:hAnsi="Times New Roman" w:cs="Times New Roman"/>
          <w:sz w:val="24"/>
          <w:szCs w:val="24"/>
        </w:rPr>
        <w:t>“</w:t>
      </w:r>
      <w:r w:rsidR="000B5AF0" w:rsidRPr="00B8175D">
        <w:rPr>
          <w:rFonts w:ascii="Times New Roman" w:hAnsi="Times New Roman" w:cs="Times New Roman"/>
          <w:sz w:val="24"/>
          <w:szCs w:val="24"/>
        </w:rPr>
        <w:t>, část</w:t>
      </w:r>
      <w:r w:rsidR="000B5AF0" w:rsidRPr="00493024">
        <w:rPr>
          <w:rFonts w:ascii="Times New Roman" w:hAnsi="Times New Roman" w:cs="Times New Roman"/>
          <w:sz w:val="24"/>
          <w:szCs w:val="24"/>
        </w:rPr>
        <w:t xml:space="preserve"> </w:t>
      </w:r>
      <w:r w:rsidR="000B5AF0" w:rsidRPr="00493024">
        <w:rPr>
          <w:rFonts w:ascii="Times New Roman" w:hAnsi="Times New Roman" w:cs="Times New Roman"/>
          <w:sz w:val="24"/>
          <w:szCs w:val="24"/>
          <w:highlight w:val="yellow"/>
        </w:rPr>
        <w:t xml:space="preserve">…. </w:t>
      </w:r>
      <w:r w:rsidR="000B5AF0" w:rsidRPr="00493024">
        <w:rPr>
          <w:rFonts w:ascii="Times New Roman" w:hAnsi="Times New Roman"/>
          <w:sz w:val="24"/>
          <w:szCs w:val="24"/>
          <w:highlight w:val="yellow"/>
        </w:rPr>
        <w:t>[</w:t>
      </w:r>
      <w:r w:rsidR="000B5AF0" w:rsidRPr="00493024">
        <w:rPr>
          <w:rFonts w:ascii="Times New Roman" w:hAnsi="Times New Roman" w:cs="Times New Roman"/>
          <w:sz w:val="24"/>
          <w:szCs w:val="24"/>
          <w:highlight w:val="yellow"/>
        </w:rPr>
        <w:t>UCHAZEČ DOPLNÍ A, B</w:t>
      </w:r>
      <w:r w:rsidR="00C81A2A">
        <w:rPr>
          <w:rFonts w:ascii="Times New Roman" w:hAnsi="Times New Roman" w:cs="Times New Roman"/>
          <w:sz w:val="24"/>
          <w:szCs w:val="24"/>
          <w:highlight w:val="yellow"/>
        </w:rPr>
        <w:t xml:space="preserve"> nebo </w:t>
      </w:r>
      <w:r w:rsidR="000B5AF0" w:rsidRPr="00493024">
        <w:rPr>
          <w:rFonts w:ascii="Times New Roman" w:hAnsi="Times New Roman" w:cs="Times New Roman"/>
          <w:sz w:val="24"/>
          <w:szCs w:val="24"/>
          <w:highlight w:val="yellow"/>
        </w:rPr>
        <w:t>C]</w:t>
      </w:r>
      <w:r w:rsidR="001E7EC3" w:rsidRPr="00493024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DA3E3FF" w14:textId="77777777" w:rsidR="001E7EC3" w:rsidRPr="00AB6A2F" w:rsidRDefault="001E7EC3" w:rsidP="006C644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6EAE24" w14:textId="77777777" w:rsidR="00566A1F" w:rsidRDefault="00566A1F" w:rsidP="00E746EE">
      <w:pPr>
        <w:pStyle w:val="Default"/>
        <w:rPr>
          <w:rFonts w:ascii="Times New Roman" w:hAnsi="Times New Roman" w:cs="Times New Roman"/>
          <w:color w:val="auto"/>
        </w:rPr>
      </w:pPr>
    </w:p>
    <w:p w14:paraId="181B6256" w14:textId="77777777" w:rsidR="00C442BA" w:rsidRDefault="00C442BA" w:rsidP="00E746EE">
      <w:pPr>
        <w:pStyle w:val="Default"/>
        <w:rPr>
          <w:rFonts w:ascii="Times New Roman" w:hAnsi="Times New Roman" w:cs="Times New Roman"/>
          <w:color w:val="auto"/>
        </w:rPr>
      </w:pPr>
    </w:p>
    <w:p w14:paraId="6D984D1D" w14:textId="77777777" w:rsidR="00C442BA" w:rsidRPr="00AB6A2F" w:rsidRDefault="00C442BA" w:rsidP="00E746EE">
      <w:pPr>
        <w:pStyle w:val="Default"/>
        <w:rPr>
          <w:rFonts w:ascii="Times New Roman" w:hAnsi="Times New Roman" w:cs="Times New Roman"/>
          <w:color w:val="auto"/>
        </w:rPr>
      </w:pPr>
    </w:p>
    <w:p w14:paraId="06D34381" w14:textId="77777777" w:rsidR="00A248AC" w:rsidRPr="005230A8" w:rsidRDefault="00824704" w:rsidP="00E746EE">
      <w:pPr>
        <w:pStyle w:val="Odstavecseseznamem"/>
        <w:numPr>
          <w:ilvl w:val="0"/>
          <w:numId w:val="7"/>
        </w:numPr>
        <w:spacing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Předmět </w:t>
      </w:r>
      <w:r w:rsidR="00DE6E70" w:rsidRPr="005230A8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71D169FA" w14:textId="77777777" w:rsidR="00DB783B" w:rsidRPr="00E72BA7" w:rsidRDefault="008B4610" w:rsidP="00026147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Předmětem smlouvy je zá</w:t>
      </w:r>
      <w:r w:rsidR="005C4135" w:rsidRPr="00E72BA7">
        <w:rPr>
          <w:rFonts w:ascii="Times New Roman" w:hAnsi="Times New Roman" w:cs="Times New Roman"/>
          <w:sz w:val="24"/>
          <w:szCs w:val="24"/>
        </w:rPr>
        <w:t xml:space="preserve">vazek </w:t>
      </w:r>
      <w:r w:rsidR="002B65BF" w:rsidRPr="00E72BA7">
        <w:rPr>
          <w:rFonts w:ascii="Times New Roman" w:hAnsi="Times New Roman" w:cs="Times New Roman"/>
          <w:sz w:val="24"/>
          <w:szCs w:val="24"/>
        </w:rPr>
        <w:t>poskytovatel</w:t>
      </w:r>
      <w:r w:rsidR="004264D6" w:rsidRPr="00E72BA7">
        <w:rPr>
          <w:rFonts w:ascii="Times New Roman" w:hAnsi="Times New Roman" w:cs="Times New Roman"/>
          <w:sz w:val="24"/>
          <w:szCs w:val="24"/>
        </w:rPr>
        <w:t>e</w:t>
      </w:r>
      <w:r w:rsidR="00E72BA7" w:rsidRPr="00E72BA7">
        <w:rPr>
          <w:rFonts w:ascii="Times New Roman" w:hAnsi="Times New Roman" w:cs="Times New Roman"/>
          <w:sz w:val="24"/>
          <w:szCs w:val="24"/>
        </w:rPr>
        <w:t xml:space="preserve"> k zajištění </w:t>
      </w:r>
      <w:r w:rsidR="00E72BA7" w:rsidRPr="00E72BA7">
        <w:rPr>
          <w:rFonts w:ascii="Times New Roman" w:hAnsi="Times New Roman" w:cs="Times New Roman"/>
          <w:b/>
          <w:sz w:val="24"/>
          <w:szCs w:val="24"/>
        </w:rPr>
        <w:t>akreditovaného</w:t>
      </w:r>
      <w:r w:rsidR="00E72BA7" w:rsidRPr="00E72BA7">
        <w:rPr>
          <w:rFonts w:ascii="Times New Roman" w:hAnsi="Times New Roman" w:cs="Times New Roman"/>
          <w:sz w:val="24"/>
          <w:szCs w:val="24"/>
        </w:rPr>
        <w:t xml:space="preserve"> vzdělávání prostřednictvím realizace jednotlivých jedno či více denních školení ve struktuře a rozsahu dle </w:t>
      </w:r>
      <w:r w:rsidR="00291D37">
        <w:rPr>
          <w:rFonts w:ascii="Times New Roman" w:hAnsi="Times New Roman" w:cs="Times New Roman"/>
          <w:sz w:val="24"/>
          <w:szCs w:val="24"/>
        </w:rPr>
        <w:t>popisu plnění</w:t>
      </w:r>
      <w:r w:rsidR="00E72BA7" w:rsidRPr="00E72BA7">
        <w:rPr>
          <w:rFonts w:ascii="Times New Roman" w:hAnsi="Times New Roman" w:cs="Times New Roman"/>
          <w:sz w:val="24"/>
          <w:szCs w:val="24"/>
        </w:rPr>
        <w:t>, viz příloha</w:t>
      </w:r>
      <w:r w:rsidR="00291D37">
        <w:rPr>
          <w:rFonts w:ascii="Times New Roman" w:hAnsi="Times New Roman" w:cs="Times New Roman"/>
          <w:sz w:val="24"/>
          <w:szCs w:val="24"/>
        </w:rPr>
        <w:t xml:space="preserve"> č. 3</w:t>
      </w:r>
      <w:r w:rsidR="00E72BA7" w:rsidRPr="00E72BA7">
        <w:rPr>
          <w:rFonts w:ascii="Times New Roman" w:hAnsi="Times New Roman" w:cs="Times New Roman"/>
          <w:sz w:val="24"/>
          <w:szCs w:val="24"/>
        </w:rPr>
        <w:t xml:space="preserve"> smlouvy</w:t>
      </w:r>
      <w:r w:rsidR="00525AA7" w:rsidRPr="00E72BA7">
        <w:rPr>
          <w:rFonts w:ascii="Times New Roman" w:hAnsi="Times New Roman" w:cs="Times New Roman"/>
          <w:sz w:val="24"/>
          <w:szCs w:val="24"/>
        </w:rPr>
        <w:t>.</w:t>
      </w:r>
    </w:p>
    <w:p w14:paraId="09DB8BEB" w14:textId="77777777" w:rsidR="00573D85" w:rsidRPr="00E72BA7" w:rsidRDefault="00824704" w:rsidP="00026147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525AA7" w:rsidRPr="00E72BA7">
        <w:rPr>
          <w:rFonts w:ascii="Times New Roman" w:hAnsi="Times New Roman" w:cs="Times New Roman"/>
          <w:sz w:val="24"/>
          <w:szCs w:val="24"/>
        </w:rPr>
        <w:t>smlouvy</w:t>
      </w:r>
      <w:r w:rsidRPr="00E72BA7">
        <w:rPr>
          <w:rFonts w:ascii="Times New Roman" w:hAnsi="Times New Roman" w:cs="Times New Roman"/>
          <w:sz w:val="24"/>
          <w:szCs w:val="24"/>
        </w:rPr>
        <w:t xml:space="preserve"> jsou</w:t>
      </w:r>
      <w:r w:rsidR="00F0122E" w:rsidRPr="00E72BA7">
        <w:rPr>
          <w:rFonts w:ascii="Times New Roman" w:hAnsi="Times New Roman" w:cs="Times New Roman"/>
          <w:sz w:val="24"/>
          <w:szCs w:val="24"/>
        </w:rPr>
        <w:t xml:space="preserve"> následující</w:t>
      </w:r>
      <w:r w:rsidRPr="00E72BA7">
        <w:rPr>
          <w:rFonts w:ascii="Times New Roman" w:hAnsi="Times New Roman" w:cs="Times New Roman"/>
          <w:sz w:val="24"/>
          <w:szCs w:val="24"/>
        </w:rPr>
        <w:t xml:space="preserve"> činnosti</w:t>
      </w:r>
      <w:r w:rsidR="00F0122E" w:rsidRPr="00E72BA7">
        <w:rPr>
          <w:rFonts w:ascii="Times New Roman" w:hAnsi="Times New Roman" w:cs="Times New Roman"/>
          <w:sz w:val="24"/>
          <w:szCs w:val="24"/>
        </w:rPr>
        <w:t>:</w:t>
      </w:r>
    </w:p>
    <w:p w14:paraId="46935FA8" w14:textId="77777777" w:rsidR="00E72BA7" w:rsidRPr="00E72BA7" w:rsidRDefault="00E72BA7" w:rsidP="000B5AF0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 xml:space="preserve">příprava a realizace akreditovaných kurzů </w:t>
      </w:r>
      <w:r w:rsidR="000B5AF0">
        <w:rPr>
          <w:rFonts w:ascii="Times New Roman" w:hAnsi="Times New Roman" w:cs="Times New Roman"/>
          <w:sz w:val="24"/>
          <w:szCs w:val="24"/>
        </w:rPr>
        <w:t xml:space="preserve">dle Přílohy č. 3 smlouvy </w:t>
      </w:r>
      <w:r w:rsidRPr="00E72BA7">
        <w:rPr>
          <w:rFonts w:ascii="Times New Roman" w:hAnsi="Times New Roman" w:cs="Times New Roman"/>
          <w:sz w:val="24"/>
          <w:szCs w:val="24"/>
        </w:rPr>
        <w:t xml:space="preserve">za účasti kompetentního lektora </w:t>
      </w:r>
    </w:p>
    <w:p w14:paraId="1EC98D18" w14:textId="77777777" w:rsidR="00E72BA7" w:rsidRDefault="00E72BA7" w:rsidP="00E72BA7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od</w:t>
      </w:r>
      <w:r w:rsidR="000B5AF0">
        <w:rPr>
          <w:rFonts w:ascii="Times New Roman" w:hAnsi="Times New Roman" w:cs="Times New Roman"/>
          <w:sz w:val="24"/>
          <w:szCs w:val="24"/>
        </w:rPr>
        <w:t>borné proškolení účastníků kurzů dle Přílohy č. 3</w:t>
      </w:r>
      <w:r w:rsidRPr="00E72BA7">
        <w:rPr>
          <w:rFonts w:ascii="Times New Roman" w:hAnsi="Times New Roman" w:cs="Times New Roman"/>
          <w:sz w:val="24"/>
          <w:szCs w:val="24"/>
        </w:rPr>
        <w:t xml:space="preserve"> kompetentním</w:t>
      </w:r>
      <w:r w:rsidR="000B5AF0">
        <w:rPr>
          <w:rFonts w:ascii="Times New Roman" w:hAnsi="Times New Roman" w:cs="Times New Roman"/>
          <w:sz w:val="24"/>
          <w:szCs w:val="24"/>
        </w:rPr>
        <w:t xml:space="preserve"> lektorem v požadovaném rozsahu</w:t>
      </w:r>
    </w:p>
    <w:p w14:paraId="35369C20" w14:textId="77777777" w:rsidR="00E72BA7" w:rsidRPr="00E72BA7" w:rsidRDefault="00E72BA7" w:rsidP="00E72BA7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poskytnutí studijních materiálů účastníkům</w:t>
      </w:r>
      <w:r w:rsidR="000B5AF0">
        <w:rPr>
          <w:rFonts w:ascii="Times New Roman" w:hAnsi="Times New Roman" w:cs="Times New Roman"/>
          <w:sz w:val="24"/>
          <w:szCs w:val="24"/>
        </w:rPr>
        <w:t xml:space="preserve"> realizovaných kurzů</w:t>
      </w:r>
      <w:r w:rsidRPr="00E72BA7">
        <w:rPr>
          <w:rFonts w:ascii="Times New Roman" w:hAnsi="Times New Roman" w:cs="Times New Roman"/>
          <w:sz w:val="24"/>
          <w:szCs w:val="24"/>
        </w:rPr>
        <w:t>, tisk a distribuce těchto materiálů</w:t>
      </w:r>
    </w:p>
    <w:p w14:paraId="0B103944" w14:textId="77777777" w:rsidR="00E72BA7" w:rsidRPr="00E72BA7" w:rsidRDefault="00E72BA7" w:rsidP="00E72BA7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 xml:space="preserve">zajištění prezenční listiny z každého dne školení </w:t>
      </w:r>
    </w:p>
    <w:p w14:paraId="08719DAE" w14:textId="77777777" w:rsidR="00E72BA7" w:rsidRPr="00E72BA7" w:rsidRDefault="00E72BA7" w:rsidP="00E72BA7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zajištění evaluace, tj. hodnotících dotazníků (zpětná vazba účastníků kurzu) ke každému konanému kurzu</w:t>
      </w:r>
    </w:p>
    <w:p w14:paraId="09BAC3A0" w14:textId="77777777" w:rsidR="00E72BA7" w:rsidRPr="00E72BA7" w:rsidRDefault="00E72BA7" w:rsidP="00E72BA7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ověření pochopení/osvojení problematiky řešené kurzem prostřednictvím dotazníku či testu na závěr každého vzdělávacího kurzu</w:t>
      </w:r>
    </w:p>
    <w:p w14:paraId="5CEF996E" w14:textId="77777777" w:rsidR="003948C7" w:rsidRDefault="00E72BA7" w:rsidP="00C34119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2BA7">
        <w:rPr>
          <w:rFonts w:ascii="Times New Roman" w:hAnsi="Times New Roman" w:cs="Times New Roman"/>
          <w:sz w:val="24"/>
          <w:szCs w:val="24"/>
        </w:rPr>
        <w:t>vydání osvědčení/certifikátu o úspěšném absolvování kurzu pro každého účastníka</w:t>
      </w:r>
    </w:p>
    <w:p w14:paraId="6EDDF5A9" w14:textId="77777777" w:rsidR="00E72BA7" w:rsidRPr="00E72BA7" w:rsidRDefault="003948C7" w:rsidP="00C34119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48C7">
        <w:rPr>
          <w:rFonts w:ascii="Times New Roman" w:hAnsi="Times New Roman" w:cs="Times New Roman"/>
          <w:sz w:val="24"/>
          <w:szCs w:val="24"/>
        </w:rPr>
        <w:t>veškeré náklady spojené se zajištěním lektora (cestovné, ubytování, stravné ad.)</w:t>
      </w:r>
      <w:r w:rsidR="00E72BA7" w:rsidRPr="00E72BA7">
        <w:rPr>
          <w:rFonts w:ascii="Times New Roman" w:hAnsi="Times New Roman" w:cs="Times New Roman"/>
          <w:sz w:val="24"/>
          <w:szCs w:val="24"/>
        </w:rPr>
        <w:t>.</w:t>
      </w:r>
    </w:p>
    <w:p w14:paraId="54265964" w14:textId="77777777" w:rsidR="00AD0DE0" w:rsidRPr="00AB6A2F" w:rsidRDefault="00AD0DE0" w:rsidP="00A1236B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Výstupy plnění smlouvy jsou následující:</w:t>
      </w:r>
    </w:p>
    <w:p w14:paraId="5E403B0D" w14:textId="77777777" w:rsidR="00AD0DE0" w:rsidRPr="00AB6A2F" w:rsidRDefault="00C34119" w:rsidP="006907B9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Proškolení zaměstnanci v požadovaném rozsahu</w:t>
      </w:r>
      <w:r w:rsidR="00AD0DE0" w:rsidRPr="00AB6A2F">
        <w:rPr>
          <w:rFonts w:ascii="Times New Roman" w:hAnsi="Times New Roman" w:cs="Times New Roman"/>
          <w:color w:val="auto"/>
        </w:rPr>
        <w:t>.</w:t>
      </w:r>
    </w:p>
    <w:p w14:paraId="612646E0" w14:textId="77777777" w:rsidR="00C34119" w:rsidRDefault="00C34119" w:rsidP="00AD0DE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Osvědčení</w:t>
      </w:r>
    </w:p>
    <w:p w14:paraId="1479E176" w14:textId="77777777" w:rsidR="00C34119" w:rsidRDefault="00C34119" w:rsidP="00AD0DE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Vyplněné testy/dotazníky znalostí</w:t>
      </w:r>
    </w:p>
    <w:p w14:paraId="22CB166E" w14:textId="77777777" w:rsidR="00AD0DE0" w:rsidRDefault="00C34119" w:rsidP="00AD0DE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Vyplněné evaluační dotazníky</w:t>
      </w:r>
      <w:r w:rsidR="00B25189">
        <w:rPr>
          <w:rFonts w:ascii="Times New Roman" w:hAnsi="Times New Roman" w:cs="Times New Roman"/>
          <w:color w:val="auto"/>
        </w:rPr>
        <w:t>.</w:t>
      </w:r>
    </w:p>
    <w:p w14:paraId="64283407" w14:textId="77777777" w:rsidR="001E7EC3" w:rsidRPr="00AB6A2F" w:rsidRDefault="001E7EC3" w:rsidP="00A1236B">
      <w:pPr>
        <w:pStyle w:val="Default"/>
        <w:ind w:left="1068"/>
        <w:jc w:val="both"/>
        <w:rPr>
          <w:rFonts w:ascii="Times New Roman" w:hAnsi="Times New Roman" w:cs="Times New Roman"/>
          <w:color w:val="auto"/>
        </w:rPr>
      </w:pPr>
    </w:p>
    <w:p w14:paraId="7560E7FA" w14:textId="77777777" w:rsidR="00566A1F" w:rsidRPr="00AB6A2F" w:rsidRDefault="00566A1F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B05031" w14:textId="77777777" w:rsidR="007D5C5F" w:rsidRPr="00AB6A2F" w:rsidRDefault="008B4610" w:rsidP="001D1B58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 xml:space="preserve">Doba </w:t>
      </w:r>
      <w:r w:rsidR="00560A82" w:rsidRPr="00AB6A2F">
        <w:rPr>
          <w:rFonts w:ascii="Times New Roman" w:hAnsi="Times New Roman" w:cs="Times New Roman"/>
          <w:b/>
          <w:sz w:val="24"/>
          <w:szCs w:val="24"/>
        </w:rPr>
        <w:t xml:space="preserve">a místo </w:t>
      </w:r>
      <w:r w:rsidRPr="00AB6A2F">
        <w:rPr>
          <w:rFonts w:ascii="Times New Roman" w:hAnsi="Times New Roman" w:cs="Times New Roman"/>
          <w:b/>
          <w:sz w:val="24"/>
          <w:szCs w:val="24"/>
        </w:rPr>
        <w:t>plnění a způsob předání</w:t>
      </w:r>
    </w:p>
    <w:p w14:paraId="3CB65F7A" w14:textId="77777777" w:rsidR="00AD0DE0" w:rsidRPr="00B8175D" w:rsidRDefault="002B65BF" w:rsidP="00A1236B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3024">
        <w:rPr>
          <w:rFonts w:ascii="Times New Roman" w:hAnsi="Times New Roman" w:cs="Times New Roman"/>
          <w:sz w:val="24"/>
          <w:szCs w:val="24"/>
        </w:rPr>
        <w:t>Poskytovatel</w:t>
      </w:r>
      <w:r w:rsidR="007D5C5F" w:rsidRPr="00493024">
        <w:rPr>
          <w:rFonts w:ascii="Times New Roman" w:hAnsi="Times New Roman" w:cs="Times New Roman"/>
          <w:sz w:val="24"/>
          <w:szCs w:val="24"/>
        </w:rPr>
        <w:t xml:space="preserve"> se zavazuje ke splnění předmětu </w:t>
      </w:r>
      <w:r w:rsidR="00F7736E" w:rsidRPr="00493024">
        <w:rPr>
          <w:rFonts w:ascii="Times New Roman" w:hAnsi="Times New Roman" w:cs="Times New Roman"/>
          <w:sz w:val="24"/>
          <w:szCs w:val="24"/>
        </w:rPr>
        <w:t>smlouvy</w:t>
      </w:r>
      <w:r w:rsidR="0070024A" w:rsidRPr="00493024">
        <w:rPr>
          <w:rFonts w:ascii="Times New Roman" w:hAnsi="Times New Roman" w:cs="Times New Roman"/>
          <w:sz w:val="24"/>
          <w:szCs w:val="24"/>
        </w:rPr>
        <w:t xml:space="preserve"> specifikovaného v čl</w:t>
      </w:r>
      <w:r w:rsidR="009C675C" w:rsidRPr="00493024">
        <w:rPr>
          <w:rFonts w:ascii="Times New Roman" w:hAnsi="Times New Roman" w:cs="Times New Roman"/>
          <w:sz w:val="24"/>
          <w:szCs w:val="24"/>
        </w:rPr>
        <w:t>ánku</w:t>
      </w:r>
      <w:r w:rsidR="0070024A" w:rsidRPr="00493024">
        <w:rPr>
          <w:rFonts w:ascii="Times New Roman" w:hAnsi="Times New Roman" w:cs="Times New Roman"/>
          <w:sz w:val="24"/>
          <w:szCs w:val="24"/>
        </w:rPr>
        <w:t xml:space="preserve"> II</w:t>
      </w:r>
      <w:r w:rsidR="000B616B" w:rsidRPr="00493024">
        <w:rPr>
          <w:rFonts w:ascii="Times New Roman" w:hAnsi="Times New Roman" w:cs="Times New Roman"/>
          <w:sz w:val="24"/>
          <w:szCs w:val="24"/>
        </w:rPr>
        <w:t>.</w:t>
      </w:r>
      <w:r w:rsidR="00F7736E" w:rsidRPr="00493024">
        <w:rPr>
          <w:rFonts w:ascii="Times New Roman" w:hAnsi="Times New Roman" w:cs="Times New Roman"/>
          <w:sz w:val="24"/>
          <w:szCs w:val="24"/>
        </w:rPr>
        <w:t xml:space="preserve"> </w:t>
      </w:r>
      <w:r w:rsidR="00AD0DE0" w:rsidRPr="00493024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AD0DE0" w:rsidRPr="00B8175D">
        <w:rPr>
          <w:rFonts w:ascii="Times New Roman" w:hAnsi="Times New Roman" w:cs="Times New Roman"/>
          <w:sz w:val="24"/>
          <w:szCs w:val="24"/>
        </w:rPr>
        <w:t xml:space="preserve">do </w:t>
      </w:r>
      <w:r w:rsidR="004264D6" w:rsidRPr="00B8175D">
        <w:rPr>
          <w:rFonts w:ascii="Times New Roman" w:hAnsi="Times New Roman" w:cs="Times New Roman"/>
          <w:sz w:val="24"/>
          <w:szCs w:val="24"/>
        </w:rPr>
        <w:t>3</w:t>
      </w:r>
      <w:r w:rsidR="00C34119" w:rsidRPr="00B8175D">
        <w:rPr>
          <w:rFonts w:ascii="Times New Roman" w:hAnsi="Times New Roman" w:cs="Times New Roman"/>
          <w:sz w:val="24"/>
          <w:szCs w:val="24"/>
        </w:rPr>
        <w:t>1</w:t>
      </w:r>
      <w:r w:rsidR="004264D6" w:rsidRPr="00B8175D">
        <w:rPr>
          <w:rFonts w:ascii="Times New Roman" w:hAnsi="Times New Roman" w:cs="Times New Roman"/>
          <w:sz w:val="24"/>
          <w:szCs w:val="24"/>
        </w:rPr>
        <w:t>.</w:t>
      </w:r>
      <w:r w:rsidR="00C34119"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="00C14B99" w:rsidRPr="00B8175D">
        <w:rPr>
          <w:rFonts w:ascii="Times New Roman" w:hAnsi="Times New Roman" w:cs="Times New Roman"/>
          <w:sz w:val="24"/>
          <w:szCs w:val="24"/>
        </w:rPr>
        <w:t>července</w:t>
      </w:r>
      <w:r w:rsidR="004264D6" w:rsidRPr="00B8175D">
        <w:rPr>
          <w:rFonts w:ascii="Times New Roman" w:hAnsi="Times New Roman" w:cs="Times New Roman"/>
          <w:sz w:val="24"/>
          <w:szCs w:val="24"/>
        </w:rPr>
        <w:t xml:space="preserve"> 20</w:t>
      </w:r>
      <w:r w:rsidR="00C34119" w:rsidRPr="00B8175D">
        <w:rPr>
          <w:rFonts w:ascii="Times New Roman" w:hAnsi="Times New Roman" w:cs="Times New Roman"/>
          <w:sz w:val="24"/>
          <w:szCs w:val="24"/>
        </w:rPr>
        <w:t>2</w:t>
      </w:r>
      <w:r w:rsidR="00C14B99" w:rsidRPr="00B8175D">
        <w:rPr>
          <w:rFonts w:ascii="Times New Roman" w:hAnsi="Times New Roman" w:cs="Times New Roman"/>
          <w:sz w:val="24"/>
          <w:szCs w:val="24"/>
        </w:rPr>
        <w:t>2</w:t>
      </w:r>
      <w:r w:rsidR="006A5BDC" w:rsidRPr="00B8175D">
        <w:rPr>
          <w:rFonts w:ascii="Times New Roman" w:hAnsi="Times New Roman" w:cs="Times New Roman"/>
          <w:sz w:val="24"/>
          <w:szCs w:val="24"/>
        </w:rPr>
        <w:t>.</w:t>
      </w:r>
    </w:p>
    <w:p w14:paraId="3B79AF5A" w14:textId="77777777" w:rsidR="00E746EE" w:rsidRDefault="00E746EE" w:rsidP="00E746EE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Místo plnění je sídlo objednatele.</w:t>
      </w:r>
      <w:r w:rsidRPr="00493024">
        <w:rPr>
          <w:rFonts w:ascii="Times New Roman" w:hAnsi="Times New Roman" w:cs="Times New Roman"/>
          <w:sz w:val="24"/>
          <w:szCs w:val="24"/>
        </w:rPr>
        <w:t xml:space="preserve"> Místem </w:t>
      </w:r>
      <w:r w:rsidRPr="00E746EE">
        <w:rPr>
          <w:rFonts w:ascii="Times New Roman" w:hAnsi="Times New Roman" w:cs="Times New Roman"/>
          <w:sz w:val="24"/>
          <w:szCs w:val="24"/>
        </w:rPr>
        <w:t xml:space="preserve">pro předání fyzických výstupů </w:t>
      </w:r>
      <w:r>
        <w:rPr>
          <w:rFonts w:ascii="Times New Roman" w:hAnsi="Times New Roman" w:cs="Times New Roman"/>
          <w:sz w:val="24"/>
          <w:szCs w:val="24"/>
        </w:rPr>
        <w:t>plnění smlouvy</w:t>
      </w:r>
      <w:r w:rsidRPr="00E746EE">
        <w:rPr>
          <w:rFonts w:ascii="Times New Roman" w:hAnsi="Times New Roman" w:cs="Times New Roman"/>
          <w:sz w:val="24"/>
          <w:szCs w:val="24"/>
        </w:rPr>
        <w:t xml:space="preserve"> je sídlo </w:t>
      </w:r>
      <w:r>
        <w:rPr>
          <w:rFonts w:ascii="Times New Roman" w:hAnsi="Times New Roman" w:cs="Times New Roman"/>
          <w:sz w:val="24"/>
          <w:szCs w:val="24"/>
        </w:rPr>
        <w:t>objednatele.</w:t>
      </w:r>
      <w:r w:rsidRPr="00E74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8D5FA" w14:textId="77777777" w:rsidR="00566A1F" w:rsidRPr="00E746EE" w:rsidRDefault="00566A1F" w:rsidP="00C34119">
      <w:pPr>
        <w:pStyle w:val="Odstavecseseznamem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45C031" w14:textId="77777777" w:rsidR="00C1294D" w:rsidRPr="00AB6A2F" w:rsidRDefault="00C1294D" w:rsidP="00F30D52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17703B" w:rsidRPr="00AB6A2F">
        <w:rPr>
          <w:rFonts w:ascii="Times New Roman" w:hAnsi="Times New Roman" w:cs="Times New Roman"/>
          <w:b/>
          <w:sz w:val="24"/>
          <w:szCs w:val="24"/>
        </w:rPr>
        <w:t>za</w:t>
      </w:r>
      <w:r w:rsidRPr="00AB6A2F">
        <w:rPr>
          <w:rFonts w:ascii="Times New Roman" w:hAnsi="Times New Roman" w:cs="Times New Roman"/>
          <w:b/>
          <w:sz w:val="24"/>
          <w:szCs w:val="24"/>
        </w:rPr>
        <w:t xml:space="preserve"> plnění</w:t>
      </w:r>
    </w:p>
    <w:p w14:paraId="55EB18FA" w14:textId="77777777" w:rsidR="00D16371" w:rsidRPr="00AB6A2F" w:rsidRDefault="00824704" w:rsidP="00C34119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Celková c</w:t>
      </w:r>
      <w:r w:rsidR="008A4453" w:rsidRPr="00AB6A2F">
        <w:rPr>
          <w:rFonts w:ascii="Times New Roman" w:hAnsi="Times New Roman" w:cs="Times New Roman"/>
          <w:sz w:val="24"/>
          <w:szCs w:val="24"/>
        </w:rPr>
        <w:t xml:space="preserve">ena za </w:t>
      </w:r>
      <w:r w:rsidR="001F4C9E" w:rsidRPr="00AB6A2F">
        <w:rPr>
          <w:rFonts w:ascii="Times New Roman" w:hAnsi="Times New Roman" w:cs="Times New Roman"/>
          <w:sz w:val="24"/>
          <w:szCs w:val="24"/>
        </w:rPr>
        <w:t>předmět plnění smlouvy</w:t>
      </w:r>
      <w:r w:rsidR="008A4453" w:rsidRPr="00AB6A2F">
        <w:rPr>
          <w:rFonts w:ascii="Times New Roman" w:hAnsi="Times New Roman" w:cs="Times New Roman"/>
          <w:sz w:val="24"/>
          <w:szCs w:val="24"/>
        </w:rPr>
        <w:t xml:space="preserve"> je stanovena dohodou smluvních stran a činí </w:t>
      </w:r>
      <w:r w:rsidR="001F4C9E"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UCHAZEČ]</w:t>
      </w:r>
      <w:r w:rsidR="001F4C9E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8A4453" w:rsidRPr="00AB6A2F">
        <w:rPr>
          <w:rFonts w:ascii="Times New Roman" w:hAnsi="Times New Roman" w:cs="Times New Roman"/>
          <w:sz w:val="24"/>
          <w:szCs w:val="24"/>
        </w:rPr>
        <w:t>Kč (slovy</w:t>
      </w:r>
      <w:r w:rsidR="001F4C9E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1F4C9E"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UCHAZEČ]</w:t>
      </w:r>
      <w:r w:rsidR="001F4C9E" w:rsidRPr="00AB6A2F">
        <w:rPr>
          <w:rFonts w:ascii="Times New Roman" w:hAnsi="Times New Roman" w:cs="Times New Roman"/>
          <w:sz w:val="24"/>
          <w:szCs w:val="24"/>
        </w:rPr>
        <w:t xml:space="preserve"> korun českých)</w:t>
      </w:r>
      <w:r w:rsidR="008A4453" w:rsidRPr="00AB6A2F">
        <w:rPr>
          <w:rFonts w:ascii="Times New Roman" w:hAnsi="Times New Roman" w:cs="Times New Roman"/>
          <w:sz w:val="24"/>
          <w:szCs w:val="24"/>
        </w:rPr>
        <w:t xml:space="preserve"> bez</w:t>
      </w:r>
      <w:r w:rsidR="00D16371" w:rsidRPr="00AB6A2F">
        <w:rPr>
          <w:rFonts w:ascii="Times New Roman" w:hAnsi="Times New Roman" w:cs="Times New Roman"/>
          <w:sz w:val="24"/>
          <w:szCs w:val="24"/>
        </w:rPr>
        <w:t xml:space="preserve"> DPH.</w:t>
      </w:r>
      <w:r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8A4453" w:rsidRPr="00AB6A2F">
        <w:rPr>
          <w:rFonts w:ascii="Times New Roman" w:hAnsi="Times New Roman" w:cs="Times New Roman"/>
          <w:sz w:val="24"/>
          <w:szCs w:val="24"/>
        </w:rPr>
        <w:t>K ceně bude zahrnuta sazba DPH podle platné právní úpravy.</w:t>
      </w:r>
    </w:p>
    <w:p w14:paraId="372A0E5B" w14:textId="77777777" w:rsidR="00DD1010" w:rsidRPr="00AB6A2F" w:rsidRDefault="00D16371" w:rsidP="003A5363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Cena zahrnuje veškeré náklady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e </w:t>
      </w:r>
      <w:r w:rsidR="00083421" w:rsidRPr="00AB6A2F">
        <w:rPr>
          <w:rFonts w:ascii="Times New Roman" w:hAnsi="Times New Roman" w:cs="Times New Roman"/>
          <w:sz w:val="24"/>
          <w:szCs w:val="24"/>
        </w:rPr>
        <w:t>související s poskyt</w:t>
      </w:r>
      <w:r w:rsidR="00DD1010" w:rsidRPr="00AB6A2F">
        <w:rPr>
          <w:rFonts w:ascii="Times New Roman" w:hAnsi="Times New Roman" w:cs="Times New Roman"/>
          <w:sz w:val="24"/>
          <w:szCs w:val="24"/>
        </w:rPr>
        <w:t>ováním</w:t>
      </w:r>
      <w:r w:rsidR="00083421" w:rsidRPr="00AB6A2F">
        <w:rPr>
          <w:rFonts w:ascii="Times New Roman" w:hAnsi="Times New Roman" w:cs="Times New Roman"/>
          <w:sz w:val="24"/>
          <w:szCs w:val="24"/>
        </w:rPr>
        <w:t xml:space="preserve"> služ</w:t>
      </w:r>
      <w:r w:rsidR="00DD1010" w:rsidRPr="00AB6A2F">
        <w:rPr>
          <w:rFonts w:ascii="Times New Roman" w:hAnsi="Times New Roman" w:cs="Times New Roman"/>
          <w:sz w:val="24"/>
          <w:szCs w:val="24"/>
        </w:rPr>
        <w:t>e</w:t>
      </w:r>
      <w:r w:rsidR="00083421" w:rsidRPr="00AB6A2F">
        <w:rPr>
          <w:rFonts w:ascii="Times New Roman" w:hAnsi="Times New Roman" w:cs="Times New Roman"/>
          <w:sz w:val="24"/>
          <w:szCs w:val="24"/>
        </w:rPr>
        <w:t>b</w:t>
      </w:r>
      <w:r w:rsidR="00A20F0E">
        <w:rPr>
          <w:rFonts w:ascii="Times New Roman" w:hAnsi="Times New Roman" w:cs="Times New Roman"/>
          <w:sz w:val="24"/>
          <w:szCs w:val="24"/>
        </w:rPr>
        <w:t>.</w:t>
      </w:r>
      <w:r w:rsidR="002B0F39" w:rsidRPr="00AB6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5833C" w14:textId="213D5C8E" w:rsidR="00DD63B4" w:rsidRDefault="00DD63B4" w:rsidP="00DD63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47719" w14:textId="77777777" w:rsidR="00AA6BFA" w:rsidRDefault="00AA6BFA" w:rsidP="00DD63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88E42" w14:textId="77777777" w:rsidR="002B0F39" w:rsidRPr="00AB6A2F" w:rsidRDefault="002B0F39" w:rsidP="0008303C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lastRenderedPageBreak/>
        <w:t>Platební podmínky a fakturace</w:t>
      </w:r>
    </w:p>
    <w:p w14:paraId="4AB63E50" w14:textId="77777777" w:rsidR="0064113D" w:rsidRPr="00B8175D" w:rsidRDefault="0064113D" w:rsidP="00A850BB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Fakturace, tj. předávání daňových dokladů (dále také „faktur“), bude provedena dle následujícího časového</w:t>
      </w:r>
      <w:r w:rsidR="008729AF" w:rsidRPr="00B8175D">
        <w:rPr>
          <w:rFonts w:ascii="Times New Roman" w:hAnsi="Times New Roman" w:cs="Times New Roman"/>
          <w:sz w:val="24"/>
          <w:szCs w:val="24"/>
        </w:rPr>
        <w:t xml:space="preserve"> harmonogramu:</w:t>
      </w:r>
    </w:p>
    <w:p w14:paraId="6375FF79" w14:textId="77777777" w:rsidR="00C81A2A" w:rsidRPr="00B8175D" w:rsidRDefault="008729AF" w:rsidP="00C81A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 xml:space="preserve">vystavení </w:t>
      </w:r>
      <w:r w:rsidR="00126DA7" w:rsidRPr="00B8175D">
        <w:rPr>
          <w:rFonts w:ascii="Times New Roman" w:hAnsi="Times New Roman" w:cs="Times New Roman"/>
          <w:sz w:val="24"/>
          <w:szCs w:val="24"/>
        </w:rPr>
        <w:t xml:space="preserve">a </w:t>
      </w:r>
      <w:r w:rsidRPr="00B8175D">
        <w:rPr>
          <w:rFonts w:ascii="Times New Roman" w:hAnsi="Times New Roman" w:cs="Times New Roman"/>
          <w:sz w:val="24"/>
          <w:szCs w:val="24"/>
        </w:rPr>
        <w:t xml:space="preserve">doručení faktury Objednateli </w:t>
      </w:r>
    </w:p>
    <w:p w14:paraId="70E1BAC8" w14:textId="1991F806" w:rsidR="00B66B42" w:rsidRPr="00B8175D" w:rsidRDefault="00B66B42" w:rsidP="00B66B42">
      <w:pPr>
        <w:pStyle w:val="Odstavecseseznamem"/>
        <w:numPr>
          <w:ilvl w:val="1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20.12.2021 za plnění červenec až listopad 2021</w:t>
      </w:r>
      <w:r w:rsidR="004C0B25" w:rsidRPr="00B8175D">
        <w:rPr>
          <w:rFonts w:ascii="Times New Roman" w:hAnsi="Times New Roman" w:cs="Times New Roman"/>
          <w:sz w:val="24"/>
          <w:szCs w:val="24"/>
        </w:rPr>
        <w:t>,</w:t>
      </w:r>
    </w:p>
    <w:p w14:paraId="1EC77BF3" w14:textId="0FE4AD63" w:rsidR="00B66B42" w:rsidRPr="00B8175D" w:rsidRDefault="00B66B42" w:rsidP="00B66B42">
      <w:pPr>
        <w:pStyle w:val="Odstavecseseznamem"/>
        <w:numPr>
          <w:ilvl w:val="1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18.4.2022 za plnění prosinec 2021 až březen 2022</w:t>
      </w:r>
      <w:r w:rsidR="004C0B25" w:rsidRPr="00B8175D">
        <w:rPr>
          <w:rFonts w:ascii="Times New Roman" w:hAnsi="Times New Roman" w:cs="Times New Roman"/>
          <w:sz w:val="24"/>
          <w:szCs w:val="24"/>
        </w:rPr>
        <w:t>,</w:t>
      </w:r>
    </w:p>
    <w:p w14:paraId="05BC2B3C" w14:textId="52DC7313" w:rsidR="00C81A2A" w:rsidRPr="00B8175D" w:rsidRDefault="00B66B42" w:rsidP="00B66B42">
      <w:pPr>
        <w:pStyle w:val="Odstavecseseznamem"/>
        <w:numPr>
          <w:ilvl w:val="1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17.8.2022 za plnění duben až červenec 2022</w:t>
      </w:r>
      <w:r w:rsidR="004C0B25" w:rsidRPr="00B8175D">
        <w:rPr>
          <w:rFonts w:ascii="Times New Roman" w:hAnsi="Times New Roman" w:cs="Times New Roman"/>
          <w:sz w:val="24"/>
          <w:szCs w:val="24"/>
        </w:rPr>
        <w:t>.</w:t>
      </w:r>
      <w:r w:rsidRPr="00B817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D3C7C" w14:textId="77777777" w:rsidR="002125CB" w:rsidRPr="00B8175D" w:rsidRDefault="002125CB" w:rsidP="00982C95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Lhůta splatnosti f</w:t>
      </w:r>
      <w:r w:rsidR="00924917" w:rsidRPr="00B8175D">
        <w:rPr>
          <w:rFonts w:ascii="Times New Roman" w:hAnsi="Times New Roman" w:cs="Times New Roman"/>
          <w:sz w:val="24"/>
          <w:szCs w:val="24"/>
        </w:rPr>
        <w:t xml:space="preserve">aktury vystavené </w:t>
      </w:r>
      <w:r w:rsidR="002B65BF" w:rsidRPr="00B8175D">
        <w:rPr>
          <w:rFonts w:ascii="Times New Roman" w:hAnsi="Times New Roman" w:cs="Times New Roman"/>
          <w:sz w:val="24"/>
          <w:szCs w:val="24"/>
        </w:rPr>
        <w:t>poskytovatel</w:t>
      </w:r>
      <w:r w:rsidR="00DD1010" w:rsidRPr="00B8175D">
        <w:rPr>
          <w:rFonts w:ascii="Times New Roman" w:hAnsi="Times New Roman" w:cs="Times New Roman"/>
          <w:sz w:val="24"/>
          <w:szCs w:val="24"/>
        </w:rPr>
        <w:t>em</w:t>
      </w:r>
      <w:r w:rsidR="00924917"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Pr="00B8175D">
        <w:rPr>
          <w:rFonts w:ascii="Times New Roman" w:hAnsi="Times New Roman" w:cs="Times New Roman"/>
          <w:sz w:val="24"/>
          <w:szCs w:val="24"/>
        </w:rPr>
        <w:t>je</w:t>
      </w:r>
      <w:r w:rsidR="00924917" w:rsidRPr="00B8175D">
        <w:rPr>
          <w:rFonts w:ascii="Times New Roman" w:hAnsi="Times New Roman" w:cs="Times New Roman"/>
          <w:sz w:val="24"/>
          <w:szCs w:val="24"/>
        </w:rPr>
        <w:t xml:space="preserve"> do 14 dnů od jej</w:t>
      </w:r>
      <w:r w:rsidR="005540C6" w:rsidRPr="00B8175D">
        <w:rPr>
          <w:rFonts w:ascii="Times New Roman" w:hAnsi="Times New Roman" w:cs="Times New Roman"/>
          <w:sz w:val="24"/>
          <w:szCs w:val="24"/>
        </w:rPr>
        <w:t>ího</w:t>
      </w:r>
      <w:r w:rsidR="00924917" w:rsidRPr="00B8175D">
        <w:rPr>
          <w:rFonts w:ascii="Times New Roman" w:hAnsi="Times New Roman" w:cs="Times New Roman"/>
          <w:sz w:val="24"/>
          <w:szCs w:val="24"/>
        </w:rPr>
        <w:t xml:space="preserve"> prokazatelného doručení objednateli.</w:t>
      </w:r>
      <w:r w:rsidRPr="00B8175D">
        <w:rPr>
          <w:rFonts w:ascii="Times New Roman" w:hAnsi="Times New Roman" w:cs="Times New Roman"/>
          <w:sz w:val="24"/>
          <w:szCs w:val="24"/>
        </w:rPr>
        <w:t xml:space="preserve"> Stejný termín splatnosti platí pro smluvní strany i při placení jiných plateb (např. smluvních pokut, náhrady škody aj.).</w:t>
      </w:r>
    </w:p>
    <w:p w14:paraId="0736606E" w14:textId="77777777" w:rsidR="00331C7D" w:rsidRPr="00B8175D" w:rsidRDefault="005B6866" w:rsidP="00914D50">
      <w:pPr>
        <w:pStyle w:val="Odstavecseseznamem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Faktura musí obsahovat veškeré náležitosti daňového dokladu předepsané příslušnými právními předpisy, zejména zákonem č. 235/2004 Sb., o dani z přidané hodnoty, ve znění pozdějších předpisů. K</w:t>
      </w:r>
      <w:r w:rsidR="00331C7D" w:rsidRPr="00B8175D">
        <w:rPr>
          <w:rFonts w:ascii="Times New Roman" w:hAnsi="Times New Roman" w:cs="Times New Roman"/>
          <w:sz w:val="24"/>
          <w:szCs w:val="24"/>
        </w:rPr>
        <w:t>romě náležitostí stanovených právními předpisy musí faktur</w:t>
      </w:r>
      <w:r w:rsidR="003376A7" w:rsidRPr="00B8175D">
        <w:rPr>
          <w:rFonts w:ascii="Times New Roman" w:hAnsi="Times New Roman" w:cs="Times New Roman"/>
          <w:sz w:val="24"/>
          <w:szCs w:val="24"/>
        </w:rPr>
        <w:t>a</w:t>
      </w:r>
      <w:r w:rsidR="00331C7D" w:rsidRPr="00B8175D">
        <w:rPr>
          <w:rFonts w:ascii="Times New Roman" w:hAnsi="Times New Roman" w:cs="Times New Roman"/>
          <w:sz w:val="24"/>
          <w:szCs w:val="24"/>
        </w:rPr>
        <w:t xml:space="preserve"> obsahovat i tyto údaje:</w:t>
      </w:r>
    </w:p>
    <w:p w14:paraId="4C1E0758" w14:textId="77777777" w:rsidR="008729AF" w:rsidRPr="00B8175D" w:rsidRDefault="008729AF" w:rsidP="008729A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gramStart"/>
      <w:r w:rsidRPr="00B8175D">
        <w:rPr>
          <w:rFonts w:ascii="Times New Roman" w:hAnsi="Times New Roman" w:cs="Times New Roman"/>
          <w:sz w:val="24"/>
          <w:szCs w:val="24"/>
        </w:rPr>
        <w:t>faktury - daňového</w:t>
      </w:r>
      <w:proofErr w:type="gramEnd"/>
      <w:r w:rsidRPr="00B8175D">
        <w:rPr>
          <w:rFonts w:ascii="Times New Roman" w:hAnsi="Times New Roman" w:cs="Times New Roman"/>
          <w:sz w:val="24"/>
          <w:szCs w:val="24"/>
        </w:rPr>
        <w:t xml:space="preserve"> dokladu bez znaků či mezer, jméno nebo název, sídlo nebo místo podnikání, identifikační číslo, údaje o zápisu v obchodním rejstříku nebo jiné evidenci vč. spisové značky, a to jak strany oprávněné, tak i strany povinné,</w:t>
      </w:r>
    </w:p>
    <w:p w14:paraId="370C9B54" w14:textId="77777777" w:rsidR="008729AF" w:rsidRPr="00B8175D" w:rsidRDefault="008729AF" w:rsidP="008729AF">
      <w:pPr>
        <w:numPr>
          <w:ilvl w:val="0"/>
          <w:numId w:val="34"/>
        </w:num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 xml:space="preserve">předmět plnění a jeho přesnou specifikaci ve slovním vyjádření (nestačí pouze odkaz na číslo uzavřené smlouvy), </w:t>
      </w:r>
    </w:p>
    <w:p w14:paraId="79AFAF9E" w14:textId="77777777" w:rsidR="008729AF" w:rsidRPr="00B8175D" w:rsidRDefault="008729AF" w:rsidP="008729A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v záhlaví faktury bude nutné uvádět č.j. zápisu v obchodním rejstříku či jiné evidence, označení peněžního ústavu a číslo účtu, na který má být placeno,</w:t>
      </w:r>
    </w:p>
    <w:p w14:paraId="63F132E3" w14:textId="77777777" w:rsidR="00CA457F" w:rsidRPr="00B8175D" w:rsidRDefault="008729AF" w:rsidP="00B908C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datum splatnosti, datum vystavení faktury, datum uskutečnění zdanitelného plnění,</w:t>
      </w:r>
    </w:p>
    <w:p w14:paraId="373A1D49" w14:textId="77777777" w:rsidR="008729AF" w:rsidRPr="00B8175D" w:rsidRDefault="008729AF" w:rsidP="00B908C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název projektu: „</w:t>
      </w:r>
      <w:r w:rsidR="00A4304E" w:rsidRPr="00B8175D">
        <w:rPr>
          <w:rFonts w:ascii="Times New Roman" w:hAnsi="Times New Roman" w:cs="Times New Roman"/>
          <w:sz w:val="24"/>
          <w:szCs w:val="24"/>
        </w:rPr>
        <w:t>Plzeň v pohybu</w:t>
      </w:r>
      <w:r w:rsidRPr="00B8175D">
        <w:rPr>
          <w:rFonts w:ascii="Times New Roman" w:hAnsi="Times New Roman" w:cs="Times New Roman"/>
          <w:sz w:val="24"/>
          <w:szCs w:val="24"/>
        </w:rPr>
        <w:t>“, název klíčové aktivity: „</w:t>
      </w:r>
      <w:r w:rsidR="0069268A" w:rsidRPr="00B8175D">
        <w:rPr>
          <w:rFonts w:ascii="Times New Roman" w:hAnsi="Times New Roman" w:cs="Times New Roman"/>
          <w:bCs/>
          <w:sz w:val="24"/>
          <w:szCs w:val="24"/>
        </w:rPr>
        <w:t>KA02 Akreditované vzdělávání zaměstnanců MMP</w:t>
      </w:r>
      <w:r w:rsidRPr="00B8175D">
        <w:rPr>
          <w:rFonts w:ascii="Times New Roman" w:hAnsi="Times New Roman" w:cs="Times New Roman"/>
          <w:sz w:val="24"/>
          <w:szCs w:val="24"/>
        </w:rPr>
        <w:t xml:space="preserve">“ a registrační číslo projektu </w:t>
      </w:r>
      <w:r w:rsidR="00B908C6" w:rsidRPr="00B8175D">
        <w:rPr>
          <w:rFonts w:ascii="Times New Roman" w:hAnsi="Times New Roman" w:cs="Times New Roman"/>
          <w:sz w:val="24"/>
          <w:szCs w:val="24"/>
        </w:rPr>
        <w:t>„</w:t>
      </w:r>
      <w:r w:rsidR="00B908C6" w:rsidRPr="00B8175D">
        <w:rPr>
          <w:rFonts w:ascii="Times New Roman" w:hAnsi="Times New Roman" w:cs="Times New Roman"/>
          <w:sz w:val="24"/>
          <w:szCs w:val="24"/>
          <w:shd w:val="clear" w:color="auto" w:fill="FFFFFF"/>
        </w:rPr>
        <w:t>CZ.03.4.74/0.0/0.0/18_092/0014604“,</w:t>
      </w:r>
    </w:p>
    <w:p w14:paraId="4B8245CC" w14:textId="77777777" w:rsidR="008729AF" w:rsidRPr="008729AF" w:rsidRDefault="008729AF" w:rsidP="008729AF">
      <w:pPr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9B">
        <w:rPr>
          <w:rFonts w:ascii="Times New Roman" w:hAnsi="Times New Roman" w:cs="Times New Roman"/>
          <w:sz w:val="24"/>
          <w:szCs w:val="24"/>
        </w:rPr>
        <w:t xml:space="preserve">vlastnoruční podpis včetně kontaktního telefonu </w:t>
      </w:r>
      <w:r w:rsidRPr="008729AF">
        <w:rPr>
          <w:rFonts w:ascii="Times New Roman" w:hAnsi="Times New Roman" w:cs="Times New Roman"/>
          <w:sz w:val="24"/>
          <w:szCs w:val="24"/>
        </w:rPr>
        <w:t>osoby, která fakturu vystavila.</w:t>
      </w:r>
    </w:p>
    <w:p w14:paraId="5FBC7980" w14:textId="77777777" w:rsidR="008729AF" w:rsidRPr="008729AF" w:rsidRDefault="008729AF" w:rsidP="008729AF">
      <w:pPr>
        <w:pStyle w:val="Odstavecseseznamem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8E0DE6" w14:textId="77777777" w:rsidR="008729AF" w:rsidRPr="00B8175D" w:rsidRDefault="008729AF" w:rsidP="008729AF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Přílohou vystavené a doručené faktury uvedené v</w:t>
      </w:r>
      <w:r w:rsidR="008E40DB" w:rsidRPr="00B8175D">
        <w:rPr>
          <w:rFonts w:ascii="Times New Roman" w:hAnsi="Times New Roman" w:cs="Times New Roman"/>
          <w:sz w:val="24"/>
          <w:szCs w:val="24"/>
        </w:rPr>
        <w:t> </w:t>
      </w:r>
      <w:r w:rsidRPr="00B8175D">
        <w:rPr>
          <w:rFonts w:ascii="Times New Roman" w:hAnsi="Times New Roman" w:cs="Times New Roman"/>
          <w:sz w:val="24"/>
          <w:szCs w:val="24"/>
        </w:rPr>
        <w:t>odstavci</w:t>
      </w:r>
      <w:r w:rsidR="008E40DB" w:rsidRPr="00B8175D">
        <w:rPr>
          <w:rFonts w:ascii="Times New Roman" w:hAnsi="Times New Roman" w:cs="Times New Roman"/>
          <w:sz w:val="24"/>
          <w:szCs w:val="24"/>
        </w:rPr>
        <w:t xml:space="preserve"> 3</w:t>
      </w:r>
      <w:r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="0042520D" w:rsidRPr="00B8175D">
        <w:rPr>
          <w:rFonts w:ascii="Times New Roman" w:hAnsi="Times New Roman" w:cs="Times New Roman"/>
          <w:sz w:val="24"/>
          <w:szCs w:val="24"/>
        </w:rPr>
        <w:t>bude o</w:t>
      </w:r>
      <w:r w:rsidRPr="00B8175D">
        <w:rPr>
          <w:rFonts w:ascii="Times New Roman" w:hAnsi="Times New Roman" w:cs="Times New Roman"/>
          <w:sz w:val="24"/>
          <w:szCs w:val="24"/>
        </w:rPr>
        <w:t xml:space="preserve">bjednatelem odsouhlasený akceptační protokol </w:t>
      </w:r>
      <w:r w:rsidR="0042520D" w:rsidRPr="00B8175D">
        <w:rPr>
          <w:rFonts w:ascii="Times New Roman" w:hAnsi="Times New Roman" w:cs="Times New Roman"/>
          <w:sz w:val="24"/>
          <w:szCs w:val="24"/>
        </w:rPr>
        <w:t xml:space="preserve">k </w:t>
      </w:r>
      <w:r w:rsidRPr="00B8175D">
        <w:rPr>
          <w:rFonts w:ascii="Times New Roman" w:hAnsi="Times New Roman" w:cs="Times New Roman"/>
          <w:sz w:val="24"/>
          <w:szCs w:val="24"/>
        </w:rPr>
        <w:t>již poskytnutý</w:t>
      </w:r>
      <w:r w:rsidR="0042520D" w:rsidRPr="00B8175D">
        <w:rPr>
          <w:rFonts w:ascii="Times New Roman" w:hAnsi="Times New Roman" w:cs="Times New Roman"/>
          <w:sz w:val="24"/>
          <w:szCs w:val="24"/>
        </w:rPr>
        <w:t>m</w:t>
      </w:r>
      <w:r w:rsidRPr="00B8175D">
        <w:rPr>
          <w:rFonts w:ascii="Times New Roman" w:hAnsi="Times New Roman" w:cs="Times New Roman"/>
          <w:sz w:val="24"/>
          <w:szCs w:val="24"/>
        </w:rPr>
        <w:t xml:space="preserve"> služb</w:t>
      </w:r>
      <w:r w:rsidR="0042520D" w:rsidRPr="00B8175D">
        <w:rPr>
          <w:rFonts w:ascii="Times New Roman" w:hAnsi="Times New Roman" w:cs="Times New Roman"/>
          <w:sz w:val="24"/>
          <w:szCs w:val="24"/>
        </w:rPr>
        <w:t>ám</w:t>
      </w:r>
      <w:r w:rsidR="002D7112" w:rsidRPr="00B8175D">
        <w:rPr>
          <w:rFonts w:ascii="Times New Roman" w:hAnsi="Times New Roman" w:cs="Times New Roman"/>
          <w:sz w:val="24"/>
          <w:szCs w:val="24"/>
        </w:rPr>
        <w:t xml:space="preserve"> dodavatelem</w:t>
      </w:r>
      <w:r w:rsidR="0042520D" w:rsidRPr="00B8175D">
        <w:rPr>
          <w:rFonts w:ascii="Times New Roman" w:hAnsi="Times New Roman" w:cs="Times New Roman"/>
          <w:sz w:val="24"/>
          <w:szCs w:val="24"/>
        </w:rPr>
        <w:t>, které jsou předmětem fakturace</w:t>
      </w:r>
      <w:r w:rsidRPr="00B8175D">
        <w:rPr>
          <w:rFonts w:ascii="Times New Roman" w:hAnsi="Times New Roman" w:cs="Times New Roman"/>
          <w:sz w:val="24"/>
          <w:szCs w:val="24"/>
        </w:rPr>
        <w:t xml:space="preserve">. </w:t>
      </w:r>
      <w:r w:rsidR="0042520D" w:rsidRPr="00B8175D">
        <w:rPr>
          <w:rFonts w:ascii="Times New Roman" w:hAnsi="Times New Roman" w:cs="Times New Roman"/>
          <w:sz w:val="24"/>
          <w:szCs w:val="24"/>
        </w:rPr>
        <w:t>Součástí tohoto akceptačního protokolu bude seznam realizovaných kurzů</w:t>
      </w:r>
      <w:r w:rsidR="00B8034B"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="0042520D" w:rsidRPr="00B8175D">
        <w:rPr>
          <w:rFonts w:ascii="Times New Roman" w:hAnsi="Times New Roman" w:cs="Times New Roman"/>
          <w:sz w:val="24"/>
          <w:szCs w:val="24"/>
        </w:rPr>
        <w:t xml:space="preserve">(budou-li příslušné kurzy již ukončeny). </w:t>
      </w:r>
      <w:r w:rsidRPr="00B8175D">
        <w:rPr>
          <w:rFonts w:ascii="Times New Roman" w:hAnsi="Times New Roman" w:cs="Times New Roman"/>
          <w:sz w:val="24"/>
          <w:szCs w:val="24"/>
        </w:rPr>
        <w:t>Bez tohoto dokumentu není zhotovitel oprávněn fakturu vystavit. Osoba, která je oprávněna jménem objednatele poskytnuté služby akceptovat, je osoba uvedená v čl.</w:t>
      </w:r>
      <w:r w:rsidR="008E40DB"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="002D7112" w:rsidRPr="00B8175D">
        <w:rPr>
          <w:rFonts w:ascii="Times New Roman" w:hAnsi="Times New Roman" w:cs="Times New Roman"/>
          <w:sz w:val="24"/>
          <w:szCs w:val="24"/>
        </w:rPr>
        <w:t>VI, odst.</w:t>
      </w:r>
      <w:r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="002D7112" w:rsidRPr="00B8175D">
        <w:rPr>
          <w:rFonts w:ascii="Times New Roman" w:hAnsi="Times New Roman" w:cs="Times New Roman"/>
          <w:sz w:val="24"/>
          <w:szCs w:val="24"/>
        </w:rPr>
        <w:t>1</w:t>
      </w:r>
      <w:r w:rsidR="00BA362E" w:rsidRPr="00B8175D">
        <w:rPr>
          <w:rFonts w:ascii="Times New Roman" w:hAnsi="Times New Roman" w:cs="Times New Roman"/>
          <w:sz w:val="24"/>
          <w:szCs w:val="24"/>
        </w:rPr>
        <w:t>9</w:t>
      </w:r>
      <w:r w:rsidRPr="00B8175D">
        <w:rPr>
          <w:rFonts w:ascii="Times New Roman" w:hAnsi="Times New Roman" w:cs="Times New Roman"/>
          <w:sz w:val="24"/>
          <w:szCs w:val="24"/>
        </w:rPr>
        <w:t>.</w:t>
      </w:r>
    </w:p>
    <w:p w14:paraId="50B807B2" w14:textId="77777777" w:rsidR="00712094" w:rsidRPr="00B8175D" w:rsidRDefault="0017703B" w:rsidP="009A0163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Daňov</w:t>
      </w:r>
      <w:r w:rsidR="00390004" w:rsidRPr="00B8175D">
        <w:rPr>
          <w:rFonts w:ascii="Times New Roman" w:hAnsi="Times New Roman" w:cs="Times New Roman"/>
          <w:sz w:val="24"/>
          <w:szCs w:val="24"/>
        </w:rPr>
        <w:t>ý</w:t>
      </w:r>
      <w:r w:rsidRPr="00B8175D">
        <w:rPr>
          <w:rFonts w:ascii="Times New Roman" w:hAnsi="Times New Roman" w:cs="Times New Roman"/>
          <w:sz w:val="24"/>
          <w:szCs w:val="24"/>
        </w:rPr>
        <w:t xml:space="preserve"> doklad </w:t>
      </w:r>
      <w:r w:rsidR="00390004" w:rsidRPr="00B8175D">
        <w:rPr>
          <w:rFonts w:ascii="Times New Roman" w:hAnsi="Times New Roman" w:cs="Times New Roman"/>
          <w:sz w:val="24"/>
          <w:szCs w:val="24"/>
        </w:rPr>
        <w:t>je poskytovatel povinen zaslat</w:t>
      </w:r>
      <w:r w:rsidRPr="00B8175D">
        <w:rPr>
          <w:rFonts w:ascii="Times New Roman" w:hAnsi="Times New Roman" w:cs="Times New Roman"/>
          <w:sz w:val="24"/>
          <w:szCs w:val="24"/>
        </w:rPr>
        <w:t xml:space="preserve"> doporučeně poštou </w:t>
      </w:r>
      <w:r w:rsidR="008729AF" w:rsidRPr="00B8175D">
        <w:rPr>
          <w:rFonts w:ascii="Times New Roman" w:hAnsi="Times New Roman" w:cs="Times New Roman"/>
          <w:sz w:val="24"/>
          <w:szCs w:val="24"/>
        </w:rPr>
        <w:t xml:space="preserve">nebo osobně doručit </w:t>
      </w:r>
      <w:r w:rsidRPr="00B8175D">
        <w:rPr>
          <w:rFonts w:ascii="Times New Roman" w:hAnsi="Times New Roman" w:cs="Times New Roman"/>
          <w:sz w:val="24"/>
          <w:szCs w:val="24"/>
        </w:rPr>
        <w:t>na adresu sídla objednatele uvedeného v záhlaví smlouvy.</w:t>
      </w:r>
      <w:r w:rsidR="002B5398" w:rsidRPr="00B817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C1B05" w14:textId="77777777" w:rsidR="008729AF" w:rsidRPr="008729AF" w:rsidRDefault="008729AF" w:rsidP="008729AF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9AF">
        <w:rPr>
          <w:rFonts w:ascii="Times New Roman" w:hAnsi="Times New Roman" w:cs="Times New Roman"/>
          <w:sz w:val="24"/>
          <w:szCs w:val="24"/>
        </w:rPr>
        <w:t>Námitky proti údajům uvedeným na faktuře může objednatel uplatnit do konce lhůty její splatnosti s tím, že ji odešle zhotoviteli s uvedením výhrad. Tímto okamžikem se ruší lhůta splatnosti. Od okamžiku doručení opravené faktury objednateli běží nová lhůta splatnosti.</w:t>
      </w:r>
    </w:p>
    <w:p w14:paraId="4E75631C" w14:textId="77777777" w:rsidR="005137E9" w:rsidRPr="00AB6A2F" w:rsidRDefault="00712094" w:rsidP="009A0163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lastRenderedPageBreak/>
        <w:t>Objednatel</w:t>
      </w:r>
      <w:r w:rsidR="005137E9" w:rsidRPr="00AB6A2F">
        <w:rPr>
          <w:rFonts w:ascii="Times New Roman" w:hAnsi="Times New Roman" w:cs="Times New Roman"/>
          <w:sz w:val="24"/>
          <w:szCs w:val="24"/>
        </w:rPr>
        <w:t xml:space="preserve"> se zavazuje, že na jím vydaných daňových dokladech bude uvádět pouze čísla bankovních účtů, která jsou správcem daně zveřejněná způsobem umožňujícím dálkový přístup (§98 písm. d) zákona č. 235/2004 Sb., o dani z přidané hodnoty). V případě, že daňový doklad bude obsahovat jiný než takto zveřejněný účet, bude takovýto daňový doklad považován za neúplný 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a objednatel vyzve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e</w:t>
      </w:r>
      <w:r w:rsidR="005137E9" w:rsidRPr="00AB6A2F">
        <w:rPr>
          <w:rFonts w:ascii="Times New Roman" w:hAnsi="Times New Roman" w:cs="Times New Roman"/>
          <w:sz w:val="24"/>
          <w:szCs w:val="24"/>
        </w:rPr>
        <w:t xml:space="preserve"> k jeho doplnění. Do okamžiku doplnění si objednatel vyhrazuje právo neuskutečnit platbu na základně tohoto daňového dokladu.</w:t>
      </w:r>
    </w:p>
    <w:p w14:paraId="08681047" w14:textId="77777777" w:rsidR="005137E9" w:rsidRPr="00AB6A2F" w:rsidRDefault="005137E9" w:rsidP="009A0163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V případě, že kdykoli před okamžikem uskutečnění platby ze strany objednatele na základě t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éto smlouvy bude o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9F68F7" w:rsidRPr="00AB6A2F">
        <w:rPr>
          <w:rFonts w:ascii="Times New Roman" w:hAnsi="Times New Roman" w:cs="Times New Roman"/>
          <w:sz w:val="24"/>
          <w:szCs w:val="24"/>
        </w:rPr>
        <w:t>i</w:t>
      </w:r>
      <w:r w:rsidRPr="00AB6A2F">
        <w:rPr>
          <w:rFonts w:ascii="Times New Roman" w:hAnsi="Times New Roman" w:cs="Times New Roman"/>
          <w:sz w:val="24"/>
          <w:szCs w:val="24"/>
        </w:rPr>
        <w:t xml:space="preserve"> správcem daně z přidané hodnoty </w:t>
      </w:r>
      <w:r w:rsidR="008C4206" w:rsidRPr="00AB6A2F">
        <w:rPr>
          <w:rFonts w:ascii="Times New Roman" w:hAnsi="Times New Roman" w:cs="Times New Roman"/>
          <w:sz w:val="24"/>
          <w:szCs w:val="24"/>
        </w:rPr>
        <w:t xml:space="preserve">zveřejněna způsobem umožňujícím dálkový 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přístup skutečnost, že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8C4206" w:rsidRPr="00AB6A2F">
        <w:rPr>
          <w:rFonts w:ascii="Times New Roman" w:hAnsi="Times New Roman" w:cs="Times New Roman"/>
          <w:sz w:val="24"/>
          <w:szCs w:val="24"/>
        </w:rPr>
        <w:t xml:space="preserve"> je nespolehlivým plátcem (§ 106 zákona č. 235/2004 Sb., o dani z přidané hodnoty), má objednatel právo od okamžiku zveřejnění 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ponížit všechny platby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8C4206" w:rsidRPr="00AB6A2F">
        <w:rPr>
          <w:rFonts w:ascii="Times New Roman" w:hAnsi="Times New Roman" w:cs="Times New Roman"/>
          <w:sz w:val="24"/>
          <w:szCs w:val="24"/>
        </w:rPr>
        <w:t xml:space="preserve">i uskutečňované na základě této smlouvy o příslušnou částku DPH. Smluvní strany si sjednávají, že takto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8C4206" w:rsidRPr="00AB6A2F">
        <w:rPr>
          <w:rFonts w:ascii="Times New Roman" w:hAnsi="Times New Roman" w:cs="Times New Roman"/>
          <w:sz w:val="24"/>
          <w:szCs w:val="24"/>
        </w:rPr>
        <w:t xml:space="preserve"> nevyplácené částky DPH odvede správci daně sám objednatel v souladu s</w:t>
      </w:r>
      <w:r w:rsidR="00C34119">
        <w:rPr>
          <w:rFonts w:ascii="Times New Roman" w:hAnsi="Times New Roman" w:cs="Times New Roman"/>
          <w:sz w:val="24"/>
          <w:szCs w:val="24"/>
        </w:rPr>
        <w:t> </w:t>
      </w:r>
      <w:r w:rsidR="008C4206" w:rsidRPr="00AB6A2F">
        <w:rPr>
          <w:rFonts w:ascii="Times New Roman" w:hAnsi="Times New Roman" w:cs="Times New Roman"/>
          <w:sz w:val="24"/>
          <w:szCs w:val="24"/>
        </w:rPr>
        <w:t>ustanovením</w:t>
      </w:r>
      <w:r w:rsidR="00C34119">
        <w:rPr>
          <w:rFonts w:ascii="Times New Roman" w:hAnsi="Times New Roman" w:cs="Times New Roman"/>
          <w:sz w:val="24"/>
          <w:szCs w:val="24"/>
        </w:rPr>
        <w:t xml:space="preserve"> </w:t>
      </w:r>
      <w:r w:rsidR="00A46CE7" w:rsidRPr="00AB6A2F">
        <w:rPr>
          <w:rFonts w:ascii="Times New Roman" w:hAnsi="Times New Roman" w:cs="Times New Roman"/>
          <w:sz w:val="24"/>
          <w:szCs w:val="24"/>
        </w:rPr>
        <w:t>§</w:t>
      </w:r>
      <w:r w:rsidR="00C34119">
        <w:rPr>
          <w:rFonts w:ascii="Times New Roman" w:hAnsi="Times New Roman" w:cs="Times New Roman"/>
          <w:sz w:val="24"/>
          <w:szCs w:val="24"/>
        </w:rPr>
        <w:t> </w:t>
      </w:r>
      <w:r w:rsidR="00A46CE7" w:rsidRPr="00AB6A2F">
        <w:rPr>
          <w:rFonts w:ascii="Times New Roman" w:hAnsi="Times New Roman" w:cs="Times New Roman"/>
          <w:sz w:val="24"/>
          <w:szCs w:val="24"/>
        </w:rPr>
        <w:t xml:space="preserve">109 </w:t>
      </w:r>
      <w:r w:rsidR="008C4206" w:rsidRPr="00AB6A2F">
        <w:rPr>
          <w:rFonts w:ascii="Times New Roman" w:hAnsi="Times New Roman" w:cs="Times New Roman"/>
          <w:sz w:val="24"/>
          <w:szCs w:val="24"/>
        </w:rPr>
        <w:t>zákona o dani z přidané hodnoty.</w:t>
      </w:r>
    </w:p>
    <w:p w14:paraId="1B4524E0" w14:textId="77777777" w:rsidR="0029701B" w:rsidRPr="00AB6A2F" w:rsidRDefault="0029701B" w:rsidP="009A0163">
      <w:pPr>
        <w:pStyle w:val="Odstavecseseznamem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Objednatel není v prodlení se zaplacením daňového dokladu, pokud nejpozději v poslední den jeho splatnosti byla fakturovaná částka prokazatelně odepsána z bankovního účtu objednatele.</w:t>
      </w:r>
    </w:p>
    <w:p w14:paraId="46A457E0" w14:textId="77777777" w:rsidR="00566A1F" w:rsidRPr="00AB6A2F" w:rsidRDefault="00566A1F" w:rsidP="0037545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CC168D" w14:textId="77777777" w:rsidR="0029701B" w:rsidRPr="00AB6A2F" w:rsidRDefault="0029701B" w:rsidP="00C3553E">
      <w:pPr>
        <w:pStyle w:val="Odstavecseseznamem"/>
        <w:numPr>
          <w:ilvl w:val="0"/>
          <w:numId w:val="7"/>
        </w:numPr>
        <w:spacing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14:paraId="1589E176" w14:textId="77777777" w:rsidR="0029701B" w:rsidRPr="00AB6A2F" w:rsidRDefault="002B65BF" w:rsidP="00C3553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se zavazuje k</w:t>
      </w:r>
      <w:r w:rsidR="00712094" w:rsidRPr="00AB6A2F">
        <w:rPr>
          <w:rFonts w:ascii="Times New Roman" w:hAnsi="Times New Roman" w:cs="Times New Roman"/>
          <w:sz w:val="24"/>
          <w:szCs w:val="24"/>
        </w:rPr>
        <w:t> plnění předmětu smlouvy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s vynaložením maximálního úsilí, aby docílil nejlepšího možného výsled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ku pro objednatele.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712094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36127B" w:rsidRPr="00AB6A2F">
        <w:rPr>
          <w:rFonts w:ascii="Times New Roman" w:hAnsi="Times New Roman" w:cs="Times New Roman"/>
          <w:sz w:val="24"/>
          <w:szCs w:val="24"/>
        </w:rPr>
        <w:t>je povinen poskytovat plnění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dle této smlouvy osobně nebo prostřednictvím oprávněných os</w:t>
      </w:r>
      <w:r w:rsidR="0034681B" w:rsidRPr="00AB6A2F">
        <w:rPr>
          <w:rFonts w:ascii="Times New Roman" w:hAnsi="Times New Roman" w:cs="Times New Roman"/>
          <w:sz w:val="24"/>
          <w:szCs w:val="24"/>
        </w:rPr>
        <w:t xml:space="preserve">ob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712094" w:rsidRPr="00AB6A2F">
        <w:rPr>
          <w:rFonts w:ascii="Times New Roman" w:hAnsi="Times New Roman" w:cs="Times New Roman"/>
          <w:sz w:val="24"/>
          <w:szCs w:val="24"/>
        </w:rPr>
        <w:t>e</w:t>
      </w:r>
      <w:r w:rsidR="003177CB" w:rsidRPr="00AB6A2F">
        <w:rPr>
          <w:rFonts w:ascii="Times New Roman" w:hAnsi="Times New Roman" w:cs="Times New Roman"/>
          <w:sz w:val="24"/>
          <w:szCs w:val="24"/>
        </w:rPr>
        <w:t>.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 je současně povinen při provádění předmětu smlouvy využít pouze pod</w:t>
      </w:r>
      <w:r w:rsidR="008A65C9" w:rsidRPr="00AB6A2F">
        <w:rPr>
          <w:rFonts w:ascii="Times New Roman" w:hAnsi="Times New Roman" w:cs="Times New Roman"/>
          <w:sz w:val="24"/>
          <w:szCs w:val="24"/>
        </w:rPr>
        <w:t>dodavatele</w:t>
      </w:r>
      <w:r w:rsidR="00A36C31" w:rsidRPr="00AB6A2F">
        <w:rPr>
          <w:rFonts w:ascii="Times New Roman" w:hAnsi="Times New Roman" w:cs="Times New Roman"/>
          <w:sz w:val="24"/>
          <w:szCs w:val="24"/>
        </w:rPr>
        <w:t>, kteří jsou uvedeni v příloze č. 2 této smlouvy (Příloha č. 2 – Seznam pod</w:t>
      </w:r>
      <w:r w:rsidR="008A65C9" w:rsidRPr="00AB6A2F">
        <w:rPr>
          <w:rFonts w:ascii="Times New Roman" w:hAnsi="Times New Roman" w:cs="Times New Roman"/>
          <w:sz w:val="24"/>
          <w:szCs w:val="24"/>
        </w:rPr>
        <w:t>dodavatelů</w:t>
      </w:r>
      <w:r w:rsidR="00A36C31" w:rsidRPr="00AB6A2F">
        <w:rPr>
          <w:rFonts w:ascii="Times New Roman" w:hAnsi="Times New Roman" w:cs="Times New Roman"/>
          <w:sz w:val="24"/>
          <w:szCs w:val="24"/>
        </w:rPr>
        <w:t>). Změna pod</w:t>
      </w:r>
      <w:r w:rsidR="008A65C9" w:rsidRPr="00AB6A2F">
        <w:rPr>
          <w:rFonts w:ascii="Times New Roman" w:hAnsi="Times New Roman" w:cs="Times New Roman"/>
          <w:sz w:val="24"/>
          <w:szCs w:val="24"/>
        </w:rPr>
        <w:t>dodavatel</w:t>
      </w:r>
      <w:r w:rsidR="00A36C31" w:rsidRPr="00AB6A2F">
        <w:rPr>
          <w:rFonts w:ascii="Times New Roman" w:hAnsi="Times New Roman" w:cs="Times New Roman"/>
          <w:sz w:val="24"/>
          <w:szCs w:val="24"/>
        </w:rPr>
        <w:t>e je možná jen na základě předchozího písemného souhlasu objednatele. Pokud v dané příloze není uveden žádný pod</w:t>
      </w:r>
      <w:r w:rsidR="008A65C9" w:rsidRPr="00AB6A2F">
        <w:rPr>
          <w:rFonts w:ascii="Times New Roman" w:hAnsi="Times New Roman" w:cs="Times New Roman"/>
          <w:sz w:val="24"/>
          <w:szCs w:val="24"/>
        </w:rPr>
        <w:t>dodavatel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, je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A36C31" w:rsidRPr="00AB6A2F">
        <w:rPr>
          <w:rFonts w:ascii="Times New Roman" w:hAnsi="Times New Roman" w:cs="Times New Roman"/>
          <w:sz w:val="24"/>
          <w:szCs w:val="24"/>
        </w:rPr>
        <w:t xml:space="preserve"> povinen provést předmět smlouvy sám.</w:t>
      </w:r>
      <w:r w:rsidR="00C53E9E" w:rsidRPr="00AB6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B3538" w14:textId="77777777" w:rsidR="00BB03CE" w:rsidRPr="00AB6A2F" w:rsidRDefault="002F5F06" w:rsidP="00C3553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Změna osob v realizačním týmu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712094" w:rsidRPr="00AB6A2F">
        <w:rPr>
          <w:rFonts w:ascii="Times New Roman" w:hAnsi="Times New Roman" w:cs="Times New Roman"/>
          <w:sz w:val="24"/>
          <w:szCs w:val="24"/>
        </w:rPr>
        <w:t>e</w:t>
      </w:r>
      <w:r w:rsidRPr="00AB6A2F">
        <w:rPr>
          <w:rFonts w:ascii="Times New Roman" w:hAnsi="Times New Roman" w:cs="Times New Roman"/>
          <w:sz w:val="24"/>
          <w:szCs w:val="24"/>
        </w:rPr>
        <w:t xml:space="preserve"> je možná pouze s písemným souhlasem objednatele.</w:t>
      </w:r>
      <w:r w:rsidR="00F65BEA">
        <w:rPr>
          <w:rFonts w:ascii="Times New Roman" w:hAnsi="Times New Roman" w:cs="Times New Roman"/>
          <w:sz w:val="24"/>
          <w:szCs w:val="24"/>
        </w:rPr>
        <w:t xml:space="preserve"> Osoba v realizačním týmu, prostřednictvím které je prokazována technická kvalifikace, může být nahrazena pouze osobou </w:t>
      </w:r>
      <w:r w:rsidR="006329BF">
        <w:rPr>
          <w:rFonts w:ascii="Times New Roman" w:hAnsi="Times New Roman" w:cs="Times New Roman"/>
          <w:sz w:val="24"/>
          <w:szCs w:val="24"/>
        </w:rPr>
        <w:t>splňující požadavky na prokázání technické způsobilosti dané zadávací dokumentací</w:t>
      </w:r>
      <w:r w:rsidR="00F65BEA">
        <w:rPr>
          <w:rFonts w:ascii="Times New Roman" w:hAnsi="Times New Roman" w:cs="Times New Roman"/>
          <w:sz w:val="24"/>
          <w:szCs w:val="24"/>
        </w:rPr>
        <w:t>.</w:t>
      </w:r>
      <w:r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F65BEA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Seznam členů r</w:t>
      </w:r>
      <w:r w:rsidR="00712094" w:rsidRPr="00AB6A2F">
        <w:rPr>
          <w:rFonts w:ascii="Times New Roman" w:hAnsi="Times New Roman" w:cs="Times New Roman"/>
          <w:sz w:val="24"/>
          <w:szCs w:val="24"/>
        </w:rPr>
        <w:t xml:space="preserve">ealizačního týmu, který uchazeč </w:t>
      </w:r>
      <w:r w:rsidRPr="00AB6A2F">
        <w:rPr>
          <w:rFonts w:ascii="Times New Roman" w:hAnsi="Times New Roman" w:cs="Times New Roman"/>
          <w:sz w:val="24"/>
          <w:szCs w:val="24"/>
        </w:rPr>
        <w:t>předloži</w:t>
      </w:r>
      <w:r w:rsidR="00712094" w:rsidRPr="00AB6A2F">
        <w:rPr>
          <w:rFonts w:ascii="Times New Roman" w:hAnsi="Times New Roman" w:cs="Times New Roman"/>
          <w:sz w:val="24"/>
          <w:szCs w:val="24"/>
        </w:rPr>
        <w:t>l</w:t>
      </w:r>
      <w:r w:rsidRPr="00AB6A2F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712094" w:rsidRPr="00AB6A2F">
        <w:rPr>
          <w:rFonts w:ascii="Times New Roman" w:hAnsi="Times New Roman" w:cs="Times New Roman"/>
          <w:sz w:val="24"/>
          <w:szCs w:val="24"/>
        </w:rPr>
        <w:t>prokázání splnění technické</w:t>
      </w:r>
      <w:r w:rsidRPr="00AB6A2F">
        <w:rPr>
          <w:rFonts w:ascii="Times New Roman" w:hAnsi="Times New Roman" w:cs="Times New Roman"/>
          <w:sz w:val="24"/>
          <w:szCs w:val="24"/>
        </w:rPr>
        <w:t xml:space="preserve"> kvalifika</w:t>
      </w:r>
      <w:r w:rsidR="00712094" w:rsidRPr="00AB6A2F">
        <w:rPr>
          <w:rFonts w:ascii="Times New Roman" w:hAnsi="Times New Roman" w:cs="Times New Roman"/>
          <w:sz w:val="24"/>
          <w:szCs w:val="24"/>
        </w:rPr>
        <w:t>ce ve své nabídce</w:t>
      </w:r>
      <w:r w:rsidRPr="00AB6A2F">
        <w:rPr>
          <w:rFonts w:ascii="Times New Roman" w:hAnsi="Times New Roman" w:cs="Times New Roman"/>
          <w:sz w:val="24"/>
          <w:szCs w:val="24"/>
        </w:rPr>
        <w:t xml:space="preserve">, je nedílnou součástí smlouvy a je veden jako příloha č. </w:t>
      </w:r>
      <w:r w:rsidR="00712094" w:rsidRPr="00AB6A2F">
        <w:rPr>
          <w:rFonts w:ascii="Times New Roman" w:hAnsi="Times New Roman" w:cs="Times New Roman"/>
          <w:sz w:val="24"/>
          <w:szCs w:val="24"/>
        </w:rPr>
        <w:t>1</w:t>
      </w:r>
      <w:r w:rsidRPr="00AB6A2F">
        <w:rPr>
          <w:rFonts w:ascii="Times New Roman" w:hAnsi="Times New Roman" w:cs="Times New Roman"/>
          <w:sz w:val="24"/>
          <w:szCs w:val="24"/>
        </w:rPr>
        <w:t xml:space="preserve"> této smlouvy (viz. </w:t>
      </w:r>
      <w:r w:rsidR="00712094" w:rsidRPr="00AB6A2F">
        <w:rPr>
          <w:rFonts w:ascii="Times New Roman" w:hAnsi="Times New Roman" w:cs="Times New Roman"/>
          <w:sz w:val="24"/>
          <w:szCs w:val="24"/>
        </w:rPr>
        <w:t>P</w:t>
      </w:r>
      <w:r w:rsidRPr="00AB6A2F">
        <w:rPr>
          <w:rFonts w:ascii="Times New Roman" w:hAnsi="Times New Roman" w:cs="Times New Roman"/>
          <w:sz w:val="24"/>
          <w:szCs w:val="24"/>
        </w:rPr>
        <w:t xml:space="preserve">říloha č. </w:t>
      </w:r>
      <w:r w:rsidR="00712094" w:rsidRPr="00AB6A2F">
        <w:rPr>
          <w:rFonts w:ascii="Times New Roman" w:hAnsi="Times New Roman" w:cs="Times New Roman"/>
          <w:sz w:val="24"/>
          <w:szCs w:val="24"/>
        </w:rPr>
        <w:t>1</w:t>
      </w:r>
      <w:r w:rsidR="008A65C9" w:rsidRPr="00AB6A2F">
        <w:rPr>
          <w:rFonts w:ascii="Times New Roman" w:hAnsi="Times New Roman" w:cs="Times New Roman"/>
          <w:sz w:val="24"/>
          <w:szCs w:val="24"/>
        </w:rPr>
        <w:t xml:space="preserve"> – R</w:t>
      </w:r>
      <w:r w:rsidRPr="00AB6A2F">
        <w:rPr>
          <w:rFonts w:ascii="Times New Roman" w:hAnsi="Times New Roman" w:cs="Times New Roman"/>
          <w:sz w:val="24"/>
          <w:szCs w:val="24"/>
        </w:rPr>
        <w:t xml:space="preserve">ealizační tým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e).</w:t>
      </w:r>
    </w:p>
    <w:p w14:paraId="0E559EE1" w14:textId="77777777" w:rsidR="003177CB" w:rsidRPr="00AB6A2F" w:rsidRDefault="002B65BF" w:rsidP="00C3553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se zavazuje vykonávat veškeré činnosti dle této smlouvy v souladu s právní úpravou České republiky a právem EU.</w:t>
      </w:r>
    </w:p>
    <w:p w14:paraId="05BCE90C" w14:textId="77777777" w:rsidR="003177CB" w:rsidRPr="00AB6A2F" w:rsidRDefault="002B65BF" w:rsidP="00C3553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61E4">
        <w:rPr>
          <w:rFonts w:ascii="Times New Roman" w:hAnsi="Times New Roman" w:cs="Times New Roman"/>
          <w:sz w:val="24"/>
          <w:szCs w:val="24"/>
        </w:rPr>
        <w:t>Poskytovatel</w:t>
      </w:r>
      <w:r w:rsidR="003177CB" w:rsidRPr="001F61E4">
        <w:rPr>
          <w:rFonts w:ascii="Times New Roman" w:hAnsi="Times New Roman" w:cs="Times New Roman"/>
          <w:sz w:val="24"/>
          <w:szCs w:val="24"/>
        </w:rPr>
        <w:t xml:space="preserve"> se zavazuje před podpisem této smlouvy řádně</w:t>
      </w:r>
      <w:r w:rsidR="002A05A9" w:rsidRPr="001F61E4">
        <w:rPr>
          <w:rFonts w:ascii="Times New Roman" w:hAnsi="Times New Roman" w:cs="Times New Roman"/>
          <w:sz w:val="24"/>
          <w:szCs w:val="24"/>
        </w:rPr>
        <w:t xml:space="preserve"> poučit všechny své zaměstnance,</w:t>
      </w:r>
      <w:r w:rsidR="003177CB" w:rsidRPr="001F61E4">
        <w:rPr>
          <w:rFonts w:ascii="Times New Roman" w:hAnsi="Times New Roman" w:cs="Times New Roman"/>
          <w:sz w:val="24"/>
          <w:szCs w:val="24"/>
        </w:rPr>
        <w:t xml:space="preserve"> spolupracovníky</w:t>
      </w:r>
      <w:r w:rsidR="002A05A9" w:rsidRPr="00AB6A2F">
        <w:rPr>
          <w:rFonts w:ascii="Times New Roman" w:hAnsi="Times New Roman" w:cs="Times New Roman"/>
          <w:sz w:val="24"/>
          <w:szCs w:val="24"/>
        </w:rPr>
        <w:t xml:space="preserve"> a poddodavatele</w:t>
      </w:r>
      <w:r w:rsidR="003177CB" w:rsidRPr="00AB6A2F">
        <w:rPr>
          <w:rFonts w:ascii="Times New Roman" w:hAnsi="Times New Roman" w:cs="Times New Roman"/>
          <w:sz w:val="24"/>
          <w:szCs w:val="24"/>
        </w:rPr>
        <w:t>, kteří budou, třeba jen z části, plnit předmět této smlouvy, o veškerých povin</w:t>
      </w:r>
      <w:r w:rsidR="004F0ACE" w:rsidRPr="00AB6A2F">
        <w:rPr>
          <w:rFonts w:ascii="Times New Roman" w:hAnsi="Times New Roman" w:cs="Times New Roman"/>
          <w:sz w:val="24"/>
          <w:szCs w:val="24"/>
        </w:rPr>
        <w:t xml:space="preserve">nostech plynoucích pro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712094" w:rsidRPr="00AB6A2F">
        <w:rPr>
          <w:rFonts w:ascii="Times New Roman" w:hAnsi="Times New Roman" w:cs="Times New Roman"/>
          <w:sz w:val="24"/>
          <w:szCs w:val="24"/>
        </w:rPr>
        <w:t>e</w:t>
      </w:r>
      <w:r w:rsidR="003177CB" w:rsidRPr="00AB6A2F">
        <w:rPr>
          <w:rFonts w:ascii="Times New Roman" w:hAnsi="Times New Roman" w:cs="Times New Roman"/>
          <w:sz w:val="24"/>
          <w:szCs w:val="24"/>
        </w:rPr>
        <w:t xml:space="preserve"> z této smlouvy.</w:t>
      </w:r>
    </w:p>
    <w:p w14:paraId="3B451387" w14:textId="77777777" w:rsidR="0024512E" w:rsidRPr="00AB6A2F" w:rsidRDefault="002B65BF" w:rsidP="00C3553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E66D3E" w:rsidRPr="00AB6A2F">
        <w:rPr>
          <w:rFonts w:ascii="Times New Roman" w:hAnsi="Times New Roman" w:cs="Times New Roman"/>
          <w:sz w:val="24"/>
          <w:szCs w:val="24"/>
        </w:rPr>
        <w:t xml:space="preserve">, resp. jím pověřený pracovník je povinen poskytnout informace o průběhu plnění předmětu smlouvy na základě písemné žádosti objednatele, a to do </w:t>
      </w:r>
      <w:r w:rsidR="00990E17">
        <w:rPr>
          <w:rFonts w:ascii="Times New Roman" w:hAnsi="Times New Roman" w:cs="Times New Roman"/>
          <w:sz w:val="24"/>
          <w:szCs w:val="24"/>
        </w:rPr>
        <w:t>3</w:t>
      </w:r>
      <w:r w:rsidR="00990E17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E66D3E" w:rsidRPr="00AB6A2F">
        <w:rPr>
          <w:rFonts w:ascii="Times New Roman" w:hAnsi="Times New Roman" w:cs="Times New Roman"/>
          <w:sz w:val="24"/>
          <w:szCs w:val="24"/>
        </w:rPr>
        <w:t xml:space="preserve">pracovních dnů </w:t>
      </w:r>
      <w:r w:rsidR="00E66D3E" w:rsidRPr="00AB6A2F">
        <w:rPr>
          <w:rFonts w:ascii="Times New Roman" w:hAnsi="Times New Roman" w:cs="Times New Roman"/>
          <w:sz w:val="24"/>
          <w:szCs w:val="24"/>
        </w:rPr>
        <w:lastRenderedPageBreak/>
        <w:t xml:space="preserve">od doručení písemné žádosti.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E66D3E" w:rsidRPr="00AB6A2F">
        <w:rPr>
          <w:rFonts w:ascii="Times New Roman" w:hAnsi="Times New Roman" w:cs="Times New Roman"/>
          <w:sz w:val="24"/>
          <w:szCs w:val="24"/>
        </w:rPr>
        <w:t xml:space="preserve"> je povinen písemně potvrdit příjem žádosti. Informace budou poskytovány prostřednictvím emailu a budou adresovány kontaktním osobám uvedených</w:t>
      </w:r>
      <w:r w:rsidR="00A83F96" w:rsidRPr="00AB6A2F">
        <w:rPr>
          <w:rFonts w:ascii="Times New Roman" w:hAnsi="Times New Roman" w:cs="Times New Roman"/>
          <w:sz w:val="24"/>
          <w:szCs w:val="24"/>
        </w:rPr>
        <w:t xml:space="preserve"> v odst.</w:t>
      </w:r>
      <w:r w:rsidR="00E66D3E" w:rsidRPr="00AB6A2F">
        <w:rPr>
          <w:rFonts w:ascii="Times New Roman" w:hAnsi="Times New Roman" w:cs="Times New Roman"/>
          <w:sz w:val="24"/>
          <w:szCs w:val="24"/>
        </w:rPr>
        <w:t xml:space="preserve"> 1</w:t>
      </w:r>
      <w:r w:rsidR="008E40DB">
        <w:rPr>
          <w:rFonts w:ascii="Times New Roman" w:hAnsi="Times New Roman" w:cs="Times New Roman"/>
          <w:sz w:val="24"/>
          <w:szCs w:val="24"/>
        </w:rPr>
        <w:t>7</w:t>
      </w:r>
      <w:r w:rsidR="00E66D3E" w:rsidRPr="00AB6A2F">
        <w:rPr>
          <w:rFonts w:ascii="Times New Roman" w:hAnsi="Times New Roman" w:cs="Times New Roman"/>
          <w:sz w:val="24"/>
          <w:szCs w:val="24"/>
        </w:rPr>
        <w:t xml:space="preserve"> tohoto článku.</w:t>
      </w:r>
    </w:p>
    <w:p w14:paraId="640AF549" w14:textId="77777777" w:rsidR="0024512E" w:rsidRDefault="002B65BF" w:rsidP="008E40DB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12E">
        <w:rPr>
          <w:rFonts w:ascii="Times New Roman" w:hAnsi="Times New Roman" w:cs="Times New Roman"/>
          <w:sz w:val="24"/>
          <w:szCs w:val="24"/>
        </w:rPr>
        <w:t>Poskytovatel</w:t>
      </w:r>
      <w:r w:rsidR="001E0B54" w:rsidRPr="0024512E">
        <w:rPr>
          <w:rFonts w:ascii="Times New Roman" w:hAnsi="Times New Roman" w:cs="Times New Roman"/>
          <w:sz w:val="24"/>
          <w:szCs w:val="24"/>
        </w:rPr>
        <w:t xml:space="preserve"> </w:t>
      </w:r>
      <w:r w:rsidR="0024512E" w:rsidRPr="0024512E">
        <w:rPr>
          <w:rFonts w:ascii="Times New Roman" w:hAnsi="Times New Roman" w:cs="Times New Roman"/>
          <w:sz w:val="24"/>
          <w:szCs w:val="24"/>
        </w:rPr>
        <w:t xml:space="preserve">je povinen dodržovat při plnění smlouvy </w:t>
      </w:r>
      <w:r w:rsidR="0024512E" w:rsidRPr="0024512E">
        <w:rPr>
          <w:rFonts w:ascii="Times New Roman" w:hAnsi="Times New Roman" w:cs="Times New Roman"/>
          <w:bCs/>
          <w:sz w:val="24"/>
          <w:szCs w:val="24"/>
        </w:rPr>
        <w:t>(zejména těch činnostech, které budou prováděny v budovách objednatele)</w:t>
      </w:r>
      <w:r w:rsidR="0024512E" w:rsidRPr="0024512E">
        <w:rPr>
          <w:rFonts w:ascii="Times New Roman" w:hAnsi="Times New Roman" w:cs="Times New Roman"/>
          <w:sz w:val="24"/>
          <w:szCs w:val="24"/>
        </w:rPr>
        <w:t xml:space="preserve"> veškeré platné právní předpisy a interní předpisy MMP týkající se požární ochrany, bezpečnosti a ochrany zdraví při práci a ochrany životního prostředí, vydaných objednatelem, zejména: „</w:t>
      </w:r>
      <w:r w:rsidR="008E40DB" w:rsidRPr="008E40DB">
        <w:rPr>
          <w:rFonts w:ascii="Times New Roman" w:hAnsi="Times New Roman" w:cs="Times New Roman"/>
          <w:sz w:val="24"/>
          <w:szCs w:val="24"/>
        </w:rPr>
        <w:t>Provozní dokumentace budov MMP nám. Republiky 1, 40, 41</w:t>
      </w:r>
      <w:r w:rsidR="0024512E" w:rsidRPr="0024512E">
        <w:rPr>
          <w:rFonts w:ascii="Times New Roman" w:hAnsi="Times New Roman" w:cs="Times New Roman"/>
          <w:sz w:val="24"/>
          <w:szCs w:val="24"/>
        </w:rPr>
        <w:t xml:space="preserve">“ (QI 63-01-04), „Provozní řád budov“ (QS 63-01), „Požární ochrana“ (QS 63-08), „Bezpečnost práce“ (QS 63-06, QI 63-06-01), </w:t>
      </w:r>
      <w:r w:rsidR="0024512E" w:rsidRPr="0024512E">
        <w:rPr>
          <w:rFonts w:ascii="Times New Roman" w:hAnsi="Times New Roman" w:cs="Times New Roman"/>
          <w:bCs/>
          <w:sz w:val="24"/>
          <w:szCs w:val="24"/>
        </w:rPr>
        <w:t>„Energetický management“ (QS 41-02) a „Ochrana životního prostředí“ (QS 41-01).</w:t>
      </w:r>
    </w:p>
    <w:p w14:paraId="1370EA28" w14:textId="77777777" w:rsidR="0024512E" w:rsidRPr="0024512E" w:rsidRDefault="00807C6C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24512E" w:rsidRPr="0024512E">
        <w:rPr>
          <w:rFonts w:ascii="Times New Roman" w:hAnsi="Times New Roman" w:cs="Times New Roman"/>
          <w:sz w:val="24"/>
          <w:szCs w:val="24"/>
        </w:rPr>
        <w:t xml:space="preserve"> je povinen průběžně sledovat, zda nedošlo ke změně shora uvedených interních předpisů MMP. Přístup k interním předpisům je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="0024512E" w:rsidRPr="0024512E">
        <w:rPr>
          <w:rFonts w:ascii="Times New Roman" w:hAnsi="Times New Roman" w:cs="Times New Roman"/>
          <w:sz w:val="24"/>
          <w:szCs w:val="24"/>
        </w:rPr>
        <w:t xml:space="preserve"> trvale</w:t>
      </w:r>
      <w:r w:rsidR="0024512E">
        <w:rPr>
          <w:rFonts w:ascii="Times New Roman" w:hAnsi="Times New Roman" w:cs="Times New Roman"/>
          <w:sz w:val="24"/>
          <w:szCs w:val="24"/>
        </w:rPr>
        <w:t xml:space="preserve"> umožněn na internetové adrese: </w:t>
      </w:r>
    </w:p>
    <w:p w14:paraId="6DD3C4F0" w14:textId="77777777" w:rsidR="001E0B54" w:rsidRPr="0024512E" w:rsidRDefault="00D34AFF" w:rsidP="0024512E">
      <w:pPr>
        <w:pStyle w:val="Odstavecseseznamem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24512E" w:rsidRPr="0024512E">
          <w:rPr>
            <w:rStyle w:val="Hypertextovodkaz"/>
            <w:rFonts w:ascii="Times New Roman" w:hAnsi="Times New Roman" w:cs="Times New Roman"/>
            <w:sz w:val="24"/>
            <w:szCs w:val="24"/>
          </w:rPr>
          <w:t>http://www.plzen.eu/obcan/urad/magistrat-mesta-plzne/urad-spravnich-agend/clanky-usa/dokumentace-integrovaneho-systemu-rizeni-urad-spravnich-agend-mmp.aspx</w:t>
        </w:r>
      </w:hyperlink>
    </w:p>
    <w:p w14:paraId="7037252B" w14:textId="77777777" w:rsidR="003177CB" w:rsidRPr="001C5062" w:rsidRDefault="002B65BF" w:rsidP="001C5062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64472" w:rsidRPr="00AB6A2F">
        <w:rPr>
          <w:rFonts w:ascii="Times New Roman" w:hAnsi="Times New Roman" w:cs="Times New Roman"/>
          <w:sz w:val="24"/>
          <w:szCs w:val="24"/>
        </w:rPr>
        <w:t xml:space="preserve"> je povinen zachovat mlčenlivost o všech záležitostech, o nichž se dozvěděl v souvislosti s prováděním předmětných činností,</w:t>
      </w:r>
      <w:r w:rsidR="00C040F6">
        <w:rPr>
          <w:rFonts w:ascii="Times New Roman" w:hAnsi="Times New Roman" w:cs="Times New Roman"/>
          <w:sz w:val="24"/>
          <w:szCs w:val="24"/>
        </w:rPr>
        <w:t xml:space="preserve"> a které budou ze strany objednatele označeny jako důvěrné a zavazuje se, že přijme všechna opatření k ochraně těchto důvěrných informací. Dále je povinen zachovávat mlčenlivost </w:t>
      </w:r>
      <w:r w:rsidR="00464472" w:rsidRPr="00AB6A2F">
        <w:rPr>
          <w:rFonts w:ascii="Times New Roman" w:hAnsi="Times New Roman" w:cs="Times New Roman"/>
          <w:sz w:val="24"/>
          <w:szCs w:val="24"/>
        </w:rPr>
        <w:t>i o všech informacích a údajích obsažených v materiálech poskytnutých objednatelem pro účely plnění předmětu této smlouvy.</w:t>
      </w:r>
      <w:r w:rsidR="001C5062">
        <w:rPr>
          <w:rFonts w:ascii="Times New Roman" w:hAnsi="Times New Roman" w:cs="Times New Roman"/>
          <w:sz w:val="24"/>
          <w:szCs w:val="24"/>
        </w:rPr>
        <w:t xml:space="preserve"> </w:t>
      </w:r>
      <w:r w:rsidR="001C5062" w:rsidRPr="00AB6A2F">
        <w:rPr>
          <w:rFonts w:ascii="Times New Roman" w:hAnsi="Times New Roman" w:cs="Times New Roman"/>
          <w:sz w:val="24"/>
          <w:szCs w:val="24"/>
        </w:rPr>
        <w:t xml:space="preserve">Tímto ustanovením není dotčena případná informační povinnost </w:t>
      </w:r>
      <w:r w:rsidR="00C26C7C">
        <w:rPr>
          <w:rFonts w:ascii="Times New Roman" w:hAnsi="Times New Roman" w:cs="Times New Roman"/>
          <w:sz w:val="24"/>
          <w:szCs w:val="24"/>
        </w:rPr>
        <w:t>poskytovatele</w:t>
      </w:r>
      <w:r w:rsidR="001C5062" w:rsidRPr="00AB6A2F">
        <w:rPr>
          <w:rFonts w:ascii="Times New Roman" w:hAnsi="Times New Roman" w:cs="Times New Roman"/>
          <w:sz w:val="24"/>
          <w:szCs w:val="24"/>
        </w:rPr>
        <w:t xml:space="preserve"> plynoucí z obecně závazných právních předpisů nebo rozhodnutí k tomu příslušných orgánů.</w:t>
      </w:r>
    </w:p>
    <w:p w14:paraId="0E99D7BD" w14:textId="77777777" w:rsidR="00464472" w:rsidRPr="00AB6A2F" w:rsidRDefault="002B65BF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64472" w:rsidRPr="00AB6A2F">
        <w:rPr>
          <w:rFonts w:ascii="Times New Roman" w:hAnsi="Times New Roman" w:cs="Times New Roman"/>
          <w:sz w:val="24"/>
          <w:szCs w:val="24"/>
        </w:rPr>
        <w:t xml:space="preserve"> použije veškeré materiály</w:t>
      </w:r>
      <w:r w:rsidR="00D7040F" w:rsidRPr="00AB6A2F">
        <w:rPr>
          <w:rFonts w:ascii="Times New Roman" w:hAnsi="Times New Roman" w:cs="Times New Roman"/>
          <w:sz w:val="24"/>
          <w:szCs w:val="24"/>
        </w:rPr>
        <w:t xml:space="preserve"> a údaje</w:t>
      </w:r>
      <w:r w:rsidR="00464472" w:rsidRPr="00AB6A2F">
        <w:rPr>
          <w:rFonts w:ascii="Times New Roman" w:hAnsi="Times New Roman" w:cs="Times New Roman"/>
          <w:sz w:val="24"/>
          <w:szCs w:val="24"/>
        </w:rPr>
        <w:t>, které obdrží od objednatele v souvislosti s plněním ze smlouvy výhradně za účelem plnění předmětu smlouvy</w:t>
      </w:r>
      <w:r w:rsidR="00D7040F" w:rsidRPr="00AB6A2F">
        <w:rPr>
          <w:rFonts w:ascii="Times New Roman" w:hAnsi="Times New Roman" w:cs="Times New Roman"/>
          <w:sz w:val="24"/>
          <w:szCs w:val="24"/>
        </w:rPr>
        <w:t xml:space="preserve"> a neposkytne je třetí straně</w:t>
      </w:r>
      <w:r w:rsidR="00464472" w:rsidRPr="00AB6A2F">
        <w:rPr>
          <w:rFonts w:ascii="Times New Roman" w:hAnsi="Times New Roman" w:cs="Times New Roman"/>
          <w:sz w:val="24"/>
          <w:szCs w:val="24"/>
        </w:rPr>
        <w:t>. Po sko</w:t>
      </w:r>
      <w:r w:rsidR="009F68F7" w:rsidRPr="00AB6A2F">
        <w:rPr>
          <w:rFonts w:ascii="Times New Roman" w:hAnsi="Times New Roman" w:cs="Times New Roman"/>
          <w:sz w:val="24"/>
          <w:szCs w:val="24"/>
        </w:rPr>
        <w:t xml:space="preserve">nčení plnění předá </w:t>
      </w: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64472" w:rsidRPr="00AB6A2F">
        <w:rPr>
          <w:rFonts w:ascii="Times New Roman" w:hAnsi="Times New Roman" w:cs="Times New Roman"/>
          <w:sz w:val="24"/>
          <w:szCs w:val="24"/>
        </w:rPr>
        <w:t xml:space="preserve"> objednateli všechny materiály, které od objednatele v souvislosti s plněním převzal.</w:t>
      </w:r>
    </w:p>
    <w:p w14:paraId="3EF61D8A" w14:textId="77777777" w:rsidR="00485856" w:rsidRPr="00AB6A2F" w:rsidRDefault="002B65BF" w:rsidP="006329BF">
      <w:pPr>
        <w:pStyle w:val="Odstavecseseznamem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E75AEC" w:rsidRPr="00AB6A2F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464472" w:rsidRPr="00AB6A2F">
        <w:rPr>
          <w:rFonts w:ascii="Times New Roman" w:hAnsi="Times New Roman" w:cs="Times New Roman"/>
          <w:sz w:val="24"/>
          <w:szCs w:val="24"/>
        </w:rPr>
        <w:t>na veškerých materiálech, které souvisí s plněním předmětu smlouvy, zachovat p</w:t>
      </w:r>
      <w:r w:rsidR="00485856" w:rsidRPr="00AB6A2F">
        <w:rPr>
          <w:rFonts w:ascii="Times New Roman" w:hAnsi="Times New Roman" w:cs="Times New Roman"/>
          <w:sz w:val="24"/>
          <w:szCs w:val="24"/>
        </w:rPr>
        <w:t>ravidla pro publicitu v souladu s pravidly OPZ</w:t>
      </w:r>
      <w:r w:rsidR="006329BF">
        <w:rPr>
          <w:rFonts w:ascii="Times New Roman" w:hAnsi="Times New Roman" w:cs="Times New Roman"/>
          <w:sz w:val="24"/>
          <w:szCs w:val="24"/>
        </w:rPr>
        <w:t xml:space="preserve"> (kapitola 19 Obecné části pravidel pro žadatele a příjemce, která jsou</w:t>
      </w:r>
      <w:r w:rsidR="00F11551">
        <w:rPr>
          <w:rFonts w:ascii="Times New Roman" w:hAnsi="Times New Roman" w:cs="Times New Roman"/>
          <w:sz w:val="24"/>
          <w:szCs w:val="24"/>
        </w:rPr>
        <w:t xml:space="preserve"> dostupná </w:t>
      </w:r>
      <w:proofErr w:type="gramStart"/>
      <w:r w:rsidR="00F11551">
        <w:rPr>
          <w:rFonts w:ascii="Times New Roman" w:hAnsi="Times New Roman" w:cs="Times New Roman"/>
          <w:sz w:val="24"/>
          <w:szCs w:val="24"/>
        </w:rPr>
        <w:t xml:space="preserve">na </w:t>
      </w:r>
      <w:r w:rsidR="006329BF" w:rsidRPr="006329BF">
        <w:t xml:space="preserve"> </w:t>
      </w:r>
      <w:r w:rsidR="006329BF" w:rsidRPr="006329BF">
        <w:rPr>
          <w:rFonts w:ascii="Times New Roman" w:hAnsi="Times New Roman" w:cs="Times New Roman"/>
          <w:sz w:val="24"/>
          <w:szCs w:val="24"/>
        </w:rPr>
        <w:t>https://www.esfcr.cz/pravidla-pro-zadatele-a-prijemce-opz</w:t>
      </w:r>
      <w:proofErr w:type="gramEnd"/>
      <w:r w:rsidR="006329BF">
        <w:rPr>
          <w:rFonts w:ascii="Times New Roman" w:hAnsi="Times New Roman" w:cs="Times New Roman"/>
          <w:sz w:val="24"/>
          <w:szCs w:val="24"/>
        </w:rPr>
        <w:t>.</w:t>
      </w:r>
    </w:p>
    <w:p w14:paraId="02D81399" w14:textId="77777777" w:rsidR="00D70167" w:rsidRDefault="00C43BFE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488">
        <w:rPr>
          <w:rFonts w:ascii="Times New Roman" w:hAnsi="Times New Roman" w:cs="Times New Roman"/>
          <w:sz w:val="24"/>
          <w:szCs w:val="24"/>
        </w:rPr>
        <w:t>Poskytovatel je povinen uchovávat veškerou dokumentaci související s realizací projektu včetně účetních dokladů minimálně 10 let od ukončení projektu.</w:t>
      </w:r>
      <w:r w:rsidR="002B5638">
        <w:rPr>
          <w:rFonts w:ascii="Times New Roman" w:hAnsi="Times New Roman" w:cs="Times New Roman"/>
          <w:sz w:val="24"/>
          <w:szCs w:val="24"/>
        </w:rPr>
        <w:t xml:space="preserve"> O těchto skutečnostech je objednatel povinen poskytovatele informovat.</w:t>
      </w:r>
      <w:r w:rsidRPr="00604488">
        <w:rPr>
          <w:rFonts w:ascii="Times New Roman" w:hAnsi="Times New Roman" w:cs="Times New Roman"/>
          <w:sz w:val="24"/>
          <w:szCs w:val="24"/>
        </w:rPr>
        <w:t xml:space="preserve"> Pokud je v českých právních předpisech stanovena lhůta delší, musí ji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604488">
        <w:rPr>
          <w:rFonts w:ascii="Times New Roman" w:hAnsi="Times New Roman" w:cs="Times New Roman"/>
          <w:sz w:val="24"/>
          <w:szCs w:val="24"/>
        </w:rPr>
        <w:t xml:space="preserve"> použít.</w:t>
      </w:r>
    </w:p>
    <w:p w14:paraId="36748D9A" w14:textId="77777777" w:rsidR="00485856" w:rsidRPr="00AB6A2F" w:rsidRDefault="00C43BFE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85856" w:rsidRPr="00AB6A2F">
        <w:rPr>
          <w:rFonts w:ascii="Times New Roman" w:hAnsi="Times New Roman" w:cs="Times New Roman"/>
          <w:sz w:val="24"/>
          <w:szCs w:val="24"/>
        </w:rPr>
        <w:t xml:space="preserve"> je povinen umožnit kontrolu dokladů souvisejících s předmětem plnění ze strany objednatele a jiných orgánů oprávněných k provádění kontroly po dobu danou právními předpisy České republiky k jejich archivaci (zákon č. 563/1991 Sb., o účetnictví, ve znění pozdějších předpisů a zákon č. 235/2004 Sb., o dani z přidané hodnoty, ve znění pozdějších předpisů), zejména ze strany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85856" w:rsidRPr="00AB6A2F">
        <w:rPr>
          <w:rFonts w:ascii="Times New Roman" w:hAnsi="Times New Roman" w:cs="Times New Roman"/>
          <w:sz w:val="24"/>
          <w:szCs w:val="24"/>
        </w:rPr>
        <w:t xml:space="preserve">e dotace, Ministerstva práce a sociálních věcí ČR, Ministerstva financí ČR, </w:t>
      </w:r>
      <w:r w:rsidR="006329BF">
        <w:rPr>
          <w:rFonts w:ascii="Times New Roman" w:hAnsi="Times New Roman" w:cs="Times New Roman"/>
          <w:sz w:val="24"/>
          <w:szCs w:val="24"/>
        </w:rPr>
        <w:t>místně příslušného finančního úřadu</w:t>
      </w:r>
      <w:r w:rsidR="00485856" w:rsidRPr="00AB6A2F">
        <w:rPr>
          <w:rFonts w:ascii="Times New Roman" w:hAnsi="Times New Roman" w:cs="Times New Roman"/>
          <w:sz w:val="24"/>
          <w:szCs w:val="24"/>
        </w:rPr>
        <w:t xml:space="preserve">, Nejvyššího kontrolního úřadu, Evropské komise, Evropského účetního dvora, případně </w:t>
      </w:r>
      <w:r w:rsidR="00485856" w:rsidRPr="00AB6A2F">
        <w:rPr>
          <w:rFonts w:ascii="Times New Roman" w:hAnsi="Times New Roman" w:cs="Times New Roman"/>
          <w:sz w:val="24"/>
          <w:szCs w:val="24"/>
        </w:rPr>
        <w:lastRenderedPageBreak/>
        <w:t>dalších orgánů včetně orgánů EU oprávněných k výkonu kontroly a ze strany třetích osob, které tyto orgány ke kontrole pověří nebo zmocní.</w:t>
      </w:r>
    </w:p>
    <w:p w14:paraId="30692F8E" w14:textId="77777777" w:rsidR="00485856" w:rsidRPr="00AB6A2F" w:rsidRDefault="002B65BF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85856" w:rsidRPr="00AB6A2F">
        <w:rPr>
          <w:rFonts w:ascii="Times New Roman" w:hAnsi="Times New Roman" w:cs="Times New Roman"/>
          <w:sz w:val="24"/>
          <w:szCs w:val="24"/>
        </w:rPr>
        <w:t xml:space="preserve"> je povinen v souladu se zákonem č. 320/2001 Sb., o finanční kontrole ve veřejné správě a o změně některých zákonů, ve znění pozdějších předpisů, nařízením Komise (ES) č. 1828/2006, kterým se stanoví prováděcí pravidla k nařízení Rady (ES) č. 1083/2006 a v souladu s dalšími právními předpisy ČR a ES umožnit výkon kontroly všech dokladů vztahujících se k realizaci předmětu plnění, poskytnout osobám oprávněným k výkonu kontroly projektu, z něhož je předmět plnění hrazen, veškeré doklady související s realizací předmětu plnění, umožnit průběžné ověřování skutečného stavu plnění předmětu v místě realizace a poskytnout součinnost všem osobám oprávněným k provádění kontroly.</w:t>
      </w:r>
    </w:p>
    <w:p w14:paraId="4E522690" w14:textId="77777777" w:rsidR="006A5BDC" w:rsidRDefault="002B65BF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6A5BDC" w:rsidRPr="00AB6A2F">
        <w:rPr>
          <w:rFonts w:ascii="Times New Roman" w:hAnsi="Times New Roman" w:cs="Times New Roman"/>
          <w:sz w:val="24"/>
          <w:szCs w:val="24"/>
        </w:rPr>
        <w:t xml:space="preserve"> je povinen v rámci součinnosti poskytnout veškeré potřebné údaje objednateli, zejména pak údaje, které jsou nutné pro správné a kompletní vyplnění monitorovacích zpráv.</w:t>
      </w:r>
    </w:p>
    <w:p w14:paraId="409E4332" w14:textId="77777777" w:rsidR="004856C4" w:rsidRPr="00B8175D" w:rsidRDefault="00F14917" w:rsidP="00B44556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CAA">
        <w:rPr>
          <w:rFonts w:ascii="Times New Roman" w:hAnsi="Times New Roman" w:cs="Times New Roman"/>
          <w:sz w:val="24"/>
          <w:szCs w:val="24"/>
        </w:rPr>
        <w:t>V </w:t>
      </w:r>
      <w:r w:rsidRPr="00B8175D">
        <w:rPr>
          <w:rFonts w:ascii="Times New Roman" w:hAnsi="Times New Roman" w:cs="Times New Roman"/>
          <w:sz w:val="24"/>
          <w:szCs w:val="24"/>
        </w:rPr>
        <w:t xml:space="preserve">případě ukončení platnosti akreditace v průběhu realizace veřejné zakázky </w:t>
      </w:r>
      <w:r w:rsidR="00A77659" w:rsidRPr="00B8175D">
        <w:rPr>
          <w:rFonts w:ascii="Times New Roman" w:hAnsi="Times New Roman" w:cs="Times New Roman"/>
          <w:sz w:val="24"/>
          <w:szCs w:val="24"/>
        </w:rPr>
        <w:t>doloží</w:t>
      </w:r>
      <w:r w:rsidRPr="00B8175D">
        <w:rPr>
          <w:rFonts w:ascii="Times New Roman" w:hAnsi="Times New Roman" w:cs="Times New Roman"/>
          <w:sz w:val="24"/>
          <w:szCs w:val="24"/>
        </w:rPr>
        <w:t xml:space="preserve"> P</w:t>
      </w:r>
      <w:r w:rsidR="001F61E4" w:rsidRPr="00B8175D">
        <w:rPr>
          <w:rFonts w:ascii="Times New Roman" w:hAnsi="Times New Roman" w:cs="Times New Roman"/>
          <w:sz w:val="24"/>
          <w:szCs w:val="24"/>
        </w:rPr>
        <w:t xml:space="preserve">oskytovatel </w:t>
      </w:r>
      <w:r w:rsidR="004856C4" w:rsidRPr="00B8175D">
        <w:rPr>
          <w:rFonts w:ascii="Times New Roman" w:hAnsi="Times New Roman" w:cs="Times New Roman"/>
          <w:sz w:val="24"/>
          <w:szCs w:val="24"/>
        </w:rPr>
        <w:t xml:space="preserve">její </w:t>
      </w:r>
      <w:r w:rsidR="001F61E4" w:rsidRPr="00B8175D">
        <w:rPr>
          <w:rFonts w:ascii="Times New Roman" w:hAnsi="Times New Roman" w:cs="Times New Roman"/>
          <w:sz w:val="24"/>
          <w:szCs w:val="24"/>
        </w:rPr>
        <w:t xml:space="preserve">obnovení </w:t>
      </w:r>
      <w:r w:rsidR="00A77659" w:rsidRPr="00B8175D">
        <w:rPr>
          <w:rFonts w:ascii="Times New Roman" w:hAnsi="Times New Roman" w:cs="Times New Roman"/>
          <w:sz w:val="24"/>
          <w:szCs w:val="24"/>
        </w:rPr>
        <w:t xml:space="preserve">Objednateli neprodleně po jejím získání. </w:t>
      </w:r>
    </w:p>
    <w:p w14:paraId="0F118B97" w14:textId="04088A5C" w:rsidR="00377AAF" w:rsidRPr="00B8175D" w:rsidRDefault="00377AAF" w:rsidP="00377AAF">
      <w:pPr>
        <w:pStyle w:val="Odstavecseseznamem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 xml:space="preserve">V případě, kdy Objednatel určí, že v důsledku epidemiologické situace či potřeb chodu úřadu není možné konat prezenční vzdělávání, Poskytovatel neprodleně zažádá u Ministerstva vnitra České republiky o možnost konání školení formou on-line (žádost </w:t>
      </w:r>
      <w:r w:rsidR="00E30E1D" w:rsidRPr="00B8175D">
        <w:rPr>
          <w:rFonts w:ascii="Times New Roman" w:hAnsi="Times New Roman" w:cs="Times New Roman"/>
          <w:sz w:val="24"/>
          <w:szCs w:val="24"/>
        </w:rPr>
        <w:t>o</w:t>
      </w:r>
      <w:r w:rsidR="00064FDA" w:rsidRPr="00B8175D">
        <w:rPr>
          <w:rFonts w:ascii="Times New Roman" w:hAnsi="Times New Roman" w:cs="Times New Roman"/>
          <w:sz w:val="24"/>
          <w:szCs w:val="24"/>
        </w:rPr>
        <w:t xml:space="preserve"> rozšíření formy vzdělávání akreditovaných prezenčních vzdělávacích programů distanční formou nebo </w:t>
      </w:r>
      <w:r w:rsidR="005B6613" w:rsidRPr="00B8175D">
        <w:rPr>
          <w:rFonts w:ascii="Times New Roman" w:hAnsi="Times New Roman" w:cs="Times New Roman"/>
          <w:sz w:val="24"/>
          <w:szCs w:val="24"/>
        </w:rPr>
        <w:t xml:space="preserve">o </w:t>
      </w:r>
      <w:r w:rsidRPr="00B8175D">
        <w:rPr>
          <w:rFonts w:ascii="Times New Roman" w:hAnsi="Times New Roman" w:cs="Times New Roman"/>
          <w:sz w:val="24"/>
          <w:szCs w:val="24"/>
        </w:rPr>
        <w:t>novou akreditace</w:t>
      </w:r>
      <w:r w:rsidR="005B6613" w:rsidRPr="00B8175D">
        <w:rPr>
          <w:rFonts w:ascii="Times New Roman" w:hAnsi="Times New Roman" w:cs="Times New Roman"/>
          <w:sz w:val="24"/>
          <w:szCs w:val="24"/>
        </w:rPr>
        <w:t xml:space="preserve"> vzdělávacího programu ve formě videokonference (webináře)</w:t>
      </w:r>
      <w:r w:rsidRPr="00B8175D">
        <w:rPr>
          <w:rFonts w:ascii="Times New Roman" w:hAnsi="Times New Roman" w:cs="Times New Roman"/>
          <w:sz w:val="24"/>
          <w:szCs w:val="24"/>
        </w:rPr>
        <w:t>. Poskytovatel doručí Objednateli kopii této žádosti a kopii rozhodnutí či jiného dokladu vyhotoveného Ministerstvem vnitra České republiky k této žádosti.</w:t>
      </w:r>
    </w:p>
    <w:p w14:paraId="066E7439" w14:textId="77777777" w:rsidR="00D7040F" w:rsidRPr="004856C4" w:rsidRDefault="00D7040F" w:rsidP="00B44556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175D">
        <w:rPr>
          <w:rFonts w:ascii="Times New Roman" w:hAnsi="Times New Roman" w:cs="Times New Roman"/>
          <w:sz w:val="24"/>
          <w:szCs w:val="24"/>
        </w:rPr>
        <w:t>Objednatel se zavazuj</w:t>
      </w:r>
      <w:r w:rsidR="002D7112" w:rsidRPr="00B8175D">
        <w:rPr>
          <w:rFonts w:ascii="Times New Roman" w:hAnsi="Times New Roman" w:cs="Times New Roman"/>
          <w:sz w:val="24"/>
          <w:szCs w:val="24"/>
        </w:rPr>
        <w:t>e spolupracovat s</w:t>
      </w:r>
      <w:r w:rsidR="00D95DE4" w:rsidRPr="00B8175D">
        <w:rPr>
          <w:rFonts w:ascii="Times New Roman" w:hAnsi="Times New Roman" w:cs="Times New Roman"/>
          <w:sz w:val="24"/>
          <w:szCs w:val="24"/>
        </w:rPr>
        <w:t xml:space="preserve"> </w:t>
      </w:r>
      <w:r w:rsidR="002B65BF" w:rsidRPr="00B8175D">
        <w:rPr>
          <w:rFonts w:ascii="Times New Roman" w:hAnsi="Times New Roman" w:cs="Times New Roman"/>
          <w:sz w:val="24"/>
          <w:szCs w:val="24"/>
        </w:rPr>
        <w:t>poskytovatel</w:t>
      </w:r>
      <w:r w:rsidR="00D95DE4" w:rsidRPr="00B8175D">
        <w:rPr>
          <w:rFonts w:ascii="Times New Roman" w:hAnsi="Times New Roman" w:cs="Times New Roman"/>
          <w:sz w:val="24"/>
          <w:szCs w:val="24"/>
        </w:rPr>
        <w:t>em</w:t>
      </w:r>
      <w:r w:rsidRPr="00B8175D">
        <w:rPr>
          <w:rFonts w:ascii="Times New Roman" w:hAnsi="Times New Roman" w:cs="Times New Roman"/>
          <w:sz w:val="24"/>
          <w:szCs w:val="24"/>
        </w:rPr>
        <w:t xml:space="preserve"> v</w:t>
      </w:r>
      <w:r w:rsidR="00444A68" w:rsidRPr="00B8175D">
        <w:rPr>
          <w:rFonts w:ascii="Times New Roman" w:hAnsi="Times New Roman" w:cs="Times New Roman"/>
          <w:sz w:val="24"/>
          <w:szCs w:val="24"/>
        </w:rPr>
        <w:t xml:space="preserve"> rozsahu nutném k dosažení cíle, a proto je povinen vytvořit řádné podmínky pro činnost </w:t>
      </w:r>
      <w:r w:rsidR="002B65BF" w:rsidRPr="00B8175D">
        <w:rPr>
          <w:rFonts w:ascii="Times New Roman" w:hAnsi="Times New Roman" w:cs="Times New Roman"/>
          <w:sz w:val="24"/>
          <w:szCs w:val="24"/>
        </w:rPr>
        <w:t>poskytovatel</w:t>
      </w:r>
      <w:r w:rsidR="00444A68" w:rsidRPr="00B8175D">
        <w:rPr>
          <w:rFonts w:ascii="Times New Roman" w:hAnsi="Times New Roman" w:cs="Times New Roman"/>
          <w:sz w:val="24"/>
          <w:szCs w:val="24"/>
        </w:rPr>
        <w:t>e</w:t>
      </w:r>
      <w:r w:rsidR="00444A68" w:rsidRPr="004856C4">
        <w:rPr>
          <w:rFonts w:ascii="Times New Roman" w:hAnsi="Times New Roman" w:cs="Times New Roman"/>
          <w:sz w:val="24"/>
          <w:szCs w:val="24"/>
        </w:rPr>
        <w:t xml:space="preserve"> a poskytovat mu během plnění předmětu smlouvy nezbytnou součinnost.</w:t>
      </w:r>
      <w:r w:rsidRPr="004856C4">
        <w:rPr>
          <w:rFonts w:ascii="Times New Roman" w:hAnsi="Times New Roman" w:cs="Times New Roman"/>
          <w:sz w:val="24"/>
          <w:szCs w:val="24"/>
        </w:rPr>
        <w:t xml:space="preserve"> Za t</w:t>
      </w:r>
      <w:r w:rsidR="00D95DE4" w:rsidRPr="004856C4">
        <w:rPr>
          <w:rFonts w:ascii="Times New Roman" w:hAnsi="Times New Roman" w:cs="Times New Roman"/>
          <w:sz w:val="24"/>
          <w:szCs w:val="24"/>
        </w:rPr>
        <w:t xml:space="preserve">ím účelem poskytne </w:t>
      </w:r>
      <w:r w:rsidR="002B65BF" w:rsidRPr="004856C4">
        <w:rPr>
          <w:rFonts w:ascii="Times New Roman" w:hAnsi="Times New Roman" w:cs="Times New Roman"/>
          <w:sz w:val="24"/>
          <w:szCs w:val="24"/>
        </w:rPr>
        <w:t>poskytovatel</w:t>
      </w:r>
      <w:r w:rsidR="00D95DE4" w:rsidRPr="004856C4">
        <w:rPr>
          <w:rFonts w:ascii="Times New Roman" w:hAnsi="Times New Roman" w:cs="Times New Roman"/>
          <w:sz w:val="24"/>
          <w:szCs w:val="24"/>
        </w:rPr>
        <w:t>i</w:t>
      </w:r>
      <w:r w:rsidR="00444A68" w:rsidRPr="004856C4">
        <w:rPr>
          <w:rFonts w:ascii="Times New Roman" w:hAnsi="Times New Roman" w:cs="Times New Roman"/>
          <w:sz w:val="24"/>
          <w:szCs w:val="24"/>
        </w:rPr>
        <w:t xml:space="preserve"> mimo jiné</w:t>
      </w:r>
      <w:r w:rsidRPr="004856C4">
        <w:rPr>
          <w:rFonts w:ascii="Times New Roman" w:hAnsi="Times New Roman" w:cs="Times New Roman"/>
          <w:sz w:val="24"/>
          <w:szCs w:val="24"/>
        </w:rPr>
        <w:t xml:space="preserve"> včas veškeré údaje a relevantní materiály nezbytné k řádnému splnění předmětu této smlouvy, a to v dostatečném předstihu, pokud z jejich povahy nevyplývá</w:t>
      </w:r>
      <w:r w:rsidR="00D95DE4" w:rsidRPr="004856C4">
        <w:rPr>
          <w:rFonts w:ascii="Times New Roman" w:hAnsi="Times New Roman" w:cs="Times New Roman"/>
          <w:sz w:val="24"/>
          <w:szCs w:val="24"/>
        </w:rPr>
        <w:t xml:space="preserve">, že je má zajistit </w:t>
      </w:r>
      <w:r w:rsidR="002B65BF" w:rsidRPr="004856C4">
        <w:rPr>
          <w:rFonts w:ascii="Times New Roman" w:hAnsi="Times New Roman" w:cs="Times New Roman"/>
          <w:sz w:val="24"/>
          <w:szCs w:val="24"/>
        </w:rPr>
        <w:t>poskytovatel</w:t>
      </w:r>
      <w:r w:rsidRPr="004856C4">
        <w:rPr>
          <w:rFonts w:ascii="Times New Roman" w:hAnsi="Times New Roman" w:cs="Times New Roman"/>
          <w:sz w:val="24"/>
          <w:szCs w:val="24"/>
        </w:rPr>
        <w:t xml:space="preserve"> v rámci plnění </w:t>
      </w:r>
      <w:r w:rsidR="0094123E" w:rsidRPr="004856C4">
        <w:rPr>
          <w:rFonts w:ascii="Times New Roman" w:hAnsi="Times New Roman" w:cs="Times New Roman"/>
          <w:sz w:val="24"/>
          <w:szCs w:val="24"/>
        </w:rPr>
        <w:t>předmětu smlouvy</w:t>
      </w:r>
      <w:r w:rsidRPr="004856C4">
        <w:rPr>
          <w:rFonts w:ascii="Times New Roman" w:hAnsi="Times New Roman" w:cs="Times New Roman"/>
          <w:sz w:val="24"/>
          <w:szCs w:val="24"/>
        </w:rPr>
        <w:t>.</w:t>
      </w:r>
      <w:r w:rsidR="00EE490D" w:rsidRPr="00485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D536C" w14:textId="77777777" w:rsidR="007129A4" w:rsidRPr="00AB6A2F" w:rsidRDefault="008C42CC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Objednatel je povinen prostřednictvím pověřené osoby provést jednorázové školení osob pověřenýc</w:t>
      </w:r>
      <w:r w:rsidR="00D75C71" w:rsidRPr="00AB6A2F">
        <w:rPr>
          <w:rFonts w:ascii="Times New Roman" w:hAnsi="Times New Roman" w:cs="Times New Roman"/>
          <w:sz w:val="24"/>
          <w:szCs w:val="24"/>
        </w:rPr>
        <w:t xml:space="preserve">h k plnění smlouvy za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D75C71" w:rsidRPr="00AB6A2F">
        <w:rPr>
          <w:rFonts w:ascii="Times New Roman" w:hAnsi="Times New Roman" w:cs="Times New Roman"/>
          <w:sz w:val="24"/>
          <w:szCs w:val="24"/>
        </w:rPr>
        <w:t>e</w:t>
      </w:r>
      <w:r w:rsidRPr="00AB6A2F">
        <w:rPr>
          <w:rFonts w:ascii="Times New Roman" w:hAnsi="Times New Roman" w:cs="Times New Roman"/>
          <w:sz w:val="24"/>
          <w:szCs w:val="24"/>
        </w:rPr>
        <w:t xml:space="preserve"> z hlediska interních předpisů Magistrátu města Plzně týkajících se požární ochrany, bezpečnosti, ochrany zdraví při práci a ochrany životního prostředí</w:t>
      </w:r>
      <w:r w:rsidR="007129A4" w:rsidRPr="00AB6A2F">
        <w:rPr>
          <w:rFonts w:ascii="Times New Roman" w:hAnsi="Times New Roman" w:cs="Times New Roman"/>
          <w:sz w:val="24"/>
          <w:szCs w:val="24"/>
        </w:rPr>
        <w:t>.</w:t>
      </w:r>
    </w:p>
    <w:p w14:paraId="3B263039" w14:textId="77777777" w:rsidR="00C87519" w:rsidRPr="00AB6A2F" w:rsidRDefault="00C87519" w:rsidP="0024512E">
      <w:pPr>
        <w:pStyle w:val="Odstavecseseznamem"/>
        <w:numPr>
          <w:ilvl w:val="0"/>
          <w:numId w:val="20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Smluvní strany se zavazují vykonávat veškerou komunikaci dle této smlouvy prostřednictvím kontaktních osob. Kontaktními osobami pro komunikaci smluvních stran jsou:</w:t>
      </w:r>
    </w:p>
    <w:p w14:paraId="4314DA51" w14:textId="77777777" w:rsidR="00C87519" w:rsidRPr="00121CAA" w:rsidRDefault="00CA2BB7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1CAA">
        <w:rPr>
          <w:rFonts w:ascii="Times New Roman" w:hAnsi="Times New Roman" w:cs="Times New Roman"/>
          <w:sz w:val="24"/>
          <w:szCs w:val="24"/>
        </w:rPr>
        <w:t>Za objednatele:</w:t>
      </w:r>
    </w:p>
    <w:p w14:paraId="12082694" w14:textId="77777777" w:rsidR="00987E49" w:rsidRPr="00121CAA" w:rsidRDefault="00987E49" w:rsidP="00987E49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1CAA">
        <w:rPr>
          <w:rFonts w:ascii="Times New Roman" w:hAnsi="Times New Roman" w:cs="Times New Roman"/>
          <w:sz w:val="24"/>
          <w:szCs w:val="24"/>
        </w:rPr>
        <w:t>Mgr. Jana Volková, tel.: +420 378 032 409, email: volkovaj@plzen.eu</w:t>
      </w:r>
    </w:p>
    <w:p w14:paraId="5DBCA460" w14:textId="77777777" w:rsidR="00CA2BB7" w:rsidRPr="00AB6A2F" w:rsidRDefault="00620038" w:rsidP="0039000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Za </w:t>
      </w:r>
      <w:proofErr w:type="gramStart"/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e</w:t>
      </w:r>
      <w:r w:rsidR="00CA2BB7" w:rsidRPr="00AB6A2F">
        <w:rPr>
          <w:rFonts w:ascii="Times New Roman" w:hAnsi="Times New Roman" w:cs="Times New Roman"/>
          <w:sz w:val="24"/>
          <w:szCs w:val="24"/>
        </w:rPr>
        <w:t>:</w:t>
      </w:r>
      <w:r w:rsidR="00390004">
        <w:t>…</w:t>
      </w:r>
      <w:proofErr w:type="gramEnd"/>
      <w:r w:rsidR="00390004">
        <w:t>…………………………..</w:t>
      </w:r>
    </w:p>
    <w:p w14:paraId="28FAE1F3" w14:textId="77777777" w:rsidR="00CA2BB7" w:rsidRPr="00AB6A2F" w:rsidRDefault="00A36C31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29AF">
        <w:rPr>
          <w:rFonts w:ascii="Times New Roman" w:hAnsi="Times New Roman" w:cs="Times New Roman"/>
          <w:sz w:val="24"/>
          <w:szCs w:val="24"/>
          <w:highlight w:val="yellow"/>
        </w:rPr>
        <w:t>[DOPLNÍ UCHAZEČ],</w:t>
      </w:r>
      <w:r w:rsidR="00CA2BB7" w:rsidRPr="00AB6A2F">
        <w:rPr>
          <w:rFonts w:ascii="Times New Roman" w:hAnsi="Times New Roman" w:cs="Times New Roman"/>
          <w:sz w:val="24"/>
          <w:szCs w:val="24"/>
        </w:rPr>
        <w:t xml:space="preserve"> tel.: </w:t>
      </w:r>
      <w:r w:rsidRPr="008729AF">
        <w:rPr>
          <w:rFonts w:ascii="Times New Roman" w:hAnsi="Times New Roman" w:cs="Times New Roman"/>
          <w:sz w:val="24"/>
          <w:szCs w:val="24"/>
          <w:highlight w:val="yellow"/>
        </w:rPr>
        <w:t>[DOPLNÍ UCHAZEČ],</w:t>
      </w:r>
      <w:r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CA2BB7" w:rsidRPr="00AB6A2F">
        <w:rPr>
          <w:rFonts w:ascii="Times New Roman" w:hAnsi="Times New Roman" w:cs="Times New Roman"/>
          <w:sz w:val="24"/>
          <w:szCs w:val="24"/>
        </w:rPr>
        <w:t xml:space="preserve">email: </w:t>
      </w:r>
      <w:r w:rsidRPr="008729AF">
        <w:rPr>
          <w:rFonts w:ascii="Times New Roman" w:hAnsi="Times New Roman" w:cs="Times New Roman"/>
          <w:sz w:val="24"/>
          <w:szCs w:val="24"/>
          <w:highlight w:val="yellow"/>
        </w:rPr>
        <w:t>[DOPLNÍ UCHAZEČ]</w:t>
      </w:r>
    </w:p>
    <w:p w14:paraId="3BBAF068" w14:textId="77777777" w:rsidR="00AB6A2F" w:rsidRDefault="00AB6A2F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A5AA6A" w14:textId="77777777" w:rsidR="00566A1F" w:rsidRPr="00AB6A2F" w:rsidRDefault="00566A1F" w:rsidP="0026376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8755D0" w14:textId="77777777" w:rsidR="00C87519" w:rsidRPr="00AB6A2F" w:rsidRDefault="006A5BDC" w:rsidP="00A248AC">
      <w:pPr>
        <w:pStyle w:val="Odstavecseseznamem"/>
        <w:numPr>
          <w:ilvl w:val="0"/>
          <w:numId w:val="7"/>
        </w:numPr>
        <w:spacing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C87519" w:rsidRPr="00AB6A2F">
        <w:rPr>
          <w:rFonts w:ascii="Times New Roman" w:hAnsi="Times New Roman" w:cs="Times New Roman"/>
          <w:b/>
          <w:sz w:val="24"/>
          <w:szCs w:val="24"/>
        </w:rPr>
        <w:t>Smluvní pokuty</w:t>
      </w:r>
    </w:p>
    <w:p w14:paraId="0DF3D3F9" w14:textId="77777777" w:rsidR="004925BC" w:rsidRPr="00AB6A2F" w:rsidRDefault="00935AC8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V případě porušení povinnosti stanovené</w:t>
      </w:r>
      <w:r w:rsidR="004925BC" w:rsidRPr="00AB6A2F">
        <w:rPr>
          <w:rFonts w:ascii="Times New Roman" w:hAnsi="Times New Roman" w:cs="Times New Roman"/>
          <w:sz w:val="24"/>
          <w:szCs w:val="24"/>
        </w:rPr>
        <w:t xml:space="preserve"> v článku III. odst. 2 je objednatel oprávněn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925BC" w:rsidRPr="00AB6A2F">
        <w:rPr>
          <w:rFonts w:ascii="Times New Roman" w:hAnsi="Times New Roman" w:cs="Times New Roman"/>
          <w:sz w:val="24"/>
          <w:szCs w:val="24"/>
        </w:rPr>
        <w:t xml:space="preserve">i účtovat smluvní pokutu ve </w:t>
      </w:r>
      <w:r w:rsidRPr="00AB6A2F">
        <w:rPr>
          <w:rFonts w:ascii="Times New Roman" w:hAnsi="Times New Roman" w:cs="Times New Roman"/>
          <w:sz w:val="24"/>
          <w:szCs w:val="24"/>
        </w:rPr>
        <w:t>výši 5</w:t>
      </w:r>
      <w:r w:rsidR="004925BC" w:rsidRPr="00AB6A2F">
        <w:rPr>
          <w:rFonts w:ascii="Times New Roman" w:hAnsi="Times New Roman" w:cs="Times New Roman"/>
          <w:sz w:val="24"/>
          <w:szCs w:val="24"/>
        </w:rPr>
        <w:t>.000 Kč (slovy:</w:t>
      </w:r>
      <w:r w:rsidR="004234AC" w:rsidRPr="00AB6A2F">
        <w:rPr>
          <w:rFonts w:ascii="Times New Roman" w:hAnsi="Times New Roman" w:cs="Times New Roman"/>
          <w:sz w:val="24"/>
          <w:szCs w:val="24"/>
        </w:rPr>
        <w:t xml:space="preserve"> pět</w:t>
      </w:r>
      <w:r w:rsidR="00B1459C">
        <w:rPr>
          <w:rFonts w:ascii="Times New Roman" w:hAnsi="Times New Roman" w:cs="Times New Roman"/>
          <w:sz w:val="24"/>
          <w:szCs w:val="24"/>
        </w:rPr>
        <w:t xml:space="preserve"> </w:t>
      </w:r>
      <w:r w:rsidR="004234AC" w:rsidRPr="00AB6A2F">
        <w:rPr>
          <w:rFonts w:ascii="Times New Roman" w:hAnsi="Times New Roman" w:cs="Times New Roman"/>
          <w:sz w:val="24"/>
          <w:szCs w:val="24"/>
        </w:rPr>
        <w:t>tisíc</w:t>
      </w:r>
      <w:r w:rsidR="00B1459C">
        <w:rPr>
          <w:rFonts w:ascii="Times New Roman" w:hAnsi="Times New Roman" w:cs="Times New Roman"/>
          <w:sz w:val="24"/>
          <w:szCs w:val="24"/>
        </w:rPr>
        <w:t xml:space="preserve"> </w:t>
      </w:r>
      <w:r w:rsidR="004925BC" w:rsidRPr="00AB6A2F">
        <w:rPr>
          <w:rFonts w:ascii="Times New Roman" w:hAnsi="Times New Roman" w:cs="Times New Roman"/>
          <w:sz w:val="24"/>
          <w:szCs w:val="24"/>
        </w:rPr>
        <w:t>korun</w:t>
      </w:r>
      <w:r w:rsidR="00B1459C">
        <w:rPr>
          <w:rFonts w:ascii="Times New Roman" w:hAnsi="Times New Roman" w:cs="Times New Roman"/>
          <w:sz w:val="24"/>
          <w:szCs w:val="24"/>
        </w:rPr>
        <w:t xml:space="preserve"> </w:t>
      </w:r>
      <w:r w:rsidR="004925BC" w:rsidRPr="00AB6A2F">
        <w:rPr>
          <w:rFonts w:ascii="Times New Roman" w:hAnsi="Times New Roman" w:cs="Times New Roman"/>
          <w:sz w:val="24"/>
          <w:szCs w:val="24"/>
        </w:rPr>
        <w:t>českých) za každý i započatý den prodlení.</w:t>
      </w:r>
    </w:p>
    <w:p w14:paraId="5E17AEE7" w14:textId="77777777" w:rsidR="004925BC" w:rsidRPr="00AB6A2F" w:rsidRDefault="004925B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Objednatel má právo účtovat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i smluvní pokutu při prodlení se splněním povinností </w:t>
      </w:r>
      <w:r w:rsidR="00456B3D">
        <w:rPr>
          <w:rFonts w:ascii="Times New Roman" w:hAnsi="Times New Roman" w:cs="Times New Roman"/>
          <w:sz w:val="24"/>
          <w:szCs w:val="24"/>
        </w:rPr>
        <w:t xml:space="preserve">v termínech </w:t>
      </w:r>
      <w:r w:rsidRPr="00AB6A2F">
        <w:rPr>
          <w:rFonts w:ascii="Times New Roman" w:hAnsi="Times New Roman" w:cs="Times New Roman"/>
          <w:sz w:val="24"/>
          <w:szCs w:val="24"/>
        </w:rPr>
        <w:t xml:space="preserve">stanovených v článku VI. odst. 5 </w:t>
      </w:r>
      <w:r w:rsidR="002A05A9" w:rsidRPr="00AB6A2F">
        <w:rPr>
          <w:rFonts w:ascii="Times New Roman" w:hAnsi="Times New Roman" w:cs="Times New Roman"/>
          <w:sz w:val="24"/>
          <w:szCs w:val="24"/>
        </w:rPr>
        <w:t>ve výši</w:t>
      </w:r>
      <w:r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6A5BDC" w:rsidRPr="00AB6A2F">
        <w:rPr>
          <w:rFonts w:ascii="Times New Roman" w:hAnsi="Times New Roman" w:cs="Times New Roman"/>
          <w:sz w:val="24"/>
          <w:szCs w:val="24"/>
        </w:rPr>
        <w:t>2.0</w:t>
      </w:r>
      <w:r w:rsidRPr="00AB6A2F">
        <w:rPr>
          <w:rFonts w:ascii="Times New Roman" w:hAnsi="Times New Roman" w:cs="Times New Roman"/>
          <w:sz w:val="24"/>
          <w:szCs w:val="24"/>
        </w:rPr>
        <w:t>00 Kč (slovy:</w:t>
      </w:r>
      <w:r w:rsidR="006A5BDC" w:rsidRPr="00AB6A2F">
        <w:rPr>
          <w:rFonts w:ascii="Times New Roman" w:hAnsi="Times New Roman" w:cs="Times New Roman"/>
          <w:sz w:val="24"/>
          <w:szCs w:val="24"/>
        </w:rPr>
        <w:t xml:space="preserve"> dva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="006A5BDC" w:rsidRPr="00AB6A2F">
        <w:rPr>
          <w:rFonts w:ascii="Times New Roman" w:hAnsi="Times New Roman" w:cs="Times New Roman"/>
          <w:sz w:val="24"/>
          <w:szCs w:val="24"/>
        </w:rPr>
        <w:t>tisíce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korun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 xml:space="preserve">českých) za </w:t>
      </w:r>
      <w:r w:rsidR="006E2887">
        <w:rPr>
          <w:rFonts w:ascii="Times New Roman" w:hAnsi="Times New Roman" w:cs="Times New Roman"/>
          <w:sz w:val="24"/>
          <w:szCs w:val="24"/>
        </w:rPr>
        <w:t xml:space="preserve">každé jednotlivé porušení povinnosti za </w:t>
      </w:r>
      <w:r w:rsidRPr="00AB6A2F">
        <w:rPr>
          <w:rFonts w:ascii="Times New Roman" w:hAnsi="Times New Roman" w:cs="Times New Roman"/>
          <w:sz w:val="24"/>
          <w:szCs w:val="24"/>
        </w:rPr>
        <w:t>každý i započatý den prodlení.</w:t>
      </w:r>
    </w:p>
    <w:p w14:paraId="4D9DBDA4" w14:textId="77777777" w:rsidR="004925BC" w:rsidRPr="00AB6A2F" w:rsidRDefault="004925B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Objednatel má právo účtovat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i smluvní pokutu ve výši 5.000 Kč (slovy:</w:t>
      </w:r>
      <w:r w:rsidR="006A5BDC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pět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tisíc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korun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 xml:space="preserve">českých) za každé </w:t>
      </w:r>
      <w:r w:rsidR="009251F9">
        <w:rPr>
          <w:rFonts w:ascii="Times New Roman" w:hAnsi="Times New Roman" w:cs="Times New Roman"/>
          <w:sz w:val="24"/>
          <w:szCs w:val="24"/>
        </w:rPr>
        <w:t xml:space="preserve">(i jednotlivé) </w:t>
      </w:r>
      <w:r w:rsidRPr="00AB6A2F">
        <w:rPr>
          <w:rFonts w:ascii="Times New Roman" w:hAnsi="Times New Roman" w:cs="Times New Roman"/>
          <w:sz w:val="24"/>
          <w:szCs w:val="24"/>
        </w:rPr>
        <w:t xml:space="preserve">porušení povinností stanovených v článku VI. odst. </w:t>
      </w:r>
      <w:r w:rsidR="006A5BDC" w:rsidRPr="00AB6A2F">
        <w:rPr>
          <w:rFonts w:ascii="Times New Roman" w:hAnsi="Times New Roman" w:cs="Times New Roman"/>
          <w:sz w:val="24"/>
          <w:szCs w:val="24"/>
        </w:rPr>
        <w:t xml:space="preserve">1, </w:t>
      </w:r>
      <w:r w:rsidR="005B0716" w:rsidRPr="00AB6A2F">
        <w:rPr>
          <w:rFonts w:ascii="Times New Roman" w:hAnsi="Times New Roman" w:cs="Times New Roman"/>
          <w:sz w:val="24"/>
          <w:szCs w:val="24"/>
        </w:rPr>
        <w:t>6,</w:t>
      </w:r>
      <w:r w:rsidR="006A5BDC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1C05C8" w:rsidRPr="00AB6A2F">
        <w:rPr>
          <w:rFonts w:ascii="Times New Roman" w:hAnsi="Times New Roman" w:cs="Times New Roman"/>
          <w:sz w:val="24"/>
          <w:szCs w:val="24"/>
        </w:rPr>
        <w:t>9</w:t>
      </w:r>
      <w:r w:rsidR="00D3158F">
        <w:rPr>
          <w:rFonts w:ascii="Times New Roman" w:hAnsi="Times New Roman" w:cs="Times New Roman"/>
          <w:sz w:val="24"/>
          <w:szCs w:val="24"/>
        </w:rPr>
        <w:t xml:space="preserve"> a </w:t>
      </w:r>
      <w:r w:rsidRPr="00AB6A2F">
        <w:rPr>
          <w:rFonts w:ascii="Times New Roman" w:hAnsi="Times New Roman" w:cs="Times New Roman"/>
          <w:sz w:val="24"/>
          <w:szCs w:val="24"/>
        </w:rPr>
        <w:t>10</w:t>
      </w:r>
      <w:r w:rsidR="00D3158F">
        <w:rPr>
          <w:rFonts w:ascii="Times New Roman" w:hAnsi="Times New Roman" w:cs="Times New Roman"/>
          <w:sz w:val="24"/>
          <w:szCs w:val="24"/>
        </w:rPr>
        <w:t>.</w:t>
      </w:r>
    </w:p>
    <w:p w14:paraId="378121BB" w14:textId="77777777" w:rsidR="009C675C" w:rsidRDefault="009C675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má právo účtovat poskytovateli smluvní pokutu ve výši</w:t>
      </w:r>
      <w:r w:rsidR="00CF6F07">
        <w:rPr>
          <w:rFonts w:ascii="Times New Roman" w:hAnsi="Times New Roman" w:cs="Times New Roman"/>
          <w:sz w:val="24"/>
          <w:szCs w:val="24"/>
        </w:rPr>
        <w:t xml:space="preserve"> 10.000</w:t>
      </w:r>
      <w:r>
        <w:rPr>
          <w:rFonts w:ascii="Times New Roman" w:hAnsi="Times New Roman" w:cs="Times New Roman"/>
          <w:sz w:val="24"/>
          <w:szCs w:val="24"/>
        </w:rPr>
        <w:t xml:space="preserve"> Kč (slovy: </w:t>
      </w:r>
      <w:r w:rsidR="002845C2">
        <w:rPr>
          <w:rFonts w:ascii="Times New Roman" w:hAnsi="Times New Roman" w:cs="Times New Roman"/>
          <w:sz w:val="24"/>
          <w:szCs w:val="24"/>
        </w:rPr>
        <w:t xml:space="preserve">deset tisíc </w:t>
      </w:r>
      <w:r>
        <w:rPr>
          <w:rFonts w:ascii="Times New Roman" w:hAnsi="Times New Roman" w:cs="Times New Roman"/>
          <w:sz w:val="24"/>
          <w:szCs w:val="24"/>
        </w:rPr>
        <w:t xml:space="preserve">korun českých) za každé (i jednotlivé) porušení povinností stanovených v článku </w:t>
      </w:r>
      <w:r w:rsidR="00CF6F07">
        <w:rPr>
          <w:rFonts w:ascii="Times New Roman" w:hAnsi="Times New Roman" w:cs="Times New Roman"/>
          <w:sz w:val="24"/>
          <w:szCs w:val="24"/>
        </w:rPr>
        <w:t>VI</w:t>
      </w:r>
      <w:r w:rsidR="00D3158F">
        <w:rPr>
          <w:rFonts w:ascii="Times New Roman" w:hAnsi="Times New Roman" w:cs="Times New Roman"/>
          <w:sz w:val="24"/>
          <w:szCs w:val="24"/>
        </w:rPr>
        <w:t>. odst. 2, 11, 12, 13 a 14.</w:t>
      </w:r>
    </w:p>
    <w:p w14:paraId="6FF7E503" w14:textId="77777777" w:rsidR="005B0716" w:rsidRPr="00AB6A2F" w:rsidRDefault="005B0716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Objednatel má právo účtovat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i smluvní pokutu ve výši </w:t>
      </w:r>
      <w:r w:rsidR="00CF65F2">
        <w:rPr>
          <w:rFonts w:ascii="Times New Roman" w:hAnsi="Times New Roman" w:cs="Times New Roman"/>
          <w:sz w:val="24"/>
          <w:szCs w:val="24"/>
        </w:rPr>
        <w:t>10</w:t>
      </w:r>
      <w:r w:rsidRPr="00AB6A2F">
        <w:rPr>
          <w:rFonts w:ascii="Times New Roman" w:hAnsi="Times New Roman" w:cs="Times New Roman"/>
          <w:sz w:val="24"/>
          <w:szCs w:val="24"/>
        </w:rPr>
        <w:t xml:space="preserve">0.000 Kč (slovy: </w:t>
      </w:r>
      <w:r w:rsidR="00CF65F2">
        <w:rPr>
          <w:rFonts w:ascii="Times New Roman" w:hAnsi="Times New Roman" w:cs="Times New Roman"/>
          <w:sz w:val="24"/>
          <w:szCs w:val="24"/>
        </w:rPr>
        <w:t>jedno sto tisíc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korun</w:t>
      </w:r>
      <w:r w:rsidR="009F09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>českých) za každé</w:t>
      </w:r>
      <w:r w:rsidR="00CF65F2">
        <w:rPr>
          <w:rFonts w:ascii="Times New Roman" w:hAnsi="Times New Roman" w:cs="Times New Roman"/>
          <w:sz w:val="24"/>
          <w:szCs w:val="24"/>
        </w:rPr>
        <w:t xml:space="preserve"> (i jednotlivé)</w:t>
      </w:r>
      <w:r w:rsidRPr="00AB6A2F">
        <w:rPr>
          <w:rFonts w:ascii="Times New Roman" w:hAnsi="Times New Roman" w:cs="Times New Roman"/>
          <w:sz w:val="24"/>
          <w:szCs w:val="24"/>
        </w:rPr>
        <w:t xml:space="preserve"> porušení povinnost</w:t>
      </w:r>
      <w:r w:rsidR="00CF65F2">
        <w:rPr>
          <w:rFonts w:ascii="Times New Roman" w:hAnsi="Times New Roman" w:cs="Times New Roman"/>
          <w:sz w:val="24"/>
          <w:szCs w:val="24"/>
        </w:rPr>
        <w:t>i</w:t>
      </w:r>
      <w:r w:rsidRPr="00AB6A2F">
        <w:rPr>
          <w:rFonts w:ascii="Times New Roman" w:hAnsi="Times New Roman" w:cs="Times New Roman"/>
          <w:sz w:val="24"/>
          <w:szCs w:val="24"/>
        </w:rPr>
        <w:t xml:space="preserve"> stanoven</w:t>
      </w:r>
      <w:r w:rsidR="00CF65F2">
        <w:rPr>
          <w:rFonts w:ascii="Times New Roman" w:hAnsi="Times New Roman" w:cs="Times New Roman"/>
          <w:sz w:val="24"/>
          <w:szCs w:val="24"/>
        </w:rPr>
        <w:t>é</w:t>
      </w:r>
      <w:r w:rsidRPr="00AB6A2F">
        <w:rPr>
          <w:rFonts w:ascii="Times New Roman" w:hAnsi="Times New Roman" w:cs="Times New Roman"/>
          <w:sz w:val="24"/>
          <w:szCs w:val="24"/>
        </w:rPr>
        <w:t xml:space="preserve"> v článku VI. odst. </w:t>
      </w:r>
      <w:r w:rsidR="001C05C8" w:rsidRPr="00AB6A2F">
        <w:rPr>
          <w:rFonts w:ascii="Times New Roman" w:hAnsi="Times New Roman" w:cs="Times New Roman"/>
          <w:sz w:val="24"/>
          <w:szCs w:val="24"/>
        </w:rPr>
        <w:t>8.</w:t>
      </w:r>
    </w:p>
    <w:p w14:paraId="14199B61" w14:textId="77777777" w:rsidR="004925BC" w:rsidRPr="00AB6A2F" w:rsidRDefault="004925B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V případě prodlení objednatele s úhradou oprávněné fakturované částky je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 oprávněn účtovat objednateli smluvní pokutu ve výši 0,05 % z dlužné částky za každý i započatý den prodlení.</w:t>
      </w:r>
    </w:p>
    <w:p w14:paraId="356A924F" w14:textId="77777777" w:rsidR="004925BC" w:rsidRDefault="004925B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Smluvní pokuta je splatná na základě jejího písemného vyúčtování do 14 dnů od doručení tohoto vyúčtování povinnou stranou.</w:t>
      </w:r>
    </w:p>
    <w:p w14:paraId="547BB1C5" w14:textId="77777777" w:rsidR="00A57889" w:rsidRPr="00AB6A2F" w:rsidRDefault="00A57889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pokutu je objednatel oprávněn započíst proti pohledávce poskytovatele.</w:t>
      </w:r>
    </w:p>
    <w:p w14:paraId="285FC0F0" w14:textId="77777777" w:rsidR="004925BC" w:rsidRPr="00AB6A2F" w:rsidRDefault="004925BC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Zaplacení výše uvedené smluvní pokuty nemá vliv na výši případné náhrady škody.</w:t>
      </w:r>
    </w:p>
    <w:p w14:paraId="7C798004" w14:textId="77777777" w:rsidR="008C30CA" w:rsidRDefault="002B65BF" w:rsidP="00D439DC">
      <w:pPr>
        <w:pStyle w:val="Odstavecseseznamem"/>
        <w:numPr>
          <w:ilvl w:val="0"/>
          <w:numId w:val="21"/>
        </w:numPr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Poskytovatel</w:t>
      </w:r>
      <w:r w:rsidR="004925BC" w:rsidRPr="00AB6A2F">
        <w:rPr>
          <w:rFonts w:ascii="Times New Roman" w:hAnsi="Times New Roman" w:cs="Times New Roman"/>
          <w:sz w:val="24"/>
          <w:szCs w:val="24"/>
        </w:rPr>
        <w:t xml:space="preserve"> odpovídá objednateli za škodu, která objednateli vznikla v důsledku porušení povinností stanovených v této smlouvě.</w:t>
      </w:r>
    </w:p>
    <w:p w14:paraId="5C310892" w14:textId="77777777" w:rsidR="006A5BDC" w:rsidRDefault="006A5BDC" w:rsidP="006A5BD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22B143" w14:textId="77777777" w:rsidR="00566A1F" w:rsidRPr="00AB6A2F" w:rsidRDefault="00566A1F" w:rsidP="00954DEE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F74A95" w14:textId="77777777" w:rsidR="001E6822" w:rsidRPr="00AB6A2F" w:rsidRDefault="001E6822" w:rsidP="00A248AC">
      <w:pPr>
        <w:pStyle w:val="Odstavecseseznamem"/>
        <w:numPr>
          <w:ilvl w:val="0"/>
          <w:numId w:val="7"/>
        </w:numPr>
        <w:spacing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02F4F78C" w14:textId="77777777" w:rsidR="00507EC4" w:rsidRPr="00AB6A2F" w:rsidRDefault="00507EC4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Práva a povinnosti smluvních stran, pokud nejsou upraveny touto smlouvou, se řídí </w:t>
      </w:r>
      <w:r w:rsidR="00954DEE" w:rsidRPr="00AB6A2F">
        <w:rPr>
          <w:rFonts w:ascii="Times New Roman" w:hAnsi="Times New Roman" w:cs="Times New Roman"/>
          <w:sz w:val="24"/>
          <w:szCs w:val="24"/>
        </w:rPr>
        <w:t>občanským</w:t>
      </w:r>
      <w:r w:rsidRPr="00AB6A2F">
        <w:rPr>
          <w:rFonts w:ascii="Times New Roman" w:hAnsi="Times New Roman" w:cs="Times New Roman"/>
          <w:sz w:val="24"/>
          <w:szCs w:val="24"/>
        </w:rPr>
        <w:t xml:space="preserve"> zákoníkem a souvisejícími předpisy.</w:t>
      </w:r>
      <w:r w:rsidR="00954DEE" w:rsidRPr="00AB6A2F">
        <w:rPr>
          <w:rFonts w:ascii="Times New Roman" w:hAnsi="Times New Roman" w:cs="Times New Roman"/>
          <w:sz w:val="24"/>
          <w:szCs w:val="24"/>
        </w:rPr>
        <w:t xml:space="preserve"> Na otázky výslovně neupravené v této smlouvě se přiměřeně uplatní ustanovení občanského zákoníku</w:t>
      </w:r>
      <w:r w:rsidR="00427EA7">
        <w:rPr>
          <w:rFonts w:ascii="Times New Roman" w:hAnsi="Times New Roman" w:cs="Times New Roman"/>
          <w:sz w:val="24"/>
          <w:szCs w:val="24"/>
        </w:rPr>
        <w:t>.</w:t>
      </w:r>
    </w:p>
    <w:p w14:paraId="0AC958EE" w14:textId="77777777" w:rsidR="00A408A0" w:rsidRPr="00AB6A2F" w:rsidRDefault="00AF4317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Smluvní strany mohou smlouvu ukončit dohodou nebo odstoupením. Dohoda i odstoupení od smlouvy musí</w:t>
      </w:r>
      <w:r w:rsidR="00E126AD" w:rsidRPr="00AB6A2F">
        <w:rPr>
          <w:rFonts w:ascii="Times New Roman" w:hAnsi="Times New Roman" w:cs="Times New Roman"/>
          <w:sz w:val="24"/>
          <w:szCs w:val="24"/>
        </w:rPr>
        <w:t xml:space="preserve"> být provedeno v písemné formě.</w:t>
      </w:r>
    </w:p>
    <w:p w14:paraId="6965563D" w14:textId="77777777" w:rsidR="00E126AD" w:rsidRPr="00C442BA" w:rsidRDefault="00E126AD" w:rsidP="00C442BA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2BA">
        <w:rPr>
          <w:rFonts w:ascii="Times New Roman" w:hAnsi="Times New Roman" w:cs="Times New Roman"/>
          <w:sz w:val="24"/>
          <w:szCs w:val="24"/>
        </w:rPr>
        <w:t xml:space="preserve">Objednatel může odstoupit od smlouvy, nejsou-li </w:t>
      </w:r>
      <w:r w:rsidR="002B65BF" w:rsidRPr="00C442BA">
        <w:rPr>
          <w:rFonts w:ascii="Times New Roman" w:hAnsi="Times New Roman" w:cs="Times New Roman"/>
          <w:sz w:val="24"/>
          <w:szCs w:val="24"/>
        </w:rPr>
        <w:t>poskytovatel</w:t>
      </w:r>
      <w:r w:rsidRPr="00C442BA">
        <w:rPr>
          <w:rFonts w:ascii="Times New Roman" w:hAnsi="Times New Roman" w:cs="Times New Roman"/>
          <w:sz w:val="24"/>
          <w:szCs w:val="24"/>
        </w:rPr>
        <w:t>em plněny</w:t>
      </w:r>
      <w:r w:rsidR="00C442BA">
        <w:rPr>
          <w:rFonts w:ascii="Times New Roman" w:hAnsi="Times New Roman" w:cs="Times New Roman"/>
          <w:sz w:val="24"/>
          <w:szCs w:val="24"/>
        </w:rPr>
        <w:t xml:space="preserve"> řádně jeho povinnosti </w:t>
      </w:r>
      <w:r w:rsidR="00C442BA" w:rsidRPr="00C442BA">
        <w:rPr>
          <w:rFonts w:ascii="Times New Roman" w:hAnsi="Times New Roman" w:cs="Times New Roman"/>
          <w:sz w:val="24"/>
          <w:szCs w:val="24"/>
        </w:rPr>
        <w:t>dle</w:t>
      </w:r>
      <w:r w:rsidR="00C442BA">
        <w:rPr>
          <w:rFonts w:ascii="Times New Roman" w:hAnsi="Times New Roman" w:cs="Times New Roman"/>
          <w:sz w:val="24"/>
          <w:szCs w:val="24"/>
        </w:rPr>
        <w:t xml:space="preserve"> článku</w:t>
      </w:r>
      <w:r w:rsidR="00494F48">
        <w:rPr>
          <w:rFonts w:ascii="Times New Roman" w:hAnsi="Times New Roman" w:cs="Times New Roman"/>
          <w:sz w:val="24"/>
          <w:szCs w:val="24"/>
        </w:rPr>
        <w:t xml:space="preserve"> VI. odst. 1 ve spojení s čl.</w:t>
      </w:r>
      <w:r w:rsidR="00C442BA">
        <w:rPr>
          <w:rFonts w:ascii="Times New Roman" w:hAnsi="Times New Roman" w:cs="Times New Roman"/>
          <w:sz w:val="24"/>
          <w:szCs w:val="24"/>
        </w:rPr>
        <w:t xml:space="preserve"> II</w:t>
      </w:r>
      <w:r w:rsidR="00494F48">
        <w:rPr>
          <w:rFonts w:ascii="Times New Roman" w:hAnsi="Times New Roman" w:cs="Times New Roman"/>
          <w:sz w:val="24"/>
          <w:szCs w:val="24"/>
        </w:rPr>
        <w:t xml:space="preserve">.  odst. </w:t>
      </w:r>
      <w:r w:rsidR="00C442BA">
        <w:rPr>
          <w:rFonts w:ascii="Times New Roman" w:hAnsi="Times New Roman" w:cs="Times New Roman"/>
          <w:sz w:val="24"/>
          <w:szCs w:val="24"/>
        </w:rPr>
        <w:t>2</w:t>
      </w:r>
      <w:r w:rsidR="00494F48">
        <w:rPr>
          <w:rFonts w:ascii="Times New Roman" w:hAnsi="Times New Roman" w:cs="Times New Roman"/>
          <w:sz w:val="24"/>
          <w:szCs w:val="24"/>
        </w:rPr>
        <w:t>.</w:t>
      </w:r>
      <w:r w:rsidR="00C442BA">
        <w:rPr>
          <w:rFonts w:ascii="Times New Roman" w:hAnsi="Times New Roman" w:cs="Times New Roman"/>
          <w:sz w:val="24"/>
          <w:szCs w:val="24"/>
        </w:rPr>
        <w:t xml:space="preserve"> písmene a) a b) </w:t>
      </w:r>
      <w:r w:rsidRPr="00C442BA">
        <w:rPr>
          <w:rFonts w:ascii="Times New Roman" w:hAnsi="Times New Roman" w:cs="Times New Roman"/>
          <w:sz w:val="24"/>
          <w:szCs w:val="24"/>
        </w:rPr>
        <w:t>této smlouvy</w:t>
      </w:r>
      <w:r w:rsidR="00BD7758" w:rsidRPr="00C442BA">
        <w:rPr>
          <w:rFonts w:ascii="Times New Roman" w:hAnsi="Times New Roman" w:cs="Times New Roman"/>
          <w:sz w:val="24"/>
          <w:szCs w:val="24"/>
        </w:rPr>
        <w:t>.</w:t>
      </w:r>
    </w:p>
    <w:p w14:paraId="6FAA4055" w14:textId="77777777" w:rsidR="00BD7758" w:rsidRPr="00AB6A2F" w:rsidRDefault="00BD7758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Odstoupení od smlouvy je objednatel povinen doručit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i v písemné formě, přičemž odstoupení nabývá platnosti a účinnosti dnem následujícím po dni doručení o oznámení odstoupení.</w:t>
      </w:r>
    </w:p>
    <w:p w14:paraId="7172FA28" w14:textId="77777777" w:rsidR="00E126AD" w:rsidRPr="00AB6A2F" w:rsidRDefault="002B65BF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lastRenderedPageBreak/>
        <w:t>Poskytovatel</w:t>
      </w:r>
      <w:r w:rsidR="00E126AD" w:rsidRPr="00AB6A2F">
        <w:rPr>
          <w:rFonts w:ascii="Times New Roman" w:hAnsi="Times New Roman" w:cs="Times New Roman"/>
          <w:sz w:val="24"/>
          <w:szCs w:val="24"/>
        </w:rPr>
        <w:t xml:space="preserve"> může žádat proplacení jím provedených prací do odstoupení od smlouvy, musí však neprodleně předložit spolu s fakturou prověřený soupis provedených </w:t>
      </w:r>
      <w:r w:rsidR="00CC2B16">
        <w:rPr>
          <w:rFonts w:ascii="Times New Roman" w:hAnsi="Times New Roman" w:cs="Times New Roman"/>
          <w:sz w:val="24"/>
          <w:szCs w:val="24"/>
        </w:rPr>
        <w:t>kurzů</w:t>
      </w:r>
      <w:r w:rsidR="00E126AD" w:rsidRPr="00AB6A2F">
        <w:rPr>
          <w:rFonts w:ascii="Times New Roman" w:hAnsi="Times New Roman" w:cs="Times New Roman"/>
          <w:sz w:val="24"/>
          <w:szCs w:val="24"/>
        </w:rPr>
        <w:t>, nejpozději do 30 dnů od oznámení objednatele o odstoupení od smlouvy.</w:t>
      </w:r>
    </w:p>
    <w:p w14:paraId="62F3C558" w14:textId="77777777" w:rsidR="00E126AD" w:rsidRPr="00AB6A2F" w:rsidRDefault="00E126AD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V případě odstoupení od smlouvy není dotčeno právo objednatele na náhradu škody podle obecně platných právních předpisů.</w:t>
      </w:r>
    </w:p>
    <w:p w14:paraId="3CE6A1B4" w14:textId="77777777" w:rsidR="00AF4317" w:rsidRPr="00AB6A2F" w:rsidRDefault="00AF4317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Po zániku této smlouvy je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 povinen protokolárně předat objednateli bez zbytečného odkladu všechny dokumenty, které obdržel od objednatele v rámci plnění této smlouvy a kopie těchto dokumentů zlikvidovat, nestanoví-li zvláštní právní předpis jinak.</w:t>
      </w:r>
    </w:p>
    <w:p w14:paraId="76D63CF8" w14:textId="77777777" w:rsidR="00507EC4" w:rsidRPr="00AB6A2F" w:rsidRDefault="00507EC4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Jakékoliv změny a</w:t>
      </w:r>
      <w:r w:rsidR="00463BDF" w:rsidRPr="00AB6A2F">
        <w:rPr>
          <w:rFonts w:ascii="Times New Roman" w:hAnsi="Times New Roman" w:cs="Times New Roman"/>
          <w:sz w:val="24"/>
          <w:szCs w:val="24"/>
        </w:rPr>
        <w:t xml:space="preserve"> doplňky této smlouvy jsou možné</w:t>
      </w:r>
      <w:r w:rsidRPr="00AB6A2F">
        <w:rPr>
          <w:rFonts w:ascii="Times New Roman" w:hAnsi="Times New Roman" w:cs="Times New Roman"/>
          <w:sz w:val="24"/>
          <w:szCs w:val="24"/>
        </w:rPr>
        <w:t xml:space="preserve"> pouze formou písemných, vzestupně číslovaných a oboustranně podepsaných dodatků osobami oprávněnými jednat jménem či za smluvní strany.</w:t>
      </w:r>
    </w:p>
    <w:p w14:paraId="13EDFA58" w14:textId="77777777" w:rsidR="00507EC4" w:rsidRPr="00AB6A2F" w:rsidRDefault="00507EC4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Smluvní strany výslovně prohlašují, že si tuto smlouvu přečetly, seznámily se s jejím obsahem a souhlasí s ní. Na důkaz správnosti a úplnosti této smlouvy připojují strany své vlastnoruční podpisy. Svými podpisy rovněž vyjadřují, že smlouva nebyla ujednána v tísni a ani za jinak jednostranně nevýhodných podmínek.</w:t>
      </w:r>
    </w:p>
    <w:p w14:paraId="2BA9CC60" w14:textId="77777777" w:rsidR="00954DEE" w:rsidRPr="00AB6A2F" w:rsidRDefault="00954DEE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Tato smlouva je vyhotovena ve čtyřech stejnopisech, z nichž objednatel obdrží dva stejnopisy a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 xml:space="preserve"> dva stejnopisy.</w:t>
      </w:r>
    </w:p>
    <w:p w14:paraId="2C124084" w14:textId="77777777" w:rsidR="00954DEE" w:rsidRPr="00AB6A2F" w:rsidRDefault="00954DEE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Smluvní strany berou na vědomí, že tato smlouva dle zákona č. 340/2015 Sb., o registru smluv, v platném znění, podléhá uveřejnění prostřednictvím registru smluv. </w:t>
      </w:r>
      <w:r w:rsidR="008D5451">
        <w:rPr>
          <w:rFonts w:ascii="Times New Roman" w:hAnsi="Times New Roman" w:cs="Times New Roman"/>
          <w:sz w:val="24"/>
          <w:szCs w:val="24"/>
        </w:rPr>
        <w:t>Posk</w:t>
      </w:r>
      <w:r w:rsidR="00F11551">
        <w:rPr>
          <w:rFonts w:ascii="Times New Roman" w:hAnsi="Times New Roman" w:cs="Times New Roman"/>
          <w:sz w:val="24"/>
          <w:szCs w:val="24"/>
        </w:rPr>
        <w:t>y</w:t>
      </w:r>
      <w:r w:rsidR="008D5451">
        <w:rPr>
          <w:rFonts w:ascii="Times New Roman" w:hAnsi="Times New Roman" w:cs="Times New Roman"/>
          <w:sz w:val="24"/>
          <w:szCs w:val="24"/>
        </w:rPr>
        <w:t>tovatel</w:t>
      </w:r>
      <w:r w:rsidR="008D5451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Pr="00AB6A2F">
        <w:rPr>
          <w:rFonts w:ascii="Times New Roman" w:hAnsi="Times New Roman" w:cs="Times New Roman"/>
          <w:sz w:val="24"/>
          <w:szCs w:val="24"/>
        </w:rPr>
        <w:t xml:space="preserve">souhlasí se zveřejněním úplného textu smlouvy prostřednictvím registru smluv. Smluvní strany se dohodly, že uveřejnění smlouvy prostřednictvím registru smluv provede objednatel.  </w:t>
      </w:r>
    </w:p>
    <w:p w14:paraId="5341BFEC" w14:textId="77777777" w:rsidR="00954DEE" w:rsidRDefault="00954DEE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Smlouva nabývá platnosti dnem podpisu obou smluvních stran a účinnosti dnem zveřejnění smlouvy dle předchozího odstavce.</w:t>
      </w:r>
    </w:p>
    <w:p w14:paraId="1C6CB4E0" w14:textId="77777777" w:rsidR="00A36C31" w:rsidRPr="00AB6A2F" w:rsidRDefault="00A36C31" w:rsidP="00C71D2B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14:paraId="1163BDAF" w14:textId="77777777" w:rsidR="00E519FD" w:rsidRPr="00AB6A2F" w:rsidRDefault="00A36C31" w:rsidP="00A248AC">
      <w:pPr>
        <w:pStyle w:val="Odstavecseseznamem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 xml:space="preserve">Příloha č. 1 – Realizační tým </w:t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e</w:t>
      </w:r>
    </w:p>
    <w:p w14:paraId="3A70A0EA" w14:textId="77777777" w:rsidR="00A36C31" w:rsidRPr="00AB6A2F" w:rsidRDefault="00A36C31" w:rsidP="00A248AC">
      <w:pPr>
        <w:pStyle w:val="Odstavecseseznamem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Příloha č. 2 – Seznam pod</w:t>
      </w:r>
      <w:r w:rsidR="007D4C2E" w:rsidRPr="00AB6A2F">
        <w:rPr>
          <w:rFonts w:ascii="Times New Roman" w:hAnsi="Times New Roman" w:cs="Times New Roman"/>
          <w:sz w:val="24"/>
          <w:szCs w:val="24"/>
        </w:rPr>
        <w:t>dodav</w:t>
      </w:r>
      <w:r w:rsidR="002B65BF" w:rsidRPr="00AB6A2F">
        <w:rPr>
          <w:rFonts w:ascii="Times New Roman" w:hAnsi="Times New Roman" w:cs="Times New Roman"/>
          <w:sz w:val="24"/>
          <w:szCs w:val="24"/>
        </w:rPr>
        <w:t>atel</w:t>
      </w:r>
      <w:r w:rsidRPr="00AB6A2F">
        <w:rPr>
          <w:rFonts w:ascii="Times New Roman" w:hAnsi="Times New Roman" w:cs="Times New Roman"/>
          <w:sz w:val="24"/>
          <w:szCs w:val="24"/>
        </w:rPr>
        <w:t>ů</w:t>
      </w:r>
    </w:p>
    <w:p w14:paraId="0196F03B" w14:textId="3325A0D1" w:rsidR="00AB6A2F" w:rsidRPr="00AB6A2F" w:rsidRDefault="00393503" w:rsidP="004C0B25">
      <w:pPr>
        <w:pStyle w:val="Odstavecseseznamem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3 </w:t>
      </w:r>
      <w:r w:rsidRPr="00AB6A2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119">
        <w:rPr>
          <w:rFonts w:ascii="Times New Roman" w:hAnsi="Times New Roman" w:cs="Times New Roman"/>
          <w:sz w:val="24"/>
          <w:szCs w:val="24"/>
        </w:rPr>
        <w:t>Popis nabízeného plnění</w:t>
      </w:r>
    </w:p>
    <w:p w14:paraId="53F2A189" w14:textId="77777777" w:rsidR="004C0B25" w:rsidRDefault="004C0B25" w:rsidP="00AB6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8ABF42" w14:textId="45972EFE" w:rsidR="002A1E79" w:rsidRPr="00AB6A2F" w:rsidRDefault="002A1E79" w:rsidP="00AB6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Objednatel:</w:t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="000E4A54" w:rsidRPr="00AB6A2F">
        <w:rPr>
          <w:rFonts w:ascii="Times New Roman" w:hAnsi="Times New Roman" w:cs="Times New Roman"/>
          <w:sz w:val="24"/>
          <w:szCs w:val="24"/>
        </w:rPr>
        <w:tab/>
      </w:r>
      <w:r w:rsidR="000E4A54" w:rsidRPr="00AB6A2F">
        <w:rPr>
          <w:rFonts w:ascii="Times New Roman" w:hAnsi="Times New Roman" w:cs="Times New Roman"/>
          <w:sz w:val="24"/>
          <w:szCs w:val="24"/>
        </w:rPr>
        <w:tab/>
      </w:r>
      <w:r w:rsidR="002B65BF" w:rsidRPr="00AB6A2F">
        <w:rPr>
          <w:rFonts w:ascii="Times New Roman" w:hAnsi="Times New Roman" w:cs="Times New Roman"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sz w:val="24"/>
          <w:szCs w:val="24"/>
        </w:rPr>
        <w:t>:</w:t>
      </w:r>
    </w:p>
    <w:p w14:paraId="63D806D1" w14:textId="77777777" w:rsidR="00AB6A2F" w:rsidRDefault="00AB6A2F" w:rsidP="00AB6A2F">
      <w:pPr>
        <w:spacing w:after="0" w:line="240" w:lineRule="auto"/>
        <w:ind w:left="4956" w:hanging="495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F75218" w14:textId="1D286E8C" w:rsidR="002E69DF" w:rsidRPr="00AB6A2F" w:rsidRDefault="002A1E79" w:rsidP="004C0B25">
      <w:pPr>
        <w:spacing w:after="0" w:line="240" w:lineRule="auto"/>
        <w:ind w:left="4956" w:hanging="49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V Plzni dne</w:t>
      </w:r>
      <w:r w:rsidR="002E69DF" w:rsidRPr="00AB6A2F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="002E69DF" w:rsidRPr="00AB6A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E69DF" w:rsidRPr="00AB6A2F">
        <w:rPr>
          <w:rFonts w:ascii="Times New Roman" w:hAnsi="Times New Roman" w:cs="Times New Roman"/>
          <w:sz w:val="24"/>
          <w:szCs w:val="24"/>
        </w:rPr>
        <w:t>.</w:t>
      </w:r>
      <w:r w:rsidRPr="00AB6A2F">
        <w:rPr>
          <w:rFonts w:ascii="Times New Roman" w:hAnsi="Times New Roman" w:cs="Times New Roman"/>
          <w:sz w:val="24"/>
          <w:szCs w:val="24"/>
        </w:rPr>
        <w:tab/>
      </w:r>
      <w:r w:rsidR="000E4A54" w:rsidRPr="00AB6A2F">
        <w:rPr>
          <w:rFonts w:ascii="Times New Roman" w:hAnsi="Times New Roman" w:cs="Times New Roman"/>
          <w:sz w:val="24"/>
          <w:szCs w:val="24"/>
        </w:rPr>
        <w:t>V</w:t>
      </w:r>
      <w:r w:rsidR="002E69DF" w:rsidRPr="00AB6A2F">
        <w:rPr>
          <w:rFonts w:ascii="Times New Roman" w:hAnsi="Times New Roman" w:cs="Times New Roman"/>
          <w:sz w:val="24"/>
          <w:szCs w:val="24"/>
        </w:rPr>
        <w:t xml:space="preserve"> </w:t>
      </w:r>
      <w:r w:rsidR="002E69DF"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UCHAZEČ]</w:t>
      </w:r>
      <w:r w:rsidR="002E69DF" w:rsidRPr="00AB6A2F">
        <w:rPr>
          <w:rFonts w:ascii="Times New Roman" w:hAnsi="Times New Roman" w:cs="Times New Roman"/>
          <w:sz w:val="24"/>
          <w:szCs w:val="24"/>
        </w:rPr>
        <w:t xml:space="preserve"> dne </w:t>
      </w:r>
      <w:r w:rsidR="002E69DF"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UCHAZEČ]</w:t>
      </w:r>
    </w:p>
    <w:p w14:paraId="22155FA0" w14:textId="77777777" w:rsidR="002A1E79" w:rsidRPr="00AB6A2F" w:rsidRDefault="002E69DF" w:rsidP="00AB6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………………………...</w:t>
      </w:r>
      <w:r w:rsidR="005348B2" w:rsidRPr="00AB6A2F">
        <w:rPr>
          <w:rFonts w:ascii="Times New Roman" w:hAnsi="Times New Roman" w:cs="Times New Roman"/>
          <w:sz w:val="24"/>
          <w:szCs w:val="24"/>
        </w:rPr>
        <w:t>.........</w:t>
      </w:r>
      <w:r w:rsidR="00A36C31" w:rsidRPr="00AB6A2F">
        <w:rPr>
          <w:rFonts w:ascii="Times New Roman" w:hAnsi="Times New Roman" w:cs="Times New Roman"/>
          <w:sz w:val="24"/>
          <w:szCs w:val="24"/>
        </w:rPr>
        <w:tab/>
      </w:r>
      <w:r w:rsidR="00CC5515" w:rsidRPr="00AB6A2F">
        <w:rPr>
          <w:rFonts w:ascii="Times New Roman" w:hAnsi="Times New Roman" w:cs="Times New Roman"/>
          <w:sz w:val="24"/>
          <w:szCs w:val="24"/>
        </w:rPr>
        <w:tab/>
      </w:r>
      <w:r w:rsidR="00CC5515" w:rsidRPr="00AB6A2F">
        <w:rPr>
          <w:rFonts w:ascii="Times New Roman" w:hAnsi="Times New Roman" w:cs="Times New Roman"/>
          <w:sz w:val="24"/>
          <w:szCs w:val="24"/>
        </w:rPr>
        <w:tab/>
      </w:r>
      <w:r w:rsidR="002A1E79" w:rsidRPr="00AB6A2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9024F19" w14:textId="77777777" w:rsidR="005348B2" w:rsidRPr="00AB6A2F" w:rsidRDefault="00C948C2" w:rsidP="00AB6A2F">
      <w:pPr>
        <w:pStyle w:val="Textvbloku"/>
        <w:tabs>
          <w:tab w:val="clear" w:pos="3969"/>
          <w:tab w:val="num" w:pos="709"/>
          <w:tab w:val="left" w:pos="2410"/>
        </w:tabs>
        <w:ind w:left="0" w:right="763"/>
        <w:contextualSpacing/>
        <w:rPr>
          <w:rFonts w:ascii="Times New Roman" w:hAnsi="Times New Roman"/>
          <w:sz w:val="24"/>
          <w:szCs w:val="24"/>
        </w:rPr>
      </w:pPr>
      <w:r w:rsidRPr="00AB6A2F">
        <w:rPr>
          <w:rFonts w:ascii="Times New Roman" w:hAnsi="Times New Roman"/>
          <w:sz w:val="24"/>
          <w:szCs w:val="24"/>
        </w:rPr>
        <w:t>statutární město Plzeň</w:t>
      </w:r>
      <w:r w:rsidR="005348B2" w:rsidRPr="00AB6A2F">
        <w:rPr>
          <w:rFonts w:ascii="Times New Roman" w:hAnsi="Times New Roman"/>
          <w:sz w:val="24"/>
          <w:szCs w:val="24"/>
        </w:rPr>
        <w:tab/>
      </w:r>
      <w:r w:rsidR="005348B2" w:rsidRPr="00AB6A2F">
        <w:rPr>
          <w:rFonts w:ascii="Times New Roman" w:hAnsi="Times New Roman"/>
          <w:sz w:val="24"/>
          <w:szCs w:val="24"/>
        </w:rPr>
        <w:tab/>
      </w:r>
      <w:r w:rsidR="000E4A54" w:rsidRPr="00AB6A2F">
        <w:rPr>
          <w:rFonts w:ascii="Times New Roman" w:hAnsi="Times New Roman"/>
          <w:sz w:val="24"/>
          <w:szCs w:val="24"/>
        </w:rPr>
        <w:tab/>
      </w:r>
      <w:r w:rsidR="00CC5515" w:rsidRPr="00AB6A2F">
        <w:rPr>
          <w:rFonts w:ascii="Times New Roman" w:hAnsi="Times New Roman"/>
          <w:sz w:val="24"/>
          <w:szCs w:val="24"/>
        </w:rPr>
        <w:tab/>
      </w:r>
      <w:r w:rsidR="00CC5515" w:rsidRPr="00AB6A2F">
        <w:rPr>
          <w:rFonts w:ascii="Times New Roman" w:hAnsi="Times New Roman"/>
          <w:sz w:val="24"/>
          <w:szCs w:val="24"/>
        </w:rPr>
        <w:tab/>
      </w:r>
      <w:r w:rsidR="005348B2" w:rsidRPr="002C3717">
        <w:rPr>
          <w:rFonts w:ascii="Times New Roman" w:hAnsi="Times New Roman"/>
          <w:sz w:val="24"/>
          <w:szCs w:val="24"/>
          <w:highlight w:val="yellow"/>
        </w:rPr>
        <w:t>[</w:t>
      </w:r>
      <w:r w:rsidR="005348B2" w:rsidRPr="00C34119">
        <w:rPr>
          <w:rFonts w:ascii="Times New Roman" w:hAnsi="Times New Roman"/>
          <w:sz w:val="24"/>
          <w:szCs w:val="24"/>
          <w:highlight w:val="yellow"/>
        </w:rPr>
        <w:t>DOPLNÍ UCHAZEČ]</w:t>
      </w:r>
    </w:p>
    <w:p w14:paraId="58A140FB" w14:textId="77777777" w:rsidR="00C948C2" w:rsidRPr="00AB6A2F" w:rsidRDefault="00C948C2" w:rsidP="00AB6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JUDr. Petr Triner, MBA</w:t>
      </w:r>
      <w:r w:rsidRPr="00AB6A2F">
        <w:rPr>
          <w:rFonts w:ascii="Times New Roman" w:hAnsi="Times New Roman" w:cs="Times New Roman"/>
          <w:sz w:val="24"/>
          <w:szCs w:val="24"/>
        </w:rPr>
        <w:tab/>
      </w:r>
    </w:p>
    <w:p w14:paraId="3D46C14A" w14:textId="77777777" w:rsidR="005348B2" w:rsidRPr="00AB6A2F" w:rsidRDefault="005348B2" w:rsidP="00AB6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A2F">
        <w:rPr>
          <w:rFonts w:ascii="Times New Roman" w:hAnsi="Times New Roman" w:cs="Times New Roman"/>
          <w:sz w:val="24"/>
          <w:szCs w:val="24"/>
        </w:rPr>
        <w:t>ředitel Úřadu správních agend</w:t>
      </w:r>
    </w:p>
    <w:p w14:paraId="56A2599B" w14:textId="1E2BE7C1" w:rsidR="00241CEB" w:rsidRPr="004C0B25" w:rsidRDefault="00C948C2" w:rsidP="004C0B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241CEB" w:rsidRPr="004C0B25" w:rsidSect="00031A93">
          <w:headerReference w:type="default" r:id="rId9"/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AB6A2F">
        <w:rPr>
          <w:rFonts w:ascii="Times New Roman" w:hAnsi="Times New Roman" w:cs="Times New Roman"/>
          <w:sz w:val="24"/>
          <w:szCs w:val="24"/>
        </w:rPr>
        <w:t>Magistrátu města Plzně</w:t>
      </w:r>
      <w:r w:rsidR="00AB6A2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546A7F" w14:textId="77777777" w:rsidR="00712094" w:rsidRPr="00AB6A2F" w:rsidRDefault="00A36C31" w:rsidP="00263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t>P</w:t>
      </w:r>
      <w:r w:rsidR="00712094" w:rsidRPr="00AB6A2F">
        <w:rPr>
          <w:rFonts w:ascii="Times New Roman" w:hAnsi="Times New Roman" w:cs="Times New Roman"/>
          <w:b/>
          <w:sz w:val="24"/>
          <w:szCs w:val="24"/>
        </w:rPr>
        <w:t xml:space="preserve">říloha č. 1 – </w:t>
      </w:r>
      <w:r w:rsidRPr="00AB6A2F">
        <w:rPr>
          <w:rFonts w:ascii="Times New Roman" w:hAnsi="Times New Roman" w:cs="Times New Roman"/>
          <w:b/>
          <w:sz w:val="24"/>
          <w:szCs w:val="24"/>
        </w:rPr>
        <w:t>R</w:t>
      </w:r>
      <w:r w:rsidR="00712094" w:rsidRPr="00AB6A2F">
        <w:rPr>
          <w:rFonts w:ascii="Times New Roman" w:hAnsi="Times New Roman" w:cs="Times New Roman"/>
          <w:b/>
          <w:sz w:val="24"/>
          <w:szCs w:val="24"/>
        </w:rPr>
        <w:t xml:space="preserve">ealizační tým </w:t>
      </w:r>
      <w:r w:rsidR="002B65BF" w:rsidRPr="00AB6A2F">
        <w:rPr>
          <w:rFonts w:ascii="Times New Roman" w:hAnsi="Times New Roman" w:cs="Times New Roman"/>
          <w:b/>
          <w:sz w:val="24"/>
          <w:szCs w:val="24"/>
        </w:rPr>
        <w:t>poskytovatel</w:t>
      </w:r>
      <w:r w:rsidRPr="00AB6A2F"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</w:p>
    <w:p w14:paraId="1A866627" w14:textId="77777777" w:rsidR="002013A8" w:rsidRPr="00C34119" w:rsidRDefault="00A36C31" w:rsidP="00263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Pr="00C3411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31099BBE" w14:textId="77777777" w:rsidR="002013A8" w:rsidRPr="00AB6A2F" w:rsidRDefault="002013A8">
      <w:pPr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  <w:r w:rsidRPr="00AB6A2F">
        <w:rPr>
          <w:rFonts w:ascii="Times New Roman" w:hAnsi="Times New Roman" w:cs="Times New Roman"/>
          <w:sz w:val="24"/>
          <w:szCs w:val="24"/>
          <w:highlight w:val="green"/>
          <w:lang w:val="en-US"/>
        </w:rPr>
        <w:br w:type="page"/>
      </w:r>
    </w:p>
    <w:p w14:paraId="58A89CFE" w14:textId="77777777" w:rsidR="002013A8" w:rsidRPr="00AB6A2F" w:rsidRDefault="002013A8" w:rsidP="002013A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A2F">
        <w:rPr>
          <w:rFonts w:ascii="Times New Roman" w:hAnsi="Times New Roman" w:cs="Times New Roman"/>
          <w:b/>
          <w:sz w:val="24"/>
          <w:szCs w:val="24"/>
        </w:rPr>
        <w:lastRenderedPageBreak/>
        <w:t>Příloha č. 2 – Seznam pod</w:t>
      </w:r>
      <w:r w:rsidR="007D4C2E" w:rsidRPr="00AB6A2F">
        <w:rPr>
          <w:rFonts w:ascii="Times New Roman" w:hAnsi="Times New Roman" w:cs="Times New Roman"/>
          <w:b/>
          <w:sz w:val="24"/>
          <w:szCs w:val="24"/>
        </w:rPr>
        <w:t>dodavate</w:t>
      </w:r>
      <w:r w:rsidR="002B65BF" w:rsidRPr="00AB6A2F">
        <w:rPr>
          <w:rFonts w:ascii="Times New Roman" w:hAnsi="Times New Roman" w:cs="Times New Roman"/>
          <w:b/>
          <w:sz w:val="24"/>
          <w:szCs w:val="24"/>
        </w:rPr>
        <w:t>l</w:t>
      </w:r>
      <w:r w:rsidRPr="00AB6A2F">
        <w:rPr>
          <w:rFonts w:ascii="Times New Roman" w:hAnsi="Times New Roman" w:cs="Times New Roman"/>
          <w:b/>
          <w:sz w:val="24"/>
          <w:szCs w:val="24"/>
        </w:rPr>
        <w:t>ů</w:t>
      </w:r>
    </w:p>
    <w:p w14:paraId="579B955D" w14:textId="77777777" w:rsidR="00AB6A2F" w:rsidRPr="00C34119" w:rsidRDefault="002013A8" w:rsidP="002013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Pr="00C3411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06BDE981" w14:textId="77777777" w:rsidR="00AB6A2F" w:rsidRDefault="00AB6A2F">
      <w:pPr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br w:type="page"/>
      </w:r>
    </w:p>
    <w:p w14:paraId="3EB3AFBD" w14:textId="77777777" w:rsidR="0065285A" w:rsidRPr="0065285A" w:rsidRDefault="00AB6A2F" w:rsidP="0065285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285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Příloha</w:t>
      </w:r>
      <w:proofErr w:type="spellEnd"/>
      <w:r w:rsidRPr="006528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č. 3 – </w:t>
      </w:r>
      <w:r w:rsidR="00C34119">
        <w:rPr>
          <w:rFonts w:ascii="Times New Roman" w:hAnsi="Times New Roman" w:cs="Times New Roman"/>
          <w:b/>
          <w:sz w:val="24"/>
          <w:szCs w:val="24"/>
        </w:rPr>
        <w:t>Popis nabízeného plnění</w:t>
      </w:r>
    </w:p>
    <w:p w14:paraId="0E69B024" w14:textId="2DB299E1" w:rsidR="00AB6A2F" w:rsidRPr="00AB6A2F" w:rsidRDefault="00AB6A2F" w:rsidP="002013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  <w:r w:rsidRPr="00C34119">
        <w:rPr>
          <w:rFonts w:ascii="Times New Roman" w:hAnsi="Times New Roman" w:cs="Times New Roman"/>
          <w:sz w:val="24"/>
          <w:szCs w:val="24"/>
          <w:highlight w:val="yellow"/>
        </w:rPr>
        <w:t>[DOPLNÍ UCHAZEČ</w:t>
      </w:r>
      <w:r w:rsidR="000B5AF0" w:rsidRPr="00C34119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07971DB0" w14:textId="77777777" w:rsidR="00A36C31" w:rsidRPr="00AB6A2F" w:rsidRDefault="00A36C31" w:rsidP="002637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36C31" w:rsidRPr="00AB6A2F" w:rsidSect="00031A93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920CB" w14:textId="77777777" w:rsidR="00294886" w:rsidRDefault="00294886" w:rsidP="00F23888">
      <w:pPr>
        <w:spacing w:after="0" w:line="240" w:lineRule="auto"/>
      </w:pPr>
      <w:r>
        <w:separator/>
      </w:r>
    </w:p>
  </w:endnote>
  <w:endnote w:type="continuationSeparator" w:id="0">
    <w:p w14:paraId="04CE210C" w14:textId="77777777" w:rsidR="00294886" w:rsidRDefault="00294886" w:rsidP="00F2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322661869"/>
      <w:docPartObj>
        <w:docPartGallery w:val="Page Numbers (Bottom of Page)"/>
        <w:docPartUnique/>
      </w:docPartObj>
    </w:sdtPr>
    <w:sdtEndPr/>
    <w:sdtContent>
      <w:p w14:paraId="34B782B9" w14:textId="7403FB49" w:rsidR="000A5F8E" w:rsidRPr="000A5F8E" w:rsidRDefault="000A5F8E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A5F8E">
          <w:rPr>
            <w:rFonts w:ascii="Times New Roman" w:hAnsi="Times New Roman" w:cs="Times New Roman"/>
            <w:sz w:val="20"/>
            <w:szCs w:val="20"/>
          </w:rPr>
          <w:t xml:space="preserve">Strana </w:t>
        </w:r>
        <w:r w:rsidRPr="000A5F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A5F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A5F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29A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A5F8E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(celkem </w:t>
        </w:r>
        <w:r w:rsidR="00DB733B">
          <w:rPr>
            <w:rFonts w:ascii="Times New Roman" w:hAnsi="Times New Roman" w:cs="Times New Roman"/>
            <w:sz w:val="20"/>
            <w:szCs w:val="20"/>
          </w:rPr>
          <w:t>8</w:t>
        </w:r>
        <w:r w:rsidRPr="000A5F8E">
          <w:rPr>
            <w:rFonts w:ascii="Times New Roman" w:hAnsi="Times New Roman" w:cs="Times New Roman"/>
            <w:sz w:val="20"/>
            <w:szCs w:val="20"/>
          </w:rPr>
          <w:t>)</w:t>
        </w:r>
      </w:p>
    </w:sdtContent>
  </w:sdt>
  <w:p w14:paraId="7F1EC433" w14:textId="77777777" w:rsidR="002B74DD" w:rsidRDefault="002B74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49833" w14:textId="77777777" w:rsidR="00241CEB" w:rsidRDefault="00241C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BC1E6" w14:textId="77777777" w:rsidR="00294886" w:rsidRDefault="00294886" w:rsidP="00F23888">
      <w:pPr>
        <w:spacing w:after="0" w:line="240" w:lineRule="auto"/>
      </w:pPr>
      <w:r>
        <w:separator/>
      </w:r>
    </w:p>
  </w:footnote>
  <w:footnote w:type="continuationSeparator" w:id="0">
    <w:p w14:paraId="693A7565" w14:textId="77777777" w:rsidR="00294886" w:rsidRDefault="00294886" w:rsidP="00F2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5D0A2" w14:textId="77777777" w:rsidR="00D0364B" w:rsidRDefault="00DE6E70">
    <w:pPr>
      <w:pStyle w:val="Zhlav"/>
    </w:pPr>
    <w:r>
      <w:rPr>
        <w:noProof/>
        <w:lang w:eastAsia="cs-CZ"/>
      </w:rPr>
      <w:drawing>
        <wp:inline distT="0" distB="0" distL="0" distR="0" wp14:anchorId="3679C23B" wp14:editId="781D1C0F">
          <wp:extent cx="2867025" cy="590550"/>
          <wp:effectExtent l="0" t="0" r="9525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19B2F" w14:textId="77777777" w:rsidR="00D0364B" w:rsidRDefault="00D0364B">
    <w:pPr>
      <w:pStyle w:val="Zhlav"/>
    </w:pPr>
  </w:p>
  <w:p w14:paraId="340B4D17" w14:textId="77777777" w:rsidR="00372072" w:rsidRPr="00DE6E70" w:rsidRDefault="00372072" w:rsidP="00753CF6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tabs>
        <w:tab w:val="left" w:pos="5670"/>
      </w:tabs>
      <w:rPr>
        <w:rFonts w:ascii="Times New Roman" w:hAnsi="Times New Roman" w:cs="Times New Roman"/>
        <w:b/>
        <w:bCs/>
        <w:iCs/>
        <w:sz w:val="24"/>
        <w:szCs w:val="24"/>
      </w:rPr>
    </w:pPr>
    <w:r w:rsidRPr="00DE6E70">
      <w:rPr>
        <w:rFonts w:ascii="Times New Roman" w:hAnsi="Times New Roman" w:cs="Times New Roman"/>
        <w:b/>
        <w:bCs/>
        <w:iCs/>
        <w:sz w:val="24"/>
        <w:szCs w:val="24"/>
      </w:rPr>
      <w:t>statutární město</w:t>
    </w:r>
    <w:r w:rsidR="00390004">
      <w:rPr>
        <w:rFonts w:ascii="Times New Roman" w:hAnsi="Times New Roman" w:cs="Times New Roman"/>
        <w:b/>
        <w:bCs/>
        <w:iCs/>
        <w:sz w:val="24"/>
        <w:szCs w:val="24"/>
      </w:rPr>
      <w:t xml:space="preserve"> Plzeň</w:t>
    </w:r>
    <w:r w:rsidRPr="00DE6E70">
      <w:rPr>
        <w:rFonts w:ascii="Times New Roman" w:hAnsi="Times New Roman" w:cs="Times New Roman"/>
        <w:b/>
        <w:bCs/>
        <w:iCs/>
        <w:sz w:val="24"/>
        <w:szCs w:val="24"/>
      </w:rPr>
      <w:tab/>
      <w:t xml:space="preserve"> </w:t>
    </w:r>
    <w:r w:rsidRPr="00DE6E70">
      <w:rPr>
        <w:rFonts w:ascii="Times New Roman" w:hAnsi="Times New Roman" w:cs="Times New Roman"/>
        <w:b/>
        <w:bCs/>
        <w:iCs/>
        <w:sz w:val="24"/>
        <w:szCs w:val="24"/>
      </w:rPr>
      <w:tab/>
    </w:r>
    <w:r w:rsidR="00753CF6">
      <w:rPr>
        <w:rFonts w:ascii="Times New Roman" w:hAnsi="Times New Roman" w:cs="Times New Roman"/>
        <w:b/>
        <w:bCs/>
        <w:iCs/>
        <w:sz w:val="24"/>
        <w:szCs w:val="24"/>
      </w:rPr>
      <w:t xml:space="preserve">                </w:t>
    </w:r>
    <w:proofErr w:type="gramStart"/>
    <w:r w:rsidR="00753CF6">
      <w:rPr>
        <w:rFonts w:ascii="Times New Roman" w:hAnsi="Times New Roman" w:cs="Times New Roman"/>
        <w:b/>
        <w:bCs/>
        <w:iCs/>
        <w:sz w:val="24"/>
        <w:szCs w:val="24"/>
      </w:rPr>
      <w:t xml:space="preserve">   </w:t>
    </w:r>
    <w:r w:rsidR="00753CF6" w:rsidRPr="00E72BA7">
      <w:rPr>
        <w:rFonts w:ascii="Times New Roman" w:hAnsi="Times New Roman" w:cs="Times New Roman"/>
        <w:sz w:val="24"/>
        <w:szCs w:val="24"/>
        <w:highlight w:val="yellow"/>
      </w:rPr>
      <w:t>[</w:t>
    </w:r>
    <w:proofErr w:type="gramEnd"/>
    <w:r w:rsidR="00753CF6" w:rsidRPr="00E72BA7">
      <w:rPr>
        <w:rFonts w:ascii="Times New Roman" w:hAnsi="Times New Roman" w:cs="Times New Roman"/>
        <w:sz w:val="24"/>
        <w:szCs w:val="24"/>
        <w:highlight w:val="yellow"/>
      </w:rPr>
      <w:t>DOPLNÍ UCHAZEČ]</w:t>
    </w:r>
  </w:p>
  <w:p w14:paraId="30993E3A" w14:textId="77777777" w:rsidR="00372072" w:rsidRPr="00DE6E70" w:rsidRDefault="00E34D85" w:rsidP="000C27C0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tabs>
        <w:tab w:val="left" w:pos="7371"/>
      </w:tabs>
      <w:rPr>
        <w:rFonts w:ascii="Times New Roman" w:hAnsi="Times New Roman" w:cs="Times New Roman"/>
        <w:b/>
        <w:bCs/>
        <w:iCs/>
        <w:sz w:val="24"/>
        <w:szCs w:val="24"/>
      </w:rPr>
    </w:pPr>
    <w:r>
      <w:rPr>
        <w:rFonts w:ascii="Times New Roman" w:hAnsi="Times New Roman" w:cs="Times New Roman"/>
        <w:b/>
        <w:bCs/>
        <w:iCs/>
        <w:sz w:val="24"/>
        <w:szCs w:val="24"/>
      </w:rPr>
      <w:t xml:space="preserve">CES </w:t>
    </w:r>
    <w:r w:rsidR="005C29AD">
      <w:rPr>
        <w:rFonts w:ascii="Times New Roman" w:hAnsi="Times New Roman" w:cs="Times New Roman"/>
        <w:b/>
        <w:bCs/>
        <w:iCs/>
        <w:sz w:val="24"/>
        <w:szCs w:val="24"/>
      </w:rPr>
      <w:t>2020</w:t>
    </w:r>
    <w:r w:rsidR="00372072" w:rsidRPr="00DE6E70">
      <w:rPr>
        <w:rFonts w:ascii="Times New Roman" w:hAnsi="Times New Roman" w:cs="Times New Roman"/>
        <w:b/>
        <w:bCs/>
        <w:iCs/>
        <w:sz w:val="24"/>
        <w:szCs w:val="24"/>
      </w:rPr>
      <w:t>/</w:t>
    </w:r>
    <w:proofErr w:type="spellStart"/>
    <w:r w:rsidR="00372072" w:rsidRPr="00DE6E70">
      <w:rPr>
        <w:rFonts w:ascii="Times New Roman" w:hAnsi="Times New Roman" w:cs="Times New Roman"/>
        <w:b/>
        <w:bCs/>
        <w:iCs/>
        <w:sz w:val="24"/>
        <w:szCs w:val="24"/>
      </w:rPr>
      <w:t>xxxxxx</w:t>
    </w:r>
    <w:proofErr w:type="spellEnd"/>
  </w:p>
  <w:p w14:paraId="01F50CDE" w14:textId="77777777" w:rsidR="00D0364B" w:rsidRDefault="00D036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08C4"/>
    <w:multiLevelType w:val="hybridMultilevel"/>
    <w:tmpl w:val="15F0E0E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C6291"/>
    <w:multiLevelType w:val="hybridMultilevel"/>
    <w:tmpl w:val="7D989C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2D168B"/>
    <w:multiLevelType w:val="hybridMultilevel"/>
    <w:tmpl w:val="E9C487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5D3"/>
    <w:multiLevelType w:val="multilevel"/>
    <w:tmpl w:val="0405001D"/>
    <w:styleLink w:val="lnek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3A593E"/>
    <w:multiLevelType w:val="hybridMultilevel"/>
    <w:tmpl w:val="BE2C3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67BA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6229A"/>
    <w:multiLevelType w:val="multilevel"/>
    <w:tmpl w:val="630E7F1C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1AE45937"/>
    <w:multiLevelType w:val="hybridMultilevel"/>
    <w:tmpl w:val="659A60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8C0F2C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E62C6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1342E"/>
    <w:multiLevelType w:val="multilevel"/>
    <w:tmpl w:val="5BD8DABC"/>
    <w:lvl w:ilvl="0">
      <w:start w:val="1"/>
      <w:numFmt w:val="decimal"/>
      <w:lvlText w:val="%1"/>
      <w:lvlJc w:val="left"/>
      <w:pPr>
        <w:tabs>
          <w:tab w:val="num" w:pos="-720"/>
        </w:tabs>
        <w:ind w:left="-108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-28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4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240" w:hanging="1440"/>
      </w:pPr>
      <w:rPr>
        <w:rFonts w:hint="default"/>
      </w:rPr>
    </w:lvl>
  </w:abstractNum>
  <w:abstractNum w:abstractNumId="12" w15:restartNumberingAfterBreak="0">
    <w:nsid w:val="283401EE"/>
    <w:multiLevelType w:val="hybridMultilevel"/>
    <w:tmpl w:val="6EE4A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13C7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E00AC5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641FD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5B4C2A"/>
    <w:multiLevelType w:val="multilevel"/>
    <w:tmpl w:val="0E4612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534556"/>
    <w:multiLevelType w:val="multilevel"/>
    <w:tmpl w:val="8B9A11C8"/>
    <w:lvl w:ilvl="0">
      <w:start w:val="1"/>
      <w:numFmt w:val="upperRoman"/>
      <w:lvlText w:val="Článek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8" w15:restartNumberingAfterBreak="0">
    <w:nsid w:val="3CA5381F"/>
    <w:multiLevelType w:val="hybridMultilevel"/>
    <w:tmpl w:val="A9EE7B8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C85EF0"/>
    <w:multiLevelType w:val="hybridMultilevel"/>
    <w:tmpl w:val="D8C6C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74125"/>
    <w:multiLevelType w:val="hybridMultilevel"/>
    <w:tmpl w:val="D5887732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1157EBB"/>
    <w:multiLevelType w:val="hybridMultilevel"/>
    <w:tmpl w:val="4838162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AAA32AA"/>
    <w:multiLevelType w:val="multilevel"/>
    <w:tmpl w:val="172650C8"/>
    <w:lvl w:ilvl="0">
      <w:start w:val="1"/>
      <w:numFmt w:val="upperRoman"/>
      <w:pStyle w:val="Nadpis1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3" w15:restartNumberingAfterBreak="0">
    <w:nsid w:val="51561ADA"/>
    <w:multiLevelType w:val="multilevel"/>
    <w:tmpl w:val="B78627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53358A2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B11235"/>
    <w:multiLevelType w:val="hybridMultilevel"/>
    <w:tmpl w:val="4DDC88F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1569A9"/>
    <w:multiLevelType w:val="hybridMultilevel"/>
    <w:tmpl w:val="DC3ED2A4"/>
    <w:lvl w:ilvl="0" w:tplc="FFFFFFFF">
      <w:start w:val="1"/>
      <w:numFmt w:val="bullet"/>
      <w:lvlText w:val="•"/>
      <w:lvlJc w:val="left"/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47D99"/>
    <w:multiLevelType w:val="hybridMultilevel"/>
    <w:tmpl w:val="4FA6F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864FF"/>
    <w:multiLevelType w:val="hybridMultilevel"/>
    <w:tmpl w:val="43A80134"/>
    <w:lvl w:ilvl="0" w:tplc="94F853E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624404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A6390D"/>
    <w:multiLevelType w:val="hybridMultilevel"/>
    <w:tmpl w:val="F2183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95ACF"/>
    <w:multiLevelType w:val="hybridMultilevel"/>
    <w:tmpl w:val="F5A095EE"/>
    <w:lvl w:ilvl="0" w:tplc="C3C02ED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EC1FA9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741487A"/>
    <w:multiLevelType w:val="multilevel"/>
    <w:tmpl w:val="0405001D"/>
    <w:numStyleLink w:val="lnek"/>
  </w:abstractNum>
  <w:abstractNum w:abstractNumId="34" w15:restartNumberingAfterBreak="0">
    <w:nsid w:val="77990369"/>
    <w:multiLevelType w:val="hybridMultilevel"/>
    <w:tmpl w:val="0F98B8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494EEE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846AE"/>
    <w:multiLevelType w:val="hybridMultilevel"/>
    <w:tmpl w:val="CB227E10"/>
    <w:lvl w:ilvl="0" w:tplc="C3B6ACB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num w:numId="1">
    <w:abstractNumId w:val="4"/>
  </w:num>
  <w:num w:numId="2">
    <w:abstractNumId w:val="33"/>
  </w:num>
  <w:num w:numId="3">
    <w:abstractNumId w:val="7"/>
  </w:num>
  <w:num w:numId="4">
    <w:abstractNumId w:val="23"/>
  </w:num>
  <w:num w:numId="5">
    <w:abstractNumId w:val="22"/>
  </w:num>
  <w:num w:numId="6">
    <w:abstractNumId w:val="32"/>
  </w:num>
  <w:num w:numId="7">
    <w:abstractNumId w:val="17"/>
  </w:num>
  <w:num w:numId="8">
    <w:abstractNumId w:val="11"/>
  </w:num>
  <w:num w:numId="9">
    <w:abstractNumId w:val="21"/>
  </w:num>
  <w:num w:numId="10">
    <w:abstractNumId w:val="9"/>
  </w:num>
  <w:num w:numId="11">
    <w:abstractNumId w:val="6"/>
  </w:num>
  <w:num w:numId="12">
    <w:abstractNumId w:val="5"/>
  </w:num>
  <w:num w:numId="13">
    <w:abstractNumId w:val="27"/>
  </w:num>
  <w:num w:numId="14">
    <w:abstractNumId w:val="28"/>
  </w:num>
  <w:num w:numId="15">
    <w:abstractNumId w:val="15"/>
  </w:num>
  <w:num w:numId="16">
    <w:abstractNumId w:val="29"/>
  </w:num>
  <w:num w:numId="17">
    <w:abstractNumId w:val="18"/>
  </w:num>
  <w:num w:numId="18">
    <w:abstractNumId w:val="30"/>
  </w:num>
  <w:num w:numId="19">
    <w:abstractNumId w:val="12"/>
  </w:num>
  <w:num w:numId="20">
    <w:abstractNumId w:val="14"/>
  </w:num>
  <w:num w:numId="21">
    <w:abstractNumId w:val="10"/>
  </w:num>
  <w:num w:numId="22">
    <w:abstractNumId w:val="24"/>
  </w:num>
  <w:num w:numId="23">
    <w:abstractNumId w:val="13"/>
  </w:num>
  <w:num w:numId="24">
    <w:abstractNumId w:val="35"/>
  </w:num>
  <w:num w:numId="25">
    <w:abstractNumId w:val="8"/>
  </w:num>
  <w:num w:numId="26">
    <w:abstractNumId w:val="1"/>
  </w:num>
  <w:num w:numId="27">
    <w:abstractNumId w:val="0"/>
  </w:num>
  <w:num w:numId="28">
    <w:abstractNumId w:val="34"/>
  </w:num>
  <w:num w:numId="29">
    <w:abstractNumId w:val="2"/>
  </w:num>
  <w:num w:numId="30">
    <w:abstractNumId w:val="25"/>
  </w:num>
  <w:num w:numId="31">
    <w:abstractNumId w:val="3"/>
  </w:num>
  <w:num w:numId="32">
    <w:abstractNumId w:val="19"/>
  </w:num>
  <w:num w:numId="33">
    <w:abstractNumId w:val="20"/>
  </w:num>
  <w:num w:numId="34">
    <w:abstractNumId w:val="31"/>
  </w:num>
  <w:num w:numId="35">
    <w:abstractNumId w:val="1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73"/>
    <w:rsid w:val="00000A58"/>
    <w:rsid w:val="0000321B"/>
    <w:rsid w:val="0001069C"/>
    <w:rsid w:val="0002092F"/>
    <w:rsid w:val="00021EE1"/>
    <w:rsid w:val="00026147"/>
    <w:rsid w:val="00031A93"/>
    <w:rsid w:val="00032439"/>
    <w:rsid w:val="000411D1"/>
    <w:rsid w:val="000420BC"/>
    <w:rsid w:val="00062751"/>
    <w:rsid w:val="00064FDA"/>
    <w:rsid w:val="00076C23"/>
    <w:rsid w:val="000810B1"/>
    <w:rsid w:val="0008303C"/>
    <w:rsid w:val="00083421"/>
    <w:rsid w:val="000864D9"/>
    <w:rsid w:val="000877BC"/>
    <w:rsid w:val="000A2243"/>
    <w:rsid w:val="000A43E5"/>
    <w:rsid w:val="000A5F8E"/>
    <w:rsid w:val="000B597D"/>
    <w:rsid w:val="000B5AF0"/>
    <w:rsid w:val="000B616B"/>
    <w:rsid w:val="000B7E8A"/>
    <w:rsid w:val="000C27C0"/>
    <w:rsid w:val="000D0120"/>
    <w:rsid w:val="000D157D"/>
    <w:rsid w:val="000D4576"/>
    <w:rsid w:val="000E4773"/>
    <w:rsid w:val="000E4A54"/>
    <w:rsid w:val="00112B78"/>
    <w:rsid w:val="0011369D"/>
    <w:rsid w:val="0011498E"/>
    <w:rsid w:val="00114B7E"/>
    <w:rsid w:val="0011746C"/>
    <w:rsid w:val="00121CAA"/>
    <w:rsid w:val="00126DA7"/>
    <w:rsid w:val="00131F07"/>
    <w:rsid w:val="00140FDF"/>
    <w:rsid w:val="00153627"/>
    <w:rsid w:val="0017703B"/>
    <w:rsid w:val="00182939"/>
    <w:rsid w:val="0018513E"/>
    <w:rsid w:val="00186DFE"/>
    <w:rsid w:val="001940D4"/>
    <w:rsid w:val="0019648B"/>
    <w:rsid w:val="001969BC"/>
    <w:rsid w:val="001A0B89"/>
    <w:rsid w:val="001A182E"/>
    <w:rsid w:val="001C05C8"/>
    <w:rsid w:val="001C0FA2"/>
    <w:rsid w:val="001C301F"/>
    <w:rsid w:val="001C5062"/>
    <w:rsid w:val="001D1B58"/>
    <w:rsid w:val="001D4B01"/>
    <w:rsid w:val="001E0B54"/>
    <w:rsid w:val="001E18F3"/>
    <w:rsid w:val="001E6822"/>
    <w:rsid w:val="001E7EC3"/>
    <w:rsid w:val="001F2255"/>
    <w:rsid w:val="001F4C9E"/>
    <w:rsid w:val="001F5F31"/>
    <w:rsid w:val="001F61E4"/>
    <w:rsid w:val="00200C56"/>
    <w:rsid w:val="002013A8"/>
    <w:rsid w:val="0020541D"/>
    <w:rsid w:val="002125CB"/>
    <w:rsid w:val="002125F0"/>
    <w:rsid w:val="0021670A"/>
    <w:rsid w:val="00217058"/>
    <w:rsid w:val="002203AF"/>
    <w:rsid w:val="00221C7F"/>
    <w:rsid w:val="0022220A"/>
    <w:rsid w:val="00241CEB"/>
    <w:rsid w:val="0024512E"/>
    <w:rsid w:val="00263768"/>
    <w:rsid w:val="00266FF3"/>
    <w:rsid w:val="002845C2"/>
    <w:rsid w:val="00284CD4"/>
    <w:rsid w:val="0028746B"/>
    <w:rsid w:val="002874E4"/>
    <w:rsid w:val="00291D37"/>
    <w:rsid w:val="00294886"/>
    <w:rsid w:val="0029641A"/>
    <w:rsid w:val="0029701B"/>
    <w:rsid w:val="002A05A9"/>
    <w:rsid w:val="002A1E79"/>
    <w:rsid w:val="002A46B4"/>
    <w:rsid w:val="002B0F39"/>
    <w:rsid w:val="002B1BEA"/>
    <w:rsid w:val="002B2D64"/>
    <w:rsid w:val="002B5398"/>
    <w:rsid w:val="002B5638"/>
    <w:rsid w:val="002B65BF"/>
    <w:rsid w:val="002B74DD"/>
    <w:rsid w:val="002C3717"/>
    <w:rsid w:val="002C3F4B"/>
    <w:rsid w:val="002C44D9"/>
    <w:rsid w:val="002C63EC"/>
    <w:rsid w:val="002D32C7"/>
    <w:rsid w:val="002D3A31"/>
    <w:rsid w:val="002D4F5E"/>
    <w:rsid w:val="002D6D72"/>
    <w:rsid w:val="002D7112"/>
    <w:rsid w:val="002E3C1E"/>
    <w:rsid w:val="002E5677"/>
    <w:rsid w:val="002E69DF"/>
    <w:rsid w:val="002F5AAD"/>
    <w:rsid w:val="002F5F06"/>
    <w:rsid w:val="00302822"/>
    <w:rsid w:val="00305791"/>
    <w:rsid w:val="0031111E"/>
    <w:rsid w:val="003177CB"/>
    <w:rsid w:val="00320F9F"/>
    <w:rsid w:val="00331C7D"/>
    <w:rsid w:val="003376A7"/>
    <w:rsid w:val="00342052"/>
    <w:rsid w:val="00343E10"/>
    <w:rsid w:val="00345A9D"/>
    <w:rsid w:val="00345FAF"/>
    <w:rsid w:val="003461B5"/>
    <w:rsid w:val="00346261"/>
    <w:rsid w:val="0034681B"/>
    <w:rsid w:val="003468FD"/>
    <w:rsid w:val="00351975"/>
    <w:rsid w:val="00354595"/>
    <w:rsid w:val="0036127B"/>
    <w:rsid w:val="00372072"/>
    <w:rsid w:val="00374C84"/>
    <w:rsid w:val="00375151"/>
    <w:rsid w:val="00375458"/>
    <w:rsid w:val="003769F0"/>
    <w:rsid w:val="00377AAF"/>
    <w:rsid w:val="003815EE"/>
    <w:rsid w:val="0038163A"/>
    <w:rsid w:val="00382261"/>
    <w:rsid w:val="003861FF"/>
    <w:rsid w:val="00386EF6"/>
    <w:rsid w:val="00390004"/>
    <w:rsid w:val="003933B9"/>
    <w:rsid w:val="00393503"/>
    <w:rsid w:val="003948C7"/>
    <w:rsid w:val="00395D15"/>
    <w:rsid w:val="00396144"/>
    <w:rsid w:val="003A5363"/>
    <w:rsid w:val="003A71BF"/>
    <w:rsid w:val="003B5B7A"/>
    <w:rsid w:val="003B71A6"/>
    <w:rsid w:val="003C1B62"/>
    <w:rsid w:val="003C48F1"/>
    <w:rsid w:val="003D116D"/>
    <w:rsid w:val="003D3001"/>
    <w:rsid w:val="003D449E"/>
    <w:rsid w:val="003E159B"/>
    <w:rsid w:val="003E2CA8"/>
    <w:rsid w:val="0040005F"/>
    <w:rsid w:val="00400C83"/>
    <w:rsid w:val="00405D46"/>
    <w:rsid w:val="00410874"/>
    <w:rsid w:val="00413329"/>
    <w:rsid w:val="0042164A"/>
    <w:rsid w:val="004234AC"/>
    <w:rsid w:val="0042520D"/>
    <w:rsid w:val="004264D6"/>
    <w:rsid w:val="00426B86"/>
    <w:rsid w:val="00427EA7"/>
    <w:rsid w:val="00430322"/>
    <w:rsid w:val="00432EFC"/>
    <w:rsid w:val="0044188F"/>
    <w:rsid w:val="00442A50"/>
    <w:rsid w:val="00444A68"/>
    <w:rsid w:val="004524D3"/>
    <w:rsid w:val="00453A07"/>
    <w:rsid w:val="00456B3D"/>
    <w:rsid w:val="00457822"/>
    <w:rsid w:val="00457956"/>
    <w:rsid w:val="004608CC"/>
    <w:rsid w:val="00463BDF"/>
    <w:rsid w:val="00464472"/>
    <w:rsid w:val="004650F8"/>
    <w:rsid w:val="004718B5"/>
    <w:rsid w:val="00475BEF"/>
    <w:rsid w:val="00480C49"/>
    <w:rsid w:val="00482F5C"/>
    <w:rsid w:val="004856C4"/>
    <w:rsid w:val="00485856"/>
    <w:rsid w:val="00490579"/>
    <w:rsid w:val="004925BC"/>
    <w:rsid w:val="00492D08"/>
    <w:rsid w:val="00493024"/>
    <w:rsid w:val="00494F48"/>
    <w:rsid w:val="004A5EF3"/>
    <w:rsid w:val="004B2C2D"/>
    <w:rsid w:val="004B7F1C"/>
    <w:rsid w:val="004C0B25"/>
    <w:rsid w:val="004D7CB0"/>
    <w:rsid w:val="004E1959"/>
    <w:rsid w:val="004E7DEB"/>
    <w:rsid w:val="004F0ACE"/>
    <w:rsid w:val="00507EC4"/>
    <w:rsid w:val="00511B90"/>
    <w:rsid w:val="00511BBE"/>
    <w:rsid w:val="005137DD"/>
    <w:rsid w:val="005137E9"/>
    <w:rsid w:val="00513DDC"/>
    <w:rsid w:val="00517AF8"/>
    <w:rsid w:val="005230A8"/>
    <w:rsid w:val="00524121"/>
    <w:rsid w:val="00524F3E"/>
    <w:rsid w:val="00525AA7"/>
    <w:rsid w:val="005348B2"/>
    <w:rsid w:val="00542D75"/>
    <w:rsid w:val="0054700B"/>
    <w:rsid w:val="005540C6"/>
    <w:rsid w:val="00560857"/>
    <w:rsid w:val="00560A82"/>
    <w:rsid w:val="005613A8"/>
    <w:rsid w:val="00564F4F"/>
    <w:rsid w:val="00566A1F"/>
    <w:rsid w:val="00572006"/>
    <w:rsid w:val="00573657"/>
    <w:rsid w:val="00573D85"/>
    <w:rsid w:val="00576510"/>
    <w:rsid w:val="00580724"/>
    <w:rsid w:val="00581F9F"/>
    <w:rsid w:val="00583E85"/>
    <w:rsid w:val="00586888"/>
    <w:rsid w:val="005922C1"/>
    <w:rsid w:val="0059385C"/>
    <w:rsid w:val="00594D4F"/>
    <w:rsid w:val="005A6E61"/>
    <w:rsid w:val="005A76AF"/>
    <w:rsid w:val="005B0716"/>
    <w:rsid w:val="005B12D1"/>
    <w:rsid w:val="005B6613"/>
    <w:rsid w:val="005B6866"/>
    <w:rsid w:val="005C29AD"/>
    <w:rsid w:val="005C4135"/>
    <w:rsid w:val="005D1402"/>
    <w:rsid w:val="005D6B61"/>
    <w:rsid w:val="005E5C70"/>
    <w:rsid w:val="005E7BAB"/>
    <w:rsid w:val="00604488"/>
    <w:rsid w:val="006167A2"/>
    <w:rsid w:val="00620038"/>
    <w:rsid w:val="00621C67"/>
    <w:rsid w:val="006237BC"/>
    <w:rsid w:val="006329BF"/>
    <w:rsid w:val="00635D52"/>
    <w:rsid w:val="0064113D"/>
    <w:rsid w:val="0065285A"/>
    <w:rsid w:val="00655576"/>
    <w:rsid w:val="00660260"/>
    <w:rsid w:val="00660427"/>
    <w:rsid w:val="0067035C"/>
    <w:rsid w:val="006732E6"/>
    <w:rsid w:val="006737D8"/>
    <w:rsid w:val="00674A99"/>
    <w:rsid w:val="00684258"/>
    <w:rsid w:val="006907B9"/>
    <w:rsid w:val="0069268A"/>
    <w:rsid w:val="006A13D4"/>
    <w:rsid w:val="006A4219"/>
    <w:rsid w:val="006A4C96"/>
    <w:rsid w:val="006A5BDC"/>
    <w:rsid w:val="006A6D65"/>
    <w:rsid w:val="006C1027"/>
    <w:rsid w:val="006C6441"/>
    <w:rsid w:val="006D050A"/>
    <w:rsid w:val="006D1094"/>
    <w:rsid w:val="006D1FBD"/>
    <w:rsid w:val="006D3393"/>
    <w:rsid w:val="006D6ECE"/>
    <w:rsid w:val="006D75CC"/>
    <w:rsid w:val="006E2887"/>
    <w:rsid w:val="006E348E"/>
    <w:rsid w:val="006E5CBA"/>
    <w:rsid w:val="0070024A"/>
    <w:rsid w:val="007033EB"/>
    <w:rsid w:val="00706F45"/>
    <w:rsid w:val="00712094"/>
    <w:rsid w:val="007129A4"/>
    <w:rsid w:val="007155EE"/>
    <w:rsid w:val="00732CC3"/>
    <w:rsid w:val="00734669"/>
    <w:rsid w:val="007424C2"/>
    <w:rsid w:val="00745A92"/>
    <w:rsid w:val="0075022F"/>
    <w:rsid w:val="00752C19"/>
    <w:rsid w:val="00753CF6"/>
    <w:rsid w:val="007556E0"/>
    <w:rsid w:val="00766811"/>
    <w:rsid w:val="00776FA2"/>
    <w:rsid w:val="00782E00"/>
    <w:rsid w:val="00787B21"/>
    <w:rsid w:val="00787FA3"/>
    <w:rsid w:val="007A06C9"/>
    <w:rsid w:val="007A0762"/>
    <w:rsid w:val="007A297B"/>
    <w:rsid w:val="007A3C57"/>
    <w:rsid w:val="007B024E"/>
    <w:rsid w:val="007C32F9"/>
    <w:rsid w:val="007C3DAF"/>
    <w:rsid w:val="007D0B51"/>
    <w:rsid w:val="007D2DCB"/>
    <w:rsid w:val="007D3F73"/>
    <w:rsid w:val="007D47CF"/>
    <w:rsid w:val="007D4C2E"/>
    <w:rsid w:val="007D5C5F"/>
    <w:rsid w:val="007E6A1D"/>
    <w:rsid w:val="007E6F91"/>
    <w:rsid w:val="007F412C"/>
    <w:rsid w:val="007F69FF"/>
    <w:rsid w:val="008060F6"/>
    <w:rsid w:val="00807C6C"/>
    <w:rsid w:val="00812A0E"/>
    <w:rsid w:val="00824704"/>
    <w:rsid w:val="00842477"/>
    <w:rsid w:val="00864C2B"/>
    <w:rsid w:val="00864DE9"/>
    <w:rsid w:val="008729AF"/>
    <w:rsid w:val="008811FB"/>
    <w:rsid w:val="00891726"/>
    <w:rsid w:val="008921FD"/>
    <w:rsid w:val="00897BF1"/>
    <w:rsid w:val="008A0374"/>
    <w:rsid w:val="008A4453"/>
    <w:rsid w:val="008A65C9"/>
    <w:rsid w:val="008A6F3C"/>
    <w:rsid w:val="008B28F0"/>
    <w:rsid w:val="008B4610"/>
    <w:rsid w:val="008B5384"/>
    <w:rsid w:val="008C30CA"/>
    <w:rsid w:val="008C4206"/>
    <w:rsid w:val="008C42CC"/>
    <w:rsid w:val="008C4832"/>
    <w:rsid w:val="008C701B"/>
    <w:rsid w:val="008C7BE2"/>
    <w:rsid w:val="008D4699"/>
    <w:rsid w:val="008D5451"/>
    <w:rsid w:val="008D6BC6"/>
    <w:rsid w:val="008E40DB"/>
    <w:rsid w:val="008E691B"/>
    <w:rsid w:val="00906D0B"/>
    <w:rsid w:val="00914D50"/>
    <w:rsid w:val="00921B7A"/>
    <w:rsid w:val="00924917"/>
    <w:rsid w:val="0092501F"/>
    <w:rsid w:val="009251F9"/>
    <w:rsid w:val="00931DD8"/>
    <w:rsid w:val="00934345"/>
    <w:rsid w:val="00935AC8"/>
    <w:rsid w:val="009403B7"/>
    <w:rsid w:val="0094123E"/>
    <w:rsid w:val="009456EF"/>
    <w:rsid w:val="00946400"/>
    <w:rsid w:val="00946986"/>
    <w:rsid w:val="009476B9"/>
    <w:rsid w:val="00954DEE"/>
    <w:rsid w:val="00962722"/>
    <w:rsid w:val="00982C95"/>
    <w:rsid w:val="00985532"/>
    <w:rsid w:val="00987E49"/>
    <w:rsid w:val="009906A1"/>
    <w:rsid w:val="00990E17"/>
    <w:rsid w:val="009955B0"/>
    <w:rsid w:val="00996057"/>
    <w:rsid w:val="009A0163"/>
    <w:rsid w:val="009A2FDB"/>
    <w:rsid w:val="009B0964"/>
    <w:rsid w:val="009B50C3"/>
    <w:rsid w:val="009C5024"/>
    <w:rsid w:val="009C6335"/>
    <w:rsid w:val="009C675C"/>
    <w:rsid w:val="009D1576"/>
    <w:rsid w:val="009D4CC7"/>
    <w:rsid w:val="009D6289"/>
    <w:rsid w:val="009E30F5"/>
    <w:rsid w:val="009F092F"/>
    <w:rsid w:val="009F68F7"/>
    <w:rsid w:val="00A071E9"/>
    <w:rsid w:val="00A1236B"/>
    <w:rsid w:val="00A12AE0"/>
    <w:rsid w:val="00A20F0E"/>
    <w:rsid w:val="00A248AC"/>
    <w:rsid w:val="00A25BCD"/>
    <w:rsid w:val="00A2647B"/>
    <w:rsid w:val="00A32F4B"/>
    <w:rsid w:val="00A32FC7"/>
    <w:rsid w:val="00A3485A"/>
    <w:rsid w:val="00A36C31"/>
    <w:rsid w:val="00A408A0"/>
    <w:rsid w:val="00A415AC"/>
    <w:rsid w:val="00A4304E"/>
    <w:rsid w:val="00A460DA"/>
    <w:rsid w:val="00A46CE7"/>
    <w:rsid w:val="00A5390D"/>
    <w:rsid w:val="00A5466B"/>
    <w:rsid w:val="00A57889"/>
    <w:rsid w:val="00A70313"/>
    <w:rsid w:val="00A77659"/>
    <w:rsid w:val="00A824BD"/>
    <w:rsid w:val="00A83F96"/>
    <w:rsid w:val="00A850BB"/>
    <w:rsid w:val="00A86126"/>
    <w:rsid w:val="00AA6BFA"/>
    <w:rsid w:val="00AA7602"/>
    <w:rsid w:val="00AB6A2F"/>
    <w:rsid w:val="00AD0DE0"/>
    <w:rsid w:val="00AD2B8E"/>
    <w:rsid w:val="00AD376F"/>
    <w:rsid w:val="00AE7DB3"/>
    <w:rsid w:val="00AF3805"/>
    <w:rsid w:val="00AF4317"/>
    <w:rsid w:val="00AF47B0"/>
    <w:rsid w:val="00B0276E"/>
    <w:rsid w:val="00B04ECE"/>
    <w:rsid w:val="00B1102F"/>
    <w:rsid w:val="00B1459C"/>
    <w:rsid w:val="00B14949"/>
    <w:rsid w:val="00B14AB5"/>
    <w:rsid w:val="00B25189"/>
    <w:rsid w:val="00B45691"/>
    <w:rsid w:val="00B55EA5"/>
    <w:rsid w:val="00B61D67"/>
    <w:rsid w:val="00B61D75"/>
    <w:rsid w:val="00B66B42"/>
    <w:rsid w:val="00B8034B"/>
    <w:rsid w:val="00B8175D"/>
    <w:rsid w:val="00B87819"/>
    <w:rsid w:val="00B908C6"/>
    <w:rsid w:val="00B91F68"/>
    <w:rsid w:val="00B95959"/>
    <w:rsid w:val="00BA2543"/>
    <w:rsid w:val="00BA362E"/>
    <w:rsid w:val="00BA3CEB"/>
    <w:rsid w:val="00BB03CE"/>
    <w:rsid w:val="00BB2CDA"/>
    <w:rsid w:val="00BB7907"/>
    <w:rsid w:val="00BC031B"/>
    <w:rsid w:val="00BC20D6"/>
    <w:rsid w:val="00BC3F84"/>
    <w:rsid w:val="00BD1013"/>
    <w:rsid w:val="00BD7758"/>
    <w:rsid w:val="00BE54DC"/>
    <w:rsid w:val="00BF643A"/>
    <w:rsid w:val="00C040F6"/>
    <w:rsid w:val="00C06D38"/>
    <w:rsid w:val="00C1294D"/>
    <w:rsid w:val="00C148B9"/>
    <w:rsid w:val="00C14B99"/>
    <w:rsid w:val="00C24886"/>
    <w:rsid w:val="00C26C7C"/>
    <w:rsid w:val="00C3109C"/>
    <w:rsid w:val="00C33C66"/>
    <w:rsid w:val="00C34119"/>
    <w:rsid w:val="00C3553E"/>
    <w:rsid w:val="00C36DC6"/>
    <w:rsid w:val="00C401D8"/>
    <w:rsid w:val="00C40FDE"/>
    <w:rsid w:val="00C41342"/>
    <w:rsid w:val="00C42291"/>
    <w:rsid w:val="00C43BFE"/>
    <w:rsid w:val="00C442BA"/>
    <w:rsid w:val="00C45086"/>
    <w:rsid w:val="00C45F4F"/>
    <w:rsid w:val="00C50148"/>
    <w:rsid w:val="00C53E9E"/>
    <w:rsid w:val="00C56C15"/>
    <w:rsid w:val="00C57153"/>
    <w:rsid w:val="00C67222"/>
    <w:rsid w:val="00C71D2B"/>
    <w:rsid w:val="00C7436A"/>
    <w:rsid w:val="00C81A2A"/>
    <w:rsid w:val="00C859D6"/>
    <w:rsid w:val="00C87519"/>
    <w:rsid w:val="00C948C2"/>
    <w:rsid w:val="00CA2BB7"/>
    <w:rsid w:val="00CA457F"/>
    <w:rsid w:val="00CA57C2"/>
    <w:rsid w:val="00CB1905"/>
    <w:rsid w:val="00CB44D5"/>
    <w:rsid w:val="00CC2B16"/>
    <w:rsid w:val="00CC5515"/>
    <w:rsid w:val="00CC6BC6"/>
    <w:rsid w:val="00CE2946"/>
    <w:rsid w:val="00CE3A66"/>
    <w:rsid w:val="00CE62A1"/>
    <w:rsid w:val="00CE747A"/>
    <w:rsid w:val="00CF05F4"/>
    <w:rsid w:val="00CF3170"/>
    <w:rsid w:val="00CF65F2"/>
    <w:rsid w:val="00CF6F07"/>
    <w:rsid w:val="00CF7866"/>
    <w:rsid w:val="00D0364B"/>
    <w:rsid w:val="00D059DC"/>
    <w:rsid w:val="00D06FA0"/>
    <w:rsid w:val="00D15FDB"/>
    <w:rsid w:val="00D16371"/>
    <w:rsid w:val="00D2013F"/>
    <w:rsid w:val="00D3158F"/>
    <w:rsid w:val="00D34AFF"/>
    <w:rsid w:val="00D3628C"/>
    <w:rsid w:val="00D401D5"/>
    <w:rsid w:val="00D439DC"/>
    <w:rsid w:val="00D543AA"/>
    <w:rsid w:val="00D55105"/>
    <w:rsid w:val="00D6316C"/>
    <w:rsid w:val="00D63935"/>
    <w:rsid w:val="00D67137"/>
    <w:rsid w:val="00D70167"/>
    <w:rsid w:val="00D7040F"/>
    <w:rsid w:val="00D72731"/>
    <w:rsid w:val="00D73C90"/>
    <w:rsid w:val="00D75C71"/>
    <w:rsid w:val="00D85559"/>
    <w:rsid w:val="00D9055E"/>
    <w:rsid w:val="00D90937"/>
    <w:rsid w:val="00D95DE4"/>
    <w:rsid w:val="00D9649C"/>
    <w:rsid w:val="00D97B9D"/>
    <w:rsid w:val="00DA2A82"/>
    <w:rsid w:val="00DA4B98"/>
    <w:rsid w:val="00DA5E63"/>
    <w:rsid w:val="00DA66FF"/>
    <w:rsid w:val="00DB1380"/>
    <w:rsid w:val="00DB733B"/>
    <w:rsid w:val="00DB783B"/>
    <w:rsid w:val="00DC73E3"/>
    <w:rsid w:val="00DD1010"/>
    <w:rsid w:val="00DD2433"/>
    <w:rsid w:val="00DD3365"/>
    <w:rsid w:val="00DD4042"/>
    <w:rsid w:val="00DD6085"/>
    <w:rsid w:val="00DD616D"/>
    <w:rsid w:val="00DD63B4"/>
    <w:rsid w:val="00DD7234"/>
    <w:rsid w:val="00DE0ADE"/>
    <w:rsid w:val="00DE3571"/>
    <w:rsid w:val="00DE6E70"/>
    <w:rsid w:val="00DF06C1"/>
    <w:rsid w:val="00DF2B0C"/>
    <w:rsid w:val="00E00DF9"/>
    <w:rsid w:val="00E054B9"/>
    <w:rsid w:val="00E126AD"/>
    <w:rsid w:val="00E21C1E"/>
    <w:rsid w:val="00E221CA"/>
    <w:rsid w:val="00E27243"/>
    <w:rsid w:val="00E30E1D"/>
    <w:rsid w:val="00E3341B"/>
    <w:rsid w:val="00E34D85"/>
    <w:rsid w:val="00E519FD"/>
    <w:rsid w:val="00E60B13"/>
    <w:rsid w:val="00E66429"/>
    <w:rsid w:val="00E66D3E"/>
    <w:rsid w:val="00E72BA7"/>
    <w:rsid w:val="00E746EE"/>
    <w:rsid w:val="00E75AEC"/>
    <w:rsid w:val="00E76F8B"/>
    <w:rsid w:val="00E9257B"/>
    <w:rsid w:val="00E95835"/>
    <w:rsid w:val="00EA1365"/>
    <w:rsid w:val="00EA4A51"/>
    <w:rsid w:val="00EA5712"/>
    <w:rsid w:val="00EA7C6B"/>
    <w:rsid w:val="00EB7F98"/>
    <w:rsid w:val="00EC074E"/>
    <w:rsid w:val="00EC483E"/>
    <w:rsid w:val="00EC62AF"/>
    <w:rsid w:val="00ED20FF"/>
    <w:rsid w:val="00ED2E11"/>
    <w:rsid w:val="00EE490D"/>
    <w:rsid w:val="00EE7970"/>
    <w:rsid w:val="00F0122E"/>
    <w:rsid w:val="00F11551"/>
    <w:rsid w:val="00F14917"/>
    <w:rsid w:val="00F17B33"/>
    <w:rsid w:val="00F21690"/>
    <w:rsid w:val="00F23888"/>
    <w:rsid w:val="00F2654F"/>
    <w:rsid w:val="00F30D52"/>
    <w:rsid w:val="00F34FBD"/>
    <w:rsid w:val="00F36699"/>
    <w:rsid w:val="00F46BDF"/>
    <w:rsid w:val="00F57D17"/>
    <w:rsid w:val="00F64C8A"/>
    <w:rsid w:val="00F65BEA"/>
    <w:rsid w:val="00F7126F"/>
    <w:rsid w:val="00F7180C"/>
    <w:rsid w:val="00F7701A"/>
    <w:rsid w:val="00F7736E"/>
    <w:rsid w:val="00F77AD5"/>
    <w:rsid w:val="00F80171"/>
    <w:rsid w:val="00F9344A"/>
    <w:rsid w:val="00FB598A"/>
    <w:rsid w:val="00FB5FBE"/>
    <w:rsid w:val="00FC3225"/>
    <w:rsid w:val="00FC5D66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096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29AF"/>
  </w:style>
  <w:style w:type="paragraph" w:styleId="Nadpis1">
    <w:name w:val="heading 1"/>
    <w:basedOn w:val="Normln"/>
    <w:next w:val="Normln"/>
    <w:link w:val="Nadpis1Char"/>
    <w:qFormat/>
    <w:rsid w:val="007D3F73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D3F73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D3F73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7D3F73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F73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F73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F73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F73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F73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3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lnek">
    <w:name w:val="Článek"/>
    <w:uiPriority w:val="99"/>
    <w:rsid w:val="007D3F73"/>
    <w:pPr>
      <w:numPr>
        <w:numId w:val="1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7D3F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D3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D3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D3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447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23888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2388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23888"/>
    <w:rPr>
      <w:vertAlign w:val="superscript"/>
    </w:rPr>
  </w:style>
  <w:style w:type="paragraph" w:styleId="Textvbloku">
    <w:name w:val="Block Text"/>
    <w:basedOn w:val="Normln"/>
    <w:rsid w:val="00F23888"/>
    <w:pPr>
      <w:tabs>
        <w:tab w:val="left" w:pos="3969"/>
      </w:tabs>
      <w:spacing w:after="0" w:line="240" w:lineRule="auto"/>
      <w:ind w:left="1134" w:right="1132"/>
    </w:pPr>
    <w:rPr>
      <w:rFonts w:ascii="Garamond" w:eastAsia="Times New Roman" w:hAnsi="Garamond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5F4"/>
  </w:style>
  <w:style w:type="paragraph" w:styleId="Zpat">
    <w:name w:val="footer"/>
    <w:basedOn w:val="Normln"/>
    <w:link w:val="ZpatChar"/>
    <w:uiPriority w:val="99"/>
    <w:unhideWhenUsed/>
    <w:rsid w:val="00CF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5F4"/>
  </w:style>
  <w:style w:type="paragraph" w:styleId="Bezmezer">
    <w:name w:val="No Spacing"/>
    <w:link w:val="BezmezerChar"/>
    <w:uiPriority w:val="1"/>
    <w:qFormat/>
    <w:rsid w:val="00D0364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0364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64B"/>
    <w:rPr>
      <w:rFonts w:ascii="Tahoma" w:hAnsi="Tahoma" w:cs="Tahoma"/>
      <w:sz w:val="16"/>
      <w:szCs w:val="16"/>
    </w:rPr>
  </w:style>
  <w:style w:type="paragraph" w:customStyle="1" w:styleId="rltextlnkuslovan">
    <w:name w:val="rltextlnkuslovan"/>
    <w:basedOn w:val="Normln"/>
    <w:uiPriority w:val="99"/>
    <w:rsid w:val="00712094"/>
    <w:pPr>
      <w:spacing w:after="120" w:line="280" w:lineRule="atLeast"/>
      <w:ind w:left="1474" w:hanging="737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38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938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38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8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85C"/>
    <w:rPr>
      <w:b/>
      <w:bCs/>
      <w:sz w:val="20"/>
      <w:szCs w:val="20"/>
    </w:rPr>
  </w:style>
  <w:style w:type="paragraph" w:customStyle="1" w:styleId="ODDL">
    <w:name w:val="ODDÍL"/>
    <w:basedOn w:val="Nadpis2"/>
    <w:uiPriority w:val="99"/>
    <w:rsid w:val="00954DEE"/>
    <w:pPr>
      <w:keepNext w:val="0"/>
      <w:keepLines w:val="0"/>
      <w:widowControl w:val="0"/>
      <w:numPr>
        <w:ilvl w:val="0"/>
        <w:numId w:val="0"/>
      </w:numPr>
      <w:tabs>
        <w:tab w:val="left" w:pos="1080"/>
      </w:tabs>
      <w:overflowPunct w:val="0"/>
      <w:autoSpaceDE w:val="0"/>
      <w:autoSpaceDN w:val="0"/>
      <w:adjustRightInd w:val="0"/>
      <w:spacing w:before="240" w:after="60" w:line="240" w:lineRule="auto"/>
      <w:ind w:hanging="360"/>
      <w:jc w:val="both"/>
      <w:textAlignment w:val="baseline"/>
      <w:outlineLvl w:val="9"/>
    </w:pPr>
    <w:rPr>
      <w:rFonts w:ascii="Arial" w:eastAsia="Times New Roman" w:hAnsi="Arial" w:cs="Arial"/>
      <w:b w:val="0"/>
      <w:bCs w:val="0"/>
      <w:color w:val="auto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9A0163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BA7"/>
  </w:style>
  <w:style w:type="table" w:styleId="Mkatabulky">
    <w:name w:val="Table Grid"/>
    <w:basedOn w:val="Normlntabulka"/>
    <w:uiPriority w:val="59"/>
    <w:rsid w:val="0056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D4B01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A76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.eu/obcan/urad/magistrat-mesta-plzne/urad-spravnich-agend/clanky-usa/dokumentace-integrovaneho-systemu-rizeni-urad-spravnich-agend-mmp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4B3A-C8ED-4086-9BBD-EDF8663F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2879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2020-12-17T12:59:00Z</dcterms:created>
  <dcterms:modified xsi:type="dcterms:W3CDTF">2021-02-10T09:34:00Z</dcterms:modified>
</cp:coreProperties>
</file>