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C70EFD" w:rsidR="0077130B" w:rsidP="00861A6F" w:rsidRDefault="0077130B" w14:paraId="536A0BCE" w14:textId="77777777">
      <w:pPr>
        <w:pStyle w:val="Nespecifikovno"/>
        <w:numPr>
          <w:ilvl w:val="2"/>
          <w:numId w:val="4"/>
        </w:numPr>
      </w:pPr>
      <w:bookmarkStart w:name="_Hlk13698111" w:id="0"/>
      <w:r w:rsidRPr="00C70EFD">
        <w:t>Česká republika – Ministerstvo pro místní rozvoj</w:t>
      </w:r>
    </w:p>
    <w:p w:rsidRPr="00C70EFD" w:rsidR="00331034" w:rsidP="00861A6F" w:rsidRDefault="00215FC3" w14:paraId="2653B428" w14:textId="77777777">
      <w:pPr>
        <w:pStyle w:val="Nespecifikovno"/>
        <w:numPr>
          <w:ilvl w:val="2"/>
          <w:numId w:val="4"/>
        </w:numPr>
        <w:spacing w:before="120"/>
      </w:pPr>
      <w:bookmarkStart w:name="_Hlk12108021" w:id="1"/>
      <w:bookmarkEnd w:id="0"/>
      <w:r w:rsidRPr="00C70EFD">
        <w:t>Odbor projektového řízení</w:t>
      </w:r>
    </w:p>
    <w:p w:rsidRPr="00C70EFD" w:rsidR="001E79D1" w:rsidP="00861A6F" w:rsidRDefault="001E79D1" w14:paraId="74331F98" w14:textId="2AAE50A5">
      <w:pPr>
        <w:pStyle w:val="Nespecifikovno"/>
        <w:numPr>
          <w:ilvl w:val="2"/>
          <w:numId w:val="4"/>
        </w:numPr>
        <w:spacing w:before="2000" w:after="2000"/>
        <w:rPr>
          <w:caps/>
        </w:rPr>
      </w:pPr>
      <w:r w:rsidRPr="00C70EFD">
        <w:rPr>
          <w:caps/>
        </w:rPr>
        <w:t>ZADÁVACÍ DOKUMENTACE</w:t>
      </w:r>
    </w:p>
    <w:p w:rsidRPr="00C70EFD" w:rsidR="00215FC3" w:rsidP="00861A6F" w:rsidRDefault="00215FC3" w14:paraId="68500BD8" w14:textId="77777777">
      <w:pPr>
        <w:pStyle w:val="Nespecifikovno"/>
        <w:numPr>
          <w:ilvl w:val="2"/>
          <w:numId w:val="4"/>
        </w:numPr>
        <w:spacing w:before="2000" w:after="2000"/>
        <w:rPr>
          <w:caps/>
        </w:rPr>
      </w:pPr>
      <w:r w:rsidRPr="00C70EFD">
        <w:rPr>
          <w:caps/>
        </w:rPr>
        <w:t>„</w:t>
      </w:r>
      <w:r w:rsidRPr="00C70EFD">
        <w:t>SMART MMR“</w:t>
      </w:r>
    </w:p>
    <w:p w:rsidRPr="00C70EFD" w:rsidR="00215FC3" w:rsidP="00861A6F" w:rsidRDefault="00215FC3" w14:paraId="61E34099" w14:textId="77777777">
      <w:pPr>
        <w:pStyle w:val="Nespecifikovno"/>
        <w:numPr>
          <w:ilvl w:val="2"/>
          <w:numId w:val="4"/>
        </w:numPr>
        <w:spacing w:before="2000" w:after="2000"/>
        <w:rPr>
          <w:caps/>
        </w:rPr>
      </w:pPr>
    </w:p>
    <w:p w:rsidRPr="00C70EFD" w:rsidR="0029415C" w:rsidP="00861A6F" w:rsidRDefault="009A27A2" w14:paraId="66321355" w14:textId="16A26235">
      <w:pPr>
        <w:numPr>
          <w:ilvl w:val="2"/>
          <w:numId w:val="4"/>
        </w:numPr>
        <w:spacing w:before="840" w:after="840"/>
        <w:jc w:val="center"/>
      </w:pPr>
      <w:r w:rsidRPr="00C70EFD">
        <w:t>Jedná se o otevřené zadávací řízení dle § 56 zákona č. 134/2016 Sb., o zadávání veřejných zakázek, ve znění pozdějších předpisů (</w:t>
      </w:r>
      <w:r w:rsidRPr="00C70EFD" w:rsidR="005B45D5">
        <w:t xml:space="preserve">dále též </w:t>
      </w:r>
      <w:r w:rsidRPr="00C70EFD">
        <w:t>„ZZVZ“).</w:t>
      </w:r>
      <w:bookmarkEnd w:id="1"/>
    </w:p>
    <w:p w:rsidRPr="00C70EFD" w:rsidR="003D48D0" w:rsidP="00861A6F" w:rsidRDefault="003D48D0" w14:paraId="2A1C9758" w14:textId="77777777">
      <w:pPr>
        <w:pStyle w:val="Nadpis1"/>
        <w:numPr>
          <w:ilvl w:val="0"/>
          <w:numId w:val="5"/>
        </w:numPr>
      </w:pPr>
      <w:r w:rsidRPr="00C70EFD">
        <w:lastRenderedPageBreak/>
        <w:t>Základní informace o zadavateli a veřejné zaká</w:t>
      </w:r>
      <w:r w:rsidRPr="00C70EFD" w:rsidR="00E43301">
        <w:t>z</w:t>
      </w:r>
      <w:r w:rsidRPr="00C70EFD">
        <w:t>ce</w:t>
      </w:r>
    </w:p>
    <w:tbl>
      <w:tblPr>
        <w:tblStyle w:val="Mkatabulky"/>
        <w:tblW w:w="0" w:type="auto"/>
        <w:tblLook w:firstRow="1" w:lastRow="0" w:firstColumn="1" w:lastColumn="0" w:noHBand="0" w:noVBand="1" w:val="04A0"/>
      </w:tblPr>
      <w:tblGrid>
        <w:gridCol w:w="1737"/>
        <w:gridCol w:w="1854"/>
        <w:gridCol w:w="5471"/>
      </w:tblGrid>
      <w:tr w:rsidRPr="00C70EFD" w:rsidR="00C70EFD" w:rsidTr="003D48D0" w14:paraId="4D11840A" w14:textId="77777777">
        <w:trPr>
          <w:trHeight w:val="284"/>
        </w:trPr>
        <w:tc>
          <w:tcPr>
            <w:tcW w:w="1184" w:type="dxa"/>
            <w:vMerge w:val="restart"/>
            <w:vAlign w:val="center"/>
          </w:tcPr>
          <w:p w:rsidRPr="00C70EFD" w:rsidR="00DC34F3" w:rsidP="00861A6F" w:rsidRDefault="00DC34F3" w14:paraId="25E6E14A" w14:textId="77777777">
            <w:pPr>
              <w:numPr>
                <w:ilvl w:val="2"/>
                <w:numId w:val="4"/>
              </w:numPr>
              <w:jc w:val="center"/>
            </w:pPr>
            <w:r w:rsidRPr="00C70EFD">
              <w:t>Zadavatel</w:t>
            </w:r>
          </w:p>
          <w:p w:rsidRPr="00C70EFD" w:rsidR="008356A8" w:rsidP="008356A8" w:rsidRDefault="00DC34F3" w14:paraId="255D90F4" w14:textId="77777777">
            <w:pPr>
              <w:jc w:val="center"/>
            </w:pPr>
            <w:r w:rsidRPr="00C70EFD">
              <w:t>(„zadavatel“</w:t>
            </w:r>
            <w:r w:rsidRPr="00C70EFD" w:rsidR="008356A8">
              <w:t xml:space="preserve"> </w:t>
            </w:r>
          </w:p>
          <w:p w:rsidRPr="00C70EFD" w:rsidR="00DC34F3" w:rsidP="008356A8" w:rsidRDefault="008356A8" w14:paraId="118E958B" w14:textId="77777777">
            <w:pPr>
              <w:jc w:val="center"/>
            </w:pPr>
            <w:r w:rsidRPr="00C70EFD">
              <w:t>či „MMR“)</w:t>
            </w:r>
          </w:p>
        </w:tc>
        <w:tc>
          <w:tcPr>
            <w:tcW w:w="1930" w:type="dxa"/>
            <w:vAlign w:val="center"/>
          </w:tcPr>
          <w:p w:rsidRPr="00C70EFD" w:rsidR="00DC34F3" w:rsidP="00FB2C80" w:rsidRDefault="00DC34F3" w14:paraId="260BB21D" w14:textId="77777777">
            <w:pPr>
              <w:jc w:val="left"/>
            </w:pPr>
            <w:r w:rsidRPr="00C70EFD">
              <w:t>Název</w:t>
            </w:r>
          </w:p>
        </w:tc>
        <w:tc>
          <w:tcPr>
            <w:tcW w:w="5948" w:type="dxa"/>
            <w:vAlign w:val="center"/>
          </w:tcPr>
          <w:p w:rsidRPr="00C70EFD" w:rsidR="00DC34F3" w:rsidP="00FB2C80" w:rsidRDefault="00DC34F3" w14:paraId="29BCDA5A" w14:textId="77777777">
            <w:pPr>
              <w:jc w:val="left"/>
            </w:pPr>
            <w:r w:rsidRPr="00C70EFD">
              <w:t>Česká republika – Ministerstvo pro místní rozvoj</w:t>
            </w:r>
          </w:p>
        </w:tc>
      </w:tr>
      <w:tr w:rsidRPr="00C70EFD" w:rsidR="00C70EFD" w:rsidTr="003D48D0" w14:paraId="39816B68" w14:textId="77777777">
        <w:trPr>
          <w:trHeight w:val="284"/>
        </w:trPr>
        <w:tc>
          <w:tcPr>
            <w:tcW w:w="1184" w:type="dxa"/>
            <w:vMerge/>
            <w:vAlign w:val="center"/>
          </w:tcPr>
          <w:p w:rsidRPr="00C70EFD" w:rsidR="00DC34F3" w:rsidP="00FB2C80" w:rsidRDefault="00DC34F3" w14:paraId="34034934" w14:textId="77777777">
            <w:pPr>
              <w:jc w:val="left"/>
            </w:pPr>
          </w:p>
        </w:tc>
        <w:tc>
          <w:tcPr>
            <w:tcW w:w="1930" w:type="dxa"/>
            <w:vAlign w:val="center"/>
          </w:tcPr>
          <w:p w:rsidRPr="00C70EFD" w:rsidR="00DC34F3" w:rsidP="00FB2C80" w:rsidRDefault="00DC34F3" w14:paraId="7D1C13FF" w14:textId="77777777">
            <w:pPr>
              <w:jc w:val="left"/>
            </w:pPr>
            <w:r w:rsidRPr="00C70EFD">
              <w:t>Sídlo</w:t>
            </w:r>
          </w:p>
        </w:tc>
        <w:tc>
          <w:tcPr>
            <w:tcW w:w="5948" w:type="dxa"/>
            <w:vAlign w:val="center"/>
          </w:tcPr>
          <w:p w:rsidRPr="00C70EFD" w:rsidR="00DC34F3" w:rsidP="00FB2C80" w:rsidRDefault="00DC34F3" w14:paraId="3938221C" w14:textId="77777777">
            <w:pPr>
              <w:jc w:val="left"/>
            </w:pPr>
            <w:r w:rsidRPr="00C70EFD">
              <w:t>Staroměstské nám. 6, 110 15 Praha 1</w:t>
            </w:r>
          </w:p>
        </w:tc>
      </w:tr>
      <w:tr w:rsidRPr="00C70EFD" w:rsidR="00C70EFD" w:rsidTr="003D48D0" w14:paraId="0A205EB8" w14:textId="77777777">
        <w:trPr>
          <w:trHeight w:val="284"/>
        </w:trPr>
        <w:tc>
          <w:tcPr>
            <w:tcW w:w="1184" w:type="dxa"/>
            <w:vMerge/>
            <w:vAlign w:val="center"/>
          </w:tcPr>
          <w:p w:rsidRPr="00C70EFD" w:rsidR="00DC34F3" w:rsidP="00FB2C80" w:rsidRDefault="00DC34F3" w14:paraId="35024974" w14:textId="77777777">
            <w:pPr>
              <w:jc w:val="left"/>
            </w:pPr>
          </w:p>
        </w:tc>
        <w:tc>
          <w:tcPr>
            <w:tcW w:w="1930" w:type="dxa"/>
            <w:vAlign w:val="center"/>
          </w:tcPr>
          <w:p w:rsidRPr="00C70EFD" w:rsidR="00DC34F3" w:rsidP="00FB2C80" w:rsidRDefault="00DC34F3" w14:paraId="33C8A45C" w14:textId="77777777">
            <w:pPr>
              <w:jc w:val="left"/>
            </w:pPr>
            <w:r w:rsidRPr="00C70EFD">
              <w:t>IČO</w:t>
            </w:r>
          </w:p>
        </w:tc>
        <w:tc>
          <w:tcPr>
            <w:tcW w:w="5948" w:type="dxa"/>
            <w:vAlign w:val="center"/>
          </w:tcPr>
          <w:p w:rsidRPr="00C70EFD" w:rsidR="00DC34F3" w:rsidP="00FB2C80" w:rsidRDefault="00DC34F3" w14:paraId="33562042" w14:textId="77777777">
            <w:pPr>
              <w:jc w:val="left"/>
            </w:pPr>
            <w:r w:rsidRPr="00C70EFD">
              <w:t>660 02 222</w:t>
            </w:r>
          </w:p>
        </w:tc>
      </w:tr>
      <w:tr w:rsidRPr="00C70EFD" w:rsidR="00C70EFD" w:rsidTr="003D48D0" w14:paraId="74AA15C0" w14:textId="77777777">
        <w:trPr>
          <w:trHeight w:val="284"/>
        </w:trPr>
        <w:tc>
          <w:tcPr>
            <w:tcW w:w="1184" w:type="dxa"/>
            <w:vMerge/>
            <w:vAlign w:val="center"/>
          </w:tcPr>
          <w:p w:rsidRPr="00C70EFD" w:rsidR="00DC34F3" w:rsidP="00FB2C80" w:rsidRDefault="00DC34F3" w14:paraId="16DE6B0C" w14:textId="77777777">
            <w:pPr>
              <w:jc w:val="left"/>
            </w:pPr>
          </w:p>
        </w:tc>
        <w:tc>
          <w:tcPr>
            <w:tcW w:w="1930" w:type="dxa"/>
            <w:vAlign w:val="center"/>
          </w:tcPr>
          <w:p w:rsidRPr="00C70EFD" w:rsidR="00DC34F3" w:rsidP="00FB2C80" w:rsidRDefault="00DC34F3" w14:paraId="6DBD79A8" w14:textId="77777777">
            <w:pPr>
              <w:jc w:val="left"/>
            </w:pPr>
            <w:r w:rsidRPr="00C70EFD">
              <w:t>Odpovědný útvar</w:t>
            </w:r>
          </w:p>
        </w:tc>
        <w:sdt>
          <w:sdtPr>
            <w:rPr>
              <w:shd w:val="clear" w:color="auto" w:fill="E6E6E6"/>
            </w:rPr>
            <w:id w:val="395795267"/>
            <w:placeholder>
              <w:docPart w:val="5341BDC87D7148808FF8DCE572A0D3FB"/>
            </w:placeholder>
            <w:text/>
          </w:sdtPr>
          <w:sdtEndPr>
            <w:rPr>
              <w:shd w:val="clear" w:color="auto" w:fill="auto"/>
            </w:rPr>
          </w:sdtEndPr>
          <w:sdtContent>
            <w:tc>
              <w:tcPr>
                <w:tcW w:w="5948" w:type="dxa"/>
                <w:vAlign w:val="center"/>
              </w:tcPr>
              <w:p w:rsidRPr="00C70EFD" w:rsidR="00DC34F3" w:rsidP="00FB2C80" w:rsidRDefault="00E43301" w14:paraId="18F11B1E" w14:textId="77777777">
                <w:pPr>
                  <w:ind w:left="0" w:firstLine="0"/>
                  <w:jc w:val="left"/>
                </w:pPr>
                <w:r w:rsidRPr="00C70EFD">
                  <w:t>Odbor projektového řízení</w:t>
                </w:r>
              </w:p>
            </w:tc>
          </w:sdtContent>
        </w:sdt>
      </w:tr>
      <w:tr w:rsidRPr="00C70EFD" w:rsidR="00C70EFD" w:rsidTr="003D48D0" w14:paraId="091EB63A" w14:textId="77777777">
        <w:trPr>
          <w:trHeight w:val="284"/>
        </w:trPr>
        <w:tc>
          <w:tcPr>
            <w:tcW w:w="1184" w:type="dxa"/>
            <w:vMerge/>
            <w:vAlign w:val="center"/>
          </w:tcPr>
          <w:p w:rsidRPr="00C70EFD" w:rsidR="00DC34F3" w:rsidP="00FB2C80" w:rsidRDefault="00DC34F3" w14:paraId="3C116E5F" w14:textId="77777777">
            <w:pPr>
              <w:jc w:val="left"/>
            </w:pPr>
          </w:p>
        </w:tc>
        <w:tc>
          <w:tcPr>
            <w:tcW w:w="1930" w:type="dxa"/>
            <w:vAlign w:val="center"/>
          </w:tcPr>
          <w:p w:rsidRPr="00C70EFD" w:rsidR="00DC34F3" w:rsidP="00FB2C80" w:rsidRDefault="00DC34F3" w14:paraId="03C403AA" w14:textId="77777777">
            <w:pPr>
              <w:jc w:val="left"/>
            </w:pPr>
            <w:r w:rsidRPr="00C70EFD">
              <w:t>Zástupce</w:t>
            </w:r>
          </w:p>
        </w:tc>
        <w:sdt>
          <w:sdtPr>
            <w:rPr>
              <w:szCs w:val="22"/>
              <w:shd w:val="clear" w:color="auto" w:fill="E6E6E6"/>
            </w:rPr>
            <w:id w:val="2027751107"/>
            <w:placeholder>
              <w:docPart w:val="9AAC6F88FAA743ED8337F33CBE5F9F23"/>
            </w:placeholder>
            <w:text/>
          </w:sdtPr>
          <w:sdtEndPr/>
          <w:sdtContent>
            <w:tc>
              <w:tcPr>
                <w:tcW w:w="5948" w:type="dxa"/>
                <w:vAlign w:val="center"/>
              </w:tcPr>
              <w:p w:rsidRPr="00C70EFD" w:rsidR="00DC34F3" w:rsidP="00FB2C80" w:rsidRDefault="00E43301" w14:paraId="11CD395F" w14:textId="77777777">
                <w:pPr>
                  <w:jc w:val="left"/>
                </w:pPr>
                <w:r w:rsidRPr="00C70EFD">
                  <w:rPr>
                    <w:szCs w:val="22"/>
                  </w:rPr>
                  <w:t>Ing. Bc. Radmila Outlá, MBA, ředitelka odboru</w:t>
                </w:r>
              </w:p>
            </w:tc>
          </w:sdtContent>
        </w:sdt>
      </w:tr>
      <w:tr w:rsidRPr="00C70EFD" w:rsidR="00C70EFD" w:rsidTr="003D48D0" w14:paraId="3057B7F2" w14:textId="77777777">
        <w:trPr>
          <w:trHeight w:val="284"/>
        </w:trPr>
        <w:tc>
          <w:tcPr>
            <w:tcW w:w="1184" w:type="dxa"/>
            <w:vMerge/>
            <w:vAlign w:val="center"/>
          </w:tcPr>
          <w:p w:rsidRPr="00C70EFD" w:rsidR="00DC34F3" w:rsidP="00FB2C80" w:rsidRDefault="00DC34F3" w14:paraId="7A4171D5" w14:textId="77777777">
            <w:pPr>
              <w:jc w:val="left"/>
            </w:pPr>
          </w:p>
        </w:tc>
        <w:tc>
          <w:tcPr>
            <w:tcW w:w="1930" w:type="dxa"/>
            <w:vAlign w:val="center"/>
          </w:tcPr>
          <w:p w:rsidRPr="00C70EFD" w:rsidR="00DC34F3" w:rsidP="00FB2C80" w:rsidRDefault="00DC34F3" w14:paraId="3BB9035F" w14:textId="77777777">
            <w:pPr>
              <w:jc w:val="left"/>
            </w:pPr>
            <w:r w:rsidRPr="00C70EFD">
              <w:t>Kontaktní osoba</w:t>
            </w:r>
          </w:p>
          <w:p w:rsidRPr="00C70EFD" w:rsidR="00DC34F3" w:rsidP="00FB2C80" w:rsidRDefault="00DC34F3" w14:paraId="43C32B41" w14:textId="77777777">
            <w:pPr>
              <w:jc w:val="left"/>
            </w:pPr>
            <w:r w:rsidRPr="00C70EFD">
              <w:t>Tel.</w:t>
            </w:r>
          </w:p>
          <w:p w:rsidRPr="00C70EFD" w:rsidR="00DC34F3" w:rsidP="00FB2C80" w:rsidRDefault="00DC34F3" w14:paraId="315F2AFD" w14:textId="77777777">
            <w:pPr>
              <w:jc w:val="left"/>
            </w:pPr>
            <w:r w:rsidRPr="00C70EFD">
              <w:t>E-mail</w:t>
            </w:r>
          </w:p>
        </w:tc>
        <w:tc>
          <w:tcPr>
            <w:tcW w:w="5948" w:type="dxa"/>
            <w:vAlign w:val="center"/>
          </w:tcPr>
          <w:sdt>
            <w:sdtPr>
              <w:rPr>
                <w:shd w:val="clear" w:color="auto" w:fill="E6E6E6"/>
              </w:rPr>
              <w:id w:val="-1124766347"/>
              <w:placeholder>
                <w:docPart w:val="90D1DA9D339145E990F44B1B9A70DE8A"/>
              </w:placeholder>
              <w:text/>
            </w:sdtPr>
            <w:sdtEndPr>
              <w:rPr>
                <w:shd w:val="clear" w:color="auto" w:fill="auto"/>
              </w:rPr>
            </w:sdtEndPr>
            <w:sdtContent>
              <w:p w:rsidRPr="00C70EFD" w:rsidR="00DC34F3" w:rsidP="00FB2C80" w:rsidRDefault="00E43301" w14:paraId="2B01059A" w14:textId="77777777">
                <w:pPr>
                  <w:jc w:val="left"/>
                </w:pPr>
                <w:r w:rsidRPr="00C70EFD">
                  <w:t>Ing. Lucie Zimmermannová, MPA</w:t>
                </w:r>
              </w:p>
            </w:sdtContent>
          </w:sdt>
          <w:p w:rsidRPr="00C70EFD" w:rsidR="00215FC3" w:rsidP="00FB2C80" w:rsidRDefault="00215FC3" w14:paraId="6140A8AE" w14:textId="77777777">
            <w:pPr>
              <w:jc w:val="left"/>
            </w:pPr>
            <w:r w:rsidRPr="00C70EFD">
              <w:t>+ 420 224 861 857</w:t>
            </w:r>
          </w:p>
          <w:p w:rsidRPr="00C70EFD" w:rsidR="00215FC3" w:rsidP="00FB2C80" w:rsidRDefault="00443D43" w14:paraId="0893FCD9" w14:textId="77777777">
            <w:pPr>
              <w:jc w:val="left"/>
            </w:pPr>
            <w:hyperlink w:history="true" r:id="rId11">
              <w:r w:rsidRPr="00C70EFD" w:rsidR="00215FC3">
                <w:t>Lucie.Zimmermannova@mmr.cz</w:t>
              </w:r>
            </w:hyperlink>
          </w:p>
        </w:tc>
      </w:tr>
      <w:tr w:rsidRPr="00C70EFD" w:rsidR="00C70EFD" w:rsidTr="003D48D0" w14:paraId="658F9694" w14:textId="77777777">
        <w:trPr>
          <w:trHeight w:val="284"/>
        </w:trPr>
        <w:tc>
          <w:tcPr>
            <w:tcW w:w="1184" w:type="dxa"/>
            <w:vMerge w:val="restart"/>
            <w:vAlign w:val="center"/>
          </w:tcPr>
          <w:p w:rsidRPr="00C70EFD" w:rsidR="00DC34F3" w:rsidP="00861A6F" w:rsidRDefault="00DC34F3" w14:paraId="303891B6" w14:textId="77777777">
            <w:pPr>
              <w:numPr>
                <w:ilvl w:val="2"/>
                <w:numId w:val="4"/>
              </w:numPr>
              <w:jc w:val="left"/>
            </w:pPr>
            <w:r w:rsidRPr="00C70EFD">
              <w:t>Veřejná zakázka</w:t>
            </w:r>
          </w:p>
          <w:p w:rsidRPr="00C70EFD" w:rsidR="00DC34F3" w:rsidP="008356A8" w:rsidRDefault="008356A8" w14:paraId="053AC1F2" w14:textId="77777777">
            <w:pPr>
              <w:jc w:val="center"/>
            </w:pPr>
            <w:r w:rsidRPr="00C70EFD">
              <w:t xml:space="preserve">(„veřejná </w:t>
            </w:r>
            <w:r w:rsidRPr="00C70EFD" w:rsidR="00DC34F3">
              <w:t>zakázka“ či „VZ“)</w:t>
            </w:r>
          </w:p>
        </w:tc>
        <w:tc>
          <w:tcPr>
            <w:tcW w:w="1930" w:type="dxa"/>
            <w:vAlign w:val="center"/>
          </w:tcPr>
          <w:p w:rsidRPr="00C70EFD" w:rsidR="00DC34F3" w:rsidP="00FB2C80" w:rsidRDefault="00DC34F3" w14:paraId="3A2F17B0" w14:textId="77777777">
            <w:pPr>
              <w:jc w:val="left"/>
            </w:pPr>
            <w:r w:rsidRPr="00C70EFD">
              <w:t>Název</w:t>
            </w:r>
          </w:p>
        </w:tc>
        <w:tc>
          <w:tcPr>
            <w:tcW w:w="5948" w:type="dxa"/>
            <w:vAlign w:val="center"/>
          </w:tcPr>
          <w:p w:rsidRPr="00C70EFD" w:rsidR="00DC34F3" w:rsidP="00FB2C80" w:rsidRDefault="008F1E85" w14:paraId="3BAC8C4F" w14:textId="77777777">
            <w:pPr>
              <w:jc w:val="left"/>
            </w:pPr>
            <w:bookmarkStart w:name="_Hlk13695535" w:id="2"/>
            <w:r w:rsidRPr="00C70EFD">
              <w:rPr>
                <w:b/>
              </w:rPr>
              <w:t xml:space="preserve"> SMART MMR</w:t>
            </w:r>
            <w:bookmarkEnd w:id="2"/>
          </w:p>
        </w:tc>
      </w:tr>
      <w:tr w:rsidRPr="00C70EFD" w:rsidR="00C70EFD" w:rsidTr="003D48D0" w14:paraId="0A824CD0" w14:textId="77777777">
        <w:trPr>
          <w:trHeight w:val="284"/>
        </w:trPr>
        <w:tc>
          <w:tcPr>
            <w:tcW w:w="1184" w:type="dxa"/>
            <w:vMerge/>
            <w:vAlign w:val="center"/>
          </w:tcPr>
          <w:p w:rsidRPr="00C70EFD" w:rsidR="003D48D0" w:rsidP="00FB2C80" w:rsidRDefault="003D48D0" w14:paraId="50908A79" w14:textId="77777777">
            <w:pPr>
              <w:jc w:val="left"/>
            </w:pPr>
          </w:p>
        </w:tc>
        <w:tc>
          <w:tcPr>
            <w:tcW w:w="1930" w:type="dxa"/>
            <w:vAlign w:val="center"/>
          </w:tcPr>
          <w:p w:rsidRPr="00C70EFD" w:rsidR="003D48D0" w:rsidP="00FB2C80" w:rsidRDefault="003D48D0" w14:paraId="541D3493" w14:textId="77777777">
            <w:pPr>
              <w:jc w:val="left"/>
            </w:pPr>
            <w:r w:rsidRPr="00C70EFD">
              <w:t>Režim</w:t>
            </w:r>
          </w:p>
        </w:tc>
        <w:tc>
          <w:tcPr>
            <w:tcW w:w="5948" w:type="dxa"/>
            <w:vAlign w:val="center"/>
          </w:tcPr>
          <w:p w:rsidRPr="00C70EFD" w:rsidR="003D48D0" w:rsidP="00FB2C80" w:rsidRDefault="009A27A2" w14:paraId="7F76C576" w14:textId="77777777">
            <w:pPr>
              <w:jc w:val="left"/>
            </w:pPr>
            <w:r w:rsidRPr="00C70EFD">
              <w:t>Nadlimitní</w:t>
            </w:r>
          </w:p>
        </w:tc>
      </w:tr>
      <w:tr w:rsidRPr="00C70EFD" w:rsidR="00C70EFD" w:rsidTr="003D48D0" w14:paraId="41CD3053" w14:textId="77777777">
        <w:trPr>
          <w:trHeight w:val="284"/>
        </w:trPr>
        <w:tc>
          <w:tcPr>
            <w:tcW w:w="1184" w:type="dxa"/>
            <w:vMerge/>
            <w:vAlign w:val="center"/>
          </w:tcPr>
          <w:p w:rsidRPr="00C70EFD" w:rsidR="003D48D0" w:rsidP="00FB2C80" w:rsidRDefault="003D48D0" w14:paraId="43C96E4D" w14:textId="77777777">
            <w:pPr>
              <w:jc w:val="left"/>
            </w:pPr>
          </w:p>
        </w:tc>
        <w:tc>
          <w:tcPr>
            <w:tcW w:w="1930" w:type="dxa"/>
            <w:vAlign w:val="center"/>
          </w:tcPr>
          <w:p w:rsidRPr="00C70EFD" w:rsidR="003D48D0" w:rsidP="00FB2C80" w:rsidRDefault="003D48D0" w14:paraId="2199564B" w14:textId="77777777">
            <w:pPr>
              <w:jc w:val="left"/>
            </w:pPr>
            <w:r w:rsidRPr="00C70EFD">
              <w:t>Druh</w:t>
            </w:r>
          </w:p>
        </w:tc>
        <w:tc>
          <w:tcPr>
            <w:tcW w:w="5948" w:type="dxa"/>
            <w:vAlign w:val="center"/>
          </w:tcPr>
          <w:p w:rsidRPr="00C70EFD" w:rsidR="003D48D0" w:rsidP="00FB2C80" w:rsidRDefault="009A27A2" w14:paraId="12903851" w14:textId="77777777">
            <w:pPr>
              <w:jc w:val="left"/>
            </w:pPr>
            <w:r w:rsidRPr="00C70EFD">
              <w:t>Služby</w:t>
            </w:r>
          </w:p>
        </w:tc>
      </w:tr>
      <w:tr w:rsidRPr="00C70EFD" w:rsidR="00C70EFD" w:rsidTr="003D48D0" w14:paraId="5D06864C" w14:textId="77777777">
        <w:trPr>
          <w:trHeight w:val="284"/>
        </w:trPr>
        <w:tc>
          <w:tcPr>
            <w:tcW w:w="1184" w:type="dxa"/>
            <w:vMerge/>
            <w:vAlign w:val="center"/>
          </w:tcPr>
          <w:p w:rsidRPr="00C70EFD" w:rsidR="003D48D0" w:rsidP="00FB2C80" w:rsidRDefault="003D48D0" w14:paraId="77C3C321" w14:textId="77777777">
            <w:pPr>
              <w:jc w:val="left"/>
            </w:pPr>
          </w:p>
        </w:tc>
        <w:tc>
          <w:tcPr>
            <w:tcW w:w="1930" w:type="dxa"/>
            <w:vAlign w:val="center"/>
          </w:tcPr>
          <w:p w:rsidRPr="00C70EFD" w:rsidR="003D48D0" w:rsidP="00FB2C80" w:rsidRDefault="003D48D0" w14:paraId="2C21C72B" w14:textId="77777777">
            <w:pPr>
              <w:jc w:val="left"/>
            </w:pPr>
            <w:r w:rsidRPr="00C70EFD">
              <w:t>Zadávací řízení</w:t>
            </w:r>
          </w:p>
        </w:tc>
        <w:tc>
          <w:tcPr>
            <w:tcW w:w="5948" w:type="dxa"/>
            <w:vAlign w:val="center"/>
          </w:tcPr>
          <w:p w:rsidRPr="00C70EFD" w:rsidR="003D48D0" w:rsidP="00FB2C80" w:rsidRDefault="009A27A2" w14:paraId="26E291F7" w14:textId="77777777">
            <w:pPr>
              <w:jc w:val="left"/>
            </w:pPr>
            <w:r w:rsidRPr="00C70EFD">
              <w:t>Otevřené řízení</w:t>
            </w:r>
          </w:p>
        </w:tc>
      </w:tr>
      <w:tr w:rsidRPr="00C70EFD" w:rsidR="00C70EFD" w:rsidTr="003D48D0" w14:paraId="15E824E6" w14:textId="77777777">
        <w:trPr>
          <w:trHeight w:val="284"/>
        </w:trPr>
        <w:tc>
          <w:tcPr>
            <w:tcW w:w="3114" w:type="dxa"/>
            <w:gridSpan w:val="2"/>
            <w:vAlign w:val="center"/>
          </w:tcPr>
          <w:p w:rsidRPr="00C70EFD" w:rsidR="003D48D0" w:rsidP="00FB2C80" w:rsidRDefault="003D48D0" w14:paraId="5E5AFC15" w14:textId="77777777">
            <w:pPr>
              <w:jc w:val="left"/>
            </w:pPr>
            <w:r w:rsidRPr="00C70EFD">
              <w:t>Profil zadavatele</w:t>
            </w:r>
          </w:p>
        </w:tc>
        <w:tc>
          <w:tcPr>
            <w:tcW w:w="5948" w:type="dxa"/>
            <w:vAlign w:val="center"/>
          </w:tcPr>
          <w:p w:rsidRPr="00C70EFD" w:rsidR="003D48D0" w:rsidP="00FB2C80" w:rsidRDefault="00944A30" w14:paraId="63858FBD" w14:textId="77777777">
            <w:pPr>
              <w:jc w:val="left"/>
            </w:pPr>
            <w:r w:rsidRPr="00C70EFD">
              <w:t>https://nen.nipez.cz/profil/mmr</w:t>
            </w:r>
          </w:p>
        </w:tc>
      </w:tr>
    </w:tbl>
    <w:p w:rsidRPr="00C70EFD" w:rsidR="00BE298F" w:rsidP="00861A6F" w:rsidRDefault="009A27A2" w14:paraId="05DC39DD" w14:textId="77777777">
      <w:pPr>
        <w:pStyle w:val="Nadpis1"/>
        <w:numPr>
          <w:ilvl w:val="0"/>
          <w:numId w:val="5"/>
        </w:numPr>
      </w:pPr>
      <w:r w:rsidRPr="00C70EFD">
        <w:t>Předmět veřejné zakázky a předpokládaná hodnota</w:t>
      </w:r>
    </w:p>
    <w:p w:rsidRPr="00C70EFD" w:rsidR="00BE298F" w:rsidP="00E85DF1" w:rsidRDefault="00E85DF1" w14:paraId="6CA49080" w14:textId="77777777">
      <w:pPr>
        <w:pStyle w:val="Nadpis2"/>
        <w:ind w:left="567" w:hanging="567"/>
      </w:pPr>
      <w:r w:rsidRPr="00C70EFD">
        <w:t xml:space="preserve">2.1. </w:t>
      </w:r>
      <w:r w:rsidRPr="00C70EFD" w:rsidR="009A27A2">
        <w:t>Obecný popis předmětu veřejné zakázky</w:t>
      </w:r>
    </w:p>
    <w:p w:rsidRPr="00C70EFD" w:rsidR="0054776B" w:rsidP="0054776B" w:rsidRDefault="0054776B" w14:paraId="004867B4" w14:textId="77777777">
      <w:pPr>
        <w:autoSpaceDE w:val="false"/>
        <w:autoSpaceDN w:val="false"/>
        <w:adjustRightInd w:val="false"/>
        <w:spacing w:before="0" w:after="0"/>
        <w:ind w:left="0" w:firstLine="0"/>
        <w:rPr>
          <w:rFonts w:eastAsia="Times New Roman"/>
          <w:lang w:eastAsia="cs-CZ"/>
        </w:rPr>
      </w:pPr>
      <w:r w:rsidRPr="00C70EFD">
        <w:rPr>
          <w:rFonts w:eastAsia="Times New Roman"/>
          <w:lang w:eastAsia="cs-CZ"/>
        </w:rPr>
        <w:t xml:space="preserve">Dodavatel v rámci veřejné zakázky vytvoří dokumenty strategického charakteru vč. zpracování dílčích procesů a jejich optimalizaci. Dále bude provádět školení a workshopy pro zaměstnance zadavatele v oblasti strategického řízení a řízení kvality, tak aby byly do přípravy dokumentů zapojeny zainteresované strany/příslušné útvary zadavatele. </w:t>
      </w:r>
    </w:p>
    <w:p w:rsidRPr="00C70EFD" w:rsidR="0054776B" w:rsidP="008C7451" w:rsidRDefault="0054776B" w14:paraId="74BF18C3" w14:textId="77777777">
      <w:pPr>
        <w:autoSpaceDE w:val="false"/>
        <w:autoSpaceDN w:val="false"/>
        <w:adjustRightInd w:val="false"/>
        <w:spacing w:before="0" w:after="0"/>
        <w:ind w:left="0" w:firstLine="0"/>
        <w:rPr>
          <w:rFonts w:eastAsia="Times New Roman"/>
          <w:lang w:eastAsia="cs-CZ"/>
        </w:rPr>
      </w:pPr>
    </w:p>
    <w:p w:rsidRPr="00C70EFD" w:rsidR="0054776B" w:rsidP="008C7451" w:rsidRDefault="0054776B" w14:paraId="6225EFC5" w14:textId="2999BA0F">
      <w:pPr>
        <w:autoSpaceDE w:val="false"/>
        <w:autoSpaceDN w:val="false"/>
        <w:adjustRightInd w:val="false"/>
        <w:spacing w:before="0" w:after="0"/>
        <w:ind w:left="0" w:firstLine="0"/>
        <w:rPr>
          <w:rFonts w:eastAsia="Times New Roman"/>
          <w:lang w:eastAsia="cs-CZ"/>
        </w:rPr>
      </w:pPr>
      <w:r w:rsidRPr="00C70EFD">
        <w:rPr>
          <w:rFonts w:eastAsia="Times New Roman"/>
          <w:lang w:eastAsia="cs-CZ"/>
        </w:rPr>
        <w:t>Veřejn</w:t>
      </w:r>
      <w:r w:rsidRPr="00C70EFD" w:rsidR="297D7B37">
        <w:rPr>
          <w:rFonts w:eastAsia="Times New Roman"/>
          <w:lang w:eastAsia="cs-CZ"/>
        </w:rPr>
        <w:t>á</w:t>
      </w:r>
      <w:r w:rsidRPr="00C70EFD">
        <w:rPr>
          <w:rFonts w:eastAsia="Times New Roman"/>
          <w:lang w:eastAsia="cs-CZ"/>
        </w:rPr>
        <w:t xml:space="preserve"> zakázka je realizovaná v rámci projektu SMART MMR, reg. </w:t>
      </w:r>
      <w:proofErr w:type="gramStart"/>
      <w:r w:rsidRPr="00C70EFD">
        <w:rPr>
          <w:rFonts w:eastAsia="Times New Roman"/>
          <w:lang w:eastAsia="cs-CZ"/>
        </w:rPr>
        <w:t>č.</w:t>
      </w:r>
      <w:proofErr w:type="gramEnd"/>
      <w:r w:rsidRPr="00C70EFD" w:rsidR="008356A8">
        <w:rPr>
          <w:rFonts w:eastAsia="Times New Roman"/>
          <w:lang w:eastAsia="cs-CZ"/>
        </w:rPr>
        <w:t> </w:t>
      </w:r>
      <w:r w:rsidRPr="00C70EFD">
        <w:rPr>
          <w:rFonts w:eastAsia="Times New Roman"/>
          <w:lang w:eastAsia="cs-CZ"/>
        </w:rPr>
        <w:t xml:space="preserve"> CZ.03.4.74/0.0/0.0/15_025/0016260, spolufinancovaného z Operačního programu Zaměstnanost. Cílem projektu i této </w:t>
      </w:r>
      <w:r w:rsidRPr="00C70EFD" w:rsidR="00B909BC">
        <w:rPr>
          <w:rFonts w:eastAsia="Times New Roman"/>
          <w:lang w:eastAsia="cs-CZ"/>
        </w:rPr>
        <w:t xml:space="preserve">veřejné </w:t>
      </w:r>
      <w:r w:rsidRPr="00C70EFD">
        <w:rPr>
          <w:rFonts w:eastAsia="Times New Roman"/>
          <w:lang w:eastAsia="cs-CZ"/>
        </w:rPr>
        <w:t>zakázky je nastavení a zavedení strategi</w:t>
      </w:r>
      <w:r w:rsidRPr="00C70EFD" w:rsidR="00F66016">
        <w:rPr>
          <w:rFonts w:eastAsia="Times New Roman"/>
          <w:lang w:eastAsia="cs-CZ"/>
        </w:rPr>
        <w:t xml:space="preserve">ckého řízení a řízení kvality </w:t>
      </w:r>
      <w:r w:rsidRPr="00C70EFD" w:rsidR="00A453CC">
        <w:rPr>
          <w:rFonts w:eastAsia="Times New Roman"/>
          <w:lang w:eastAsia="cs-CZ"/>
        </w:rPr>
        <w:t>u </w:t>
      </w:r>
      <w:r w:rsidRPr="00C70EFD" w:rsidR="00B909BC">
        <w:rPr>
          <w:rFonts w:eastAsia="Times New Roman"/>
          <w:lang w:eastAsia="cs-CZ"/>
        </w:rPr>
        <w:t>zadavatele</w:t>
      </w:r>
      <w:r w:rsidRPr="00C70EFD">
        <w:rPr>
          <w:rFonts w:eastAsia="Times New Roman"/>
          <w:lang w:eastAsia="cs-CZ"/>
        </w:rPr>
        <w:t>, následně aktualizace a nastavení procesu trvalého zlepšování</w:t>
      </w:r>
      <w:r w:rsidRPr="00C70EFD" w:rsidR="008356A8">
        <w:rPr>
          <w:rFonts w:eastAsia="Times New Roman"/>
          <w:lang w:eastAsia="cs-CZ"/>
        </w:rPr>
        <w:t>.</w:t>
      </w:r>
    </w:p>
    <w:p w:rsidRPr="00C70EFD" w:rsidR="00571A49" w:rsidP="00FB2C80" w:rsidRDefault="00571A49" w14:paraId="646C3540" w14:textId="77777777">
      <w:pPr>
        <w:autoSpaceDE w:val="false"/>
        <w:autoSpaceDN w:val="false"/>
        <w:adjustRightInd w:val="false"/>
        <w:spacing w:before="0" w:after="0"/>
        <w:ind w:left="0" w:firstLine="0"/>
        <w:jc w:val="left"/>
        <w:rPr>
          <w:rFonts w:eastAsia="Times New Roman"/>
          <w:lang w:eastAsia="cs-CZ"/>
        </w:rPr>
      </w:pPr>
    </w:p>
    <w:p w:rsidRPr="00C70EFD" w:rsidR="00E225EF" w:rsidP="0054776B" w:rsidRDefault="00571A49" w14:paraId="2643CC8A" w14:textId="77777777">
      <w:pPr>
        <w:autoSpaceDE w:val="false"/>
        <w:autoSpaceDN w:val="false"/>
        <w:adjustRightInd w:val="false"/>
        <w:spacing w:before="0" w:after="0"/>
        <w:ind w:left="0" w:firstLine="0"/>
        <w:jc w:val="left"/>
        <w:rPr>
          <w:rFonts w:eastAsia="Times New Roman"/>
          <w:b/>
          <w:lang w:eastAsia="cs-CZ"/>
        </w:rPr>
      </w:pPr>
      <w:r w:rsidRPr="00C70EFD">
        <w:rPr>
          <w:rFonts w:eastAsia="Times New Roman"/>
          <w:b/>
          <w:lang w:eastAsia="cs-CZ"/>
        </w:rPr>
        <w:t xml:space="preserve">Dodavatel bude při </w:t>
      </w:r>
      <w:r w:rsidRPr="00C70EFD" w:rsidR="00934B48">
        <w:rPr>
          <w:rFonts w:eastAsia="Times New Roman"/>
          <w:b/>
          <w:lang w:eastAsia="cs-CZ"/>
        </w:rPr>
        <w:t>realizaci</w:t>
      </w:r>
      <w:r w:rsidRPr="00C70EFD">
        <w:rPr>
          <w:rFonts w:eastAsia="Times New Roman"/>
          <w:b/>
          <w:lang w:eastAsia="cs-CZ"/>
        </w:rPr>
        <w:t xml:space="preserve"> vycházet mj. z</w:t>
      </w:r>
      <w:r w:rsidRPr="00C70EFD" w:rsidR="00713CD8">
        <w:rPr>
          <w:rFonts w:eastAsia="Times New Roman"/>
          <w:b/>
          <w:lang w:eastAsia="cs-CZ"/>
        </w:rPr>
        <w:t xml:space="preserve"> dokumentů</w:t>
      </w:r>
      <w:r w:rsidRPr="00C70EFD">
        <w:rPr>
          <w:rFonts w:eastAsia="Times New Roman"/>
          <w:b/>
          <w:lang w:eastAsia="cs-CZ"/>
        </w:rPr>
        <w:t>:</w:t>
      </w:r>
    </w:p>
    <w:p w:rsidRPr="00C70EFD" w:rsidR="00DA37BE" w:rsidP="00861A6F" w:rsidRDefault="00DA37BE" w14:paraId="120AA061" w14:textId="3326EEA7">
      <w:pPr>
        <w:numPr>
          <w:ilvl w:val="0"/>
          <w:numId w:val="18"/>
        </w:numPr>
      </w:pPr>
      <w:r w:rsidRPr="00C70EFD">
        <w:t>Základní informace z projektové žádosti</w:t>
      </w:r>
      <w:r w:rsidRPr="00C70EFD" w:rsidR="008356A8">
        <w:t xml:space="preserve"> (viz příloha č. </w:t>
      </w:r>
      <w:r w:rsidRPr="00C70EFD" w:rsidR="00424C04">
        <w:t xml:space="preserve">4 </w:t>
      </w:r>
      <w:r w:rsidRPr="00C70EFD" w:rsidR="00B926CB">
        <w:t>zadávací dokumentace (dále jen „ZD“)</w:t>
      </w:r>
      <w:r w:rsidRPr="00C70EFD" w:rsidR="008356A8">
        <w:t>)</w:t>
      </w:r>
      <w:r w:rsidRPr="00C70EFD">
        <w:t xml:space="preserve">, vč. Organizačního řádu </w:t>
      </w:r>
      <w:r w:rsidRPr="00C70EFD" w:rsidR="008356A8">
        <w:t>(</w:t>
      </w:r>
      <w:r w:rsidRPr="00C70EFD" w:rsidR="009E113D">
        <w:t>viz příloha</w:t>
      </w:r>
      <w:r w:rsidRPr="00C70EFD" w:rsidR="00424C04">
        <w:t xml:space="preserve"> č. 7</w:t>
      </w:r>
      <w:r w:rsidRPr="00C70EFD" w:rsidR="00B926CB">
        <w:t xml:space="preserve"> ZD</w:t>
      </w:r>
      <w:r w:rsidRPr="00C70EFD" w:rsidR="008356A8">
        <w:t>)</w:t>
      </w:r>
      <w:r w:rsidRPr="00C70EFD" w:rsidR="005B45D5">
        <w:t>.</w:t>
      </w:r>
    </w:p>
    <w:p w:rsidRPr="00C70EFD" w:rsidR="00DA37BE" w:rsidP="00861A6F" w:rsidRDefault="00DA37BE" w14:paraId="3CB75F56" w14:textId="60C48189">
      <w:pPr>
        <w:numPr>
          <w:ilvl w:val="0"/>
          <w:numId w:val="18"/>
        </w:numPr>
      </w:pPr>
      <w:r w:rsidRPr="00C70EFD">
        <w:t xml:space="preserve">Působnost MMR (veřejně dostupné na: </w:t>
      </w:r>
      <w:hyperlink w:history="true" r:id="rId12">
        <w:r w:rsidRPr="00C70EFD">
          <w:t>https://www.mmr.cz/getmedia/cb9774f8-faf4-4bb7-bb1b-1ca5a2101a71/Pusobnosti-MMR-listop2017-konecne.pdf</w:t>
        </w:r>
      </w:hyperlink>
      <w:r w:rsidRPr="00C70EFD" w:rsidR="00D07447">
        <w:t>)</w:t>
      </w:r>
      <w:r w:rsidRPr="00C70EFD" w:rsidR="005B45D5">
        <w:t>.</w:t>
      </w:r>
    </w:p>
    <w:p w:rsidRPr="00C70EFD" w:rsidR="00571A49" w:rsidP="00861A6F" w:rsidRDefault="00571A49" w14:paraId="61D145A0" w14:textId="039533C4">
      <w:pPr>
        <w:numPr>
          <w:ilvl w:val="0"/>
          <w:numId w:val="18"/>
        </w:numPr>
      </w:pPr>
      <w:r w:rsidRPr="00C70EFD">
        <w:t>Analýz</w:t>
      </w:r>
      <w:r w:rsidRPr="00C70EFD" w:rsidR="00713CD8">
        <w:t>a</w:t>
      </w:r>
      <w:r w:rsidRPr="00C70EFD">
        <w:t xml:space="preserve"> MMR, listopad 2019 (tento interní dokument získá dodavatel až po podpisu smlouvy)</w:t>
      </w:r>
      <w:r w:rsidRPr="00C70EFD" w:rsidR="005B45D5">
        <w:t>.</w:t>
      </w:r>
    </w:p>
    <w:p w:rsidRPr="00C70EFD" w:rsidR="00AB51D5" w:rsidP="00861A6F" w:rsidRDefault="00AB51D5" w14:paraId="3468EDBB" w14:textId="77777777">
      <w:pPr>
        <w:numPr>
          <w:ilvl w:val="0"/>
          <w:numId w:val="18"/>
        </w:numPr>
      </w:pPr>
      <w:r w:rsidRPr="00C70EFD">
        <w:t xml:space="preserve">Návrh osnovy Strategie MMR </w:t>
      </w:r>
      <w:r w:rsidRPr="00C70EFD" w:rsidR="009E113D">
        <w:t>(viz příloha</w:t>
      </w:r>
      <w:r w:rsidRPr="00C70EFD" w:rsidR="00424C04">
        <w:t xml:space="preserve"> č. 6</w:t>
      </w:r>
      <w:r w:rsidRPr="00C70EFD" w:rsidR="00B926CB">
        <w:t xml:space="preserve"> ZD</w:t>
      </w:r>
      <w:r w:rsidRPr="00C70EFD" w:rsidR="009E113D">
        <w:t>)</w:t>
      </w:r>
      <w:r w:rsidRPr="00C70EFD" w:rsidR="005500DE">
        <w:t xml:space="preserve">. Návrh je pouze doporučující, ne však povinný. </w:t>
      </w:r>
    </w:p>
    <w:p w:rsidRPr="00C70EFD" w:rsidR="009E113D" w:rsidP="00861A6F" w:rsidRDefault="009E113D" w14:paraId="3874FA46" w14:textId="2BF98520">
      <w:pPr>
        <w:numPr>
          <w:ilvl w:val="0"/>
          <w:numId w:val="18"/>
        </w:numPr>
      </w:pPr>
      <w:r w:rsidRPr="00C70EFD">
        <w:lastRenderedPageBreak/>
        <w:t>Usnesení vlády č. 214 ze dne 4. dubna 2018 (veřejně dostupné na</w:t>
      </w:r>
      <w:r w:rsidRPr="00C70EFD" w:rsidR="00D07447">
        <w:t>:</w:t>
      </w:r>
      <w:r w:rsidRPr="00C70EFD">
        <w:t xml:space="preserve"> </w:t>
      </w:r>
      <w:hyperlink r:id="rId13">
        <w:r w:rsidRPr="00C70EFD" w:rsidR="0009703E">
          <w:rPr>
            <w:rStyle w:val="Hypertextovodkaz"/>
            <w:color w:val="auto"/>
          </w:rPr>
          <w:t>https://www.mvcr.cz/sluzba/clanek/podpora-zavadeni-rizeni-kvality-ve-sluzebnich-uradech.aspx</w:t>
        </w:r>
      </w:hyperlink>
      <w:r w:rsidRPr="00C70EFD">
        <w:t>)</w:t>
      </w:r>
      <w:r w:rsidRPr="00C70EFD" w:rsidR="00B909BC">
        <w:t>,</w:t>
      </w:r>
      <w:r w:rsidRPr="00C70EFD" w:rsidR="0009703E">
        <w:t xml:space="preserve"> v platném znění</w:t>
      </w:r>
      <w:r w:rsidRPr="00C70EFD" w:rsidR="005B45D5">
        <w:t>.</w:t>
      </w:r>
    </w:p>
    <w:p w:rsidRPr="00C70EFD" w:rsidR="009E113D" w:rsidP="00861A6F" w:rsidRDefault="009E113D" w14:paraId="7AB21303" w14:textId="3F329678">
      <w:pPr>
        <w:numPr>
          <w:ilvl w:val="0"/>
          <w:numId w:val="18"/>
        </w:numPr>
      </w:pPr>
      <w:r w:rsidRPr="00C70EFD">
        <w:t xml:space="preserve">Metodický </w:t>
      </w:r>
      <w:r w:rsidRPr="00C70EFD" w:rsidR="00AA237A">
        <w:t xml:space="preserve">pokyn pro řízení kvality ve služebních úřadech </w:t>
      </w:r>
      <w:r w:rsidRPr="00C70EFD">
        <w:t>(veřejně dostupné na</w:t>
      </w:r>
      <w:r w:rsidRPr="00C70EFD" w:rsidR="00D07447">
        <w:t>:</w:t>
      </w:r>
      <w:r w:rsidRPr="00C70EFD">
        <w:t xml:space="preserve"> https://www.mvcr.cz/sluzba/clanek/podpora-zavadeni-rizeni-kvality-ve-sluzebnich-uradech.aspx)</w:t>
      </w:r>
      <w:r w:rsidRPr="00C70EFD" w:rsidR="00B909BC">
        <w:t>,</w:t>
      </w:r>
      <w:r w:rsidRPr="00C70EFD" w:rsidR="0009703E">
        <w:t xml:space="preserve"> v platném znění</w:t>
      </w:r>
      <w:r w:rsidRPr="00C70EFD" w:rsidR="005B45D5">
        <w:t>.</w:t>
      </w:r>
    </w:p>
    <w:p w:rsidRPr="00C70EFD" w:rsidR="00FB2C80" w:rsidP="00861A6F" w:rsidRDefault="009E113D" w14:paraId="1C905427" w14:textId="141B8EEE">
      <w:pPr>
        <w:numPr>
          <w:ilvl w:val="0"/>
          <w:numId w:val="18"/>
        </w:numPr>
      </w:pPr>
      <w:r w:rsidRPr="00C70EFD">
        <w:t xml:space="preserve">Koncepce </w:t>
      </w:r>
      <w:r w:rsidRPr="00C70EFD" w:rsidR="00FB2C80">
        <w:t>Klientsk</w:t>
      </w:r>
      <w:r w:rsidRPr="00C70EFD">
        <w:t>y</w:t>
      </w:r>
      <w:r w:rsidRPr="00C70EFD" w:rsidR="00FB2C80">
        <w:t xml:space="preserve"> orientovaná veřejná správa 2030</w:t>
      </w:r>
      <w:r w:rsidRPr="00C70EFD">
        <w:t xml:space="preserve"> (veřejně dostupné na: https://www.mvcr.cz/clanek/koncepce-klientsky-orientovana-verejna-sprava-2030.aspx)</w:t>
      </w:r>
      <w:r w:rsidRPr="00C70EFD" w:rsidR="005B45D5">
        <w:t>.</w:t>
      </w:r>
    </w:p>
    <w:p w:rsidRPr="00C70EFD" w:rsidR="009E113D" w:rsidP="00861A6F" w:rsidRDefault="00FB2C80" w14:paraId="67F90B98" w14:textId="77777777">
      <w:pPr>
        <w:numPr>
          <w:ilvl w:val="0"/>
          <w:numId w:val="18"/>
        </w:numPr>
      </w:pPr>
      <w:r w:rsidRPr="00C70EFD">
        <w:t xml:space="preserve">Aktualizace měření a hodnocení veřejné správy </w:t>
      </w:r>
      <w:r w:rsidRPr="00C70EFD" w:rsidR="009E113D">
        <w:t xml:space="preserve">(veřejně dostupné na: </w:t>
      </w:r>
      <w:hyperlink w:history="true" r:id="rId14">
        <w:r w:rsidRPr="00C70EFD" w:rsidR="009E113D">
          <w:rPr>
            <w:rStyle w:val="Hypertextovodkaz"/>
            <w:color w:val="auto"/>
          </w:rPr>
          <w:t>https://www.mvcr.cz</w:t>
        </w:r>
      </w:hyperlink>
      <w:r w:rsidRPr="00C70EFD" w:rsidR="009E113D">
        <w:t>)</w:t>
      </w:r>
      <w:r w:rsidRPr="00C70EFD" w:rsidR="00B909BC">
        <w:t>.</w:t>
      </w:r>
    </w:p>
    <w:p w:rsidRPr="00C70EFD" w:rsidR="00FB2C80" w:rsidP="00FB2C80" w:rsidRDefault="00FB2C80" w14:paraId="583EC598" w14:textId="77777777">
      <w:pPr>
        <w:pStyle w:val="Odstavecseseznamem"/>
        <w:numPr>
          <w:ilvl w:val="0"/>
          <w:numId w:val="0"/>
        </w:numPr>
        <w:autoSpaceDE w:val="false"/>
        <w:autoSpaceDN w:val="false"/>
        <w:adjustRightInd w:val="false"/>
        <w:spacing w:before="0" w:after="0"/>
        <w:ind w:left="720"/>
        <w:jc w:val="left"/>
      </w:pPr>
    </w:p>
    <w:p w:rsidRPr="00C70EFD" w:rsidR="007E388F" w:rsidP="00267CB0" w:rsidRDefault="00267CB0" w14:paraId="7B2F5053" w14:textId="77777777">
      <w:pPr>
        <w:ind w:left="0" w:hanging="11"/>
        <w:rPr>
          <w:lang w:eastAsia="cs-CZ"/>
        </w:rPr>
      </w:pPr>
      <w:r w:rsidRPr="00C70EFD">
        <w:t>Podrobněji je popis předmětu plnění veřejné zakázky popsán a vyspecifikován v</w:t>
      </w:r>
      <w:r w:rsidRPr="00C70EFD" w:rsidR="00D07447">
        <w:t xml:space="preserve">e </w:t>
      </w:r>
      <w:r w:rsidRPr="00C70EFD">
        <w:t xml:space="preserve">  </w:t>
      </w:r>
      <w:r w:rsidRPr="00C70EFD" w:rsidR="00475234">
        <w:t>Směrn</w:t>
      </w:r>
      <w:r w:rsidRPr="00C70EFD" w:rsidR="00D07447">
        <w:t>ém</w:t>
      </w:r>
      <w:r w:rsidRPr="00C70EFD" w:rsidR="00475234">
        <w:t xml:space="preserve"> plán</w:t>
      </w:r>
      <w:r w:rsidRPr="00C70EFD" w:rsidR="00D07447">
        <w:t>u (viz příloha</w:t>
      </w:r>
      <w:r w:rsidRPr="00C70EFD" w:rsidR="00A54775">
        <w:t xml:space="preserve"> smlouvy č. 2</w:t>
      </w:r>
      <w:r w:rsidRPr="00C70EFD" w:rsidR="00D07447">
        <w:t>)</w:t>
      </w:r>
      <w:r w:rsidRPr="00C70EFD" w:rsidR="00475234">
        <w:t>.</w:t>
      </w:r>
    </w:p>
    <w:p w:rsidRPr="00C70EFD" w:rsidR="001E7562" w:rsidP="00E85DF1" w:rsidRDefault="001E7562" w14:paraId="612986DF" w14:textId="77777777">
      <w:pPr>
        <w:pStyle w:val="Nadpis2"/>
        <w:ind w:left="567" w:hanging="567"/>
      </w:pPr>
    </w:p>
    <w:p w:rsidRPr="00C70EFD" w:rsidR="00D158CC" w:rsidP="00E85DF1" w:rsidRDefault="00E85DF1" w14:paraId="112809A2" w14:textId="77777777">
      <w:pPr>
        <w:pStyle w:val="Nadpis2"/>
        <w:ind w:left="567" w:hanging="567"/>
      </w:pPr>
      <w:proofErr w:type="gramStart"/>
      <w:r w:rsidRPr="00C70EFD">
        <w:t>2.2.</w:t>
      </w:r>
      <w:r w:rsidRPr="00C70EFD" w:rsidR="31D0693A">
        <w:t xml:space="preserve"> </w:t>
      </w:r>
      <w:r w:rsidRPr="00C70EFD" w:rsidR="009A27A2">
        <w:t>CPV</w:t>
      </w:r>
      <w:proofErr w:type="gramEnd"/>
      <w:r w:rsidRPr="00C70EFD" w:rsidR="009A27A2">
        <w:t xml:space="preserve"> kód</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114"/>
        <w:gridCol w:w="5953"/>
      </w:tblGrid>
      <w:tr w:rsidRPr="00C70EFD" w:rsidR="00C70EFD" w:rsidTr="009A27A2" w14:paraId="2DFC8780" w14:textId="77777777">
        <w:trPr>
          <w:trHeight w:val="284"/>
        </w:trPr>
        <w:tc>
          <w:tcPr>
            <w:tcW w:w="3114" w:type="dxa"/>
            <w:tcBorders>
              <w:top w:val="single" w:color="auto" w:sz="4" w:space="0"/>
              <w:left w:val="single" w:color="auto" w:sz="4" w:space="0"/>
              <w:bottom w:val="single" w:color="auto" w:sz="4" w:space="0"/>
              <w:right w:val="single" w:color="auto" w:sz="4" w:space="0"/>
            </w:tcBorders>
            <w:hideMark/>
          </w:tcPr>
          <w:p w:rsidRPr="00C70EFD" w:rsidR="009A27A2" w:rsidP="00FB2C80" w:rsidRDefault="009A27A2" w14:paraId="48063F8D" w14:textId="77777777">
            <w:pPr>
              <w:rPr>
                <w:b/>
              </w:rPr>
            </w:pPr>
            <w:r w:rsidRPr="00C70EFD">
              <w:rPr>
                <w:b/>
              </w:rPr>
              <w:t>Hlavní CPV kód</w:t>
            </w:r>
          </w:p>
        </w:tc>
        <w:tc>
          <w:tcPr>
            <w:tcW w:w="5953" w:type="dxa"/>
            <w:tcBorders>
              <w:top w:val="single" w:color="auto" w:sz="4" w:space="0"/>
              <w:left w:val="single" w:color="auto" w:sz="4" w:space="0"/>
              <w:bottom w:val="single" w:color="auto" w:sz="4" w:space="0"/>
              <w:right w:val="single" w:color="auto" w:sz="4" w:space="0"/>
            </w:tcBorders>
            <w:hideMark/>
          </w:tcPr>
          <w:p w:rsidRPr="00C70EFD" w:rsidR="009A27A2" w:rsidP="00FB2C80" w:rsidRDefault="009A27A2" w14:paraId="32C0EACD" w14:textId="77777777">
            <w:pPr>
              <w:rPr>
                <w:b/>
              </w:rPr>
            </w:pPr>
            <w:r w:rsidRPr="00C70EFD">
              <w:rPr>
                <w:b/>
              </w:rPr>
              <w:t>Popis</w:t>
            </w:r>
          </w:p>
        </w:tc>
      </w:tr>
      <w:tr w:rsidRPr="00C70EFD" w:rsidR="009A27A2" w:rsidTr="00034ACD" w14:paraId="59F10E7D"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9A27A2" w:rsidP="00FB2C80" w:rsidRDefault="00117F16" w14:paraId="4BE708D9" w14:textId="77777777">
            <w:pPr>
              <w:ind w:left="0" w:firstLine="0"/>
            </w:pPr>
            <w:r w:rsidRPr="00C70EFD">
              <w:t>85312320-8</w:t>
            </w:r>
          </w:p>
        </w:tc>
        <w:tc>
          <w:tcPr>
            <w:tcW w:w="5953" w:type="dxa"/>
            <w:tcBorders>
              <w:top w:val="single" w:color="auto" w:sz="4" w:space="0"/>
              <w:left w:val="single" w:color="auto" w:sz="4" w:space="0"/>
              <w:bottom w:val="single" w:color="auto" w:sz="4" w:space="0"/>
              <w:right w:val="single" w:color="auto" w:sz="4" w:space="0"/>
            </w:tcBorders>
            <w:vAlign w:val="center"/>
          </w:tcPr>
          <w:p w:rsidRPr="00C70EFD" w:rsidR="009A27A2" w:rsidP="00FB2C80" w:rsidRDefault="00117F16" w14:paraId="794B5461" w14:textId="77777777">
            <w:pPr>
              <w:ind w:left="0" w:firstLine="0"/>
            </w:pPr>
            <w:r w:rsidRPr="00C70EFD">
              <w:t>Poradenské služby</w:t>
            </w:r>
          </w:p>
        </w:tc>
      </w:tr>
    </w:tbl>
    <w:p w:rsidRPr="00C70EFD" w:rsidR="009A27A2" w:rsidP="00FB2C80" w:rsidRDefault="009A27A2" w14:paraId="0FC5B7FE" w14:textId="77777777"/>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114"/>
        <w:gridCol w:w="5953"/>
      </w:tblGrid>
      <w:tr w:rsidRPr="00C70EFD" w:rsidR="00C70EFD" w:rsidTr="1527B8F1" w14:paraId="6940D651"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hideMark/>
          </w:tcPr>
          <w:p w:rsidRPr="00C70EFD" w:rsidR="009A27A2" w:rsidP="00FB2C80" w:rsidRDefault="009A27A2" w14:paraId="2F3031F0" w14:textId="77777777">
            <w:pPr>
              <w:rPr>
                <w:b/>
              </w:rPr>
            </w:pPr>
            <w:r w:rsidRPr="00C70EFD">
              <w:rPr>
                <w:b/>
              </w:rPr>
              <w:t>Další CPV kódy</w:t>
            </w:r>
          </w:p>
        </w:tc>
        <w:tc>
          <w:tcPr>
            <w:tcW w:w="5953" w:type="dxa"/>
            <w:tcBorders>
              <w:top w:val="single" w:color="auto" w:sz="4" w:space="0"/>
              <w:left w:val="single" w:color="auto" w:sz="4" w:space="0"/>
              <w:bottom w:val="single" w:color="auto" w:sz="4" w:space="0"/>
              <w:right w:val="single" w:color="auto" w:sz="4" w:space="0"/>
            </w:tcBorders>
            <w:vAlign w:val="center"/>
            <w:hideMark/>
          </w:tcPr>
          <w:p w:rsidRPr="00C70EFD" w:rsidR="009A27A2" w:rsidP="00FB2C80" w:rsidRDefault="009A27A2" w14:paraId="66F89389" w14:textId="77777777">
            <w:pPr>
              <w:rPr>
                <w:b/>
              </w:rPr>
            </w:pPr>
            <w:r w:rsidRPr="00C70EFD">
              <w:rPr>
                <w:b/>
              </w:rPr>
              <w:t>Popis</w:t>
            </w:r>
          </w:p>
        </w:tc>
      </w:tr>
      <w:tr w:rsidRPr="00C70EFD" w:rsidR="00C70EFD" w:rsidTr="1527B8F1" w14:paraId="054C5BC2"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9A27A2" w:rsidP="00FB2C80" w:rsidRDefault="00117F16" w14:paraId="776AE2AD" w14:textId="77777777">
            <w:pPr>
              <w:ind w:left="0" w:firstLine="0"/>
            </w:pPr>
            <w:r w:rsidRPr="00C70EFD">
              <w:t>80511000-9</w:t>
            </w:r>
          </w:p>
        </w:tc>
        <w:tc>
          <w:tcPr>
            <w:tcW w:w="5953" w:type="dxa"/>
            <w:tcBorders>
              <w:top w:val="single" w:color="auto" w:sz="4" w:space="0"/>
              <w:left w:val="single" w:color="auto" w:sz="4" w:space="0"/>
              <w:bottom w:val="single" w:color="auto" w:sz="4" w:space="0"/>
              <w:right w:val="single" w:color="auto" w:sz="4" w:space="0"/>
            </w:tcBorders>
            <w:vAlign w:val="center"/>
          </w:tcPr>
          <w:p w:rsidRPr="00C70EFD" w:rsidR="009A27A2" w:rsidP="1527B8F1" w:rsidRDefault="499B1E39" w14:paraId="5A86ED59" w14:textId="77777777">
            <w:pPr>
              <w:ind w:left="0" w:firstLine="0"/>
              <w:rPr>
                <w:rFonts w:eastAsia="Arial"/>
              </w:rPr>
            </w:pPr>
            <w:r w:rsidRPr="00C70EFD">
              <w:rPr>
                <w:rFonts w:eastAsia="Arial"/>
              </w:rPr>
              <w:t>Školení zaměstnanců</w:t>
            </w:r>
          </w:p>
        </w:tc>
      </w:tr>
      <w:tr w:rsidRPr="00C70EFD" w:rsidR="00C70EFD" w:rsidTr="1527B8F1" w14:paraId="1B06BBC0"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9A27A2" w:rsidP="00FB2C80" w:rsidRDefault="00117F16" w14:paraId="5D68CE95" w14:textId="77777777">
            <w:pPr>
              <w:ind w:left="0" w:firstLine="0"/>
            </w:pPr>
            <w:r w:rsidRPr="00C70EFD">
              <w:rPr>
                <w:rFonts w:eastAsia="Times New Roman"/>
              </w:rPr>
              <w:t xml:space="preserve">79632000-3  </w:t>
            </w:r>
          </w:p>
        </w:tc>
        <w:tc>
          <w:tcPr>
            <w:tcW w:w="5953" w:type="dxa"/>
            <w:tcBorders>
              <w:top w:val="single" w:color="auto" w:sz="4" w:space="0"/>
              <w:left w:val="single" w:color="auto" w:sz="4" w:space="0"/>
              <w:bottom w:val="single" w:color="auto" w:sz="4" w:space="0"/>
              <w:right w:val="single" w:color="auto" w:sz="4" w:space="0"/>
            </w:tcBorders>
            <w:vAlign w:val="center"/>
          </w:tcPr>
          <w:p w:rsidRPr="00C70EFD" w:rsidR="009A27A2" w:rsidP="00FB2C80" w:rsidRDefault="00117F16" w14:paraId="18CA114F" w14:textId="77777777">
            <w:pPr>
              <w:ind w:left="0" w:firstLine="0"/>
            </w:pPr>
            <w:r w:rsidRPr="00C70EFD">
              <w:rPr>
                <w:rFonts w:eastAsia="Times New Roman"/>
              </w:rPr>
              <w:t>Vzdělávání zaměstnanců</w:t>
            </w:r>
          </w:p>
        </w:tc>
      </w:tr>
      <w:tr w:rsidRPr="00C70EFD" w:rsidR="00C70EFD" w:rsidTr="1527B8F1" w14:paraId="7BB013FF"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6C5D6321" w14:textId="77777777">
            <w:pPr>
              <w:ind w:left="0" w:firstLine="0"/>
              <w:rPr>
                <w:rFonts w:eastAsia="Times New Roman"/>
              </w:rPr>
            </w:pPr>
            <w:r w:rsidRPr="00C70EFD">
              <w:rPr>
                <w:rFonts w:eastAsia="Times New Roman"/>
              </w:rPr>
              <w:t>79412000-5</w:t>
            </w:r>
          </w:p>
        </w:tc>
        <w:tc>
          <w:tcPr>
            <w:tcW w:w="5953" w:type="dxa"/>
            <w:tcBorders>
              <w:top w:val="single" w:color="auto" w:sz="4" w:space="0"/>
              <w:left w:val="single" w:color="auto" w:sz="4" w:space="0"/>
              <w:bottom w:val="single" w:color="auto" w:sz="4" w:space="0"/>
              <w:right w:val="single" w:color="auto" w:sz="4" w:space="0"/>
            </w:tcBorders>
            <w:vAlign w:val="bottom"/>
          </w:tcPr>
          <w:p w:rsidRPr="00C70EFD" w:rsidR="00117F16" w:rsidP="00FB2C80" w:rsidRDefault="00117F16" w14:paraId="55B0D389" w14:textId="77777777">
            <w:pPr>
              <w:ind w:left="0" w:firstLine="0"/>
            </w:pPr>
            <w:r w:rsidRPr="00C70EFD">
              <w:rPr>
                <w:rFonts w:eastAsia="Times New Roman"/>
              </w:rPr>
              <w:t>Poradenství v oblasti finančního řízení</w:t>
            </w:r>
          </w:p>
        </w:tc>
      </w:tr>
      <w:tr w:rsidRPr="00C70EFD" w:rsidR="00C70EFD" w:rsidTr="1527B8F1" w14:paraId="2540A536"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2CFC06B0" w14:textId="77777777">
            <w:pPr>
              <w:ind w:left="0" w:firstLine="0"/>
              <w:rPr>
                <w:rFonts w:eastAsia="Times New Roman"/>
              </w:rPr>
            </w:pPr>
            <w:r w:rsidRPr="00C70EFD">
              <w:rPr>
                <w:rFonts w:eastAsia="Times New Roman"/>
              </w:rPr>
              <w:t xml:space="preserve">79414000-9  </w:t>
            </w:r>
          </w:p>
        </w:tc>
        <w:tc>
          <w:tcPr>
            <w:tcW w:w="5953"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5B995AE3" w14:textId="77777777">
            <w:pPr>
              <w:ind w:left="0" w:firstLine="0"/>
            </w:pPr>
            <w:r w:rsidRPr="00C70EFD">
              <w:rPr>
                <w:rFonts w:eastAsia="Times New Roman"/>
              </w:rPr>
              <w:t>Poradenství v oblasti řízení lidských zdrojů</w:t>
            </w:r>
          </w:p>
        </w:tc>
      </w:tr>
      <w:tr w:rsidRPr="00C70EFD" w:rsidR="00C70EFD" w:rsidTr="1527B8F1" w14:paraId="31A265B2"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3C0ECDED" w14:textId="77777777">
            <w:pPr>
              <w:ind w:left="0" w:firstLine="0"/>
              <w:rPr>
                <w:rFonts w:eastAsia="Times New Roman"/>
              </w:rPr>
            </w:pPr>
            <w:r w:rsidRPr="00C70EFD">
              <w:rPr>
                <w:rFonts w:eastAsia="Times New Roman"/>
              </w:rPr>
              <w:t xml:space="preserve">79415200-8  </w:t>
            </w:r>
          </w:p>
        </w:tc>
        <w:tc>
          <w:tcPr>
            <w:tcW w:w="5953" w:type="dxa"/>
            <w:tcBorders>
              <w:top w:val="single" w:color="auto" w:sz="4" w:space="0"/>
              <w:left w:val="single" w:color="auto" w:sz="4" w:space="0"/>
              <w:bottom w:val="single" w:color="auto" w:sz="4" w:space="0"/>
              <w:right w:val="single" w:color="auto" w:sz="4" w:space="0"/>
            </w:tcBorders>
            <w:vAlign w:val="bottom"/>
          </w:tcPr>
          <w:p w:rsidRPr="00C70EFD" w:rsidR="00117F16" w:rsidP="00FB2C80" w:rsidRDefault="00117F16" w14:paraId="1EFED79D" w14:textId="77777777">
            <w:pPr>
              <w:ind w:left="0" w:firstLine="0"/>
              <w:rPr>
                <w:rFonts w:eastAsia="Times New Roman"/>
              </w:rPr>
            </w:pPr>
            <w:r w:rsidRPr="00C70EFD">
              <w:rPr>
                <w:rFonts w:eastAsia="Times New Roman"/>
              </w:rPr>
              <w:t>Poradenství v oblasti plánování</w:t>
            </w:r>
          </w:p>
        </w:tc>
      </w:tr>
      <w:tr w:rsidRPr="00C70EFD" w:rsidR="00C70EFD" w:rsidTr="1527B8F1" w14:paraId="0883EAF6"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3E243854" w14:textId="77777777">
            <w:pPr>
              <w:ind w:left="0" w:firstLine="0"/>
              <w:rPr>
                <w:rFonts w:eastAsia="Times New Roman"/>
              </w:rPr>
            </w:pPr>
            <w:r w:rsidRPr="00C70EFD">
              <w:rPr>
                <w:rFonts w:eastAsia="Times New Roman"/>
              </w:rPr>
              <w:t xml:space="preserve">79419000-4  </w:t>
            </w:r>
          </w:p>
        </w:tc>
        <w:tc>
          <w:tcPr>
            <w:tcW w:w="5953"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0E91C01E" w14:textId="77777777">
            <w:pPr>
              <w:ind w:left="0" w:firstLine="0"/>
              <w:rPr>
                <w:rFonts w:eastAsia="Times New Roman"/>
              </w:rPr>
            </w:pPr>
            <w:r w:rsidRPr="00C70EFD">
              <w:rPr>
                <w:rFonts w:eastAsia="Times New Roman"/>
              </w:rPr>
              <w:t>Hodnotící poradenské služby</w:t>
            </w:r>
          </w:p>
        </w:tc>
      </w:tr>
      <w:tr w:rsidRPr="00C70EFD" w:rsidR="00C70EFD" w:rsidTr="1527B8F1" w14:paraId="14B8F367"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47D98B5A" w14:textId="77777777">
            <w:pPr>
              <w:ind w:left="0" w:firstLine="0"/>
              <w:rPr>
                <w:rFonts w:eastAsia="Times New Roman"/>
              </w:rPr>
            </w:pPr>
            <w:r w:rsidRPr="00C70EFD">
              <w:rPr>
                <w:rFonts w:eastAsia="Times New Roman"/>
              </w:rPr>
              <w:t xml:space="preserve">79212110-7  </w:t>
            </w:r>
          </w:p>
        </w:tc>
        <w:tc>
          <w:tcPr>
            <w:tcW w:w="5953" w:type="dxa"/>
            <w:tcBorders>
              <w:top w:val="single" w:color="auto" w:sz="4" w:space="0"/>
              <w:left w:val="single" w:color="auto" w:sz="4" w:space="0"/>
              <w:bottom w:val="single" w:color="auto" w:sz="4" w:space="0"/>
              <w:right w:val="single" w:color="auto" w:sz="4" w:space="0"/>
            </w:tcBorders>
            <w:vAlign w:val="bottom"/>
          </w:tcPr>
          <w:p w:rsidRPr="00C70EFD" w:rsidR="00117F16" w:rsidP="00FB2C80" w:rsidRDefault="00117F16" w14:paraId="7FC3C712" w14:textId="77777777">
            <w:pPr>
              <w:ind w:left="0" w:firstLine="0"/>
              <w:rPr>
                <w:rFonts w:eastAsia="Times New Roman"/>
              </w:rPr>
            </w:pPr>
            <w:r w:rsidRPr="00C70EFD">
              <w:rPr>
                <w:rFonts w:eastAsia="Times New Roman"/>
              </w:rPr>
              <w:t>Hodnocení kvality řízení správy společností</w:t>
            </w:r>
          </w:p>
        </w:tc>
      </w:tr>
      <w:tr w:rsidRPr="00C70EFD" w:rsidR="00C70EFD" w:rsidTr="1527B8F1" w14:paraId="76C3CE38"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165E859F" w14:textId="77777777">
            <w:pPr>
              <w:ind w:left="0" w:firstLine="0"/>
              <w:rPr>
                <w:rFonts w:eastAsia="Times New Roman"/>
              </w:rPr>
            </w:pPr>
            <w:r w:rsidRPr="00C70EFD">
              <w:rPr>
                <w:rFonts w:eastAsia="Times New Roman"/>
              </w:rPr>
              <w:t xml:space="preserve">75100000-7  </w:t>
            </w:r>
          </w:p>
        </w:tc>
        <w:tc>
          <w:tcPr>
            <w:tcW w:w="5953"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4338D803" w14:textId="77777777">
            <w:pPr>
              <w:ind w:left="0" w:firstLine="0"/>
              <w:rPr>
                <w:rFonts w:eastAsia="Times New Roman"/>
              </w:rPr>
            </w:pPr>
            <w:r w:rsidRPr="00C70EFD">
              <w:rPr>
                <w:rFonts w:eastAsia="Times New Roman"/>
              </w:rPr>
              <w:t>Administrativní služby</w:t>
            </w:r>
          </w:p>
        </w:tc>
      </w:tr>
      <w:tr w:rsidRPr="00C70EFD" w:rsidR="00C70EFD" w:rsidTr="1527B8F1" w14:paraId="2B009D22"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50CB2018" w14:textId="77777777">
            <w:pPr>
              <w:ind w:left="0" w:firstLine="0"/>
              <w:rPr>
                <w:rFonts w:eastAsia="Times New Roman"/>
              </w:rPr>
            </w:pPr>
            <w:r w:rsidRPr="00C70EFD">
              <w:rPr>
                <w:rFonts w:eastAsia="Times New Roman"/>
              </w:rPr>
              <w:t xml:space="preserve">72410000-7  </w:t>
            </w:r>
          </w:p>
        </w:tc>
        <w:tc>
          <w:tcPr>
            <w:tcW w:w="5953"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1B9B2C56" w14:textId="77777777">
            <w:pPr>
              <w:ind w:left="0" w:firstLine="0"/>
              <w:rPr>
                <w:rFonts w:eastAsia="Times New Roman"/>
              </w:rPr>
            </w:pPr>
            <w:r w:rsidRPr="00C70EFD">
              <w:rPr>
                <w:rFonts w:eastAsia="Times New Roman"/>
              </w:rPr>
              <w:t>Poskytovatelé služeb</w:t>
            </w:r>
          </w:p>
        </w:tc>
      </w:tr>
      <w:tr w:rsidRPr="00C70EFD" w:rsidR="00117F16" w:rsidTr="1527B8F1" w14:paraId="77E76560" w14:textId="77777777">
        <w:trPr>
          <w:trHeight w:val="284"/>
        </w:trPr>
        <w:tc>
          <w:tcPr>
            <w:tcW w:w="3114"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5198FC8A" w14:textId="77777777">
            <w:pPr>
              <w:ind w:left="0" w:firstLine="0"/>
              <w:rPr>
                <w:rFonts w:eastAsia="Times New Roman"/>
              </w:rPr>
            </w:pPr>
            <w:r w:rsidRPr="00C70EFD">
              <w:rPr>
                <w:rFonts w:eastAsia="Times New Roman"/>
              </w:rPr>
              <w:t xml:space="preserve">72224200-3  </w:t>
            </w:r>
          </w:p>
        </w:tc>
        <w:tc>
          <w:tcPr>
            <w:tcW w:w="5953" w:type="dxa"/>
            <w:tcBorders>
              <w:top w:val="single" w:color="auto" w:sz="4" w:space="0"/>
              <w:left w:val="single" w:color="auto" w:sz="4" w:space="0"/>
              <w:bottom w:val="single" w:color="auto" w:sz="4" w:space="0"/>
              <w:right w:val="single" w:color="auto" w:sz="4" w:space="0"/>
            </w:tcBorders>
            <w:vAlign w:val="center"/>
          </w:tcPr>
          <w:p w:rsidRPr="00C70EFD" w:rsidR="00117F16" w:rsidP="00FB2C80" w:rsidRDefault="00117F16" w14:paraId="751D1624" w14:textId="77777777">
            <w:pPr>
              <w:ind w:left="0" w:firstLine="0"/>
              <w:rPr>
                <w:rFonts w:eastAsia="Times New Roman"/>
              </w:rPr>
            </w:pPr>
            <w:r w:rsidRPr="00C70EFD">
              <w:rPr>
                <w:rFonts w:eastAsia="Times New Roman"/>
              </w:rPr>
              <w:t>Plánování systémů pro zajištění kvality</w:t>
            </w:r>
          </w:p>
        </w:tc>
      </w:tr>
    </w:tbl>
    <w:p w:rsidRPr="00C70EFD" w:rsidR="00FB2C80" w:rsidP="00FB2C80" w:rsidRDefault="00FB2C80" w14:paraId="03290F49" w14:textId="77777777">
      <w:pPr>
        <w:pStyle w:val="Nadpis2"/>
        <w:ind w:left="567" w:firstLine="0"/>
      </w:pPr>
    </w:p>
    <w:p w:rsidRPr="00C70EFD" w:rsidR="001E7562" w:rsidP="001E7562" w:rsidRDefault="001E7562" w14:paraId="593C1D4A" w14:textId="77777777">
      <w:pPr>
        <w:rPr>
          <w:lang w:eastAsia="ar-SA"/>
        </w:rPr>
      </w:pPr>
    </w:p>
    <w:p w:rsidRPr="00C70EFD" w:rsidR="009A27A2" w:rsidP="00861A6F" w:rsidRDefault="009A27A2" w14:paraId="723C7B72" w14:textId="77777777">
      <w:pPr>
        <w:pStyle w:val="Nadpis1"/>
        <w:numPr>
          <w:ilvl w:val="1"/>
          <w:numId w:val="24"/>
        </w:numPr>
      </w:pPr>
      <w:r w:rsidRPr="00C70EFD">
        <w:lastRenderedPageBreak/>
        <w:t>Předpokládaná hodnota</w:t>
      </w:r>
    </w:p>
    <w:p w:rsidRPr="00C70EFD" w:rsidR="006B04E0" w:rsidP="00861A6F" w:rsidRDefault="009A27A2" w14:paraId="1558B3E9" w14:textId="77777777">
      <w:pPr>
        <w:numPr>
          <w:ilvl w:val="2"/>
          <w:numId w:val="4"/>
        </w:numPr>
      </w:pPr>
      <w:r w:rsidRPr="00C70EFD">
        <w:t xml:space="preserve">Předpokládaná hodnota veřejné zakázky činí </w:t>
      </w:r>
      <w:r w:rsidRPr="00C70EFD" w:rsidR="003D365F">
        <w:rPr>
          <w:b/>
          <w:spacing w:val="-2"/>
        </w:rPr>
        <w:t xml:space="preserve">7 434 710 </w:t>
      </w:r>
      <w:r w:rsidRPr="00C70EFD" w:rsidR="006B04E0">
        <w:rPr>
          <w:b/>
        </w:rPr>
        <w:t>Kč bez DPH</w:t>
      </w:r>
      <w:r w:rsidRPr="00C70EFD" w:rsidR="003D365F">
        <w:rPr>
          <w:b/>
        </w:rPr>
        <w:t>.</w:t>
      </w:r>
      <w:r w:rsidRPr="00C70EFD" w:rsidR="00457583">
        <w:rPr>
          <w:b/>
        </w:rPr>
        <w:t xml:space="preserve"> </w:t>
      </w:r>
    </w:p>
    <w:p w:rsidRPr="00C70EFD" w:rsidR="001F692C" w:rsidP="00BB6574" w:rsidRDefault="00A463AC" w14:paraId="06FAAFEA" w14:textId="77777777">
      <w:pPr>
        <w:ind w:left="0" w:hanging="11"/>
      </w:pPr>
      <w:r w:rsidRPr="00C70EFD">
        <w:t>Předpokládaná hodnota veřejné zakázky</w:t>
      </w:r>
      <w:r w:rsidRPr="00C70EFD" w:rsidR="00A405E0">
        <w:t xml:space="preserve"> </w:t>
      </w:r>
      <w:r w:rsidRPr="00C70EFD" w:rsidR="00EC5A9C">
        <w:t>7 434 710 Kč bez DPH</w:t>
      </w:r>
      <w:r w:rsidRPr="00C70EFD" w:rsidR="00EA1066">
        <w:t xml:space="preserve"> </w:t>
      </w:r>
      <w:r w:rsidRPr="00C70EFD">
        <w:t>je současně nejvyšší přípustnou hodnotou, která nesmí</w:t>
      </w:r>
      <w:r w:rsidRPr="00C70EFD" w:rsidR="00BB6574">
        <w:t xml:space="preserve"> </w:t>
      </w:r>
      <w:r w:rsidRPr="00C70EFD">
        <w:t>být překročena a zahrnuje veškeré náklady nutné k realizaci plnění této veřejné zakázky.</w:t>
      </w:r>
      <w:r w:rsidRPr="00C70EFD" w:rsidR="001F692C">
        <w:t xml:space="preserve"> Předložení nabídky s vyšší nabídkovou cenou, než je výše předpokládané hodnoty veřejné zakázky, bude považováno za n</w:t>
      </w:r>
      <w:r w:rsidRPr="00C70EFD" w:rsidR="001F692C">
        <w:rPr>
          <w:rFonts w:eastAsia="Arial"/>
        </w:rPr>
        <w:t>esplnění zadávacích podmínek a takový d</w:t>
      </w:r>
      <w:r w:rsidRPr="00C70EFD" w:rsidR="001F692C">
        <w:t xml:space="preserve">odavatel </w:t>
      </w:r>
      <w:r w:rsidRPr="00C70EFD" w:rsidR="000142D6">
        <w:t xml:space="preserve">bude </w:t>
      </w:r>
      <w:r w:rsidRPr="00C70EFD" w:rsidR="001F692C">
        <w:t>vyloučen ze zadávacího řízení.</w:t>
      </w:r>
    </w:p>
    <w:p w:rsidRPr="00C70EFD" w:rsidR="006A7B3C" w:rsidP="00861A6F" w:rsidRDefault="006A7B3C" w14:paraId="5A3B554F" w14:textId="77777777">
      <w:pPr>
        <w:pStyle w:val="Nadpis1"/>
        <w:numPr>
          <w:ilvl w:val="0"/>
          <w:numId w:val="5"/>
        </w:numPr>
      </w:pPr>
      <w:r w:rsidRPr="00C70EFD">
        <w:t>Osoby odlišné od zadavatele, které se podílely na zpracování zadávacích podmínek</w:t>
      </w:r>
    </w:p>
    <w:p w:rsidRPr="00C70EFD" w:rsidR="00A405E0" w:rsidP="00A405E0" w:rsidRDefault="00A405E0" w14:paraId="3144A578" w14:textId="69FEAF85">
      <w:pPr>
        <w:ind w:left="0" w:firstLine="0"/>
      </w:pPr>
      <w:r w:rsidRPr="00C70EFD">
        <w:t xml:space="preserve">Této veřejné zakázce předcházela veřejná zakázka malého rozsahu („VZMR“) s názvem </w:t>
      </w:r>
      <w:r w:rsidRPr="00C70EFD">
        <w:rPr>
          <w:b/>
          <w:bCs/>
        </w:rPr>
        <w:t>ANALÝZA MINISTERSTVA PRO MÍSTNÍ ROZVOJ</w:t>
      </w:r>
      <w:r w:rsidRPr="00C70EFD">
        <w:t xml:space="preserve">, jejímž cílem bylo analyzovat prostředí Ministerstva pro místní rozvoj se zacílením na kompetence stanovené Kompetenčním zákonem, nastavení moderní koncepce řízení ministerstva, kompetence jednotlivých útvarů ministerstva, kapacitní nastavení a využití zdrojů ministerstva, efektivita provozních útvarů ministerstva, doporučení nastavení rozvoje elektronizace </w:t>
      </w:r>
      <w:r w:rsidRPr="00C70EFD">
        <w:rPr>
          <w:i/>
          <w:iCs/>
        </w:rPr>
        <w:t xml:space="preserve">(podrobnější informace viz Výzva na profilu </w:t>
      </w:r>
      <w:r w:rsidRPr="00C70EFD" w:rsidR="00C00B91">
        <w:rPr>
          <w:i/>
          <w:iCs/>
        </w:rPr>
        <w:t>z</w:t>
      </w:r>
      <w:r w:rsidRPr="00C70EFD">
        <w:rPr>
          <w:i/>
          <w:iCs/>
        </w:rPr>
        <w:t>adavatele v NEN; systémové číslo NEN N006/19/V00020118).</w:t>
      </w:r>
    </w:p>
    <w:p w:rsidRPr="00C70EFD" w:rsidR="00BF26E1" w:rsidP="00A405E0" w:rsidRDefault="00BF26E1" w14:paraId="318CCA68" w14:textId="77777777">
      <w:pPr>
        <w:ind w:left="0" w:firstLine="0"/>
      </w:pPr>
      <w:r w:rsidRPr="00C70EFD">
        <w:t xml:space="preserve">Výstupem VZMR je bližší specifikace předmětu VZ. </w:t>
      </w:r>
    </w:p>
    <w:p w:rsidRPr="00C70EFD" w:rsidR="00A405E0" w:rsidP="00A405E0" w:rsidRDefault="00A405E0" w14:paraId="013DBB25" w14:textId="77777777">
      <w:pPr>
        <w:ind w:left="0" w:firstLine="0"/>
      </w:pPr>
      <w:r w:rsidRPr="00C70EFD">
        <w:t xml:space="preserve">Vítězný dodavatel VZMR </w:t>
      </w:r>
      <w:proofErr w:type="spellStart"/>
      <w:r w:rsidRPr="00C70EFD">
        <w:t>Equica</w:t>
      </w:r>
      <w:proofErr w:type="spellEnd"/>
      <w:r w:rsidRPr="00C70EFD">
        <w:t xml:space="preserve"> a.s. zpracoval počáteční Analýzu MMR, která je součástí projektové žádosti </w:t>
      </w:r>
      <w:r w:rsidRPr="00C70EFD" w:rsidR="004C4606">
        <w:rPr>
          <w:rFonts w:eastAsia="Times New Roman"/>
          <w:i/>
          <w:lang w:eastAsia="cs-CZ"/>
        </w:rPr>
        <w:t xml:space="preserve">SMART MMR, reg. </w:t>
      </w:r>
      <w:proofErr w:type="gramStart"/>
      <w:r w:rsidRPr="00C70EFD" w:rsidR="004C4606">
        <w:rPr>
          <w:rFonts w:eastAsia="Times New Roman"/>
          <w:i/>
          <w:lang w:eastAsia="cs-CZ"/>
        </w:rPr>
        <w:t>č.</w:t>
      </w:r>
      <w:proofErr w:type="gramEnd"/>
      <w:r w:rsidRPr="00C70EFD" w:rsidR="004C4606">
        <w:rPr>
          <w:rFonts w:eastAsia="Times New Roman"/>
          <w:i/>
          <w:lang w:eastAsia="cs-CZ"/>
        </w:rPr>
        <w:t xml:space="preserve"> CZ.03.4.74/0.0/0.0/15_025/0016260 </w:t>
      </w:r>
      <w:r w:rsidRPr="00C70EFD">
        <w:t xml:space="preserve">a prolíná se svými požadavky i do této zadávací dokumentace. </w:t>
      </w:r>
    </w:p>
    <w:p w:rsidRPr="00C70EFD" w:rsidR="00A405E0" w:rsidP="01843F70" w:rsidRDefault="1E944446" w14:paraId="3841393B" w14:textId="08C64636">
      <w:pPr>
        <w:ind w:left="0"/>
      </w:pPr>
      <w:bookmarkStart w:name="_Hlk60046431" w:id="3"/>
      <w:r w:rsidRPr="00C70EFD">
        <w:t xml:space="preserve">           </w:t>
      </w:r>
      <w:r w:rsidRPr="00C70EFD" w:rsidR="00A405E0">
        <w:t xml:space="preserve">S ohledem na tuto skutečnost </w:t>
      </w:r>
      <w:r w:rsidRPr="00C70EFD" w:rsidR="00C00B91">
        <w:t>z</w:t>
      </w:r>
      <w:r w:rsidRPr="00C70EFD" w:rsidR="00A405E0">
        <w:t xml:space="preserve">adavatel požaduje, aby se vítězný dodavatel </w:t>
      </w:r>
      <w:r w:rsidRPr="00C70EFD" w:rsidR="005B45D5">
        <w:t>VZMR  společnost</w:t>
      </w:r>
      <w:r w:rsidRPr="00C70EFD" w:rsidR="00A405E0">
        <w:t xml:space="preserve"> </w:t>
      </w:r>
      <w:proofErr w:type="spellStart"/>
      <w:r w:rsidRPr="00C70EFD" w:rsidR="00A405E0">
        <w:t>Equica</w:t>
      </w:r>
      <w:proofErr w:type="spellEnd"/>
      <w:r w:rsidRPr="00C70EFD" w:rsidR="00A405E0">
        <w:t xml:space="preserve">, a.s. (sídlem </w:t>
      </w:r>
      <w:proofErr w:type="spellStart"/>
      <w:r w:rsidRPr="00C70EFD" w:rsidR="00A405E0">
        <w:t>Rubeška</w:t>
      </w:r>
      <w:proofErr w:type="spellEnd"/>
      <w:r w:rsidRPr="00C70EFD" w:rsidR="00A405E0">
        <w:t xml:space="preserve"> 215/1, 190 00, Praha 9 – Vysočany, IČO:</w:t>
      </w:r>
      <w:r w:rsidRPr="00C70EFD" w:rsidR="005B45D5">
        <w:t> </w:t>
      </w:r>
      <w:r w:rsidRPr="00C70EFD" w:rsidR="00A405E0">
        <w:t>26490951) z důvodu transparentnosti a</w:t>
      </w:r>
      <w:r w:rsidR="002D4186">
        <w:t> </w:t>
      </w:r>
      <w:r w:rsidRPr="00C70EFD" w:rsidR="00A405E0">
        <w:t xml:space="preserve">zásad § 6 ZZVZ, již neúčastnil navazujícího zadávacího řízení nadlimitní veřejné zakázky SMART MMR v roli dodavatele, ani </w:t>
      </w:r>
      <w:r w:rsidRPr="00C70EFD" w:rsidR="000142D6">
        <w:t>pod</w:t>
      </w:r>
      <w:r w:rsidRPr="00C70EFD" w:rsidR="00A405E0">
        <w:t>dodavatele</w:t>
      </w:r>
      <w:r w:rsidRPr="00C70EFD" w:rsidR="00B909BC">
        <w:t>,</w:t>
      </w:r>
      <w:r w:rsidRPr="00C70EFD" w:rsidR="00A405E0">
        <w:t xml:space="preserve"> a to ani zaměstnanci vítězného dodavatele. Všechny tyto informace byly již uvedeny v podmínkách výzvy u výše uvedené VZMR </w:t>
      </w:r>
      <w:r w:rsidRPr="00C70EFD" w:rsidR="005B45D5">
        <w:t xml:space="preserve">a </w:t>
      </w:r>
      <w:r w:rsidRPr="00C70EFD" w:rsidR="00A405E0">
        <w:t>podáním nabídky do výběrového řízení účastník akceptoval tuto zadávací podmínku (Výzva str. 2 a 3).</w:t>
      </w:r>
      <w:r w:rsidRPr="00C70EFD" w:rsidR="00503349">
        <w:t xml:space="preserve"> </w:t>
      </w:r>
      <w:r w:rsidRPr="00C70EFD" w:rsidR="00EC5A9C">
        <w:t xml:space="preserve">Pokud společnost </w:t>
      </w:r>
      <w:proofErr w:type="spellStart"/>
      <w:r w:rsidRPr="00C70EFD" w:rsidR="00EC5A9C">
        <w:t>Equica</w:t>
      </w:r>
      <w:proofErr w:type="spellEnd"/>
      <w:r w:rsidRPr="00C70EFD" w:rsidR="00EC5A9C">
        <w:t>, a.s.</w:t>
      </w:r>
      <w:r w:rsidRPr="00C70EFD" w:rsidR="005B45D5">
        <w:t>,</w:t>
      </w:r>
      <w:r w:rsidRPr="00C70EFD" w:rsidR="00EC5A9C">
        <w:t xml:space="preserve"> podá nabídku, bude tato nabídka vyloučena z</w:t>
      </w:r>
      <w:r w:rsidRPr="00C70EFD" w:rsidR="00503349">
        <w:t>e zadávacího řízení s ohledem na výše uvedené zdůvodnění.</w:t>
      </w:r>
    </w:p>
    <w:bookmarkEnd w:id="3"/>
    <w:p w:rsidRPr="00C70EFD" w:rsidR="009B628B" w:rsidP="00861A6F" w:rsidRDefault="009B628B" w14:paraId="393D6E84" w14:textId="77777777">
      <w:pPr>
        <w:pStyle w:val="Nadpis1"/>
        <w:numPr>
          <w:ilvl w:val="0"/>
          <w:numId w:val="5"/>
        </w:numPr>
      </w:pPr>
      <w:r w:rsidRPr="00C70EFD">
        <w:t>Doba a místo plnění předmětu veřejné zakázky</w:t>
      </w:r>
    </w:p>
    <w:p w:rsidRPr="00C70EFD" w:rsidR="009B628B" w:rsidP="00FB2C80" w:rsidRDefault="00E85DF1" w14:paraId="04C59A58" w14:textId="77777777">
      <w:pPr>
        <w:pStyle w:val="Nadpis2"/>
      </w:pPr>
      <w:r w:rsidRPr="00C70EFD">
        <w:t xml:space="preserve">4.1. </w:t>
      </w:r>
      <w:r w:rsidRPr="00C70EFD" w:rsidR="009B628B">
        <w:t>Doba plnění</w:t>
      </w:r>
    </w:p>
    <w:p w:rsidRPr="00C70EFD" w:rsidR="0058022F" w:rsidP="00BB6574" w:rsidRDefault="009B628B" w14:paraId="2BBED406" w14:textId="77777777">
      <w:pPr>
        <w:ind w:left="0" w:firstLine="0"/>
      </w:pPr>
      <w:r w:rsidRPr="00C70EFD">
        <w:t xml:space="preserve">Doba plnění je </w:t>
      </w:r>
      <w:r w:rsidRPr="00C70EFD" w:rsidR="004B00C9">
        <w:t>navázána na ukončení projektu do 30. 6. 2023, podrobnější závazné termíny jsou uvedeny v harmonogramu v</w:t>
      </w:r>
      <w:r w:rsidRPr="00C70EFD" w:rsidR="00A54775">
        <w:t> </w:t>
      </w:r>
      <w:r w:rsidRPr="00C70EFD" w:rsidR="004B00C9">
        <w:t>příloze</w:t>
      </w:r>
      <w:r w:rsidRPr="00C70EFD" w:rsidR="00A54775">
        <w:t xml:space="preserve"> smlouvy</w:t>
      </w:r>
      <w:r w:rsidRPr="00C70EFD" w:rsidR="004B00C9">
        <w:t xml:space="preserve"> </w:t>
      </w:r>
      <w:r w:rsidRPr="00C70EFD" w:rsidR="00A54775">
        <w:t>č. 2</w:t>
      </w:r>
      <w:r w:rsidRPr="00C70EFD" w:rsidR="00B926CB">
        <w:t xml:space="preserve"> - </w:t>
      </w:r>
      <w:r w:rsidRPr="00C70EFD" w:rsidR="004B00C9">
        <w:t>Směrný plán.</w:t>
      </w:r>
    </w:p>
    <w:p w:rsidRPr="00C70EFD" w:rsidR="0058022F" w:rsidP="00BB6574" w:rsidRDefault="0058022F" w14:paraId="52D8AA8B" w14:textId="77777777"/>
    <w:p w:rsidRPr="00C70EFD" w:rsidR="009B628B" w:rsidP="00FB2C80" w:rsidRDefault="00E85DF1" w14:paraId="5D137175" w14:textId="77777777">
      <w:pPr>
        <w:pStyle w:val="Nadpis2"/>
      </w:pPr>
      <w:r w:rsidRPr="00C70EFD">
        <w:t xml:space="preserve">4.2. </w:t>
      </w:r>
      <w:r w:rsidRPr="00C70EFD" w:rsidR="009B628B">
        <w:t>Místo plnění</w:t>
      </w:r>
    </w:p>
    <w:p w:rsidRPr="00C70EFD" w:rsidR="00A405E0" w:rsidP="005B45D5" w:rsidRDefault="009B628B" w14:paraId="385172C2" w14:textId="7D9C6A8D">
      <w:pPr>
        <w:ind w:left="0" w:hanging="11"/>
      </w:pPr>
      <w:r w:rsidRPr="00C70EFD">
        <w:t xml:space="preserve">Místem plnění je </w:t>
      </w:r>
      <w:r w:rsidRPr="00C70EFD" w:rsidR="006B04E0">
        <w:t>sídlo zadavatele</w:t>
      </w:r>
      <w:r w:rsidRPr="00C70EFD" w:rsidR="00A93051">
        <w:t xml:space="preserve"> </w:t>
      </w:r>
      <w:r w:rsidRPr="00C70EFD" w:rsidR="005B45D5">
        <w:t>(</w:t>
      </w:r>
      <w:r w:rsidRPr="00C70EFD" w:rsidR="196A2E6D">
        <w:t>Staroměstské náměstí</w:t>
      </w:r>
      <w:r w:rsidRPr="00C70EFD" w:rsidR="005B45D5">
        <w:t xml:space="preserve"> 6</w:t>
      </w:r>
      <w:r w:rsidRPr="00C70EFD" w:rsidR="196A2E6D">
        <w:t>,</w:t>
      </w:r>
      <w:r w:rsidRPr="00C70EFD" w:rsidR="005B45D5">
        <w:t xml:space="preserve"> Praha), pracoviště zadavatele</w:t>
      </w:r>
      <w:r w:rsidRPr="00C70EFD" w:rsidR="196A2E6D">
        <w:t xml:space="preserve"> </w:t>
      </w:r>
      <w:r w:rsidRPr="00C70EFD" w:rsidR="005B45D5">
        <w:t>(</w:t>
      </w:r>
      <w:r w:rsidRPr="00C70EFD" w:rsidR="196A2E6D">
        <w:t xml:space="preserve">Letenská, </w:t>
      </w:r>
      <w:r w:rsidRPr="00C70EFD" w:rsidR="005B45D5">
        <w:t xml:space="preserve">Praha; </w:t>
      </w:r>
      <w:r w:rsidRPr="00C70EFD" w:rsidR="196A2E6D">
        <w:t>Na Příkopě,</w:t>
      </w:r>
      <w:r w:rsidRPr="00C70EFD" w:rsidR="005B45D5">
        <w:t xml:space="preserve"> Praha; </w:t>
      </w:r>
      <w:r w:rsidRPr="00C70EFD" w:rsidR="196A2E6D">
        <w:t>Kodaňská</w:t>
      </w:r>
      <w:r w:rsidRPr="00C70EFD" w:rsidR="005B45D5">
        <w:t xml:space="preserve">, </w:t>
      </w:r>
      <w:r w:rsidRPr="00C70EFD" w:rsidR="196A2E6D">
        <w:t>Praha</w:t>
      </w:r>
      <w:r w:rsidRPr="00C70EFD" w:rsidR="005B45D5">
        <w:t>)</w:t>
      </w:r>
      <w:r w:rsidRPr="00C70EFD" w:rsidR="196A2E6D">
        <w:t xml:space="preserve"> </w:t>
      </w:r>
      <w:r w:rsidRPr="00C70EFD" w:rsidR="005B45D5">
        <w:t>a školící prostory zadavatele</w:t>
      </w:r>
      <w:r w:rsidRPr="00C70EFD" w:rsidR="00FB2C80">
        <w:t xml:space="preserve"> </w:t>
      </w:r>
      <w:r w:rsidRPr="00C70EFD" w:rsidR="00A405E0">
        <w:t xml:space="preserve"> (Akademie veřejného investován</w:t>
      </w:r>
      <w:r w:rsidRPr="00C70EFD" w:rsidR="005B45D5">
        <w:t>í (dále jen „AVI“)</w:t>
      </w:r>
      <w:r w:rsidRPr="00C70EFD" w:rsidR="00FB2C80">
        <w:t>, Pařížská 4, Praha 1</w:t>
      </w:r>
      <w:r w:rsidRPr="00C70EFD" w:rsidR="00DA37BE">
        <w:t>)</w:t>
      </w:r>
      <w:r w:rsidRPr="00C70EFD" w:rsidR="00A405E0">
        <w:t>.</w:t>
      </w:r>
      <w:r w:rsidRPr="00C70EFD" w:rsidR="00FB2C80">
        <w:t xml:space="preserve"> </w:t>
      </w:r>
      <w:r w:rsidRPr="00C70EFD" w:rsidR="00A405E0">
        <w:t xml:space="preserve">Popis prostor AVI je uveden v příloze </w:t>
      </w:r>
      <w:r w:rsidRPr="00C70EFD" w:rsidR="00A9151B">
        <w:t xml:space="preserve">č. </w:t>
      </w:r>
      <w:r w:rsidRPr="00C70EFD" w:rsidR="00424C04">
        <w:t>5</w:t>
      </w:r>
      <w:r w:rsidRPr="00C70EFD" w:rsidR="00A405E0">
        <w:t xml:space="preserve"> </w:t>
      </w:r>
      <w:r w:rsidRPr="00C70EFD" w:rsidR="00B926CB">
        <w:t>ZD</w:t>
      </w:r>
      <w:r w:rsidRPr="00C70EFD" w:rsidR="00A405E0">
        <w:t>.</w:t>
      </w:r>
    </w:p>
    <w:p w:rsidRPr="00C70EFD" w:rsidR="009B628B" w:rsidP="00861A6F" w:rsidRDefault="009B628B" w14:paraId="27AC5053" w14:textId="77777777">
      <w:pPr>
        <w:pStyle w:val="Nadpis1"/>
        <w:numPr>
          <w:ilvl w:val="0"/>
          <w:numId w:val="5"/>
        </w:numPr>
      </w:pPr>
      <w:r w:rsidRPr="00C70EFD">
        <w:lastRenderedPageBreak/>
        <w:t>Kvalifikace dodavatelů</w:t>
      </w:r>
    </w:p>
    <w:p w:rsidRPr="00C70EFD" w:rsidR="009B628B" w:rsidP="00E85DF1" w:rsidRDefault="009B628B" w14:paraId="18923D72" w14:textId="77777777">
      <w:pPr>
        <w:pStyle w:val="Nadpis2"/>
        <w:ind w:left="567" w:hanging="567"/>
      </w:pPr>
      <w:r w:rsidRPr="00C70EFD">
        <w:t>Požadavky zadavatele na kvalifikaci dodavatele</w:t>
      </w:r>
    </w:p>
    <w:p w:rsidRPr="00C70EFD" w:rsidR="009B628B" w:rsidP="00BB6574" w:rsidRDefault="009B628B" w14:paraId="3D4C0838" w14:textId="77777777">
      <w:r w:rsidRPr="00C70EFD">
        <w:t>Zadavatel požaduje prokázání splnění:</w:t>
      </w:r>
    </w:p>
    <w:p w:rsidRPr="00C70EFD" w:rsidR="009B628B" w:rsidP="00861A6F" w:rsidRDefault="00C92837" w14:paraId="28E422F6" w14:textId="77777777">
      <w:pPr>
        <w:pStyle w:val="Odstavecseseznamem"/>
        <w:numPr>
          <w:ilvl w:val="3"/>
          <w:numId w:val="19"/>
        </w:numPr>
      </w:pPr>
      <w:r w:rsidRPr="00C70EFD">
        <w:rPr>
          <w:rFonts w:eastAsia="Arial"/>
        </w:rPr>
        <w:t>z</w:t>
      </w:r>
      <w:r w:rsidRPr="00C70EFD" w:rsidR="009B628B">
        <w:rPr>
          <w:rFonts w:eastAsia="Arial"/>
        </w:rPr>
        <w:t>ákladní způsobilosti</w:t>
      </w:r>
      <w:r w:rsidRPr="00C70EFD">
        <w:rPr>
          <w:rFonts w:eastAsia="Arial"/>
        </w:rPr>
        <w:t xml:space="preserve"> </w:t>
      </w:r>
      <w:r w:rsidRPr="00C70EFD">
        <w:t>dle § 74 ZZVZ,</w:t>
      </w:r>
    </w:p>
    <w:p w:rsidRPr="00C70EFD" w:rsidR="009B628B" w:rsidP="00861A6F" w:rsidRDefault="00C92837" w14:paraId="531E104E" w14:textId="77777777">
      <w:pPr>
        <w:pStyle w:val="Odstavecseseznamem"/>
        <w:numPr>
          <w:ilvl w:val="3"/>
          <w:numId w:val="19"/>
        </w:numPr>
      </w:pPr>
      <w:r w:rsidRPr="00C70EFD">
        <w:t>p</w:t>
      </w:r>
      <w:r w:rsidRPr="00C70EFD" w:rsidR="009B628B">
        <w:t>rofesní způsobilosti</w:t>
      </w:r>
      <w:r w:rsidRPr="00C70EFD">
        <w:t xml:space="preserve"> dle § 77 ZZVZ,</w:t>
      </w:r>
    </w:p>
    <w:p w:rsidRPr="00C70EFD" w:rsidR="00C92837" w:rsidP="00861A6F" w:rsidRDefault="00C92837" w14:paraId="4364717A" w14:textId="77777777">
      <w:pPr>
        <w:pStyle w:val="Odstavecseseznamem"/>
        <w:numPr>
          <w:ilvl w:val="3"/>
          <w:numId w:val="19"/>
        </w:numPr>
      </w:pPr>
      <w:r w:rsidRPr="00C70EFD">
        <w:t>technické kvalifikace dle § 79 ZZVZ</w:t>
      </w:r>
      <w:r w:rsidRPr="00C70EFD" w:rsidR="00B4699A">
        <w:t>,</w:t>
      </w:r>
    </w:p>
    <w:p w:rsidRPr="00C70EFD" w:rsidR="00C92837" w:rsidP="00A93051" w:rsidRDefault="00C92837" w14:paraId="7F6239CC" w14:textId="77777777">
      <w:r w:rsidRPr="00C70EFD">
        <w:t>a to v dále stanoveném rozsahu.</w:t>
      </w:r>
    </w:p>
    <w:p w:rsidRPr="00C70EFD" w:rsidR="00C92837" w:rsidP="00FB2C80" w:rsidRDefault="00E85DF1" w14:paraId="76503733" w14:textId="77777777">
      <w:pPr>
        <w:pStyle w:val="Nadpis2"/>
      </w:pPr>
      <w:r w:rsidRPr="00C70EFD">
        <w:t xml:space="preserve">5.1. </w:t>
      </w:r>
      <w:r w:rsidRPr="00C70EFD" w:rsidR="00C92837">
        <w:t>Základní způsobilost</w:t>
      </w:r>
    </w:p>
    <w:p w:rsidRPr="00C70EFD" w:rsidR="00C92837" w:rsidP="00A93051" w:rsidRDefault="00C92837" w14:paraId="7E629589" w14:textId="77777777">
      <w:r w:rsidRPr="00C70EFD">
        <w:t>Zadavatel požaduje, aby účastník prokázal, že není dodavatelem, který</w:t>
      </w:r>
    </w:p>
    <w:p w:rsidRPr="00C70EFD" w:rsidR="00C92837" w:rsidP="00861A6F" w:rsidRDefault="00C92837" w14:paraId="270FAC45" w14:textId="77777777">
      <w:pPr>
        <w:pStyle w:val="Odstavecseseznamem"/>
        <w:numPr>
          <w:ilvl w:val="0"/>
          <w:numId w:val="20"/>
        </w:numPr>
      </w:pPr>
      <w:r w:rsidRPr="00C70EFD">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rsidRPr="00C70EFD" w:rsidR="00C92837" w:rsidP="00861A6F" w:rsidRDefault="00C92837" w14:paraId="1F50A484" w14:textId="77777777">
      <w:pPr>
        <w:pStyle w:val="Odstavecseseznamem"/>
        <w:numPr>
          <w:ilvl w:val="0"/>
          <w:numId w:val="20"/>
        </w:numPr>
      </w:pPr>
      <w:r w:rsidRPr="00C70EFD">
        <w:t>má v České republice nebo v zemi svého sídla v evidenci daní zachycen splatný daňový nedoplatek,</w:t>
      </w:r>
    </w:p>
    <w:p w:rsidRPr="00C70EFD" w:rsidR="00C92837" w:rsidP="00861A6F" w:rsidRDefault="00C92837" w14:paraId="73C4206F" w14:textId="77777777">
      <w:pPr>
        <w:pStyle w:val="Odstavecseseznamem"/>
        <w:numPr>
          <w:ilvl w:val="0"/>
          <w:numId w:val="20"/>
        </w:numPr>
      </w:pPr>
      <w:r w:rsidRPr="00C70EFD">
        <w:t>má v České republice nebo v zemi svého sídla splatný nedoplatek na pojistném nebo na penále na veřejné zdravotní pojištění,</w:t>
      </w:r>
    </w:p>
    <w:p w:rsidRPr="00C70EFD" w:rsidR="00C92837" w:rsidP="00861A6F" w:rsidRDefault="00C92837" w14:paraId="461D4347" w14:textId="77777777">
      <w:pPr>
        <w:pStyle w:val="Odstavecseseznamem"/>
        <w:numPr>
          <w:ilvl w:val="0"/>
          <w:numId w:val="20"/>
        </w:numPr>
      </w:pPr>
      <w:r w:rsidRPr="00C70EFD">
        <w:t>má v České republice nebo v zemi svého sídla splatný nedoplatek na pojistném nebo na penále na sociální zabezpečení a příspěvku na státní politiku zaměstnanosti,</w:t>
      </w:r>
    </w:p>
    <w:p w:rsidRPr="00C70EFD" w:rsidR="00C92837" w:rsidP="00861A6F" w:rsidRDefault="00C92837" w14:paraId="6BAAC57E" w14:textId="77777777">
      <w:pPr>
        <w:pStyle w:val="Odstavecseseznamem"/>
        <w:numPr>
          <w:ilvl w:val="0"/>
          <w:numId w:val="20"/>
        </w:numPr>
      </w:pPr>
      <w:r w:rsidRPr="00C70EFD">
        <w:t>je v likvidaci, proti němuž bylo vydáno rozhodnutí o úpadku, vůči němuž byla nařízena nucená správa podle jiného právního předpisu nebo v obdobné situaci podle právního řádu země sídla dodavatele.</w:t>
      </w:r>
    </w:p>
    <w:p w:rsidRPr="00C70EFD" w:rsidR="00C92837" w:rsidP="00A93051" w:rsidRDefault="00C92837" w14:paraId="116776A7" w14:textId="77777777">
      <w:pPr>
        <w:ind w:left="0" w:hanging="11"/>
      </w:pPr>
      <w:r w:rsidRPr="00C70EFD">
        <w:t xml:space="preserve">Je-li dodavatelem právnická osoba, musí podmínku podle písm. a)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 </w:t>
      </w:r>
    </w:p>
    <w:p w:rsidRPr="00C70EFD" w:rsidR="00C92837" w:rsidP="00A93051" w:rsidRDefault="00C92837" w14:paraId="493F8C28" w14:textId="77777777">
      <w:pPr>
        <w:ind w:left="0" w:hanging="11"/>
      </w:pPr>
      <w:r w:rsidRPr="00C70EFD">
        <w:t>Je-li dodavatelem pobočka závodu zahraniční právnické osoby, musí podmínku podle písm. a) splňovat tato právnická osoba a vedoucí pobočky závodu. Je-li dodavatelem pobočka závodu české právnické osoby, musí podmínku podle písm. a) splňovat osoby uvedené v předchozím odstavci a vedoucí pobočky závodu.</w:t>
      </w:r>
    </w:p>
    <w:p w:rsidRPr="00C70EFD" w:rsidR="00C92837" w:rsidP="00A93051" w:rsidRDefault="00C92837" w14:paraId="25F0A9CF" w14:textId="77777777">
      <w:r w:rsidRPr="00C70EFD">
        <w:t>Dodavatel prokazuje splnění podmínek základní způsobilosti ve vztahu k České republice předložením:</w:t>
      </w:r>
    </w:p>
    <w:p w:rsidRPr="00C70EFD" w:rsidR="00C92837" w:rsidP="00861A6F" w:rsidRDefault="00C92837" w14:paraId="1CAF246C" w14:textId="77777777">
      <w:pPr>
        <w:pStyle w:val="Odstavecseseznamem"/>
        <w:numPr>
          <w:ilvl w:val="0"/>
          <w:numId w:val="21"/>
        </w:numPr>
      </w:pPr>
      <w:r w:rsidRPr="00C70EFD">
        <w:t>výpisu z evidence Rejstříku trestů ve vztahu k písm. a),</w:t>
      </w:r>
    </w:p>
    <w:p w:rsidRPr="00C70EFD" w:rsidR="00C92837" w:rsidP="00861A6F" w:rsidRDefault="00C92837" w14:paraId="0614FBE2" w14:textId="77777777">
      <w:pPr>
        <w:pStyle w:val="Odstavecseseznamem"/>
        <w:numPr>
          <w:ilvl w:val="0"/>
          <w:numId w:val="21"/>
        </w:numPr>
      </w:pPr>
      <w:r w:rsidRPr="00C70EFD">
        <w:t>potvrzení příslušného finančního úřadu ve vztahu k písm. b),</w:t>
      </w:r>
    </w:p>
    <w:p w:rsidRPr="00C70EFD" w:rsidR="00C92837" w:rsidP="00861A6F" w:rsidRDefault="00C92837" w14:paraId="6E0FCCDD" w14:textId="77777777">
      <w:pPr>
        <w:pStyle w:val="Odstavecseseznamem"/>
        <w:numPr>
          <w:ilvl w:val="0"/>
          <w:numId w:val="21"/>
        </w:numPr>
      </w:pPr>
      <w:r w:rsidRPr="00C70EFD">
        <w:t>písemného čestného prohlášení ve vztahu ke spotřební dani ve vztahu k písm. b),</w:t>
      </w:r>
    </w:p>
    <w:p w:rsidRPr="00C70EFD" w:rsidR="00C92837" w:rsidP="00861A6F" w:rsidRDefault="00C92837" w14:paraId="6F332A3A" w14:textId="77777777">
      <w:pPr>
        <w:pStyle w:val="Odstavecseseznamem"/>
        <w:numPr>
          <w:ilvl w:val="0"/>
          <w:numId w:val="21"/>
        </w:numPr>
      </w:pPr>
      <w:r w:rsidRPr="00C70EFD">
        <w:t>písemného čestného prohlášení ve vztahu k písm. c),</w:t>
      </w:r>
    </w:p>
    <w:p w:rsidRPr="00C70EFD" w:rsidR="00C92837" w:rsidP="00861A6F" w:rsidRDefault="00C92837" w14:paraId="18E7DB4C" w14:textId="77777777">
      <w:pPr>
        <w:pStyle w:val="Odstavecseseznamem"/>
        <w:numPr>
          <w:ilvl w:val="0"/>
          <w:numId w:val="21"/>
        </w:numPr>
      </w:pPr>
      <w:r w:rsidRPr="00C70EFD">
        <w:t>potvrzení příslušné okresní správy sociálního zabezpečení ve vztahu k písm. d),</w:t>
      </w:r>
    </w:p>
    <w:p w:rsidRPr="00C70EFD" w:rsidR="00C92837" w:rsidP="00861A6F" w:rsidRDefault="00C92837" w14:paraId="11D4BF90" w14:textId="77777777">
      <w:pPr>
        <w:pStyle w:val="Odstavecseseznamem"/>
        <w:numPr>
          <w:ilvl w:val="0"/>
          <w:numId w:val="21"/>
        </w:numPr>
      </w:pPr>
      <w:r w:rsidRPr="00C70EFD">
        <w:t>výpisu z obchodního rejstříku, nebo předložením písemného čestného prohlášení v případě, že není v obchodním rejstříku zapsán, ve vztahu k písm. e).</w:t>
      </w:r>
    </w:p>
    <w:p w:rsidRPr="00C70EFD" w:rsidR="00462074" w:rsidP="00A93051" w:rsidRDefault="00C92837" w14:paraId="29C5BFB2" w14:textId="1EDCEACD">
      <w:pPr>
        <w:ind w:left="0" w:firstLine="0"/>
        <w:rPr>
          <w:lang w:eastAsia="ar-SA"/>
        </w:rPr>
      </w:pPr>
      <w:r w:rsidRPr="00C70EFD">
        <w:rPr>
          <w:lang w:eastAsia="ar-SA"/>
        </w:rPr>
        <w:t xml:space="preserve">Zadavatel doporučuje </w:t>
      </w:r>
      <w:r w:rsidRPr="00C70EFD" w:rsidR="005B45D5">
        <w:rPr>
          <w:lang w:eastAsia="ar-SA"/>
        </w:rPr>
        <w:t xml:space="preserve">dodavateli </w:t>
      </w:r>
      <w:r w:rsidRPr="00C70EFD">
        <w:rPr>
          <w:lang w:eastAsia="ar-SA"/>
        </w:rPr>
        <w:t xml:space="preserve">k prokázání těch podmínek základní způsobilosti, které lze prokázat čestným prohlášením, </w:t>
      </w:r>
      <w:r w:rsidRPr="00C70EFD" w:rsidR="005B45D5">
        <w:rPr>
          <w:lang w:eastAsia="ar-SA"/>
        </w:rPr>
        <w:t xml:space="preserve">použít </w:t>
      </w:r>
      <w:r w:rsidRPr="00C70EFD">
        <w:rPr>
          <w:lang w:eastAsia="ar-SA"/>
        </w:rPr>
        <w:t xml:space="preserve">vzorový formulář dle přílohy </w:t>
      </w:r>
      <w:r w:rsidRPr="00C70EFD" w:rsidR="00A05D7E">
        <w:rPr>
          <w:lang w:eastAsia="ar-SA"/>
        </w:rPr>
        <w:t xml:space="preserve">č. 1 </w:t>
      </w:r>
      <w:r w:rsidRPr="00C70EFD" w:rsidR="005B45D5">
        <w:rPr>
          <w:lang w:eastAsia="ar-SA"/>
        </w:rPr>
        <w:t>ZD.</w:t>
      </w:r>
      <w:r w:rsidRPr="00C70EFD">
        <w:rPr>
          <w:lang w:eastAsia="ar-SA"/>
        </w:rPr>
        <w:t xml:space="preserve"> </w:t>
      </w:r>
    </w:p>
    <w:p w:rsidRPr="00C70EFD" w:rsidR="00C92837" w:rsidP="00FB2C80" w:rsidRDefault="00E85DF1" w14:paraId="2257D4FA" w14:textId="77777777">
      <w:pPr>
        <w:pStyle w:val="Nadpis2"/>
      </w:pPr>
      <w:r w:rsidRPr="00C70EFD">
        <w:t xml:space="preserve">5.2. </w:t>
      </w:r>
      <w:r w:rsidRPr="00C70EFD" w:rsidR="00462074">
        <w:t>Profesní způsobilost</w:t>
      </w:r>
    </w:p>
    <w:p w:rsidRPr="00C70EFD" w:rsidR="00462074" w:rsidP="00FB2C80" w:rsidRDefault="00462074" w14:paraId="1E922EF9" w14:textId="77777777">
      <w:pPr>
        <w:ind w:left="0" w:firstLine="0"/>
      </w:pPr>
      <w:r w:rsidRPr="00C70EFD">
        <w:t xml:space="preserve">Dodavatel prokazuje splnění profesní způsobilosti </w:t>
      </w:r>
      <w:r w:rsidRPr="00C70EFD" w:rsidR="007879D6">
        <w:t xml:space="preserve">dle § 77 odst. 1 ZZVZ </w:t>
      </w:r>
      <w:r w:rsidRPr="00C70EFD">
        <w:t xml:space="preserve">ve vztahu k České republice předložením </w:t>
      </w:r>
      <w:r w:rsidRPr="00C70EFD">
        <w:rPr>
          <w:u w:val="single"/>
        </w:rPr>
        <w:t>výpisu z obchodního rejstříku</w:t>
      </w:r>
      <w:r w:rsidRPr="00C70EFD">
        <w:t xml:space="preserve"> nebo jiné obdobné evidence, pokud jiný právní předpis zápis do takové evidence vyžaduje. </w:t>
      </w:r>
    </w:p>
    <w:p w:rsidRPr="00C70EFD" w:rsidR="00462074" w:rsidP="00A93051" w:rsidRDefault="00462074" w14:paraId="6920CA1D" w14:textId="77777777">
      <w:pPr>
        <w:ind w:left="0" w:hanging="11"/>
      </w:pPr>
      <w:r w:rsidRPr="00C70EFD">
        <w:lastRenderedPageBreak/>
        <w:t xml:space="preserve">Doklady prokazující splnění profesní způsobilosti nemusí dodavatel </w:t>
      </w:r>
      <w:r w:rsidRPr="00C70EFD" w:rsidR="007879D6">
        <w:t xml:space="preserve">v souladu s § 77 odst. 3 ZZVZ </w:t>
      </w:r>
      <w:r w:rsidRPr="00C70EFD">
        <w:t>předložit, pokud právní předpisy v zemi jeho sídla obdobnou profesní způsobilost nevyžadují.</w:t>
      </w:r>
    </w:p>
    <w:p w:rsidRPr="00C70EFD" w:rsidR="009C386E" w:rsidP="00FB2C80" w:rsidRDefault="00E85DF1" w14:paraId="29F6BB90" w14:textId="77777777">
      <w:pPr>
        <w:pStyle w:val="Nadpis2"/>
      </w:pPr>
      <w:r w:rsidRPr="00C70EFD">
        <w:t xml:space="preserve">5.3. </w:t>
      </w:r>
      <w:r w:rsidRPr="00C70EFD" w:rsidR="009C386E">
        <w:t>Technická kvalifikace</w:t>
      </w:r>
    </w:p>
    <w:p w:rsidRPr="00C70EFD" w:rsidR="00D71E43" w:rsidP="00FB2C80" w:rsidRDefault="00D71E43" w14:paraId="798654E8" w14:textId="77777777">
      <w:pPr>
        <w:ind w:left="0" w:firstLine="0"/>
      </w:pPr>
      <w:r w:rsidRPr="00C70EFD">
        <w:t>Zadavatel požaduje, aby dodavatel prokázal kritéria technické kvalifikace v následujícím rozsahu:</w:t>
      </w:r>
    </w:p>
    <w:p w:rsidRPr="00C70EFD" w:rsidR="00D71E43" w:rsidP="00A93051" w:rsidRDefault="009C386E" w14:paraId="31744111" w14:textId="77777777">
      <w:pPr>
        <w:tabs>
          <w:tab w:val="left" w:pos="284"/>
          <w:tab w:val="left" w:pos="2835"/>
          <w:tab w:val="right" w:leader="dot" w:pos="9072"/>
        </w:tabs>
      </w:pPr>
      <w:r w:rsidRPr="00C70EFD">
        <w:rPr>
          <w:b/>
        </w:rPr>
        <w:t>a)</w:t>
      </w:r>
      <w:r w:rsidRPr="00C70EFD">
        <w:t xml:space="preserve"> </w:t>
      </w:r>
      <w:r w:rsidRPr="00C70EFD" w:rsidR="00D71E43">
        <w:rPr>
          <w:b/>
        </w:rPr>
        <w:t>Technická kvalifikace dle § 79 odst. 2 písm. b) ZZVZ</w:t>
      </w:r>
    </w:p>
    <w:p w:rsidRPr="00C70EFD" w:rsidR="00D71E43" w:rsidP="1527B8F1" w:rsidRDefault="00D71E43" w14:paraId="5EEE0F0E" w14:textId="38F1E54D">
      <w:pPr>
        <w:tabs>
          <w:tab w:val="left" w:pos="284"/>
          <w:tab w:val="left" w:pos="2835"/>
          <w:tab w:val="right" w:leader="dot" w:pos="9072"/>
        </w:tabs>
        <w:ind w:left="0" w:hanging="11"/>
      </w:pPr>
      <w:r w:rsidRPr="00C70EFD">
        <w:t xml:space="preserve">Splnění technické kvalifikace dle § 79 odst. 2 písm. b) ZZVZ: </w:t>
      </w:r>
      <w:r w:rsidRPr="00C70EFD">
        <w:rPr>
          <w:b/>
          <w:bCs/>
        </w:rPr>
        <w:t xml:space="preserve">Seznam významných služeb poskytnutých za poslední </w:t>
      </w:r>
      <w:r w:rsidRPr="00C70EFD" w:rsidR="00EC53AC">
        <w:rPr>
          <w:b/>
          <w:bCs/>
        </w:rPr>
        <w:t xml:space="preserve">5 let </w:t>
      </w:r>
      <w:r w:rsidRPr="00C70EFD">
        <w:rPr>
          <w:b/>
          <w:bCs/>
        </w:rPr>
        <w:t>před zahájením zadávacího řízení včetně uvedení ceny a doby jejich poskytnutí a identifikace objednatele.</w:t>
      </w:r>
    </w:p>
    <w:p w:rsidRPr="00C70EFD" w:rsidR="00D71E43" w:rsidP="00A93051" w:rsidRDefault="00D71E43" w14:paraId="6DC481F2" w14:textId="77777777">
      <w:pPr>
        <w:tabs>
          <w:tab w:val="left" w:pos="284"/>
          <w:tab w:val="left" w:pos="2835"/>
          <w:tab w:val="right" w:leader="dot" w:pos="9072"/>
        </w:tabs>
        <w:rPr>
          <w:u w:val="single"/>
        </w:rPr>
      </w:pPr>
      <w:r w:rsidRPr="00C70EFD">
        <w:rPr>
          <w:u w:val="single"/>
        </w:rPr>
        <w:t>Požadovaná minimální úroveň:</w:t>
      </w:r>
    </w:p>
    <w:p w:rsidRPr="00C70EFD" w:rsidR="009C386E" w:rsidP="1527B8F1" w:rsidRDefault="00D71E43" w14:paraId="4BFA4010" w14:textId="1BE90F4B">
      <w:pPr>
        <w:tabs>
          <w:tab w:val="left" w:pos="284"/>
          <w:tab w:val="left" w:pos="2835"/>
          <w:tab w:val="right" w:leader="dot" w:pos="9072"/>
        </w:tabs>
        <w:ind w:left="0" w:hanging="11"/>
      </w:pPr>
      <w:r w:rsidRPr="00C70EFD">
        <w:rPr>
          <w:b/>
          <w:bCs/>
        </w:rPr>
        <w:t xml:space="preserve">Dodavatel předloží </w:t>
      </w:r>
      <w:r w:rsidRPr="00C70EFD" w:rsidR="009C386E">
        <w:rPr>
          <w:b/>
          <w:bCs/>
        </w:rPr>
        <w:t>seznam alespoň 3 významných služeb</w:t>
      </w:r>
      <w:r w:rsidRPr="00C70EFD" w:rsidR="000E63E9">
        <w:rPr>
          <w:b/>
          <w:bCs/>
        </w:rPr>
        <w:t>,</w:t>
      </w:r>
      <w:r w:rsidRPr="00C70EFD" w:rsidR="009C386E">
        <w:rPr>
          <w:b/>
          <w:bCs/>
        </w:rPr>
        <w:t xml:space="preserve"> v minimální hodnotě 700.000 Kč</w:t>
      </w:r>
      <w:r w:rsidRPr="00C70EFD" w:rsidR="00A43BE9">
        <w:rPr>
          <w:b/>
          <w:bCs/>
        </w:rPr>
        <w:t xml:space="preserve"> bez DPH</w:t>
      </w:r>
      <w:r w:rsidRPr="00C70EFD" w:rsidR="009C386E">
        <w:rPr>
          <w:b/>
          <w:bCs/>
        </w:rPr>
        <w:t xml:space="preserve"> za každou službu</w:t>
      </w:r>
      <w:r w:rsidRPr="00C70EFD" w:rsidR="00AB5127">
        <w:rPr>
          <w:b/>
          <w:bCs/>
        </w:rPr>
        <w:t xml:space="preserve">, která byla </w:t>
      </w:r>
      <w:r w:rsidRPr="00C70EFD" w:rsidR="00AB5127">
        <w:t>realizována v posledních 5 letech</w:t>
      </w:r>
      <w:r w:rsidRPr="00C70EFD" w:rsidR="00AB5127">
        <w:rPr>
          <w:b/>
          <w:bCs/>
        </w:rPr>
        <w:t>.</w:t>
      </w:r>
    </w:p>
    <w:p w:rsidRPr="00C70EFD" w:rsidR="007D473C" w:rsidP="007D473C" w:rsidRDefault="00D71E43" w14:paraId="5A788D10" w14:textId="77777777">
      <w:pPr>
        <w:tabs>
          <w:tab w:val="left" w:pos="284"/>
          <w:tab w:val="left" w:pos="709"/>
          <w:tab w:val="right" w:leader="dot" w:pos="9072"/>
        </w:tabs>
        <w:ind w:left="0" w:firstLine="0"/>
        <w:rPr>
          <w:u w:val="single"/>
        </w:rPr>
      </w:pPr>
      <w:r w:rsidRPr="00C70EFD">
        <w:rPr>
          <w:u w:val="single"/>
        </w:rPr>
        <w:t xml:space="preserve">Významnou službou se rozumí: </w:t>
      </w:r>
    </w:p>
    <w:p w:rsidRPr="00C70EFD" w:rsidR="009C386E" w:rsidP="00861A6F" w:rsidRDefault="009C386E" w14:paraId="5DC88430" w14:textId="77777777">
      <w:pPr>
        <w:pStyle w:val="Odstavecseseznamem"/>
        <w:numPr>
          <w:ilvl w:val="2"/>
          <w:numId w:val="14"/>
        </w:numPr>
        <w:tabs>
          <w:tab w:val="left" w:pos="284"/>
          <w:tab w:val="left" w:pos="709"/>
          <w:tab w:val="right" w:leader="dot" w:pos="9072"/>
        </w:tabs>
      </w:pPr>
      <w:r w:rsidRPr="00C70EFD">
        <w:t xml:space="preserve">nejméně </w:t>
      </w:r>
      <w:r w:rsidRPr="00C70EFD">
        <w:rPr>
          <w:b/>
        </w:rPr>
        <w:t>1 významná sl</w:t>
      </w:r>
      <w:r w:rsidRPr="00C70EFD" w:rsidR="00483C8C">
        <w:rPr>
          <w:b/>
        </w:rPr>
        <w:t>užba</w:t>
      </w:r>
      <w:r w:rsidRPr="00C70EFD" w:rsidR="00483C8C">
        <w:t xml:space="preserve"> související s tvorbou vize a strategie úřadu</w:t>
      </w:r>
      <w:r w:rsidRPr="00C70EFD">
        <w:t xml:space="preserve"> a nastavení strategického a projektovéh</w:t>
      </w:r>
      <w:r w:rsidRPr="00C70EFD" w:rsidR="00A37DEE">
        <w:t>o řízení,</w:t>
      </w:r>
    </w:p>
    <w:p w:rsidRPr="00C70EFD" w:rsidR="007D473C" w:rsidP="007D473C" w:rsidRDefault="007D473C" w14:paraId="70841C6C" w14:textId="77777777">
      <w:pPr>
        <w:pStyle w:val="Odstavecseseznamem"/>
        <w:numPr>
          <w:ilvl w:val="0"/>
          <w:numId w:val="0"/>
        </w:numPr>
        <w:tabs>
          <w:tab w:val="left" w:pos="284"/>
          <w:tab w:val="left" w:pos="709"/>
          <w:tab w:val="right" w:leader="dot" w:pos="9072"/>
        </w:tabs>
      </w:pPr>
    </w:p>
    <w:p w:rsidRPr="00C70EFD" w:rsidR="009C386E" w:rsidP="00861A6F" w:rsidRDefault="009C386E" w14:paraId="17434629" w14:textId="77777777">
      <w:pPr>
        <w:pStyle w:val="Odstavecseseznamem"/>
        <w:numPr>
          <w:ilvl w:val="2"/>
          <w:numId w:val="14"/>
        </w:numPr>
        <w:tabs>
          <w:tab w:val="left" w:pos="284"/>
          <w:tab w:val="left" w:pos="2835"/>
          <w:tab w:val="right" w:leader="dot" w:pos="9072"/>
        </w:tabs>
      </w:pPr>
      <w:r w:rsidRPr="00C70EFD">
        <w:t xml:space="preserve">nejméně </w:t>
      </w:r>
      <w:r w:rsidRPr="00C70EFD">
        <w:rPr>
          <w:b/>
        </w:rPr>
        <w:t>1 významná služba</w:t>
      </w:r>
      <w:r w:rsidRPr="00C70EFD">
        <w:t xml:space="preserve"> v oblasti nastavení a zpětné evaluace nastavení kvality řízení včetně metodického vedení při nastavení kvality proc</w:t>
      </w:r>
      <w:r w:rsidRPr="00C70EFD" w:rsidR="007D473C">
        <w:t>esů</w:t>
      </w:r>
      <w:r w:rsidRPr="00C70EFD" w:rsidR="004B00C9">
        <w:t xml:space="preserve">, </w:t>
      </w:r>
      <w:r w:rsidRPr="00C70EFD" w:rsidR="00DA37BE">
        <w:t xml:space="preserve">nastavení </w:t>
      </w:r>
      <w:r w:rsidRPr="00C70EFD" w:rsidR="00AB5127">
        <w:t>procesního řízení</w:t>
      </w:r>
      <w:r w:rsidRPr="00C70EFD" w:rsidR="00A37DEE">
        <w:t xml:space="preserve"> nebo procesní analýzy,</w:t>
      </w:r>
    </w:p>
    <w:p w:rsidRPr="00C70EFD" w:rsidR="007D473C" w:rsidP="007D473C" w:rsidRDefault="007D473C" w14:paraId="0AE74E2B" w14:textId="77777777">
      <w:pPr>
        <w:pStyle w:val="Odstavecseseznamem"/>
        <w:numPr>
          <w:ilvl w:val="0"/>
          <w:numId w:val="0"/>
        </w:numPr>
        <w:tabs>
          <w:tab w:val="left" w:pos="284"/>
          <w:tab w:val="left" w:pos="2835"/>
          <w:tab w:val="right" w:leader="dot" w:pos="9072"/>
        </w:tabs>
      </w:pPr>
    </w:p>
    <w:p w:rsidRPr="00C70EFD" w:rsidR="00E83D42" w:rsidP="00861A6F" w:rsidRDefault="00E83D42" w14:paraId="66AE6EBB" w14:textId="77777777">
      <w:pPr>
        <w:pStyle w:val="Odstavecseseznamem"/>
        <w:numPr>
          <w:ilvl w:val="2"/>
          <w:numId w:val="14"/>
        </w:numPr>
        <w:tabs>
          <w:tab w:val="left" w:pos="284"/>
          <w:tab w:val="left" w:pos="2835"/>
          <w:tab w:val="right" w:leader="dot" w:pos="9072"/>
        </w:tabs>
      </w:pPr>
      <w:r w:rsidRPr="00C70EFD">
        <w:t xml:space="preserve">nejméně </w:t>
      </w:r>
      <w:r w:rsidRPr="00C70EFD">
        <w:rPr>
          <w:b/>
        </w:rPr>
        <w:t>1 významná služba</w:t>
      </w:r>
      <w:r w:rsidRPr="00C70EFD">
        <w:t xml:space="preserve"> splňující podmínky podle bodu 1 nebo 2</w:t>
      </w:r>
      <w:r w:rsidRPr="00C70EFD" w:rsidR="007D473C">
        <w:t>.</w:t>
      </w:r>
      <w:r w:rsidRPr="00C70EFD">
        <w:t xml:space="preserve"> </w:t>
      </w:r>
    </w:p>
    <w:p w:rsidRPr="00C70EFD" w:rsidR="00A31992" w:rsidP="00A31992" w:rsidRDefault="00A31992" w14:paraId="4CDAF518" w14:textId="77777777">
      <w:pPr>
        <w:pStyle w:val="Odstavecseseznamem"/>
        <w:numPr>
          <w:ilvl w:val="0"/>
          <w:numId w:val="0"/>
        </w:numPr>
        <w:tabs>
          <w:tab w:val="left" w:pos="284"/>
          <w:tab w:val="left" w:pos="2835"/>
          <w:tab w:val="right" w:leader="dot" w:pos="9072"/>
        </w:tabs>
      </w:pPr>
    </w:p>
    <w:p w:rsidRPr="00C70EFD" w:rsidR="009C386E" w:rsidP="00A93051" w:rsidRDefault="000E0028" w14:paraId="06F9688C" w14:textId="77777777">
      <w:pPr>
        <w:tabs>
          <w:tab w:val="left" w:pos="284"/>
          <w:tab w:val="left" w:pos="2835"/>
          <w:tab w:val="right" w:leader="dot" w:pos="9072"/>
        </w:tabs>
      </w:pPr>
      <w:r w:rsidRPr="00C70EFD">
        <w:t xml:space="preserve">Tyto </w:t>
      </w:r>
      <w:r w:rsidRPr="00C70EFD" w:rsidR="008F276D">
        <w:t>tři</w:t>
      </w:r>
      <w:r w:rsidRPr="00C70EFD">
        <w:t xml:space="preserve"> s</w:t>
      </w:r>
      <w:r w:rsidRPr="00C70EFD" w:rsidR="009C386E">
        <w:t>lužby musely být vykonány pro veřejnou správu</w:t>
      </w:r>
      <w:r w:rsidRPr="00C70EFD" w:rsidR="007A228F">
        <w:t>.</w:t>
      </w:r>
      <w:r w:rsidRPr="00C70EFD" w:rsidR="009C386E">
        <w:t xml:space="preserve"> </w:t>
      </w:r>
    </w:p>
    <w:p w:rsidRPr="00C70EFD" w:rsidR="007D473C" w:rsidP="00A93051" w:rsidRDefault="007D473C" w14:paraId="292C79A2" w14:textId="77777777">
      <w:pPr>
        <w:ind w:left="0" w:firstLine="0"/>
        <w:contextualSpacing/>
        <w:rPr>
          <w:u w:val="single"/>
        </w:rPr>
      </w:pPr>
    </w:p>
    <w:p w:rsidRPr="00C70EFD" w:rsidR="009C386E" w:rsidP="00A93051" w:rsidRDefault="00C66F1B" w14:paraId="2A430D3A" w14:textId="6BFA8F77">
      <w:pPr>
        <w:ind w:left="0" w:hanging="11"/>
        <w:contextualSpacing/>
        <w:rPr>
          <w:u w:val="single"/>
        </w:rPr>
      </w:pPr>
      <w:r w:rsidRPr="00C70EFD">
        <w:rPr>
          <w:u w:val="single"/>
        </w:rPr>
        <w:t>Způsob prokázání:</w:t>
      </w:r>
      <w:r w:rsidRPr="00C70EFD">
        <w:t xml:space="preserve"> </w:t>
      </w:r>
      <w:r w:rsidRPr="00C70EFD" w:rsidR="006A3BB7">
        <w:t>R</w:t>
      </w:r>
      <w:r w:rsidRPr="00C70EFD" w:rsidR="008971AC">
        <w:t>ealizace významných služeb musí být prokázána předložením seznamu</w:t>
      </w:r>
      <w:r w:rsidRPr="00C70EFD" w:rsidR="000E0028">
        <w:t xml:space="preserve"> </w:t>
      </w:r>
      <w:r w:rsidRPr="00C70EFD" w:rsidR="006521C4">
        <w:t xml:space="preserve">tří </w:t>
      </w:r>
      <w:r w:rsidRPr="00C70EFD" w:rsidR="008971AC">
        <w:t xml:space="preserve">významných služeb v následující struktuře a s následujícími údaji, za tím účelem je možné použít vzor dle přílohy č. </w:t>
      </w:r>
      <w:r w:rsidRPr="00C70EFD" w:rsidR="00A709B4">
        <w:t xml:space="preserve">1 </w:t>
      </w:r>
      <w:r w:rsidRPr="00C70EFD" w:rsidR="008971AC">
        <w:t>a tento vzor dle potřeby upravit</w:t>
      </w:r>
      <w:r w:rsidRPr="00C70EFD" w:rsidR="005460DA">
        <w:t>.</w:t>
      </w:r>
    </w:p>
    <w:p w:rsidRPr="00C70EFD" w:rsidR="008971AC" w:rsidP="00A93051" w:rsidRDefault="008971AC" w14:paraId="695F2796" w14:textId="77777777">
      <w:pPr>
        <w:ind w:firstLine="0"/>
        <w:contextualSpacing/>
      </w:pPr>
    </w:p>
    <w:p w:rsidRPr="00C70EFD" w:rsidR="006521C4" w:rsidP="00E4192A" w:rsidRDefault="009C386E" w14:paraId="027E8435" w14:textId="77777777">
      <w:pPr>
        <w:contextualSpacing/>
        <w:rPr>
          <w:b/>
        </w:rPr>
      </w:pPr>
      <w:r w:rsidRPr="00C70EFD">
        <w:rPr>
          <w:b/>
        </w:rPr>
        <w:t xml:space="preserve">b) </w:t>
      </w:r>
      <w:r w:rsidRPr="00C70EFD" w:rsidR="00FC21AA">
        <w:rPr>
          <w:b/>
        </w:rPr>
        <w:t>Technická kvalifikace dle § 79 odst. 2 písm. c) a d) ZZVZ</w:t>
      </w:r>
    </w:p>
    <w:p w:rsidRPr="00C70EFD" w:rsidR="006521C4" w:rsidP="00E4192A" w:rsidRDefault="006521C4" w14:paraId="4AA28925" w14:textId="77777777">
      <w:pPr>
        <w:ind w:firstLine="0"/>
        <w:contextualSpacing/>
      </w:pPr>
    </w:p>
    <w:p w:rsidRPr="00C70EFD" w:rsidR="00FC21AA" w:rsidP="00FB2C80" w:rsidRDefault="00FC21AA" w14:paraId="58742A82" w14:textId="77777777">
      <w:pPr>
        <w:ind w:left="0" w:firstLine="0"/>
      </w:pPr>
      <w:r w:rsidRPr="00C70EFD">
        <w:t xml:space="preserve">Splnění technické kvalifikace dle § 79 odst. 2 písm. c) ZZVZ: </w:t>
      </w:r>
      <w:r w:rsidRPr="00C70EFD">
        <w:rPr>
          <w:b/>
        </w:rPr>
        <w:t>Seznam techniků nebo technických útvarů, které se budou podílet na plnění veřejné zakázky</w:t>
      </w:r>
      <w:r w:rsidRPr="00C70EFD">
        <w:t>, a to zejména těch, které zajišťují kontrolu kvality, bez ohledu na to, zda jde o zaměstnance dodavatele nebo osoby v jiném vztahu k dodavateli.</w:t>
      </w:r>
    </w:p>
    <w:p w:rsidRPr="00C70EFD" w:rsidR="00FC21AA" w:rsidP="00E4192A" w:rsidRDefault="006A3BB7" w14:paraId="7B8F9471" w14:textId="254E8A11">
      <w:pPr>
        <w:ind w:left="0" w:hanging="11"/>
        <w:contextualSpacing/>
      </w:pPr>
      <w:r w:rsidRPr="00C70EFD">
        <w:rPr>
          <w:u w:val="single"/>
        </w:rPr>
        <w:t>Způsob prokázání:</w:t>
      </w:r>
      <w:r w:rsidRPr="00C70EFD">
        <w:t xml:space="preserve"> </w:t>
      </w:r>
      <w:r w:rsidRPr="00C70EFD" w:rsidR="00FC21AA">
        <w:t xml:space="preserve">Splnění technické kvalifikace dle § 79 odst. 2 písm. d) ZZVZ: </w:t>
      </w:r>
      <w:r w:rsidRPr="00C70EFD" w:rsidR="00FC21AA">
        <w:rPr>
          <w:b/>
        </w:rPr>
        <w:t>Osvědčení o vzdělání a odborné kvalifikaci vztahující se k požadovaným službám</w:t>
      </w:r>
      <w:r w:rsidRPr="00C70EFD" w:rsidR="00FC21AA">
        <w:t>, a to jak ve vztahu k fyzickým osobám, které mohou služby poskytovat, tak ve vztahu k jejich vedoucím pracovníkům.</w:t>
      </w:r>
    </w:p>
    <w:p w:rsidR="001B7176" w:rsidP="1527B8F1" w:rsidRDefault="6163011F" w14:paraId="53283C1F" w14:textId="3957A69D">
      <w:pPr>
        <w:ind w:left="0" w:hanging="567"/>
        <w:contextualSpacing/>
      </w:pPr>
      <w:r w:rsidRPr="00C70EFD">
        <w:t xml:space="preserve">          </w:t>
      </w:r>
      <w:r w:rsidRPr="00C70EFD" w:rsidR="001B7176">
        <w:t>Doda</w:t>
      </w:r>
      <w:r w:rsidRPr="00C70EFD" w:rsidR="000E63E9">
        <w:t>vatel předloží seznam techniků /odborníků (dále jen „Seznam členů realizačního týmu“) s jejich profesními životopisy</w:t>
      </w:r>
      <w:r w:rsidRPr="00C70EFD" w:rsidR="001B7176">
        <w:t>, kteří se budou podílet na realizaci plnění veřejné zakázky a současně osvědčení o vzdělání a odborné kvalifikaci ve vztahu k těmto technikům uvedeným v předloženém seznamu (dále jen „členové realizačního týmu“).</w:t>
      </w:r>
      <w:r w:rsidRPr="00C70EFD" w:rsidR="003F3D6F">
        <w:t xml:space="preserve"> Seznam členů realizačního týmu vyplní účastník do přílohy smlouvy č. 4.</w:t>
      </w:r>
    </w:p>
    <w:p w:rsidRPr="00C70EFD" w:rsidR="00CD4970" w:rsidP="1527B8F1" w:rsidRDefault="00CD4970" w14:paraId="729FACEC" w14:textId="77777777">
      <w:pPr>
        <w:ind w:left="0" w:hanging="567"/>
        <w:contextualSpacing/>
      </w:pPr>
    </w:p>
    <w:p w:rsidRPr="00C70EFD" w:rsidR="000E63E9" w:rsidP="64F1C379" w:rsidRDefault="000E63E9" w14:paraId="22362ADF" w14:textId="73F4F1C7">
      <w:pPr>
        <w:rPr>
          <w:u w:val="single"/>
        </w:rPr>
      </w:pPr>
      <w:r w:rsidRPr="00C70EFD">
        <w:rPr>
          <w:u w:val="single"/>
        </w:rPr>
        <w:t>Požadovaná minimální úroveň:</w:t>
      </w:r>
    </w:p>
    <w:p w:rsidRPr="00C70EFD" w:rsidR="000E63E9" w:rsidP="00FB2C80" w:rsidRDefault="000E63E9" w14:paraId="13176F67" w14:textId="18A49562">
      <w:pPr>
        <w:ind w:left="0" w:firstLine="0"/>
      </w:pPr>
      <w:r w:rsidRPr="00C70EFD">
        <w:t>Seznam členů realizačního týmu musí obsahovat alespoň 3 členy</w:t>
      </w:r>
      <w:r w:rsidRPr="00C70EFD" w:rsidR="006A3BB7">
        <w:t xml:space="preserve"> realizačního týmu</w:t>
      </w:r>
      <w:r w:rsidRPr="00C70EFD">
        <w:t xml:space="preserve"> (projektový manažer, specialista strategického řízení, specialista zavedení kvality)</w:t>
      </w:r>
      <w:r w:rsidRPr="00C70EFD" w:rsidR="007A0047">
        <w:t xml:space="preserve"> – role </w:t>
      </w:r>
      <w:r w:rsidRPr="00C70EFD" w:rsidR="00A31992">
        <w:t xml:space="preserve">NENÍ možné </w:t>
      </w:r>
      <w:r w:rsidRPr="00C70EFD" w:rsidR="007A0047">
        <w:t>kumulovat.</w:t>
      </w:r>
    </w:p>
    <w:p w:rsidRPr="00C70EFD" w:rsidR="007A0047" w:rsidP="00861A6F" w:rsidRDefault="007A0047" w14:paraId="0519735A" w14:textId="77777777">
      <w:pPr>
        <w:pStyle w:val="Odstavecseseznamem"/>
        <w:numPr>
          <w:ilvl w:val="0"/>
          <w:numId w:val="29"/>
        </w:numPr>
        <w:autoSpaceDN w:val="false"/>
        <w:spacing w:before="0" w:after="0"/>
        <w:ind w:left="714" w:hanging="357"/>
      </w:pPr>
      <w:r w:rsidRPr="00C70EFD">
        <w:t xml:space="preserve">Všichni členové </w:t>
      </w:r>
      <w:r w:rsidRPr="00C70EFD" w:rsidR="004B00C9">
        <w:t xml:space="preserve">realizačního </w:t>
      </w:r>
      <w:r w:rsidRPr="00C70EFD">
        <w:t>týmu musí mít ukončené vysokoškolské vzdělání magisterského stupně ekonomického, humanitního nebo právního směru;</w:t>
      </w:r>
      <w:r w:rsidRPr="00C70EFD" w:rsidR="00667D16">
        <w:t xml:space="preserve"> </w:t>
      </w:r>
    </w:p>
    <w:p w:rsidRPr="00C70EFD" w:rsidR="0062148E" w:rsidP="00861A6F" w:rsidRDefault="0062148E" w14:paraId="3C6AE843" w14:textId="77777777">
      <w:pPr>
        <w:pStyle w:val="Odstavecseseznamem"/>
        <w:numPr>
          <w:ilvl w:val="0"/>
          <w:numId w:val="29"/>
        </w:numPr>
        <w:autoSpaceDN w:val="false"/>
        <w:spacing w:before="0" w:after="0"/>
        <w:ind w:left="714" w:hanging="357"/>
      </w:pPr>
      <w:r w:rsidRPr="00C70EFD">
        <w:t xml:space="preserve">Uvedený člen realizačního týmu musí splňovat: </w:t>
      </w:r>
    </w:p>
    <w:p w:rsidRPr="00C70EFD" w:rsidR="007A0047" w:rsidP="00FB2C80" w:rsidRDefault="007A0047" w14:paraId="6C5D1E64" w14:textId="77777777">
      <w:pPr>
        <w:pStyle w:val="Odstavecseseznamem"/>
        <w:numPr>
          <w:ilvl w:val="0"/>
          <w:numId w:val="0"/>
        </w:numPr>
        <w:ind w:left="1080"/>
      </w:pPr>
    </w:p>
    <w:p w:rsidRPr="00C70EFD" w:rsidR="00A31992" w:rsidP="00861A6F" w:rsidRDefault="00ED7443" w14:paraId="4B63CA2E" w14:textId="3B1A13E8">
      <w:pPr>
        <w:pStyle w:val="Odstavecseseznamem"/>
        <w:numPr>
          <w:ilvl w:val="0"/>
          <w:numId w:val="10"/>
        </w:numPr>
        <w:autoSpaceDN w:val="false"/>
        <w:spacing w:before="0"/>
      </w:pPr>
      <w:r w:rsidRPr="00C70EFD">
        <w:rPr>
          <w:b/>
          <w:bCs/>
        </w:rPr>
        <w:t>P</w:t>
      </w:r>
      <w:r w:rsidRPr="00C70EFD" w:rsidR="009C386E">
        <w:rPr>
          <w:b/>
          <w:bCs/>
        </w:rPr>
        <w:t>rojektový manažer</w:t>
      </w:r>
      <w:r w:rsidRPr="00C70EFD" w:rsidR="009C386E">
        <w:t xml:space="preserve"> se podílel na </w:t>
      </w:r>
      <w:r w:rsidRPr="00C70EFD" w:rsidR="10D1948E">
        <w:t xml:space="preserve">řízení </w:t>
      </w:r>
      <w:r w:rsidRPr="00C70EFD" w:rsidR="009C386E">
        <w:t>nejméně 2</w:t>
      </w:r>
      <w:r w:rsidRPr="00C70EFD" w:rsidR="00120767">
        <w:t xml:space="preserve"> </w:t>
      </w:r>
      <w:r w:rsidRPr="00C70EFD" w:rsidR="009C386E">
        <w:t>významných služeb</w:t>
      </w:r>
      <w:r w:rsidRPr="00C70EFD" w:rsidR="00A71644">
        <w:t xml:space="preserve"> </w:t>
      </w:r>
      <w:r w:rsidRPr="00C70EFD" w:rsidR="6CF7D881">
        <w:t>předmětem zaměřen</w:t>
      </w:r>
      <w:r w:rsidRPr="00C70EFD" w:rsidR="2041A087">
        <w:t>ým</w:t>
      </w:r>
      <w:r w:rsidRPr="00C70EFD" w:rsidR="6CF7D881">
        <w:t xml:space="preserve"> obdobně jako je požadováno u významných služeb dodavatele</w:t>
      </w:r>
      <w:r w:rsidRPr="00C70EFD" w:rsidR="006A3BB7">
        <w:t xml:space="preserve"> uvedených v odst. </w:t>
      </w:r>
      <w:proofErr w:type="gramStart"/>
      <w:r w:rsidRPr="00C70EFD" w:rsidR="006A3BB7">
        <w:t>5.3. písm.</w:t>
      </w:r>
      <w:proofErr w:type="gramEnd"/>
      <w:r w:rsidRPr="00C70EFD" w:rsidR="006A3BB7">
        <w:t xml:space="preserve"> a)</w:t>
      </w:r>
      <w:r w:rsidRPr="00C70EFD" w:rsidR="00F27C48">
        <w:t xml:space="preserve"> </w:t>
      </w:r>
      <w:r w:rsidRPr="00C70EFD" w:rsidR="006533F9">
        <w:t>a současně má prokazatelně</w:t>
      </w:r>
      <w:r w:rsidRPr="00C70EFD" w:rsidR="0062148E">
        <w:t xml:space="preserve"> praxi v poskytování poradenství pro veřejnoprávní subjekty </w:t>
      </w:r>
      <w:r w:rsidRPr="00C70EFD" w:rsidR="006533F9">
        <w:t xml:space="preserve">v rozsahu </w:t>
      </w:r>
      <w:r w:rsidRPr="00C70EFD" w:rsidR="0062148E">
        <w:t>minimálně 3 roky.</w:t>
      </w:r>
    </w:p>
    <w:p w:rsidRPr="00C70EFD" w:rsidR="00A71644" w:rsidP="00A71644" w:rsidRDefault="00A71644" w14:paraId="4E501742" w14:textId="77777777">
      <w:pPr>
        <w:pStyle w:val="Odstavecseseznamem"/>
        <w:numPr>
          <w:ilvl w:val="0"/>
          <w:numId w:val="0"/>
        </w:numPr>
        <w:autoSpaceDN w:val="false"/>
        <w:spacing w:before="0"/>
        <w:ind w:left="1276"/>
      </w:pPr>
    </w:p>
    <w:p w:rsidRPr="00C70EFD" w:rsidR="009C386E" w:rsidP="00861A6F" w:rsidRDefault="00ED7443" w14:paraId="719922EE" w14:textId="77777777">
      <w:pPr>
        <w:pStyle w:val="Odstavecseseznamem"/>
        <w:numPr>
          <w:ilvl w:val="0"/>
          <w:numId w:val="10"/>
        </w:numPr>
        <w:autoSpaceDN w:val="false"/>
        <w:spacing w:before="0"/>
      </w:pPr>
      <w:r w:rsidRPr="00C70EFD">
        <w:rPr>
          <w:b/>
          <w:bCs/>
        </w:rPr>
        <w:t>S</w:t>
      </w:r>
      <w:r w:rsidRPr="00C70EFD" w:rsidR="009C386E">
        <w:rPr>
          <w:b/>
          <w:bCs/>
        </w:rPr>
        <w:t>pecialista strategického řízení</w:t>
      </w:r>
      <w:r w:rsidRPr="00C70EFD" w:rsidR="009C386E">
        <w:t xml:space="preserve"> se podílel na poskytování nejméně 1 významné služby. Významnou službou se </w:t>
      </w:r>
      <w:r w:rsidRPr="00C70EFD" w:rsidR="00425EC8">
        <w:t xml:space="preserve">v tomto případě </w:t>
      </w:r>
      <w:r w:rsidRPr="00C70EFD" w:rsidR="009C386E">
        <w:t xml:space="preserve">rozumí služba, kde výše smluvní úplaty dosáhla </w:t>
      </w:r>
      <w:r w:rsidRPr="00C70EFD" w:rsidR="00A71CB2">
        <w:t xml:space="preserve">minimálně </w:t>
      </w:r>
      <w:r w:rsidRPr="00C70EFD" w:rsidR="009C386E">
        <w:t xml:space="preserve">700 000 Kč bez DPH, </w:t>
      </w:r>
      <w:r w:rsidRPr="00C70EFD" w:rsidR="00E4192A">
        <w:t xml:space="preserve">byla realizována v posledních </w:t>
      </w:r>
      <w:r w:rsidRPr="00C70EFD" w:rsidR="00934B48">
        <w:t>5</w:t>
      </w:r>
      <w:r w:rsidRPr="00C70EFD" w:rsidR="00E4192A">
        <w:t xml:space="preserve"> letech, </w:t>
      </w:r>
      <w:r w:rsidRPr="00C70EFD" w:rsidR="009C386E">
        <w:t xml:space="preserve">a předmětem plnění bylo: </w:t>
      </w:r>
    </w:p>
    <w:p w:rsidRPr="00C70EFD" w:rsidR="009C386E" w:rsidP="00861A6F" w:rsidRDefault="009C386E" w14:paraId="1ADDEA24" w14:textId="77777777">
      <w:pPr>
        <w:pStyle w:val="Odstavecseseznamem"/>
        <w:numPr>
          <w:ilvl w:val="0"/>
          <w:numId w:val="11"/>
        </w:numPr>
        <w:autoSpaceDN w:val="false"/>
        <w:spacing w:before="0"/>
      </w:pPr>
      <w:r w:rsidRPr="00C70EFD">
        <w:t>zpracování vizí, strategií a koncepcí včetně implementačních plánů</w:t>
      </w:r>
      <w:r w:rsidRPr="00C70EFD" w:rsidR="00C4568C">
        <w:t>,</w:t>
      </w:r>
    </w:p>
    <w:p w:rsidRPr="00C70EFD" w:rsidR="009C386E" w:rsidP="00861A6F" w:rsidRDefault="009C386E" w14:paraId="4E6C2D49" w14:textId="77777777">
      <w:pPr>
        <w:pStyle w:val="Odstavecseseznamem"/>
        <w:numPr>
          <w:ilvl w:val="0"/>
          <w:numId w:val="11"/>
        </w:numPr>
        <w:autoSpaceDN w:val="false"/>
        <w:spacing w:before="0"/>
      </w:pPr>
      <w:r w:rsidRPr="00C70EFD">
        <w:t>implementace strategií do struktury dokumentace organizace</w:t>
      </w:r>
      <w:r w:rsidRPr="00C70EFD" w:rsidR="00ED7443">
        <w:t>.</w:t>
      </w:r>
    </w:p>
    <w:p w:rsidRPr="00C70EFD" w:rsidR="00A31992" w:rsidP="00A31992" w:rsidRDefault="00A31992" w14:paraId="27122AEE" w14:textId="77777777">
      <w:pPr>
        <w:pStyle w:val="Odstavecseseznamem"/>
        <w:numPr>
          <w:ilvl w:val="0"/>
          <w:numId w:val="0"/>
        </w:numPr>
        <w:autoSpaceDN w:val="false"/>
        <w:spacing w:before="0"/>
        <w:ind w:left="1287"/>
      </w:pPr>
    </w:p>
    <w:p w:rsidRPr="00C70EFD" w:rsidR="009C386E" w:rsidP="00861A6F" w:rsidRDefault="00ED7443" w14:paraId="7F05A507" w14:textId="77777777">
      <w:pPr>
        <w:pStyle w:val="Odstavecseseznamem"/>
        <w:numPr>
          <w:ilvl w:val="0"/>
          <w:numId w:val="12"/>
        </w:numPr>
        <w:autoSpaceDN w:val="false"/>
        <w:spacing w:before="0"/>
      </w:pPr>
      <w:r w:rsidRPr="00C70EFD">
        <w:rPr>
          <w:b/>
        </w:rPr>
        <w:t>S</w:t>
      </w:r>
      <w:r w:rsidRPr="00C70EFD" w:rsidR="009C386E">
        <w:rPr>
          <w:b/>
        </w:rPr>
        <w:t>pecialista zavedení kvality</w:t>
      </w:r>
      <w:r w:rsidRPr="00C70EFD" w:rsidR="009C386E">
        <w:t xml:space="preserve"> se podílel na poskytování nejméně 1 významné služby</w:t>
      </w:r>
      <w:r w:rsidRPr="00C70EFD" w:rsidR="007A228F">
        <w:t>;</w:t>
      </w:r>
      <w:r w:rsidRPr="00C70EFD" w:rsidR="009C386E">
        <w:t xml:space="preserve"> </w:t>
      </w:r>
    </w:p>
    <w:p w:rsidRPr="00C70EFD" w:rsidR="009C386E" w:rsidP="1527B8F1" w:rsidRDefault="009C386E" w14:paraId="16990311" w14:textId="77777777">
      <w:pPr>
        <w:pStyle w:val="Odstavecseseznamem"/>
        <w:ind w:hanging="12"/>
      </w:pPr>
      <w:r w:rsidRPr="00C70EFD">
        <w:t xml:space="preserve">Významnou službou se </w:t>
      </w:r>
      <w:r w:rsidRPr="00C70EFD" w:rsidR="00425EC8">
        <w:t xml:space="preserve">v tomto případě </w:t>
      </w:r>
      <w:r w:rsidRPr="00C70EFD">
        <w:t xml:space="preserve">rozumí služba, kde výše smluvní úplaty dosáhla </w:t>
      </w:r>
      <w:r w:rsidRPr="00C70EFD" w:rsidR="00A71CB2">
        <w:t xml:space="preserve">minimálně </w:t>
      </w:r>
      <w:r w:rsidRPr="00C70EFD">
        <w:t xml:space="preserve">700 000 Kč bez DPH, </w:t>
      </w:r>
      <w:r w:rsidRPr="00C70EFD" w:rsidR="00E4192A">
        <w:t xml:space="preserve">byla realizována v posledních </w:t>
      </w:r>
      <w:r w:rsidRPr="00C70EFD" w:rsidR="00934B48">
        <w:t>5</w:t>
      </w:r>
      <w:r w:rsidRPr="00C70EFD" w:rsidR="00E4192A">
        <w:t xml:space="preserve"> letech, </w:t>
      </w:r>
      <w:r w:rsidRPr="00C70EFD">
        <w:t>a předmětem plnění bylo:</w:t>
      </w:r>
    </w:p>
    <w:p w:rsidRPr="00C70EFD" w:rsidR="009C386E" w:rsidP="00861A6F" w:rsidRDefault="007A228F" w14:paraId="07177108" w14:textId="77777777">
      <w:pPr>
        <w:pStyle w:val="Odstavecseseznamem"/>
        <w:numPr>
          <w:ilvl w:val="0"/>
          <w:numId w:val="13"/>
        </w:numPr>
        <w:autoSpaceDN w:val="false"/>
        <w:spacing w:before="0"/>
      </w:pPr>
      <w:r w:rsidRPr="00C70EFD">
        <w:t>z</w:t>
      </w:r>
      <w:r w:rsidRPr="00C70EFD" w:rsidR="009C386E">
        <w:t>avedení kvality řízení v organizaci včetně metodické podpory</w:t>
      </w:r>
      <w:r w:rsidRPr="00C70EFD" w:rsidR="00DA37BE">
        <w:t>.</w:t>
      </w:r>
    </w:p>
    <w:p w:rsidRPr="00C70EFD" w:rsidR="00560C3F" w:rsidP="00FB2C80" w:rsidRDefault="005A2636" w14:paraId="2C8B7A83" w14:textId="77777777">
      <w:pPr>
        <w:pStyle w:val="Nadpis2"/>
      </w:pPr>
      <w:r w:rsidRPr="00C70EFD">
        <w:t xml:space="preserve">5.4. </w:t>
      </w:r>
      <w:r w:rsidRPr="00C70EFD" w:rsidR="00191D6F">
        <w:t>Společná ustanovení ke kvalifikaci</w:t>
      </w:r>
    </w:p>
    <w:p w:rsidRPr="00C70EFD" w:rsidR="00191D6F" w:rsidP="00C65789" w:rsidRDefault="00191D6F" w14:paraId="7DE7AC3B" w14:textId="63AD7F90">
      <w:pPr>
        <w:ind w:left="0" w:hanging="11"/>
        <w:rPr>
          <w:lang w:eastAsia="ar-SA"/>
        </w:rPr>
      </w:pPr>
      <w:r w:rsidRPr="00C70EFD">
        <w:rPr>
          <w:lang w:eastAsia="ar-SA"/>
        </w:rPr>
        <w:t>Doklady prokazující základní způsobilost a výpis z obchodního rejstříku musí</w:t>
      </w:r>
      <w:r w:rsidRPr="00C70EFD" w:rsidR="00625A58">
        <w:rPr>
          <w:lang w:eastAsia="ar-SA"/>
        </w:rPr>
        <w:t xml:space="preserve"> v souladu s</w:t>
      </w:r>
      <w:r w:rsidRPr="00C70EFD" w:rsidR="006A3BB7">
        <w:rPr>
          <w:lang w:eastAsia="ar-SA"/>
        </w:rPr>
        <w:t> </w:t>
      </w:r>
      <w:r w:rsidRPr="00C70EFD" w:rsidR="00625A58">
        <w:rPr>
          <w:lang w:eastAsia="ar-SA"/>
        </w:rPr>
        <w:t>§</w:t>
      </w:r>
      <w:r w:rsidRPr="00C70EFD" w:rsidR="006A3BB7">
        <w:rPr>
          <w:lang w:eastAsia="ar-SA"/>
        </w:rPr>
        <w:t> </w:t>
      </w:r>
      <w:r w:rsidRPr="00C70EFD" w:rsidR="00625A58">
        <w:rPr>
          <w:lang w:eastAsia="ar-SA"/>
        </w:rPr>
        <w:t>86</w:t>
      </w:r>
      <w:r w:rsidRPr="00C70EFD" w:rsidR="006A3BB7">
        <w:rPr>
          <w:lang w:eastAsia="ar-SA"/>
        </w:rPr>
        <w:t> </w:t>
      </w:r>
      <w:r w:rsidRPr="00C70EFD" w:rsidR="00625A58">
        <w:rPr>
          <w:lang w:eastAsia="ar-SA"/>
        </w:rPr>
        <w:t>odst.</w:t>
      </w:r>
      <w:r w:rsidRPr="00C70EFD" w:rsidR="006A3BB7">
        <w:rPr>
          <w:lang w:eastAsia="ar-SA"/>
        </w:rPr>
        <w:t> </w:t>
      </w:r>
      <w:r w:rsidRPr="00C70EFD" w:rsidR="00625A58">
        <w:rPr>
          <w:lang w:eastAsia="ar-SA"/>
        </w:rPr>
        <w:t>5</w:t>
      </w:r>
      <w:r w:rsidRPr="00C70EFD" w:rsidR="006A3BB7">
        <w:rPr>
          <w:lang w:eastAsia="ar-SA"/>
        </w:rPr>
        <w:t> </w:t>
      </w:r>
      <w:r w:rsidRPr="00C70EFD" w:rsidR="00625A58">
        <w:rPr>
          <w:lang w:eastAsia="ar-SA"/>
        </w:rPr>
        <w:t>ZZVZ</w:t>
      </w:r>
      <w:r w:rsidRPr="00C70EFD">
        <w:rPr>
          <w:lang w:eastAsia="ar-SA"/>
        </w:rPr>
        <w:t xml:space="preserve"> prokazovat splnění požadovaného kritéria způsobilosti nejpozději v době 3</w:t>
      </w:r>
      <w:r w:rsidRPr="00C70EFD" w:rsidR="006A3BB7">
        <w:rPr>
          <w:lang w:eastAsia="ar-SA"/>
        </w:rPr>
        <w:t> </w:t>
      </w:r>
      <w:r w:rsidRPr="00C70EFD">
        <w:rPr>
          <w:lang w:eastAsia="ar-SA"/>
        </w:rPr>
        <w:t>měsíců přede dnem zahájení zadávacího řízení.</w:t>
      </w:r>
    </w:p>
    <w:p w:rsidRPr="00C70EFD" w:rsidR="00191D6F" w:rsidP="00C65789" w:rsidRDefault="00191D6F" w14:paraId="3BC75FED" w14:textId="77777777">
      <w:pPr>
        <w:ind w:left="0" w:firstLine="0"/>
        <w:rPr>
          <w:lang w:eastAsia="ar-SA"/>
        </w:rPr>
      </w:pPr>
      <w:r w:rsidRPr="00C70EFD">
        <w:rPr>
          <w:lang w:eastAsia="ar-SA"/>
        </w:rPr>
        <w:t>V případě prokázání kvalifikace prostřednictvím jiných osob je dodavatel povinen předložit doklady dle § 83 odst. 1 ZZVZ.</w:t>
      </w:r>
    </w:p>
    <w:p w:rsidRPr="00C70EFD" w:rsidR="0006606B" w:rsidP="00BB7647" w:rsidRDefault="00191D6F" w14:paraId="6AB7D0C0" w14:textId="77777777">
      <w:pPr>
        <w:widowControl w:val="false"/>
        <w:shd w:val="clear" w:color="auto" w:fill="FFFFFF"/>
        <w:suppressAutoHyphens/>
        <w:overflowPunct w:val="false"/>
        <w:autoSpaceDE w:val="false"/>
        <w:autoSpaceDN w:val="false"/>
        <w:adjustRightInd w:val="false"/>
        <w:ind w:left="0" w:hanging="11"/>
        <w:textAlignment w:val="baseline"/>
        <w:outlineLvl w:val="1"/>
      </w:pPr>
      <w:r w:rsidRPr="00C70EFD">
        <w:t>Doklady prokazující splnění kvalifikace dodavatel předkládá</w:t>
      </w:r>
      <w:r w:rsidRPr="00C70EFD" w:rsidR="00625A58">
        <w:t xml:space="preserve"> v souladu s § 45 odst. 1 ZZVZ</w:t>
      </w:r>
      <w:r w:rsidRPr="00C70EFD">
        <w:t xml:space="preserve"> v </w:t>
      </w:r>
      <w:r w:rsidRPr="00C70EFD">
        <w:rPr>
          <w:b/>
          <w:bCs/>
        </w:rPr>
        <w:t>prosté kopii</w:t>
      </w:r>
      <w:r w:rsidRPr="00C70EFD">
        <w:t>. Vybraný dodavatel je povinen před uzavřením smlouvy předložit originály nebo ověřené kopie dokladů, kterými splnění kvalifikace prokázal.</w:t>
      </w:r>
    </w:p>
    <w:p w:rsidRPr="00C70EFD" w:rsidR="0006606B" w:rsidP="00BB7647" w:rsidRDefault="0006606B" w14:paraId="58EC00ED" w14:textId="77777777">
      <w:pPr>
        <w:keepNext/>
        <w:widowControl w:val="false"/>
        <w:tabs>
          <w:tab w:val="left" w:pos="567"/>
        </w:tabs>
        <w:autoSpaceDE w:val="false"/>
        <w:autoSpaceDN w:val="false"/>
        <w:adjustRightInd w:val="false"/>
        <w:spacing w:before="0" w:after="0" w:line="360" w:lineRule="auto"/>
        <w:ind w:left="0" w:hanging="11"/>
      </w:pPr>
      <w:r w:rsidRPr="00C70EFD">
        <w:t xml:space="preserve">Dodavatel může prokázat určitou část technické kvalifikace </w:t>
      </w:r>
      <w:r w:rsidRPr="00C70EFD">
        <w:rPr>
          <w:b/>
        </w:rPr>
        <w:t>prostřednictvím jiných osob</w:t>
      </w:r>
      <w:r w:rsidRPr="00C70EFD">
        <w:t xml:space="preserve">. Dodavatel je v takovém případě povinen </w:t>
      </w:r>
      <w:r w:rsidRPr="00C70EFD" w:rsidR="005D5AE6">
        <w:t>z</w:t>
      </w:r>
      <w:r w:rsidRPr="00C70EFD">
        <w:t>adavateli předložit:</w:t>
      </w:r>
    </w:p>
    <w:p w:rsidRPr="00C70EFD" w:rsidR="0006606B" w:rsidP="00BB7647" w:rsidRDefault="0006606B" w14:paraId="70EC747D" w14:textId="77777777">
      <w:pPr>
        <w:widowControl w:val="false"/>
        <w:autoSpaceDE w:val="false"/>
        <w:autoSpaceDN w:val="false"/>
        <w:adjustRightInd w:val="false"/>
        <w:spacing w:before="0" w:after="0" w:line="360" w:lineRule="auto"/>
        <w:ind w:firstLine="0"/>
      </w:pPr>
      <w:r w:rsidRPr="00C70EFD">
        <w:t xml:space="preserve">a) doklady prokazující splnění </w:t>
      </w:r>
      <w:r w:rsidRPr="00C70EFD">
        <w:rPr>
          <w:b/>
        </w:rPr>
        <w:t>profesní způsobilosti</w:t>
      </w:r>
      <w:r w:rsidRPr="00C70EFD">
        <w:t xml:space="preserve"> podle § 77 odst. 1 ZZVZ jinou osobou, </w:t>
      </w:r>
    </w:p>
    <w:p w:rsidRPr="00C70EFD" w:rsidR="0006606B" w:rsidP="00BB7647" w:rsidRDefault="0006606B" w14:paraId="3A3DCAEF" w14:textId="77777777">
      <w:pPr>
        <w:widowControl w:val="false"/>
        <w:autoSpaceDE w:val="false"/>
        <w:autoSpaceDN w:val="false"/>
        <w:adjustRightInd w:val="false"/>
        <w:spacing w:before="0" w:after="0" w:line="360" w:lineRule="auto"/>
        <w:ind w:firstLine="0"/>
      </w:pPr>
      <w:r w:rsidRPr="00C70EFD">
        <w:t xml:space="preserve">b) doklady prokazující splnění </w:t>
      </w:r>
      <w:r w:rsidRPr="00C70EFD">
        <w:rPr>
          <w:b/>
        </w:rPr>
        <w:t>chybějící části kvalifikace prostřednictvím jiné osoby</w:t>
      </w:r>
      <w:r w:rsidRPr="00C70EFD">
        <w:t xml:space="preserve">, </w:t>
      </w:r>
    </w:p>
    <w:p w:rsidRPr="00C70EFD" w:rsidR="0006606B" w:rsidP="00BB7647" w:rsidRDefault="0006606B" w14:paraId="6F9EFF79" w14:textId="77777777">
      <w:pPr>
        <w:widowControl w:val="false"/>
        <w:autoSpaceDE w:val="false"/>
        <w:autoSpaceDN w:val="false"/>
        <w:adjustRightInd w:val="false"/>
        <w:spacing w:before="0" w:after="0" w:line="360" w:lineRule="auto"/>
        <w:ind w:firstLine="0"/>
      </w:pPr>
      <w:r w:rsidRPr="00C70EFD">
        <w:t xml:space="preserve">c) doklady o splnění </w:t>
      </w:r>
      <w:r w:rsidRPr="00C70EFD">
        <w:rPr>
          <w:b/>
        </w:rPr>
        <w:t>základní způsobilosti</w:t>
      </w:r>
      <w:r w:rsidRPr="00C70EFD">
        <w:t xml:space="preserve"> podle § 74 ZZVZ jinou osobou a</w:t>
      </w:r>
    </w:p>
    <w:p w:rsidRPr="00C70EFD" w:rsidR="0006606B" w:rsidP="00A8016B" w:rsidRDefault="0006606B" w14:paraId="41BBBE31" w14:textId="77777777">
      <w:pPr>
        <w:widowControl w:val="false"/>
        <w:autoSpaceDE w:val="false"/>
        <w:autoSpaceDN w:val="false"/>
        <w:adjustRightInd w:val="false"/>
        <w:spacing w:before="0" w:after="0" w:line="360" w:lineRule="auto"/>
        <w:ind w:firstLine="0"/>
      </w:pPr>
      <w:r w:rsidRPr="00C70EFD">
        <w:t xml:space="preserve">d) </w:t>
      </w:r>
      <w:r w:rsidRPr="00C70EFD">
        <w:rPr>
          <w:b/>
        </w:rPr>
        <w:t>písemný závazek</w:t>
      </w:r>
      <w:r w:rsidRPr="00C70EFD">
        <w:t xml:space="preserve">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sidRPr="00C70EFD" w:rsidR="00543215">
        <w:t xml:space="preserve"> </w:t>
      </w:r>
    </w:p>
    <w:p w:rsidRPr="00C70EFD" w:rsidR="00367377" w:rsidP="00C65789" w:rsidRDefault="00625A58" w14:paraId="5A7C33BE" w14:textId="77777777">
      <w:pPr>
        <w:widowControl w:val="false"/>
        <w:shd w:val="clear" w:color="auto" w:fill="FFFFFF"/>
        <w:suppressAutoHyphens/>
        <w:overflowPunct w:val="false"/>
        <w:autoSpaceDE w:val="false"/>
        <w:autoSpaceDN w:val="false"/>
        <w:adjustRightInd w:val="false"/>
        <w:textAlignment w:val="baseline"/>
        <w:outlineLvl w:val="1"/>
      </w:pPr>
      <w:r w:rsidRPr="00C70EFD">
        <w:t>Další podmínky prokazování kvalifikace vyplývají ze ZZVZ.</w:t>
      </w:r>
    </w:p>
    <w:p w:rsidRPr="00C70EFD" w:rsidR="00191D6F" w:rsidP="00861A6F" w:rsidRDefault="00625A58" w14:paraId="69D9E6F9" w14:textId="77777777">
      <w:pPr>
        <w:pStyle w:val="Nadpis1"/>
        <w:numPr>
          <w:ilvl w:val="0"/>
          <w:numId w:val="5"/>
        </w:numPr>
      </w:pPr>
      <w:r w:rsidRPr="00C70EFD">
        <w:t>Obchodní podmínky</w:t>
      </w:r>
    </w:p>
    <w:p w:rsidRPr="00C70EFD" w:rsidR="00625A58" w:rsidP="00EC53AC" w:rsidRDefault="00625A58" w14:paraId="677ECE53" w14:textId="77777777">
      <w:pPr>
        <w:ind w:left="0" w:firstLine="0"/>
      </w:pPr>
      <w:r w:rsidRPr="00C70EFD">
        <w:t>Zadavatel stanovuje obchodní podmínky formou závazného návrhu smlouvy, který je přílohou této zadávací dokumentace. Účastník je povinen vyplnit ty části návrhu smlouvy, které jsou takto v návrhu smlouvy výslovně označeny (žlutou barvou) a vložit návrh smlouvy do své nabídky.</w:t>
      </w:r>
    </w:p>
    <w:p w:rsidRPr="00C70EFD" w:rsidR="00625A58" w:rsidP="00861A6F" w:rsidRDefault="00625A58" w14:paraId="06BE2743" w14:textId="77777777">
      <w:pPr>
        <w:pStyle w:val="Nadpis1"/>
        <w:numPr>
          <w:ilvl w:val="0"/>
          <w:numId w:val="5"/>
        </w:numPr>
      </w:pPr>
      <w:r w:rsidRPr="00C70EFD">
        <w:lastRenderedPageBreak/>
        <w:t>Poddodavatelé</w:t>
      </w:r>
    </w:p>
    <w:p w:rsidRPr="00C70EFD" w:rsidR="007B7129" w:rsidP="00C65789" w:rsidRDefault="00625A58" w14:paraId="47F4F867" w14:textId="77777777">
      <w:pPr>
        <w:ind w:left="0" w:hanging="11"/>
        <w:rPr>
          <w:b/>
        </w:rPr>
      </w:pPr>
      <w:r w:rsidRPr="00C70EFD">
        <w:t xml:space="preserve">Zadavatel v souladu s § 105 odst. 1 písm. b) ZZVZ požaduje, aby dodavatel v nabídce předložil seznam poddodavatelů, pokud jsou dodavateli známi, a uvedl, kterou část veřejné zakázky bude každý z poddodavatelů plnit. Dodavatel </w:t>
      </w:r>
      <w:r w:rsidRPr="00C70EFD" w:rsidR="006E3467">
        <w:t>vyplní</w:t>
      </w:r>
      <w:r w:rsidRPr="00C70EFD">
        <w:t xml:space="preserve"> seznam poddodavatelů z</w:t>
      </w:r>
      <w:r w:rsidRPr="00C70EFD" w:rsidR="00F95603">
        <w:t> </w:t>
      </w:r>
      <w:r w:rsidRPr="00C70EFD">
        <w:t>přílohy</w:t>
      </w:r>
      <w:r w:rsidRPr="00C70EFD" w:rsidR="00F95603">
        <w:t xml:space="preserve"> </w:t>
      </w:r>
      <w:r w:rsidRPr="00C70EFD" w:rsidR="008B035A">
        <w:t xml:space="preserve">smlouvy </w:t>
      </w:r>
      <w:r w:rsidRPr="00C70EFD" w:rsidR="00F95603">
        <w:t xml:space="preserve">č. </w:t>
      </w:r>
      <w:r w:rsidRPr="00C70EFD" w:rsidR="008B035A">
        <w:t>5.</w:t>
      </w:r>
    </w:p>
    <w:p w:rsidRPr="00C70EFD" w:rsidR="00697068" w:rsidP="00697068" w:rsidRDefault="00517BEC" w14:paraId="1BEA50B3" w14:textId="77777777">
      <w:pPr>
        <w:ind w:left="0" w:hanging="11"/>
      </w:pPr>
      <w:r w:rsidRPr="00C70EFD">
        <w:t xml:space="preserve">Zadavatel v souladu s ustanovením § 105 odst. 2 ZZVZ požaduje, aby následující významná činnost byla </w:t>
      </w:r>
      <w:r w:rsidRPr="00C70EFD">
        <w:rPr>
          <w:b/>
        </w:rPr>
        <w:t>plněna přímo vybraným dodavatelem</w:t>
      </w:r>
      <w:r w:rsidRPr="00C70EFD" w:rsidR="00697068">
        <w:t xml:space="preserve"> (specifikováno dle čísel a názvů aktivit z přílohy </w:t>
      </w:r>
      <w:r w:rsidRPr="00C70EFD" w:rsidR="00424C04">
        <w:t>smlouvy č</w:t>
      </w:r>
      <w:r w:rsidRPr="00C70EFD" w:rsidR="00E04DC0">
        <w:t>.</w:t>
      </w:r>
      <w:r w:rsidRPr="00C70EFD" w:rsidR="00424C04">
        <w:t xml:space="preserve"> 3</w:t>
      </w:r>
      <w:r w:rsidRPr="00C70EFD" w:rsidR="00F95603">
        <w:t xml:space="preserve"> - </w:t>
      </w:r>
      <w:r w:rsidRPr="00C70EFD" w:rsidR="00697068">
        <w:t>Nabídková cena)</w:t>
      </w:r>
      <w:r w:rsidRPr="00C70EFD">
        <w:t>:</w:t>
      </w:r>
    </w:p>
    <w:p w:rsidRPr="00C70EFD" w:rsidR="00697068" w:rsidP="00861A6F" w:rsidRDefault="00697068" w14:paraId="0726AF3C" w14:textId="77777777">
      <w:pPr>
        <w:pStyle w:val="Odstavecseseznamem"/>
        <w:numPr>
          <w:ilvl w:val="0"/>
          <w:numId w:val="25"/>
        </w:numPr>
        <w:spacing w:line="360" w:lineRule="auto"/>
      </w:pPr>
      <w:r w:rsidRPr="00C70EFD">
        <w:t>Vize a Strategie MMR</w:t>
      </w:r>
    </w:p>
    <w:p w:rsidRPr="00C70EFD" w:rsidR="00697068" w:rsidP="00861A6F" w:rsidRDefault="00697068" w14:paraId="721D39DB" w14:textId="77777777">
      <w:pPr>
        <w:pStyle w:val="Odstavecseseznamem"/>
        <w:numPr>
          <w:ilvl w:val="0"/>
          <w:numId w:val="25"/>
        </w:numPr>
        <w:spacing w:line="360" w:lineRule="auto"/>
      </w:pPr>
      <w:r w:rsidRPr="00C70EFD">
        <w:t>Personální strategie</w:t>
      </w:r>
    </w:p>
    <w:p w:rsidRPr="00C70EFD" w:rsidR="00697068" w:rsidP="00861A6F" w:rsidRDefault="00697068" w14:paraId="66417513" w14:textId="77777777">
      <w:pPr>
        <w:pStyle w:val="Odstavecseseznamem"/>
        <w:numPr>
          <w:ilvl w:val="0"/>
          <w:numId w:val="25"/>
        </w:numPr>
        <w:spacing w:line="360" w:lineRule="auto"/>
      </w:pPr>
      <w:r w:rsidRPr="00C70EFD">
        <w:t>Komunikační strategie</w:t>
      </w:r>
    </w:p>
    <w:p w:rsidRPr="00C70EFD" w:rsidR="00697068" w:rsidP="00861A6F" w:rsidRDefault="00697068" w14:paraId="7835571B" w14:textId="77777777">
      <w:pPr>
        <w:pStyle w:val="Odstavecseseznamem"/>
        <w:numPr>
          <w:ilvl w:val="0"/>
          <w:numId w:val="25"/>
        </w:numPr>
        <w:spacing w:line="360" w:lineRule="auto"/>
      </w:pPr>
      <w:r w:rsidRPr="00C70EFD">
        <w:t>Metodika řízení kvality</w:t>
      </w:r>
    </w:p>
    <w:p w:rsidRPr="00C70EFD" w:rsidR="00697068" w:rsidP="006A3BB7" w:rsidRDefault="00697068" w14:paraId="315B94A8" w14:textId="77777777">
      <w:pPr>
        <w:pStyle w:val="Odstavecseseznamem"/>
        <w:numPr>
          <w:ilvl w:val="0"/>
          <w:numId w:val="25"/>
        </w:numPr>
        <w:spacing w:after="0" w:line="360" w:lineRule="auto"/>
      </w:pPr>
      <w:r w:rsidRPr="00C70EFD">
        <w:t>Finanční strategie</w:t>
      </w:r>
    </w:p>
    <w:p w:rsidRPr="00C70EFD" w:rsidR="00697068" w:rsidP="006A3BB7" w:rsidRDefault="00AB5127" w14:paraId="2162AF99" w14:textId="77777777">
      <w:pPr>
        <w:spacing w:after="0"/>
        <w:ind w:left="567" w:firstLine="0"/>
        <w:contextualSpacing/>
      </w:pPr>
      <w:r w:rsidRPr="00C70EFD">
        <w:t>(11) aktualizace Metodiky projektového řízení</w:t>
      </w:r>
    </w:p>
    <w:p w:rsidRPr="00C70EFD" w:rsidR="00AB5127" w:rsidP="00AB5127" w:rsidRDefault="00AB5127" w14:paraId="61F74DC2" w14:textId="77777777">
      <w:pPr>
        <w:ind w:left="567" w:firstLine="0"/>
      </w:pPr>
      <w:r w:rsidRPr="00C70EFD">
        <w:t>(12) Strategické útvarové dokumenty</w:t>
      </w:r>
    </w:p>
    <w:p w:rsidRPr="00C70EFD" w:rsidR="00AB5127" w:rsidP="00AB5127" w:rsidRDefault="00AB5127" w14:paraId="676EE8C3" w14:textId="77777777">
      <w:pPr>
        <w:ind w:left="567" w:firstLine="0"/>
      </w:pPr>
      <w:r w:rsidRPr="00C70EFD">
        <w:t>(13) 1. školení zaměstnanců</w:t>
      </w:r>
    </w:p>
    <w:p w:rsidRPr="00C70EFD" w:rsidR="00AB5127" w:rsidRDefault="00AB5127" w14:paraId="24E46027" w14:textId="77777777">
      <w:pPr>
        <w:ind w:left="567" w:firstLine="0"/>
      </w:pPr>
      <w:r w:rsidRPr="00C70EFD">
        <w:t>(14) 2. školení zaměstnanců</w:t>
      </w:r>
    </w:p>
    <w:p w:rsidRPr="00C70EFD" w:rsidR="00AB5127" w:rsidRDefault="00AB5127" w14:paraId="68496D71" w14:textId="77777777">
      <w:pPr>
        <w:ind w:left="567" w:firstLine="0"/>
      </w:pPr>
      <w:r w:rsidRPr="00C70EFD">
        <w:t>(15) 3. školení zaměstnanců</w:t>
      </w:r>
    </w:p>
    <w:p w:rsidRPr="00C70EFD" w:rsidR="00AB5127" w:rsidRDefault="00AB5127" w14:paraId="63F86782" w14:textId="6459A4D9">
      <w:pPr>
        <w:ind w:left="567" w:firstLine="0"/>
      </w:pPr>
      <w:r w:rsidRPr="00C70EFD">
        <w:t>(16) školení</w:t>
      </w:r>
      <w:r w:rsidRPr="00C70EFD" w:rsidR="00F95603">
        <w:t xml:space="preserve"> </w:t>
      </w:r>
      <w:r w:rsidRPr="00C70EFD" w:rsidR="00F95603">
        <w:rPr>
          <w:rFonts w:eastAsia="Arial"/>
        </w:rPr>
        <w:t>ředitel</w:t>
      </w:r>
      <w:r w:rsidRPr="00C70EFD" w:rsidR="5558DE01">
        <w:rPr>
          <w:rFonts w:eastAsia="Arial"/>
        </w:rPr>
        <w:t>ů</w:t>
      </w:r>
      <w:r w:rsidRPr="00C70EFD" w:rsidR="00F95603">
        <w:rPr>
          <w:rFonts w:eastAsia="Arial"/>
        </w:rPr>
        <w:t xml:space="preserve"> odborů</w:t>
      </w:r>
      <w:r w:rsidRPr="00C70EFD">
        <w:rPr>
          <w:rFonts w:eastAsia="Arial"/>
        </w:rPr>
        <w:t xml:space="preserve"> </w:t>
      </w:r>
      <w:r w:rsidRPr="00C70EFD" w:rsidR="00F95603">
        <w:t>(dále jen „</w:t>
      </w:r>
      <w:r w:rsidRPr="00C70EFD">
        <w:t>ŘO</w:t>
      </w:r>
      <w:r w:rsidRPr="00C70EFD" w:rsidR="00F95603">
        <w:t>“</w:t>
      </w:r>
      <w:r w:rsidRPr="00C70EFD" w:rsidR="007C5BA0">
        <w:t>)</w:t>
      </w:r>
      <w:r w:rsidRPr="00C70EFD">
        <w:t xml:space="preserve"> a </w:t>
      </w:r>
      <w:r w:rsidRPr="00C70EFD" w:rsidR="00F95603">
        <w:t>vedoucí oddělení (dále jen „</w:t>
      </w:r>
      <w:r w:rsidRPr="00C70EFD">
        <w:t>VO</w:t>
      </w:r>
      <w:r w:rsidRPr="00C70EFD" w:rsidR="00F95603">
        <w:t>“)</w:t>
      </w:r>
    </w:p>
    <w:p w:rsidRPr="00C70EFD" w:rsidR="00AB5127" w:rsidRDefault="00AB5127" w14:paraId="4BA7CFCD" w14:textId="06E8339B">
      <w:pPr>
        <w:ind w:left="567" w:firstLine="0"/>
      </w:pPr>
      <w:r w:rsidRPr="00C70EFD">
        <w:t>(17) aktualizace a nastavení procesu trvalého zlepšování (vyjma aktualizací strategií, které mohou vytvářet poddodavatelé – tedy: (6) IT strategie; (7) Strategie veřejných nákupů; (8)</w:t>
      </w:r>
      <w:r w:rsidRPr="00C70EFD" w:rsidR="006A3BB7">
        <w:t> </w:t>
      </w:r>
      <w:r w:rsidRPr="00C70EFD">
        <w:t>Strategie kybernetické bezpečnosti; (9) Protikorupční program; (10) Strategie digitalizace úřadu)</w:t>
      </w:r>
      <w:r w:rsidRPr="00C70EFD" w:rsidR="00170D9C">
        <w:t>.</w:t>
      </w:r>
    </w:p>
    <w:p w:rsidRPr="00C70EFD" w:rsidR="00517BEC" w:rsidP="00517BEC" w:rsidRDefault="00517BEC" w14:paraId="2CC8C443" w14:textId="77777777">
      <w:pPr>
        <w:ind w:left="-11" w:firstLine="0"/>
      </w:pPr>
      <w:r w:rsidRPr="00C70EFD">
        <w:t xml:space="preserve">Zadavatel zároveň požaduje v souladu s § 85 ZZVZ, aby účastník zadávacího řízení předložil doklady prokazující základní způsobilost podle § 74 a profesní způsobilost podle § 77 jeho poddodavatelů. </w:t>
      </w:r>
    </w:p>
    <w:p w:rsidRPr="00C70EFD" w:rsidR="00517BEC" w:rsidP="00517BEC" w:rsidRDefault="00517BEC" w14:paraId="2D1E0E97" w14:textId="77777777">
      <w:r w:rsidRPr="00C70EFD">
        <w:t xml:space="preserve">Způsob prokázání kvalifikace poddodavatelů: </w:t>
      </w:r>
    </w:p>
    <w:p w:rsidRPr="00C70EFD" w:rsidR="00517BEC" w:rsidP="00517BEC" w:rsidRDefault="00517BEC" w14:paraId="75227EEF" w14:textId="77777777">
      <w:r w:rsidRPr="00C70EFD">
        <w:t>a) základní způsobi</w:t>
      </w:r>
      <w:r w:rsidRPr="00C70EFD" w:rsidR="00265E1C">
        <w:t xml:space="preserve">losti: analogicky k článku </w:t>
      </w:r>
      <w:proofErr w:type="gramStart"/>
      <w:r w:rsidRPr="00C70EFD" w:rsidR="00265E1C">
        <w:t>5.</w:t>
      </w:r>
      <w:r w:rsidRPr="00C70EFD" w:rsidR="00E04DC0">
        <w:t>1</w:t>
      </w:r>
      <w:r w:rsidRPr="00C70EFD" w:rsidR="00265E1C">
        <w:t xml:space="preserve">. </w:t>
      </w:r>
      <w:r w:rsidRPr="00C70EFD" w:rsidR="00E04DC0">
        <w:t>ZD</w:t>
      </w:r>
      <w:proofErr w:type="gramEnd"/>
      <w:r w:rsidRPr="00C70EFD" w:rsidR="00E04DC0">
        <w:t xml:space="preserve">, </w:t>
      </w:r>
    </w:p>
    <w:p w:rsidRPr="00C70EFD" w:rsidR="00517BEC" w:rsidP="00481698" w:rsidRDefault="00517BEC" w14:paraId="476C8CFC" w14:textId="77777777">
      <w:r w:rsidRPr="00C70EFD">
        <w:t xml:space="preserve">b) profesní způsobilosti: analogicky k článku </w:t>
      </w:r>
      <w:proofErr w:type="gramStart"/>
      <w:r w:rsidRPr="00C70EFD">
        <w:t>5.</w:t>
      </w:r>
      <w:r w:rsidRPr="00C70EFD" w:rsidR="00E04DC0">
        <w:t>2</w:t>
      </w:r>
      <w:r w:rsidRPr="00C70EFD">
        <w:t xml:space="preserve">. </w:t>
      </w:r>
      <w:r w:rsidRPr="00C70EFD" w:rsidR="00E04DC0">
        <w:t>ZD</w:t>
      </w:r>
      <w:proofErr w:type="gramEnd"/>
      <w:r w:rsidRPr="00C70EFD" w:rsidR="00E04DC0">
        <w:t>.</w:t>
      </w:r>
      <w:r w:rsidRPr="00C70EFD">
        <w:t xml:space="preserve"> </w:t>
      </w:r>
    </w:p>
    <w:p w:rsidRPr="00C70EFD" w:rsidR="00A96C96" w:rsidP="00861A6F" w:rsidRDefault="00A96C96" w14:paraId="2A698A9F" w14:textId="77777777">
      <w:pPr>
        <w:pStyle w:val="Nadpis1"/>
        <w:numPr>
          <w:ilvl w:val="0"/>
          <w:numId w:val="5"/>
        </w:numPr>
      </w:pPr>
      <w:r w:rsidRPr="00C70EFD">
        <w:t>Požadavky na zpracování nabídkové ceny</w:t>
      </w:r>
    </w:p>
    <w:p w:rsidRPr="00C70EFD" w:rsidR="00AE10BD" w:rsidP="00481698" w:rsidRDefault="00AE10BD" w14:paraId="2DF7BEE5" w14:textId="368A061A">
      <w:pPr>
        <w:ind w:left="0" w:hanging="11"/>
      </w:pPr>
      <w:r w:rsidRPr="00C70EFD">
        <w:t>Nabídková cena bude zpracována v</w:t>
      </w:r>
      <w:r w:rsidRPr="00C70EFD" w:rsidR="00425EC8">
        <w:t> </w:t>
      </w:r>
      <w:r w:rsidRPr="00C70EFD">
        <w:rPr>
          <w:rFonts w:eastAsia="Arial"/>
        </w:rPr>
        <w:t>členění</w:t>
      </w:r>
      <w:r w:rsidRPr="00C70EFD" w:rsidR="00425EC8">
        <w:t xml:space="preserve"> v Kč</w:t>
      </w:r>
      <w:r w:rsidRPr="00C70EFD">
        <w:t xml:space="preserve"> bez DPH, samostatně DPH a cena </w:t>
      </w:r>
      <w:r w:rsidRPr="00C70EFD" w:rsidR="00425EC8">
        <w:t xml:space="preserve">v Kč </w:t>
      </w:r>
      <w:r w:rsidRPr="00C70EFD">
        <w:t>včetně DPH</w:t>
      </w:r>
      <w:r w:rsidRPr="00C70EFD" w:rsidR="005A7BB0">
        <w:t xml:space="preserve"> v</w:t>
      </w:r>
      <w:r w:rsidRPr="00C70EFD" w:rsidR="00424C04">
        <w:t> </w:t>
      </w:r>
      <w:r w:rsidRPr="00C70EFD" w:rsidR="005A7BB0">
        <w:t>příloze</w:t>
      </w:r>
      <w:r w:rsidRPr="00C70EFD" w:rsidR="00424C04">
        <w:t xml:space="preserve"> smlouvy č. 3</w:t>
      </w:r>
      <w:r w:rsidRPr="00C70EFD" w:rsidR="00017545">
        <w:t xml:space="preserve"> -</w:t>
      </w:r>
      <w:r w:rsidRPr="00C70EFD" w:rsidR="005A7BB0">
        <w:t xml:space="preserve"> Nabídková cena.</w:t>
      </w:r>
    </w:p>
    <w:p w:rsidRPr="00C70EFD" w:rsidR="00C90336" w:rsidP="00481698" w:rsidRDefault="00C90336" w14:paraId="14631576" w14:textId="77777777">
      <w:pPr>
        <w:ind w:left="0" w:hanging="11"/>
      </w:pPr>
      <w:r w:rsidRPr="00C70EFD">
        <w:t>Nabídková cena musí být stanovena jako nejvýše přípustná, kterou není možné překročit nebo změnit, pokud to výslovně neupravuje tato zadávací dokumentace, závazný návrh smlouvy nebo platné právní předpisy.</w:t>
      </w:r>
    </w:p>
    <w:p w:rsidRPr="00C70EFD" w:rsidR="00A96C96" w:rsidP="00481698" w:rsidRDefault="00C90336" w14:paraId="383B012C" w14:textId="77777777">
      <w:pPr>
        <w:ind w:left="0" w:hanging="11"/>
      </w:pPr>
      <w:r w:rsidRPr="00C70EFD">
        <w:t>Nabídková cena musí obsahovat veškeré náklady dodavatele</w:t>
      </w:r>
      <w:r w:rsidRPr="00C70EFD" w:rsidR="005A7BB0">
        <w:t xml:space="preserve"> vč. poddodavatelů</w:t>
      </w:r>
      <w:r w:rsidRPr="00C70EFD">
        <w:t xml:space="preserve"> nutné k řádnému </w:t>
      </w:r>
      <w:r w:rsidRPr="00C70EFD" w:rsidR="00C05E55">
        <w:t>a </w:t>
      </w:r>
      <w:r w:rsidRPr="00C70EFD">
        <w:t xml:space="preserve">včasnému provedení zakázky. </w:t>
      </w:r>
    </w:p>
    <w:p w:rsidRPr="00C70EFD" w:rsidR="00625A58" w:rsidP="00861A6F" w:rsidRDefault="00625A58" w14:paraId="4AA8BC64" w14:textId="77777777">
      <w:pPr>
        <w:pStyle w:val="Nadpis1"/>
        <w:numPr>
          <w:ilvl w:val="0"/>
          <w:numId w:val="5"/>
        </w:numPr>
      </w:pPr>
      <w:r w:rsidRPr="00C70EFD">
        <w:lastRenderedPageBreak/>
        <w:t>Požadavky na zpracování nabídky</w:t>
      </w:r>
    </w:p>
    <w:p w:rsidRPr="00C70EFD" w:rsidR="00625A58" w:rsidP="00FB2C80" w:rsidRDefault="005A2636" w14:paraId="46502623" w14:textId="77777777">
      <w:pPr>
        <w:pStyle w:val="Nadpis2"/>
      </w:pPr>
      <w:r w:rsidRPr="00C70EFD">
        <w:t xml:space="preserve">9.1. </w:t>
      </w:r>
      <w:r w:rsidRPr="00C70EFD" w:rsidR="00625A58">
        <w:t>Obecné požadavky</w:t>
      </w:r>
    </w:p>
    <w:p w:rsidRPr="00C70EFD" w:rsidR="00625A58" w:rsidP="00B36524" w:rsidRDefault="00625A58" w14:paraId="0BD3F671" w14:textId="77777777">
      <w:pPr>
        <w:ind w:left="0" w:hanging="11"/>
      </w:pPr>
      <w:r w:rsidRPr="00C70EFD">
        <w:t>Dodavatelé jsou povinni do nabídky zapracovat všechny požadavky zadavatele vyplývající ze zadávacích podmínek a všechny skutečnosti vyplývající ze zákona.</w:t>
      </w:r>
    </w:p>
    <w:p w:rsidRPr="00C70EFD" w:rsidR="00625A58" w:rsidP="00B36524" w:rsidRDefault="00625A58" w14:paraId="5DA20BD7" w14:textId="77777777">
      <w:pPr>
        <w:ind w:left="0" w:hanging="11"/>
      </w:pPr>
      <w:r w:rsidRPr="00C70EFD">
        <w:t>Nabídka bude zpracována v českém jazyce. Pokud budou některé doklady nebo dokumenty v nabídce předloženy v jiném jazyce, musí být, s výjimkou dokladů ve slovenském jazyce a</w:t>
      </w:r>
      <w:r w:rsidRPr="00C70EFD" w:rsidR="00604159">
        <w:t> </w:t>
      </w:r>
      <w:r w:rsidRPr="00C70EFD">
        <w:t xml:space="preserve">dokladů </w:t>
      </w:r>
      <w:r w:rsidRPr="00C70EFD" w:rsidR="00400A5E">
        <w:t>o </w:t>
      </w:r>
      <w:r w:rsidRPr="00C70EFD">
        <w:t xml:space="preserve">vzdělání </w:t>
      </w:r>
      <w:r w:rsidRPr="00C70EFD" w:rsidR="00CC5D1F">
        <w:t>v </w:t>
      </w:r>
      <w:r w:rsidRPr="00C70EFD">
        <w:t xml:space="preserve">latinském jazyce, předloženy společně s překladem do českého jazyka. Překlady nemusí být úředně ověřené. Bude-li mít zadavatel pochybnosti o správnosti překladu, může si vyžádat předložení úředně ověřeného překladu dokladu do českého jazyka tlumočníkem zapsaným do seznamu znalců </w:t>
      </w:r>
      <w:r w:rsidRPr="00C70EFD" w:rsidR="00CC5D1F">
        <w:t>a </w:t>
      </w:r>
      <w:r w:rsidRPr="00C70EFD">
        <w:t>tlumočníků.</w:t>
      </w:r>
    </w:p>
    <w:p w:rsidRPr="00C70EFD" w:rsidR="00625A58" w:rsidP="00FB2C80" w:rsidRDefault="005A2636" w14:paraId="2CAD1930" w14:textId="77777777">
      <w:pPr>
        <w:pStyle w:val="Nadpis2"/>
      </w:pPr>
      <w:r w:rsidRPr="00C70EFD">
        <w:t xml:space="preserve">9.2. </w:t>
      </w:r>
      <w:r w:rsidRPr="00C70EFD" w:rsidR="00625A58">
        <w:t>Požadavky na strukturu nabídky</w:t>
      </w:r>
    </w:p>
    <w:p w:rsidRPr="00C70EFD" w:rsidR="00625A58" w:rsidP="00B36524" w:rsidRDefault="00625A58" w14:paraId="07AC175D" w14:textId="77777777">
      <w:pPr>
        <w:rPr>
          <w:lang w:eastAsia="ar-SA"/>
        </w:rPr>
      </w:pPr>
      <w:r w:rsidRPr="00C70EFD">
        <w:rPr>
          <w:lang w:eastAsia="ar-SA"/>
        </w:rPr>
        <w:t>Zadavatel doporučuje, aby nabídka účastníka byla strukturována následujícím způsobem</w:t>
      </w:r>
      <w:r w:rsidRPr="00C70EFD" w:rsidR="00604159">
        <w:rPr>
          <w:lang w:eastAsia="ar-SA"/>
        </w:rPr>
        <w:t>:</w:t>
      </w:r>
    </w:p>
    <w:p w:rsidRPr="00C70EFD" w:rsidR="00625A58" w:rsidP="00861A6F" w:rsidRDefault="00625A58" w14:paraId="700904DA" w14:textId="77777777">
      <w:pPr>
        <w:pStyle w:val="Odstavecseseznamem"/>
        <w:numPr>
          <w:ilvl w:val="0"/>
          <w:numId w:val="22"/>
        </w:numPr>
      </w:pPr>
      <w:r w:rsidRPr="00C70EFD">
        <w:t>Krycí list nabídky</w:t>
      </w:r>
    </w:p>
    <w:p w:rsidRPr="00C70EFD" w:rsidR="00625A58" w:rsidP="00861A6F" w:rsidRDefault="00625A58" w14:paraId="250C16A2" w14:textId="77777777">
      <w:pPr>
        <w:pStyle w:val="Odstavecseseznamem"/>
        <w:numPr>
          <w:ilvl w:val="0"/>
          <w:numId w:val="22"/>
        </w:numPr>
      </w:pPr>
      <w:r w:rsidRPr="00C70EFD">
        <w:t>Obsah nabídky</w:t>
      </w:r>
    </w:p>
    <w:p w:rsidRPr="00C70EFD" w:rsidR="00525B8A" w:rsidP="00861A6F" w:rsidRDefault="00841116" w14:paraId="5BCD0D02" w14:textId="77777777">
      <w:pPr>
        <w:pStyle w:val="Odstavecseseznamem"/>
        <w:numPr>
          <w:ilvl w:val="0"/>
          <w:numId w:val="22"/>
        </w:numPr>
      </w:pPr>
      <w:r w:rsidRPr="00C70EFD">
        <w:t>Návrh smlouvy včetně jejích příloh</w:t>
      </w:r>
    </w:p>
    <w:p w:rsidRPr="00C70EFD" w:rsidR="005A7BB0" w:rsidP="00861A6F" w:rsidRDefault="005A7BB0" w14:paraId="6478DC7E" w14:textId="77777777">
      <w:pPr>
        <w:pStyle w:val="Odstavecseseznamem"/>
        <w:numPr>
          <w:ilvl w:val="0"/>
          <w:numId w:val="28"/>
        </w:numPr>
        <w:ind w:left="993" w:hanging="294"/>
      </w:pPr>
      <w:r w:rsidRPr="00C70EFD">
        <w:t>Nabídková cena, vyplněná tabulka</w:t>
      </w:r>
    </w:p>
    <w:p w:rsidRPr="00C70EFD" w:rsidR="00D030A7" w:rsidP="00861A6F" w:rsidRDefault="005A7BB0" w14:paraId="0BAFB4A7" w14:textId="77777777">
      <w:pPr>
        <w:pStyle w:val="Odstavecseseznamem"/>
        <w:numPr>
          <w:ilvl w:val="0"/>
          <w:numId w:val="13"/>
        </w:numPr>
        <w:ind w:left="993" w:hanging="283"/>
      </w:pPr>
      <w:r w:rsidRPr="00C70EFD">
        <w:t xml:space="preserve">Přístup dodavatele k realizaci plnění VZ vč. </w:t>
      </w:r>
      <w:r w:rsidRPr="00C70EFD" w:rsidR="00265E1C">
        <w:t xml:space="preserve">doplněného Směrného plánu </w:t>
      </w:r>
    </w:p>
    <w:p w:rsidRPr="00C70EFD" w:rsidR="00625A58" w:rsidP="00861A6F" w:rsidRDefault="00265E1C" w14:paraId="6EB22D34" w14:textId="77777777">
      <w:pPr>
        <w:pStyle w:val="Odstavecseseznamem"/>
        <w:numPr>
          <w:ilvl w:val="0"/>
          <w:numId w:val="13"/>
        </w:numPr>
        <w:ind w:left="993" w:hanging="283"/>
      </w:pPr>
      <w:r w:rsidRPr="00C70EFD">
        <w:t>Seznam členů realizačního týmu</w:t>
      </w:r>
    </w:p>
    <w:p w:rsidRPr="00C70EFD" w:rsidR="00625A58" w:rsidP="00861A6F" w:rsidRDefault="00625A58" w14:paraId="447D091E" w14:textId="77777777">
      <w:pPr>
        <w:pStyle w:val="Odstavecseseznamem"/>
        <w:numPr>
          <w:ilvl w:val="0"/>
          <w:numId w:val="13"/>
        </w:numPr>
        <w:ind w:left="993" w:hanging="283"/>
      </w:pPr>
      <w:r w:rsidRPr="00C70EFD">
        <w:t>Seznam poddodavatelů</w:t>
      </w:r>
      <w:r w:rsidRPr="00C70EFD" w:rsidR="00A509A6">
        <w:t>, jsou-li dodavateli známi</w:t>
      </w:r>
    </w:p>
    <w:p w:rsidRPr="00C70EFD" w:rsidR="00525B8A" w:rsidP="00861A6F" w:rsidRDefault="00525B8A" w14:paraId="0BD3AD07" w14:textId="77777777">
      <w:pPr>
        <w:pStyle w:val="Odstavecseseznamem"/>
        <w:numPr>
          <w:ilvl w:val="0"/>
          <w:numId w:val="22"/>
        </w:numPr>
        <w:rPr>
          <w:lang w:eastAsia="ar-SA"/>
        </w:rPr>
      </w:pPr>
      <w:r w:rsidRPr="00C70EFD">
        <w:t>Doklady k prokázání splnění kvalifikace</w:t>
      </w:r>
    </w:p>
    <w:p w:rsidRPr="00C70EFD" w:rsidR="00625A58" w:rsidP="00861A6F" w:rsidRDefault="00625A58" w14:paraId="52A192F3" w14:textId="77777777">
      <w:pPr>
        <w:pStyle w:val="Odstavecseseznamem"/>
        <w:numPr>
          <w:ilvl w:val="0"/>
          <w:numId w:val="22"/>
        </w:numPr>
        <w:rPr>
          <w:lang w:eastAsia="ar-SA"/>
        </w:rPr>
      </w:pPr>
      <w:r w:rsidRPr="00C70EFD">
        <w:t>Případné další dokumenty výše neuvedené a zadavatelem požadované</w:t>
      </w:r>
    </w:p>
    <w:p w:rsidRPr="00C70EFD" w:rsidR="00796CAA" w:rsidP="00861A6F" w:rsidRDefault="00796CAA" w14:paraId="1B8F50F7" w14:textId="77777777">
      <w:pPr>
        <w:pStyle w:val="Nadpis1"/>
        <w:numPr>
          <w:ilvl w:val="0"/>
          <w:numId w:val="5"/>
        </w:numPr>
      </w:pPr>
      <w:r w:rsidRPr="00C70EFD">
        <w:t>Podání nabídky a elektronická komunikace</w:t>
      </w:r>
    </w:p>
    <w:p w:rsidRPr="00C70EFD" w:rsidR="00796CAA" w:rsidP="00FB2C80" w:rsidRDefault="005A2636" w14:paraId="6421E1A7" w14:textId="77777777">
      <w:pPr>
        <w:pStyle w:val="Nadpis2"/>
      </w:pPr>
      <w:r w:rsidRPr="00C70EFD">
        <w:t xml:space="preserve">10.1. </w:t>
      </w:r>
      <w:r w:rsidRPr="00C70EFD" w:rsidR="00796CAA">
        <w:t>Požadavek na elektronickou komunikaci</w:t>
      </w:r>
    </w:p>
    <w:p w:rsidRPr="00C70EFD" w:rsidR="00796CAA" w:rsidP="00A94C9F" w:rsidRDefault="00796CAA" w14:paraId="02DAC047" w14:textId="77777777">
      <w:pPr>
        <w:ind w:left="0" w:hanging="11"/>
      </w:pPr>
      <w:r w:rsidRPr="00C70EFD">
        <w:t>Tato veřejná zakázka je zadávána elektronicky pomocí elektronického nástroje NEN dostupného na https://nen.nipez.cz/profil/MMR, který je zároveň profilem zadavatele. Nabídka dodavatele může být podána pouze písemně v elektronické podobě v rámci tohoto elektronického nástroje. Veškeré úkony včetně předložení dokladů o kvalifikaci, které jsou součástí nabídky, se provádějí elektronicky, a rovněž veškerá komunikace mezi zadavatelem a dodavatelem probíhá elektronicky prostřednictvím elektronického nástroje NEN.</w:t>
      </w:r>
    </w:p>
    <w:p w:rsidRPr="00C70EFD" w:rsidR="00796CAA" w:rsidP="00A94C9F" w:rsidRDefault="00796CAA" w14:paraId="1D0F19E5" w14:textId="77777777">
      <w:pPr>
        <w:ind w:left="0" w:hanging="11"/>
      </w:pPr>
      <w:r w:rsidRPr="00C70EFD">
        <w:t>Za okamžik doručení se v případě elektronického doručování považuje doručení elektronické zprávy do sféry dispozice adresáta.</w:t>
      </w:r>
    </w:p>
    <w:p w:rsidRPr="00C70EFD" w:rsidR="00FF2A3B" w:rsidP="00FB2C80" w:rsidRDefault="005A2636" w14:paraId="67611F36" w14:textId="77777777">
      <w:pPr>
        <w:pStyle w:val="Nadpis2"/>
      </w:pPr>
      <w:r w:rsidRPr="00C70EFD">
        <w:t xml:space="preserve">10.2. </w:t>
      </w:r>
      <w:r w:rsidRPr="00C70EFD" w:rsidR="00FF2A3B">
        <w:t>Podání nabídky</w:t>
      </w:r>
    </w:p>
    <w:p w:rsidRPr="00C70EFD" w:rsidR="00796CAA" w:rsidP="00A94C9F" w:rsidRDefault="00796CAA" w14:paraId="13F7543B" w14:textId="77777777">
      <w:pPr>
        <w:ind w:left="0" w:firstLine="0"/>
      </w:pPr>
      <w:r w:rsidRPr="00C70EFD">
        <w:t xml:space="preserve">Nabídky v elektronické podobě musí být </w:t>
      </w:r>
      <w:r w:rsidRPr="00C70EFD">
        <w:rPr>
          <w:rFonts w:eastAsia="Arial"/>
        </w:rPr>
        <w:t xml:space="preserve">šifrovány prostřednictvím certifikátu veřejného klíče, který je zadavatelem poskytován na profilu zadavatele spolu se zadávací dokumentací. </w:t>
      </w:r>
      <w:r w:rsidRPr="00C70EFD">
        <w:t>V souvislosti s certifikátem veřejného klíče zadavatel upozorňuje, že v případě, že by se certifikát jevil dodavateli jako nedůvěryhodný, případně neplatný, tato skutečnost nemá žádný vliv na praktické využití certifikátu za účelem šifrování nabídek dodavatelů.</w:t>
      </w:r>
    </w:p>
    <w:p w:rsidRPr="00C70EFD" w:rsidR="00796CAA" w:rsidP="00A94C9F" w:rsidRDefault="00796CAA" w14:paraId="12670758" w14:textId="77777777">
      <w:pPr>
        <w:ind w:left="0" w:firstLine="0"/>
      </w:pPr>
      <w:r w:rsidRPr="00C70EFD">
        <w:t>Podrobné informace o elektronickém nástroji NEN jsou dostupné na internetové adrese https://nen.nipez.cz/, zejména v sekci „Informace pro uživatele“ v podsekcích „Provozní řád“ a „Uživatelské příručky“.</w:t>
      </w:r>
    </w:p>
    <w:p w:rsidRPr="00C70EFD" w:rsidR="00796CAA" w:rsidP="00A94C9F" w:rsidRDefault="00796CAA" w14:paraId="15917F62" w14:textId="77777777">
      <w:pPr>
        <w:ind w:left="0" w:hanging="11"/>
      </w:pPr>
      <w:r w:rsidRPr="00C70EFD">
        <w:lastRenderedPageBreak/>
        <w:t>Zadavatel upozorňuje dodavatele, že podání nabídky ve lhůtě pro podání nabídek je jeho odpovědností. Zadavatel v této souvislosti upozorňuje, že elektronický nástroj (NEN) může postihnout výpadek funkčnosti, za který zadavatel neodpovídá.</w:t>
      </w:r>
    </w:p>
    <w:p w:rsidRPr="00C70EFD" w:rsidR="00796CAA" w:rsidP="00A94C9F" w:rsidRDefault="00796CAA" w14:paraId="09D07FDD" w14:textId="77777777">
      <w:pPr>
        <w:ind w:left="0" w:hanging="11"/>
      </w:pPr>
      <w:r w:rsidRPr="00C70EFD">
        <w:t>Zadavatel dále upozorňuje, že pro podání nabídky je nezbytná registrace dodavatele. Registrace není okamžitá a podléhá schválení provozovatele systému, který má 2 pracovní dny na akceptaci, nebo zamítnutí registrace, pokud žádost o registraci nebude obsahovat veškeré požadované náležitosti.</w:t>
      </w:r>
    </w:p>
    <w:p w:rsidRPr="00C70EFD" w:rsidR="00FF2A3B" w:rsidP="00FB2C80" w:rsidRDefault="005A2636" w14:paraId="1EC5E9AD" w14:textId="77777777">
      <w:pPr>
        <w:pStyle w:val="Nadpis2"/>
      </w:pPr>
      <w:r w:rsidRPr="00C70EFD">
        <w:t xml:space="preserve">10.3. </w:t>
      </w:r>
      <w:r w:rsidRPr="00C70EFD" w:rsidR="00FF2A3B">
        <w:t>Lhůta pro podání nabídek</w:t>
      </w:r>
    </w:p>
    <w:p w:rsidRPr="00C70EFD" w:rsidR="00FF2A3B" w:rsidP="00A94C9F" w:rsidRDefault="00796CAA" w14:paraId="29A241A7" w14:textId="77777777">
      <w:pPr>
        <w:ind w:left="0" w:hanging="11"/>
      </w:pPr>
      <w:r w:rsidRPr="00C70EFD">
        <w:t xml:space="preserve">Lhůta pro podání nabídek je uvedena na profilu zadavatele a v oznámení o zahájení zadávacího řízení (event. v jeho opravách) v příslušném formuláři na adrese </w:t>
      </w:r>
      <w:r w:rsidRPr="00C70EFD" w:rsidR="00FF2A3B">
        <w:t>https://vestnikverejnychzakazek.cz/.</w:t>
      </w:r>
    </w:p>
    <w:p w:rsidRPr="00C70EFD" w:rsidR="00796CAA" w:rsidP="00861A6F" w:rsidRDefault="09CD405B" w14:paraId="50BD7929" w14:textId="77777777">
      <w:pPr>
        <w:pStyle w:val="Nadpis1"/>
        <w:numPr>
          <w:ilvl w:val="0"/>
          <w:numId w:val="5"/>
        </w:numPr>
      </w:pPr>
      <w:r w:rsidRPr="00C70EFD">
        <w:t>Pravidla pro hodnocení nabídek</w:t>
      </w:r>
    </w:p>
    <w:p w:rsidRPr="00C70EFD" w:rsidR="00A96C96" w:rsidP="00BB6574" w:rsidRDefault="00A96C96" w14:paraId="0FDDFD67" w14:textId="77777777">
      <w:r w:rsidRPr="00C70EFD">
        <w:t>Nabídky budou hodnoceny podle jejich ekonomické výhodnosti.</w:t>
      </w:r>
    </w:p>
    <w:p w:rsidRPr="00C70EFD" w:rsidR="00A96C96" w:rsidP="00A94C9F" w:rsidRDefault="007C7E00" w14:paraId="524F1449" w14:textId="77777777">
      <w:pPr>
        <w:pStyle w:val="Nadpis2"/>
        <w:ind w:left="0" w:firstLine="0"/>
      </w:pPr>
      <w:r w:rsidRPr="00C70EFD">
        <w:t>11.1</w:t>
      </w:r>
      <w:r w:rsidRPr="00C70EFD" w:rsidR="00C05E55">
        <w:t xml:space="preserve">. </w:t>
      </w:r>
      <w:r w:rsidRPr="00C70EFD" w:rsidR="008E7CAF">
        <w:t>Kritéria hodnocení</w:t>
      </w:r>
      <w:r w:rsidRPr="00C70EFD" w:rsidR="00551554">
        <w:t xml:space="preserve"> a jejich váhy</w:t>
      </w:r>
    </w:p>
    <w:p w:rsidRPr="00C70EFD" w:rsidR="00551554" w:rsidP="00A94C9F" w:rsidRDefault="00551554" w14:paraId="3ECA1361" w14:textId="77777777">
      <w:pPr>
        <w:rPr>
          <w:lang w:eastAsia="ar-SA"/>
        </w:rPr>
      </w:pPr>
      <w:r w:rsidRPr="00C70EFD">
        <w:rPr>
          <w:lang w:eastAsia="ar-SA"/>
        </w:rPr>
        <w:t xml:space="preserve">Zadavatel bude hodnotit ekonomickou výhodnost nabídek podle následujících </w:t>
      </w:r>
      <w:r w:rsidRPr="00C70EFD" w:rsidR="008E7CAF">
        <w:rPr>
          <w:lang w:eastAsia="ar-SA"/>
        </w:rPr>
        <w:t>kritérií hodnocení</w:t>
      </w:r>
      <w:r w:rsidRPr="00C70EFD">
        <w:rPr>
          <w:lang w:eastAsia="ar-SA"/>
        </w:rPr>
        <w:t>:</w:t>
      </w:r>
    </w:p>
    <w:p w:rsidRPr="00C70EFD" w:rsidR="00A94C9F" w:rsidP="00A94C9F" w:rsidRDefault="00A94C9F" w14:paraId="6956486D" w14:textId="77777777">
      <w:pPr>
        <w:rPr>
          <w:lang w:eastAsia="ar-SA"/>
        </w:rPr>
      </w:pPr>
    </w:p>
    <w:tbl>
      <w:tblPr>
        <w:tblStyle w:val="Mkatabulky"/>
        <w:tblW w:w="0" w:type="auto"/>
        <w:tblLook w:firstRow="1" w:lastRow="0" w:firstColumn="1" w:lastColumn="0" w:noHBand="0" w:noVBand="1" w:val="04A0"/>
      </w:tblPr>
      <w:tblGrid>
        <w:gridCol w:w="7225"/>
        <w:gridCol w:w="1837"/>
      </w:tblGrid>
      <w:tr w:rsidRPr="00C70EFD" w:rsidR="00C70EFD" w:rsidTr="01843F70" w14:paraId="04A96989" w14:textId="77777777">
        <w:trPr>
          <w:trHeight w:val="284"/>
        </w:trPr>
        <w:tc>
          <w:tcPr>
            <w:tcW w:w="7225" w:type="dxa"/>
          </w:tcPr>
          <w:p w:rsidRPr="00C70EFD" w:rsidR="00551554" w:rsidP="00A94C9F" w:rsidRDefault="00551554" w14:paraId="2E2575C9" w14:textId="77777777">
            <w:pPr>
              <w:rPr>
                <w:b/>
                <w:bCs/>
                <w:lang w:eastAsia="ar-SA"/>
              </w:rPr>
            </w:pPr>
            <w:r w:rsidRPr="00C70EFD">
              <w:rPr>
                <w:b/>
                <w:bCs/>
                <w:lang w:eastAsia="ar-SA"/>
              </w:rPr>
              <w:t xml:space="preserve">Název </w:t>
            </w:r>
            <w:r w:rsidRPr="00C70EFD" w:rsidR="008E7CAF">
              <w:rPr>
                <w:b/>
                <w:bCs/>
                <w:lang w:eastAsia="ar-SA"/>
              </w:rPr>
              <w:t>kritéria hodnocení</w:t>
            </w:r>
          </w:p>
        </w:tc>
        <w:tc>
          <w:tcPr>
            <w:tcW w:w="1837" w:type="dxa"/>
          </w:tcPr>
          <w:p w:rsidRPr="00C70EFD" w:rsidR="00551554" w:rsidP="00FB2C80" w:rsidRDefault="00551554" w14:paraId="6E2460FB" w14:textId="77777777">
            <w:pPr>
              <w:jc w:val="center"/>
              <w:rPr>
                <w:b/>
                <w:bCs/>
                <w:lang w:eastAsia="ar-SA"/>
              </w:rPr>
            </w:pPr>
            <w:r w:rsidRPr="00C70EFD">
              <w:rPr>
                <w:b/>
                <w:bCs/>
                <w:lang w:eastAsia="ar-SA"/>
              </w:rPr>
              <w:t>Váha kritéria</w:t>
            </w:r>
          </w:p>
        </w:tc>
      </w:tr>
      <w:tr w:rsidRPr="00C70EFD" w:rsidR="00C70EFD" w:rsidTr="01843F70" w14:paraId="4698D4BB" w14:textId="77777777">
        <w:trPr>
          <w:trHeight w:val="284"/>
        </w:trPr>
        <w:tc>
          <w:tcPr>
            <w:tcW w:w="7225" w:type="dxa"/>
          </w:tcPr>
          <w:p w:rsidRPr="00C70EFD" w:rsidR="00551554" w:rsidP="00A94C9F" w:rsidRDefault="008F276D" w14:paraId="7242530E" w14:textId="77777777">
            <w:pPr>
              <w:rPr>
                <w:lang w:eastAsia="ar-SA"/>
              </w:rPr>
            </w:pPr>
            <w:r w:rsidRPr="00C70EFD">
              <w:rPr>
                <w:lang w:eastAsia="ar-SA"/>
              </w:rPr>
              <w:t xml:space="preserve"> nejnižší</w:t>
            </w:r>
            <w:r w:rsidRPr="00C70EFD" w:rsidR="0034509F">
              <w:rPr>
                <w:lang w:eastAsia="ar-SA"/>
              </w:rPr>
              <w:t xml:space="preserve"> </w:t>
            </w:r>
            <w:r w:rsidRPr="00C70EFD" w:rsidR="008920C4">
              <w:rPr>
                <w:lang w:eastAsia="ar-SA"/>
              </w:rPr>
              <w:t xml:space="preserve">nabídková cena v Kč včetně DPH </w:t>
            </w:r>
          </w:p>
        </w:tc>
        <w:tc>
          <w:tcPr>
            <w:tcW w:w="1837" w:type="dxa"/>
          </w:tcPr>
          <w:p w:rsidRPr="00C70EFD" w:rsidR="00551554" w:rsidP="01843F70" w:rsidRDefault="77BC82B8" w14:paraId="75793951" w14:textId="77777777">
            <w:pPr>
              <w:jc w:val="center"/>
              <w:rPr>
                <w:lang w:eastAsia="ar-SA"/>
              </w:rPr>
            </w:pPr>
            <w:r w:rsidRPr="00C70EFD">
              <w:rPr>
                <w:lang w:eastAsia="ar-SA"/>
              </w:rPr>
              <w:t>40 bodů</w:t>
            </w:r>
          </w:p>
        </w:tc>
      </w:tr>
      <w:tr w:rsidRPr="00C70EFD" w:rsidR="00AE10BD" w:rsidTr="01843F70" w14:paraId="7BE05E3D" w14:textId="77777777">
        <w:trPr>
          <w:trHeight w:val="284"/>
        </w:trPr>
        <w:tc>
          <w:tcPr>
            <w:tcW w:w="7225" w:type="dxa"/>
          </w:tcPr>
          <w:p w:rsidRPr="00C70EFD" w:rsidR="00551554" w:rsidP="00A94C9F" w:rsidRDefault="00F41272" w14:paraId="7025F0F5" w14:textId="03CCC90D">
            <w:pPr>
              <w:rPr>
                <w:lang w:eastAsia="ar-SA"/>
              </w:rPr>
            </w:pPr>
            <w:r w:rsidRPr="00C70EFD">
              <w:t>přístup dodavatele</w:t>
            </w:r>
            <w:r w:rsidR="007E0892">
              <w:rPr>
                <w:rStyle w:val="Znakapoznpodarou"/>
              </w:rPr>
              <w:footnoteReference w:id="2"/>
            </w:r>
            <w:r w:rsidRPr="00C70EFD">
              <w:t xml:space="preserve"> k realizaci plnění veřejné zakázky</w:t>
            </w:r>
          </w:p>
        </w:tc>
        <w:tc>
          <w:tcPr>
            <w:tcW w:w="1837" w:type="dxa"/>
          </w:tcPr>
          <w:p w:rsidRPr="00C70EFD" w:rsidR="00551554" w:rsidP="01843F70" w:rsidRDefault="62DB8189" w14:paraId="7A99DDD6" w14:textId="77777777">
            <w:pPr>
              <w:jc w:val="center"/>
              <w:rPr>
                <w:rFonts w:eastAsia="Arial"/>
              </w:rPr>
            </w:pPr>
            <w:r w:rsidRPr="00C70EFD">
              <w:rPr>
                <w:lang w:eastAsia="ar-SA"/>
              </w:rPr>
              <w:t>60 bodů</w:t>
            </w:r>
          </w:p>
        </w:tc>
      </w:tr>
    </w:tbl>
    <w:p w:rsidRPr="00C70EFD" w:rsidR="0034509F" w:rsidP="64F1C379" w:rsidRDefault="0034509F" w14:paraId="698C41F8" w14:textId="77777777">
      <w:pPr>
        <w:rPr>
          <w:b/>
          <w:bCs/>
        </w:rPr>
      </w:pPr>
    </w:p>
    <w:p w:rsidRPr="00C70EFD" w:rsidR="00292A10" w:rsidP="64F1C379" w:rsidRDefault="00292A10" w14:paraId="44CBB204" w14:textId="0B7DF6F8">
      <w:pPr>
        <w:pStyle w:val="Seznamsodrkami2"/>
        <w:numPr>
          <w:ilvl w:val="0"/>
          <w:numId w:val="31"/>
        </w:numPr>
        <w:tabs>
          <w:tab w:val="num" w:pos="1275"/>
        </w:tabs>
        <w:spacing w:after="120"/>
        <w:ind w:left="426" w:firstLine="0"/>
        <w:rPr>
          <w:rFonts w:cs="Arial"/>
          <w:b/>
          <w:bCs/>
        </w:rPr>
      </w:pPr>
      <w:r w:rsidRPr="00C70EFD">
        <w:rPr>
          <w:rFonts w:cs="Arial"/>
          <w:b/>
          <w:bCs/>
        </w:rPr>
        <w:t>Nejnižší nabídková cena v Kč včetně DPH</w:t>
      </w:r>
      <w:r w:rsidRPr="00C70EFD">
        <w:tab/>
      </w:r>
      <w:r w:rsidRPr="00C70EFD">
        <w:tab/>
      </w:r>
      <w:r w:rsidRPr="00C70EFD" w:rsidR="65D5EC7D">
        <w:rPr>
          <w:rFonts w:cs="Arial"/>
          <w:b/>
          <w:bCs/>
        </w:rPr>
        <w:t xml:space="preserve">  </w:t>
      </w:r>
      <w:r w:rsidRPr="00C70EFD" w:rsidR="32E0E56B">
        <w:rPr>
          <w:rFonts w:cs="Arial"/>
          <w:b/>
          <w:bCs/>
        </w:rPr>
        <w:t>40 bodů</w:t>
      </w:r>
    </w:p>
    <w:p w:rsidRPr="00C70EFD" w:rsidR="00292A10" w:rsidP="64F1C379" w:rsidRDefault="00292A10" w14:paraId="55792502" w14:textId="2E6107E2">
      <w:pPr>
        <w:pStyle w:val="Seznamsodrkami2"/>
        <w:numPr>
          <w:ilvl w:val="0"/>
          <w:numId w:val="31"/>
        </w:numPr>
        <w:tabs>
          <w:tab w:val="num" w:pos="567"/>
        </w:tabs>
        <w:spacing w:after="120"/>
        <w:ind w:left="426" w:firstLine="0"/>
        <w:rPr>
          <w:rFonts w:cs="Arial"/>
          <w:b/>
          <w:bCs/>
        </w:rPr>
      </w:pPr>
      <w:r w:rsidRPr="00C70EFD">
        <w:rPr>
          <w:rFonts w:cs="Arial"/>
          <w:b/>
          <w:bCs/>
        </w:rPr>
        <w:t>Přístup dodavatele k realizaci plnění veřejné zakázky</w:t>
      </w:r>
      <w:r w:rsidRPr="00C70EFD">
        <w:tab/>
      </w:r>
      <w:r w:rsidRPr="00C70EFD" w:rsidR="005379AB">
        <w:t xml:space="preserve">  </w:t>
      </w:r>
      <w:r w:rsidRPr="00C70EFD" w:rsidR="7736B0BC">
        <w:rPr>
          <w:rFonts w:cs="Arial"/>
          <w:b/>
          <w:bCs/>
        </w:rPr>
        <w:t>60 bodů</w:t>
      </w:r>
    </w:p>
    <w:p w:rsidRPr="00C70EFD" w:rsidR="00292A10" w:rsidP="153EBFDE" w:rsidRDefault="00E62938" w14:paraId="238DAA99" w14:textId="31B981F2">
      <w:pPr>
        <w:pStyle w:val="Seznamsodrkami2"/>
        <w:numPr>
          <w:ilvl w:val="1"/>
          <w:numId w:val="31"/>
        </w:numPr>
        <w:tabs>
          <w:tab w:val="clear" w:pos="1440"/>
        </w:tabs>
        <w:spacing w:after="120"/>
        <w:ind w:left="1843"/>
        <w:rPr>
          <w:rFonts w:cs="Arial"/>
        </w:rPr>
      </w:pPr>
      <w:r w:rsidRPr="00C70EFD">
        <w:rPr>
          <w:rFonts w:eastAsia="Calibri"/>
          <w:b/>
          <w:bCs/>
        </w:rPr>
        <w:t>Dílčí hodnotící kritérium A</w:t>
      </w:r>
      <w:r w:rsidRPr="00C70EFD" w:rsidR="004672C5">
        <w:rPr>
          <w:rFonts w:eastAsia="Calibri"/>
          <w:b/>
          <w:bCs/>
        </w:rPr>
        <w:t xml:space="preserve"> (</w:t>
      </w:r>
      <w:r w:rsidRPr="00C70EFD" w:rsidR="00292A10">
        <w:rPr>
          <w:rFonts w:eastAsia="Calibri"/>
          <w:b/>
          <w:bCs/>
        </w:rPr>
        <w:t>DHK2 A)</w:t>
      </w:r>
      <w:r w:rsidR="00697FEF">
        <w:tab/>
      </w:r>
      <w:r w:rsidRPr="00C70EFD" w:rsidR="00C00B91">
        <w:rPr>
          <w:rStyle w:val="Znakapoznpodarou"/>
          <w:rFonts w:cs="Arial"/>
          <w:bCs/>
        </w:rPr>
        <w:footnoteReference w:id="3"/>
      </w:r>
      <w:r w:rsidRPr="00C70EFD" w:rsidR="004672C5">
        <w:tab/>
      </w:r>
      <w:r w:rsidRPr="00C70EFD" w:rsidR="004672C5">
        <w:tab/>
      </w:r>
      <w:r w:rsidRPr="00C70EFD" w:rsidR="004672C5">
        <w:tab/>
      </w:r>
      <w:r w:rsidRPr="00C70EFD" w:rsidR="004672C5">
        <w:tab/>
      </w:r>
      <w:r w:rsidRPr="00C70EFD" w:rsidR="00292A10">
        <w:rPr>
          <w:rFonts w:cs="Arial"/>
        </w:rPr>
        <w:t>20 bodů</w:t>
      </w:r>
    </w:p>
    <w:p w:rsidRPr="00C70EFD" w:rsidR="004672C5" w:rsidP="64F1C379" w:rsidRDefault="004672C5" w14:paraId="0CD68681" w14:textId="77777777">
      <w:pPr>
        <w:pStyle w:val="Seznamsodrkami2"/>
        <w:spacing w:after="120"/>
        <w:ind w:left="1843" w:firstLine="0"/>
        <w:rPr>
          <w:rFonts w:cs="Arial"/>
        </w:rPr>
      </w:pPr>
      <w:r w:rsidRPr="00C70EFD">
        <w:rPr>
          <w:rFonts w:cs="Arial"/>
        </w:rPr>
        <w:t>(pře</w:t>
      </w:r>
      <w:r w:rsidRPr="00C70EFD" w:rsidR="00325353">
        <w:rPr>
          <w:rFonts w:cs="Arial"/>
        </w:rPr>
        <w:t>d</w:t>
      </w:r>
      <w:r w:rsidRPr="00C70EFD">
        <w:rPr>
          <w:rFonts w:cs="Arial"/>
        </w:rPr>
        <w:t>ložený návrh postupu realizace veřejné zakázky)</w:t>
      </w:r>
    </w:p>
    <w:p w:rsidRPr="00C70EFD" w:rsidR="00292A10" w:rsidP="64F1C379" w:rsidRDefault="556B49D6" w14:paraId="1CF2AAF4" w14:textId="36E0D09D">
      <w:pPr>
        <w:pStyle w:val="Seznamsodrkami2"/>
        <w:numPr>
          <w:ilvl w:val="1"/>
          <w:numId w:val="31"/>
        </w:numPr>
        <w:tabs>
          <w:tab w:val="clear" w:pos="1440"/>
        </w:tabs>
        <w:spacing w:after="120"/>
        <w:ind w:left="1843"/>
        <w:rPr>
          <w:rFonts w:asciiTheme="minorHAnsi" w:hAnsiTheme="minorHAnsi" w:eastAsiaTheme="minorEastAsia" w:cstheme="minorBidi"/>
          <w:b/>
          <w:bCs/>
        </w:rPr>
      </w:pPr>
      <w:r w:rsidRPr="00C70EFD">
        <w:rPr>
          <w:rFonts w:eastAsia="Calibri"/>
          <w:b/>
          <w:bCs/>
        </w:rPr>
        <w:t>Dílčí hodnotící kritérium B</w:t>
      </w:r>
      <w:r w:rsidRPr="00C70EFD" w:rsidR="6822D2E9">
        <w:rPr>
          <w:rFonts w:eastAsia="Calibri"/>
          <w:b/>
          <w:bCs/>
        </w:rPr>
        <w:t xml:space="preserve"> </w:t>
      </w:r>
      <w:r w:rsidRPr="00C70EFD" w:rsidR="004672C5">
        <w:rPr>
          <w:rFonts w:eastAsia="Calibri"/>
          <w:b/>
          <w:bCs/>
        </w:rPr>
        <w:t>(</w:t>
      </w:r>
      <w:r w:rsidRPr="00C70EFD" w:rsidR="00182FDE">
        <w:rPr>
          <w:rFonts w:eastAsia="Calibri"/>
          <w:b/>
          <w:bCs/>
        </w:rPr>
        <w:t>DHK2 B)</w:t>
      </w:r>
      <w:r w:rsidRPr="00C70EFD" w:rsidR="004672C5">
        <w:tab/>
      </w:r>
      <w:r w:rsidRPr="00C70EFD" w:rsidR="004672C5">
        <w:tab/>
      </w:r>
      <w:r w:rsidRPr="00C70EFD" w:rsidR="004672C5">
        <w:tab/>
      </w:r>
      <w:r w:rsidRPr="00C70EFD" w:rsidR="004672C5">
        <w:tab/>
      </w:r>
      <w:r w:rsidRPr="00C70EFD" w:rsidR="004672C5">
        <w:tab/>
      </w:r>
      <w:r w:rsidRPr="00C70EFD" w:rsidR="00182FDE">
        <w:rPr>
          <w:rFonts w:cs="Arial"/>
        </w:rPr>
        <w:t>2</w:t>
      </w:r>
      <w:r w:rsidRPr="00C70EFD" w:rsidR="00292A10">
        <w:rPr>
          <w:rFonts w:cs="Arial"/>
        </w:rPr>
        <w:t xml:space="preserve">0 </w:t>
      </w:r>
      <w:r w:rsidRPr="00C70EFD" w:rsidR="00182FDE">
        <w:rPr>
          <w:rFonts w:cs="Arial"/>
        </w:rPr>
        <w:t>bodů</w:t>
      </w:r>
    </w:p>
    <w:p w:rsidRPr="00C70EFD" w:rsidR="004672C5" w:rsidP="64F1C379" w:rsidRDefault="004672C5" w14:paraId="24950CF0" w14:textId="77777777">
      <w:pPr>
        <w:pStyle w:val="Seznamsodrkami2"/>
        <w:spacing w:after="120"/>
        <w:ind w:left="1843" w:firstLine="0"/>
        <w:rPr>
          <w:rFonts w:cs="Arial"/>
        </w:rPr>
      </w:pPr>
      <w:r w:rsidRPr="00C70EFD">
        <w:rPr>
          <w:rFonts w:cs="Arial"/>
        </w:rPr>
        <w:t>(prezentace dodavatele)</w:t>
      </w:r>
    </w:p>
    <w:p w:rsidRPr="00C70EFD" w:rsidR="00292A10" w:rsidP="64F1C379" w:rsidRDefault="4D286C53" w14:paraId="051E12CE" w14:textId="6711577C">
      <w:pPr>
        <w:pStyle w:val="Seznamsodrkami2"/>
        <w:numPr>
          <w:ilvl w:val="1"/>
          <w:numId w:val="31"/>
        </w:numPr>
        <w:tabs>
          <w:tab w:val="clear" w:pos="1440"/>
        </w:tabs>
        <w:spacing w:after="120"/>
        <w:ind w:left="1843"/>
        <w:rPr>
          <w:rFonts w:asciiTheme="minorHAnsi" w:hAnsiTheme="minorHAnsi" w:eastAsiaTheme="minorEastAsia" w:cstheme="minorBidi"/>
          <w:b/>
          <w:bCs/>
        </w:rPr>
      </w:pPr>
      <w:r w:rsidRPr="00C70EFD">
        <w:rPr>
          <w:rFonts w:eastAsia="Calibri"/>
          <w:b/>
          <w:bCs/>
        </w:rPr>
        <w:t>Dílčí hodnotící kritérium B</w:t>
      </w:r>
      <w:r w:rsidRPr="00C70EFD" w:rsidR="004672C5">
        <w:rPr>
          <w:rFonts w:eastAsia="Calibri"/>
          <w:b/>
          <w:bCs/>
        </w:rPr>
        <w:t xml:space="preserve"> (</w:t>
      </w:r>
      <w:r w:rsidRPr="00C70EFD" w:rsidR="00182FDE">
        <w:rPr>
          <w:rFonts w:eastAsia="Calibri"/>
          <w:b/>
          <w:bCs/>
        </w:rPr>
        <w:t>DHK2 B)</w:t>
      </w:r>
      <w:r w:rsidRPr="00C70EFD" w:rsidR="004672C5">
        <w:tab/>
      </w:r>
      <w:r w:rsidRPr="00C70EFD" w:rsidR="004672C5">
        <w:tab/>
      </w:r>
      <w:r w:rsidRPr="00C70EFD" w:rsidR="004672C5">
        <w:tab/>
      </w:r>
      <w:r w:rsidRPr="00C70EFD" w:rsidR="004672C5">
        <w:tab/>
      </w:r>
      <w:r w:rsidRPr="00C70EFD" w:rsidR="004672C5">
        <w:tab/>
      </w:r>
      <w:r w:rsidRPr="00C70EFD" w:rsidR="00182FDE">
        <w:rPr>
          <w:rFonts w:cs="Arial"/>
        </w:rPr>
        <w:t>2</w:t>
      </w:r>
      <w:r w:rsidRPr="00C70EFD" w:rsidR="00292A10">
        <w:rPr>
          <w:rFonts w:cs="Arial"/>
        </w:rPr>
        <w:t>0 bodů</w:t>
      </w:r>
    </w:p>
    <w:p w:rsidRPr="00C70EFD" w:rsidR="004672C5" w:rsidP="64F1C379" w:rsidRDefault="004672C5" w14:paraId="6DC4247A" w14:textId="77777777">
      <w:pPr>
        <w:pStyle w:val="Seznamsodrkami2"/>
        <w:spacing w:after="120"/>
        <w:ind w:left="1843" w:firstLine="0"/>
        <w:rPr>
          <w:rFonts w:cs="Arial"/>
        </w:rPr>
      </w:pPr>
      <w:r w:rsidRPr="00C70EFD">
        <w:rPr>
          <w:rFonts w:cs="Arial"/>
        </w:rPr>
        <w:t>(odpovědi na dotazy zadavatele)</w:t>
      </w:r>
    </w:p>
    <w:p w:rsidRPr="00C70EFD" w:rsidR="0018512D" w:rsidP="64F1C379" w:rsidRDefault="0018512D" w14:paraId="7160EDD7" w14:textId="45BA7062">
      <w:pPr>
        <w:pStyle w:val="Odstavecseseznamem"/>
        <w:rPr>
          <w:b/>
          <w:bCs/>
        </w:rPr>
      </w:pPr>
    </w:p>
    <w:p w:rsidRPr="00C70EFD" w:rsidR="00F41272" w:rsidP="00861A6F" w:rsidRDefault="008F276D" w14:paraId="2E914F23" w14:textId="77777777">
      <w:pPr>
        <w:pStyle w:val="Odstavecseseznamem"/>
        <w:numPr>
          <w:ilvl w:val="0"/>
          <w:numId w:val="27"/>
        </w:numPr>
        <w:rPr>
          <w:b/>
        </w:rPr>
      </w:pPr>
      <w:r w:rsidRPr="00C70EFD">
        <w:rPr>
          <w:b/>
        </w:rPr>
        <w:t>Nejnižší n</w:t>
      </w:r>
      <w:r w:rsidRPr="00C70EFD" w:rsidR="00F41272">
        <w:rPr>
          <w:b/>
        </w:rPr>
        <w:t>abídková cena</w:t>
      </w:r>
      <w:r w:rsidRPr="00C70EFD" w:rsidR="00ED7443">
        <w:rPr>
          <w:b/>
        </w:rPr>
        <w:t xml:space="preserve"> v Kč včetně</w:t>
      </w:r>
      <w:r w:rsidRPr="00C70EFD" w:rsidR="00F41272">
        <w:rPr>
          <w:b/>
        </w:rPr>
        <w:t> DPH</w:t>
      </w:r>
    </w:p>
    <w:p w:rsidRPr="00C70EFD" w:rsidR="006A3BB7" w:rsidP="006A3BB7" w:rsidRDefault="006A3BB7" w14:paraId="283BA1D4" w14:textId="77777777">
      <w:pPr>
        <w:pStyle w:val="Odstavecseseznamem"/>
        <w:spacing w:before="240"/>
        <w:ind w:left="0" w:firstLine="0"/>
      </w:pPr>
    </w:p>
    <w:p w:rsidRPr="00C70EFD" w:rsidR="00F41272" w:rsidP="006A3BB7" w:rsidRDefault="00F41272" w14:paraId="1795B946" w14:textId="4CE94B15">
      <w:pPr>
        <w:pStyle w:val="Odstavecseseznamem"/>
        <w:spacing w:before="240"/>
        <w:ind w:left="0" w:firstLine="0"/>
      </w:pPr>
      <w:r w:rsidRPr="00C70EFD">
        <w:t>Zadavatel bude hodnotit celkovou výši nabídkové ceny</w:t>
      </w:r>
      <w:r w:rsidRPr="00C70EFD" w:rsidR="006A3BB7">
        <w:t xml:space="preserve"> v Kč včetně DPH</w:t>
      </w:r>
      <w:r w:rsidRPr="00C70EFD">
        <w:t>, kterou</w:t>
      </w:r>
      <w:r w:rsidRPr="00C70EFD">
        <w:rPr>
          <w:rFonts w:eastAsia="Arial"/>
        </w:rPr>
        <w:t xml:space="preserve"> </w:t>
      </w:r>
      <w:r w:rsidRPr="00C70EFD" w:rsidR="00ED7443">
        <w:rPr>
          <w:rFonts w:eastAsia="Arial"/>
        </w:rPr>
        <w:t xml:space="preserve">účastník </w:t>
      </w:r>
      <w:r w:rsidRPr="00C70EFD">
        <w:rPr>
          <w:rFonts w:eastAsia="Arial"/>
        </w:rPr>
        <w:t xml:space="preserve">uvede </w:t>
      </w:r>
      <w:r w:rsidRPr="00C70EFD" w:rsidR="00EB289B">
        <w:rPr>
          <w:rFonts w:eastAsia="Arial"/>
        </w:rPr>
        <w:t>v</w:t>
      </w:r>
      <w:r w:rsidRPr="00C70EFD" w:rsidR="00F45812">
        <w:rPr>
          <w:rFonts w:eastAsia="Arial"/>
        </w:rPr>
        <w:t> odst. 2.1 smlouvy</w:t>
      </w:r>
      <w:r w:rsidRPr="00C70EFD" w:rsidR="006A3BB7">
        <w:rPr>
          <w:rFonts w:eastAsia="Arial"/>
        </w:rPr>
        <w:t xml:space="preserve"> (příloha č. 3 ZD)</w:t>
      </w:r>
      <w:r w:rsidRPr="00C70EFD" w:rsidR="00F45812">
        <w:rPr>
          <w:rFonts w:eastAsia="Arial"/>
        </w:rPr>
        <w:t>.</w:t>
      </w:r>
      <w:r w:rsidRPr="00C70EFD" w:rsidR="00C70EFD">
        <w:rPr>
          <w:rFonts w:eastAsia="Arial"/>
        </w:rPr>
        <w:t xml:space="preserve"> </w:t>
      </w:r>
      <w:r w:rsidRPr="00C70EFD">
        <w:rPr>
          <w:rFonts w:eastAsia="Arial"/>
        </w:rPr>
        <w:t>R</w:t>
      </w:r>
      <w:r w:rsidRPr="00C70EFD">
        <w:t xml:space="preserve">ozhodující je výše </w:t>
      </w:r>
      <w:r w:rsidRPr="00C70EFD" w:rsidR="00A9284A">
        <w:t xml:space="preserve">nabídkové </w:t>
      </w:r>
      <w:r w:rsidRPr="00C70EFD">
        <w:t>ceny v </w:t>
      </w:r>
      <w:r w:rsidRPr="00C70EFD">
        <w:rPr>
          <w:b/>
          <w:bCs/>
        </w:rPr>
        <w:t xml:space="preserve">Kč </w:t>
      </w:r>
      <w:r w:rsidRPr="00C70EFD" w:rsidR="00325353">
        <w:rPr>
          <w:b/>
          <w:bCs/>
        </w:rPr>
        <w:t xml:space="preserve">včetně </w:t>
      </w:r>
      <w:r w:rsidRPr="00C70EFD" w:rsidR="1CFD4234">
        <w:rPr>
          <w:b/>
          <w:bCs/>
        </w:rPr>
        <w:t>DPH</w:t>
      </w:r>
      <w:r w:rsidRPr="00C70EFD">
        <w:t xml:space="preserve">. </w:t>
      </w:r>
    </w:p>
    <w:p w:rsidRPr="00C70EFD" w:rsidR="00E238A7" w:rsidP="005B08FB" w:rsidRDefault="00E238A7" w14:paraId="65F177D0" w14:textId="77777777">
      <w:pPr>
        <w:ind w:left="0" w:firstLine="0"/>
        <w:rPr>
          <w:lang w:eastAsia="ar-SA"/>
        </w:rPr>
      </w:pPr>
      <w:r w:rsidRPr="00C70EFD">
        <w:rPr>
          <w:lang w:eastAsia="ar-SA"/>
        </w:rPr>
        <w:lastRenderedPageBreak/>
        <w:t>Nabídky v cizí měně se pro účely hodnocení přepočítávají kurzem ČNB platným k poslednímu</w:t>
      </w:r>
      <w:r w:rsidRPr="00C70EFD" w:rsidR="00AB55A8">
        <w:rPr>
          <w:lang w:eastAsia="ar-SA"/>
        </w:rPr>
        <w:t xml:space="preserve"> </w:t>
      </w:r>
      <w:r w:rsidRPr="00C70EFD">
        <w:rPr>
          <w:lang w:eastAsia="ar-SA"/>
        </w:rPr>
        <w:t xml:space="preserve">dni lhůty pro podávání nabídek. </w:t>
      </w:r>
    </w:p>
    <w:p w:rsidRPr="00C70EFD" w:rsidR="00F41272" w:rsidP="005B08FB" w:rsidRDefault="00F41272" w14:paraId="7B8E480A" w14:textId="7CA52F60">
      <w:pPr>
        <w:ind w:left="0" w:firstLine="0"/>
        <w:rPr>
          <w:rFonts w:eastAsia="Calibri"/>
        </w:rPr>
      </w:pPr>
      <w:r w:rsidRPr="00C70EFD">
        <w:rPr>
          <w:rFonts w:eastAsia="Calibri"/>
        </w:rPr>
        <w:t>Pro číselně vyjádřitelné dílčí hodnotící kritérium „</w:t>
      </w:r>
      <w:r w:rsidRPr="00C70EFD" w:rsidR="302A3D51">
        <w:rPr>
          <w:rFonts w:eastAsia="Calibri"/>
        </w:rPr>
        <w:t>nejnižší n</w:t>
      </w:r>
      <w:r w:rsidRPr="00C70EFD">
        <w:rPr>
          <w:rFonts w:eastAsia="Calibri"/>
        </w:rPr>
        <w:t xml:space="preserve">abídková cena </w:t>
      </w:r>
      <w:r w:rsidRPr="00C70EFD" w:rsidR="00994417">
        <w:rPr>
          <w:rFonts w:eastAsia="Calibri"/>
        </w:rPr>
        <w:t xml:space="preserve">v Kč </w:t>
      </w:r>
      <w:r w:rsidRPr="00C70EFD" w:rsidR="00325353">
        <w:rPr>
          <w:rFonts w:eastAsia="Calibri"/>
        </w:rPr>
        <w:t xml:space="preserve">včetně </w:t>
      </w:r>
      <w:r w:rsidRPr="00C70EFD">
        <w:rPr>
          <w:rFonts w:eastAsia="Calibri"/>
        </w:rPr>
        <w:t>DPH“ získá hodnocená nabídka bodovou hodnotu</w:t>
      </w:r>
      <w:r w:rsidRPr="00C70EFD" w:rsidR="00E06263">
        <w:rPr>
          <w:rFonts w:eastAsia="Calibri"/>
        </w:rPr>
        <w:t xml:space="preserve"> v maximální výši 40 bodů. </w:t>
      </w:r>
    </w:p>
    <w:p w:rsidRPr="00C70EFD" w:rsidR="005B08FB" w:rsidP="005B08FB" w:rsidRDefault="005B08FB" w14:paraId="1C6EB3E7" w14:textId="77777777">
      <w:pPr>
        <w:ind w:left="0" w:firstLine="0"/>
        <w:rPr>
          <w:rFonts w:eastAsia="Calibri"/>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221"/>
      </w:tblGrid>
      <w:tr w:rsidRPr="00C70EFD" w:rsidR="00704FF2" w:rsidTr="1527B8F1" w14:paraId="64D2920F" w14:textId="77777777">
        <w:trPr>
          <w:trHeight w:val="1786"/>
        </w:trPr>
        <w:tc>
          <w:tcPr>
            <w:tcW w:w="8221" w:type="dxa"/>
          </w:tcPr>
          <w:p w:rsidRPr="00C70EFD" w:rsidR="00704FF2" w:rsidP="00704FF2" w:rsidRDefault="00704FF2" w14:paraId="5DF85997" w14:textId="77777777">
            <w:pPr>
              <w:ind w:left="84" w:firstLine="0"/>
              <w:rPr>
                <w:rFonts w:eastAsia="Calibri"/>
              </w:rPr>
            </w:pPr>
          </w:p>
          <w:p w:rsidRPr="00C70EFD" w:rsidR="00704FF2" w:rsidP="00704FF2" w:rsidRDefault="295550C0" w14:paraId="1B91EA4C" w14:textId="075130CB">
            <w:pPr>
              <w:spacing w:line="240" w:lineRule="auto"/>
              <w:ind w:left="84" w:firstLine="0"/>
              <w:rPr>
                <w:rFonts w:eastAsia="Calibri"/>
                <w:sz w:val="18"/>
                <w:szCs w:val="18"/>
              </w:rPr>
            </w:pPr>
            <w:r w:rsidRPr="00C70EFD">
              <w:rPr>
                <w:rFonts w:eastAsia="Calibri" w:cs="Calibri"/>
                <w:sz w:val="18"/>
                <w:szCs w:val="18"/>
              </w:rPr>
              <w:t xml:space="preserve">                                                                 </w:t>
            </w:r>
            <w:r w:rsidRPr="00C70EFD" w:rsidR="09BB7029">
              <w:t xml:space="preserve">  </w:t>
            </w:r>
            <w:r w:rsidRPr="00C70EFD">
              <w:rPr>
                <w:rFonts w:eastAsia="Arial"/>
                <w:sz w:val="18"/>
                <w:szCs w:val="18"/>
              </w:rPr>
              <w:t>nejnižší nabídková cena v Kč včetně DPH</w:t>
            </w:r>
            <w:r w:rsidRPr="00C70EFD">
              <w:rPr>
                <w:rFonts w:eastAsia="Calibri" w:cs="Calibri"/>
                <w:sz w:val="18"/>
                <w:szCs w:val="18"/>
              </w:rPr>
              <w:t xml:space="preserve"> </w:t>
            </w:r>
          </w:p>
          <w:p w:rsidRPr="00C70EFD" w:rsidR="00704FF2" w:rsidP="00704FF2" w:rsidRDefault="00704FF2" w14:paraId="47D6236D" w14:textId="77777777">
            <w:pPr>
              <w:spacing w:line="240" w:lineRule="auto"/>
              <w:ind w:left="804"/>
              <w:rPr>
                <w:rFonts w:eastAsia="Calibri"/>
                <w:sz w:val="18"/>
                <w:szCs w:val="18"/>
              </w:rPr>
            </w:pPr>
            <w:r w:rsidRPr="00C70EFD">
              <w:rPr>
                <w:rFonts w:eastAsia="Calibri"/>
                <w:sz w:val="18"/>
                <w:szCs w:val="18"/>
              </w:rPr>
              <w:t xml:space="preserve">Počet bodů hodnocené nabídky = 40 * --------------------------------------------------------------- = </w:t>
            </w:r>
            <w:r w:rsidRPr="00C70EFD">
              <w:rPr>
                <w:rFonts w:eastAsia="Calibri"/>
                <w:b/>
                <w:bCs/>
                <w:sz w:val="18"/>
                <w:szCs w:val="18"/>
              </w:rPr>
              <w:t>DHK1</w:t>
            </w:r>
          </w:p>
          <w:p w:rsidRPr="00C70EFD" w:rsidR="00704FF2" w:rsidP="005379AB" w:rsidRDefault="00704FF2" w14:paraId="7D19E0D0" w14:textId="5B92FB49">
            <w:pPr>
              <w:ind w:left="84"/>
              <w:rPr>
                <w:rFonts w:eastAsia="Calibri"/>
              </w:rPr>
            </w:pPr>
            <w:r w:rsidRPr="00C70EFD">
              <w:rPr>
                <w:rFonts w:eastAsia="Calibri"/>
                <w:sz w:val="18"/>
                <w:szCs w:val="18"/>
              </w:rPr>
              <w:tab/>
            </w:r>
            <w:r w:rsidRPr="00C70EFD">
              <w:rPr>
                <w:rFonts w:eastAsia="Calibri"/>
                <w:sz w:val="18"/>
                <w:szCs w:val="18"/>
              </w:rPr>
              <w:tab/>
            </w:r>
            <w:r w:rsidRPr="00C70EFD">
              <w:rPr>
                <w:rFonts w:eastAsia="Calibri"/>
                <w:sz w:val="18"/>
                <w:szCs w:val="18"/>
              </w:rPr>
              <w:tab/>
            </w:r>
            <w:r w:rsidRPr="00C70EFD" w:rsidR="295550C0">
              <w:rPr>
                <w:rFonts w:eastAsia="Calibri"/>
                <w:sz w:val="18"/>
                <w:szCs w:val="18"/>
              </w:rPr>
              <w:t xml:space="preserve">                           </w:t>
            </w:r>
            <w:r w:rsidRPr="00C70EFD" w:rsidR="00A35A4D">
              <w:rPr>
                <w:rFonts w:eastAsia="Calibri"/>
                <w:sz w:val="18"/>
                <w:szCs w:val="18"/>
              </w:rPr>
              <w:t xml:space="preserve">             </w:t>
            </w:r>
            <w:r w:rsidRPr="00C70EFD" w:rsidR="6822A398">
              <w:rPr>
                <w:rFonts w:eastAsia="Calibri"/>
                <w:sz w:val="18"/>
                <w:szCs w:val="18"/>
              </w:rPr>
              <w:t xml:space="preserve"> </w:t>
            </w:r>
            <w:r w:rsidRPr="00C70EFD" w:rsidR="295550C0">
              <w:rPr>
                <w:rFonts w:eastAsia="Arial"/>
                <w:sz w:val="18"/>
                <w:szCs w:val="18"/>
              </w:rPr>
              <w:t>hodnocená nabídková cena v Kč včetně DPH</w:t>
            </w:r>
            <w:r w:rsidRPr="00C70EFD" w:rsidR="295550C0">
              <w:rPr>
                <w:rFonts w:eastAsia="Calibri"/>
                <w:sz w:val="18"/>
                <w:szCs w:val="18"/>
              </w:rPr>
              <w:t xml:space="preserve">        </w:t>
            </w:r>
          </w:p>
        </w:tc>
      </w:tr>
    </w:tbl>
    <w:p w:rsidRPr="00C70EFD" w:rsidR="005B08FB" w:rsidP="005B08FB" w:rsidRDefault="005B08FB" w14:paraId="7D3A2515" w14:textId="77777777">
      <w:pPr>
        <w:rPr>
          <w:rFonts w:eastAsia="Calibri"/>
        </w:rPr>
      </w:pPr>
    </w:p>
    <w:p w:rsidRPr="00C70EFD" w:rsidR="00F41272" w:rsidP="005B08FB" w:rsidRDefault="00F41272" w14:paraId="3AAD9C74" w14:textId="1CCC494C">
      <w:pPr>
        <w:rPr>
          <w:rFonts w:eastAsia="Calibri"/>
        </w:rPr>
      </w:pPr>
      <w:r w:rsidRPr="00C70EFD">
        <w:rPr>
          <w:rFonts w:eastAsia="Calibri"/>
        </w:rPr>
        <w:t xml:space="preserve">Takto získané hodnocení je ve výpočtovém vzorci celkového hodnocení nabídky označeno jako </w:t>
      </w:r>
      <w:r w:rsidRPr="00C70EFD">
        <w:rPr>
          <w:rFonts w:eastAsia="Calibri"/>
          <w:b/>
        </w:rPr>
        <w:t>DHK1</w:t>
      </w:r>
      <w:r w:rsidRPr="00C70EFD">
        <w:rPr>
          <w:rFonts w:eastAsia="Calibri"/>
        </w:rPr>
        <w:t>.</w:t>
      </w:r>
    </w:p>
    <w:p w:rsidRPr="00C70EFD" w:rsidR="00F907F4" w:rsidP="00FB2C80" w:rsidRDefault="00F907F4" w14:paraId="3157D181" w14:textId="77777777">
      <w:pPr>
        <w:pStyle w:val="Odstavecseseznamem"/>
        <w:numPr>
          <w:ilvl w:val="0"/>
          <w:numId w:val="0"/>
        </w:numPr>
        <w:ind w:left="567"/>
        <w:rPr>
          <w:rFonts w:eastAsia="Calibri"/>
        </w:rPr>
      </w:pPr>
    </w:p>
    <w:p w:rsidRPr="00C70EFD" w:rsidR="00E06263" w:rsidRDefault="00E06263" w14:paraId="110D00A8" w14:textId="77777777">
      <w:pPr>
        <w:spacing w:before="0" w:after="160" w:line="259" w:lineRule="auto"/>
        <w:ind w:left="0" w:firstLine="0"/>
        <w:jc w:val="left"/>
      </w:pPr>
    </w:p>
    <w:p w:rsidRPr="00C70EFD" w:rsidR="00F41272" w:rsidP="00861A6F" w:rsidRDefault="752B952F" w14:paraId="3ADEE8C0" w14:textId="4C584CC6">
      <w:pPr>
        <w:pStyle w:val="Odstavecseseznamem"/>
        <w:numPr>
          <w:ilvl w:val="0"/>
          <w:numId w:val="27"/>
        </w:numPr>
        <w:ind w:left="993"/>
        <w:rPr>
          <w:b/>
          <w:bCs/>
        </w:rPr>
      </w:pPr>
      <w:r w:rsidRPr="00C70EFD">
        <w:rPr>
          <w:b/>
          <w:bCs/>
        </w:rPr>
        <w:t>Přístup dodavatele k realizaci plnění veřejné zakázky</w:t>
      </w:r>
      <w:r w:rsidRPr="00C70EFD" w:rsidR="0DE3E81A">
        <w:rPr>
          <w:b/>
          <w:bCs/>
        </w:rPr>
        <w:t xml:space="preserve"> </w:t>
      </w:r>
    </w:p>
    <w:p w:rsidRPr="00C70EFD" w:rsidR="00E63999" w:rsidP="00E63999" w:rsidRDefault="00E63999" w14:paraId="5F733D8F" w14:textId="271B42A0">
      <w:pPr>
        <w:tabs>
          <w:tab w:val="left" w:pos="2268"/>
        </w:tabs>
        <w:ind w:left="360" w:firstLine="0"/>
        <w:rPr>
          <w:rFonts w:eastAsia="Calibri"/>
          <w:b/>
          <w:bCs/>
        </w:rPr>
      </w:pPr>
      <w:r w:rsidRPr="00C70EFD">
        <w:rPr>
          <w:rFonts w:eastAsia="Calibri"/>
          <w:b/>
          <w:bCs/>
        </w:rPr>
        <w:t xml:space="preserve">Dílčí hodnotící kritérium A (dále </w:t>
      </w:r>
      <w:r w:rsidRPr="00C70EFD" w:rsidR="008B6FA9">
        <w:rPr>
          <w:rFonts w:eastAsia="Calibri"/>
          <w:b/>
          <w:bCs/>
        </w:rPr>
        <w:t>„</w:t>
      </w:r>
      <w:r w:rsidRPr="00C70EFD">
        <w:rPr>
          <w:rFonts w:eastAsia="Calibri"/>
          <w:b/>
          <w:bCs/>
        </w:rPr>
        <w:t>DHK2 A</w:t>
      </w:r>
      <w:r w:rsidRPr="00C70EFD" w:rsidR="008B6FA9">
        <w:rPr>
          <w:rFonts w:eastAsia="Calibri"/>
          <w:b/>
          <w:bCs/>
        </w:rPr>
        <w:t>“</w:t>
      </w:r>
      <w:r w:rsidRPr="00C70EFD">
        <w:rPr>
          <w:rFonts w:eastAsia="Calibri"/>
          <w:b/>
          <w:bCs/>
        </w:rPr>
        <w:t xml:space="preserve">) </w:t>
      </w:r>
    </w:p>
    <w:p w:rsidRPr="00C70EFD" w:rsidR="00E63999" w:rsidP="00E63999" w:rsidRDefault="00E63999" w14:paraId="630D7AAD" w14:textId="590C9C13">
      <w:pPr>
        <w:widowControl w:val="false"/>
        <w:tabs>
          <w:tab w:val="left" w:pos="2268"/>
        </w:tabs>
        <w:autoSpaceDE w:val="false"/>
        <w:autoSpaceDN w:val="false"/>
        <w:adjustRightInd w:val="false"/>
        <w:spacing w:before="240" w:after="240"/>
        <w:ind w:left="360" w:firstLine="0"/>
      </w:pPr>
      <w:r w:rsidRPr="00C70EFD">
        <w:rPr>
          <w:rFonts w:eastAsia="Calibri"/>
        </w:rPr>
        <w:t xml:space="preserve">V rámci kritéria hodnocení </w:t>
      </w:r>
      <w:r w:rsidRPr="00C70EFD">
        <w:t>Přístup dodavatele k realizaci plnění veřejné zakázky</w:t>
      </w:r>
      <w:r w:rsidRPr="00C70EFD">
        <w:rPr>
          <w:b/>
          <w:bCs/>
        </w:rPr>
        <w:t xml:space="preserve"> </w:t>
      </w:r>
      <w:r w:rsidRPr="00C70EFD">
        <w:rPr>
          <w:rFonts w:eastAsia="Calibri"/>
        </w:rPr>
        <w:t xml:space="preserve">bude zadavatelem hodnocen </w:t>
      </w:r>
      <w:r w:rsidRPr="00C70EFD">
        <w:t>předložený návrh postupu realizace veřejné zakázky. Zadavatel požaduje, aby rozsah předloženého návrhu postupu realizace veřejné zakázky nepřekročil 10 normostran A4, bez úvodní strany. Tento dokument předloží účastník zadavateli ve formátu Word. V případě překročení stanoveného počtu normostran bude dokument hodnocen 1 bodem. Další dokumenty předloženého návrhu účastníka vč. přílohy Směrný pl</w:t>
      </w:r>
      <w:r w:rsidR="009B037B">
        <w:t>án nejsou omezeny počtem stran.</w:t>
      </w:r>
    </w:p>
    <w:p w:rsidRPr="00C70EFD" w:rsidR="00E63999" w:rsidP="00E63999" w:rsidRDefault="00E63999" w14:paraId="172835FD" w14:textId="55E9368D">
      <w:pPr>
        <w:widowControl w:val="false"/>
        <w:tabs>
          <w:tab w:val="left" w:pos="2268"/>
        </w:tabs>
        <w:autoSpaceDE w:val="false"/>
        <w:autoSpaceDN w:val="false"/>
        <w:adjustRightInd w:val="false"/>
        <w:spacing w:before="240" w:after="240"/>
        <w:ind w:left="360" w:firstLine="0"/>
      </w:pPr>
      <w:r w:rsidRPr="00C70EFD">
        <w:t xml:space="preserve">Zadavatel u každého </w:t>
      </w:r>
      <w:r w:rsidRPr="00C70EFD">
        <w:rPr>
          <w:b/>
        </w:rPr>
        <w:t xml:space="preserve">návrhu </w:t>
      </w:r>
      <w:r w:rsidR="007A72C9">
        <w:rPr>
          <w:b/>
        </w:rPr>
        <w:t xml:space="preserve">postupu </w:t>
      </w:r>
      <w:r w:rsidRPr="00C70EFD">
        <w:rPr>
          <w:b/>
        </w:rPr>
        <w:t xml:space="preserve">realizace veřejné zakázky </w:t>
      </w:r>
      <w:r w:rsidRPr="00C70EFD">
        <w:t>zhodnotí</w:t>
      </w:r>
      <w:r w:rsidRPr="00C70EFD">
        <w:rPr>
          <w:b/>
        </w:rPr>
        <w:t xml:space="preserve"> míru naplnění </w:t>
      </w:r>
      <w:r w:rsidRPr="00C70EFD">
        <w:t>níže uvedených</w:t>
      </w:r>
      <w:r w:rsidRPr="00C70EFD">
        <w:rPr>
          <w:b/>
        </w:rPr>
        <w:t xml:space="preserve"> cílů</w:t>
      </w:r>
      <w:r w:rsidRPr="00C70EFD">
        <w:t xml:space="preserve"> </w:t>
      </w:r>
      <w:r w:rsidRPr="00C70EFD">
        <w:rPr>
          <w:b/>
        </w:rPr>
        <w:t>zadavatele</w:t>
      </w:r>
      <w:r w:rsidRPr="00C70EFD">
        <w:t xml:space="preserve"> při plnění veřejné zakázky dodavatelem:</w:t>
      </w:r>
    </w:p>
    <w:p w:rsidRPr="00C70EFD" w:rsidR="00E63999" w:rsidP="00E63999" w:rsidRDefault="00E63999" w14:paraId="7CABD70A" w14:textId="62270CCB">
      <w:pPr>
        <w:widowControl w:val="false"/>
        <w:tabs>
          <w:tab w:val="left" w:pos="2268"/>
        </w:tabs>
        <w:autoSpaceDE w:val="false"/>
        <w:autoSpaceDN w:val="false"/>
        <w:adjustRightInd w:val="false"/>
        <w:spacing w:before="240" w:after="240"/>
        <w:ind w:left="360" w:firstLine="0"/>
      </w:pPr>
      <w:r w:rsidRPr="00C70EFD">
        <w:t xml:space="preserve">Cíl 1 - </w:t>
      </w:r>
      <w:r w:rsidRPr="002D4186">
        <w:rPr>
          <w:b/>
          <w:u w:val="single"/>
        </w:rPr>
        <w:t>Harmonogram je reálný</w:t>
      </w:r>
      <w:r w:rsidRPr="00C70EFD">
        <w:rPr>
          <w:b/>
        </w:rPr>
        <w:t xml:space="preserve"> a respektuje termíny</w:t>
      </w:r>
      <w:r w:rsidRPr="00C70EFD">
        <w:t>, které jsou pro zadavatele povinné z pohledu plnění Usnesení vlády č. 214 ze dne 4. dubna 2018, v aktuálním znění</w:t>
      </w:r>
      <w:r w:rsidR="00A75561">
        <w:t xml:space="preserve">, </w:t>
      </w:r>
      <w:r w:rsidR="00A75561">
        <w:rPr>
          <w:color w:val="000000" w:themeColor="text1"/>
        </w:rPr>
        <w:t>resp. Usnesení vlády č. 180 ze dne 22. února 2021</w:t>
      </w:r>
      <w:r w:rsidRPr="00C70EFD">
        <w:t>. Podrobnost zpracování je provedena do 2. – 3. úrovně WBS (</w:t>
      </w:r>
      <w:proofErr w:type="spellStart"/>
      <w:r w:rsidRPr="00C70EFD">
        <w:t>work</w:t>
      </w:r>
      <w:proofErr w:type="spellEnd"/>
      <w:r w:rsidRPr="00C70EFD">
        <w:t xml:space="preserve"> </w:t>
      </w:r>
      <w:proofErr w:type="spellStart"/>
      <w:r w:rsidRPr="00C70EFD">
        <w:t>breakdown</w:t>
      </w:r>
      <w:proofErr w:type="spellEnd"/>
      <w:r w:rsidRPr="00C70EFD">
        <w:t xml:space="preserve"> </w:t>
      </w:r>
      <w:proofErr w:type="spellStart"/>
      <w:r w:rsidRPr="00C70EFD">
        <w:t>structure</w:t>
      </w:r>
      <w:proofErr w:type="spellEnd"/>
      <w:r w:rsidRPr="00C70EFD">
        <w:t xml:space="preserve">). Vzniklé produkty a </w:t>
      </w:r>
      <w:proofErr w:type="spellStart"/>
      <w:r w:rsidRPr="00C70EFD">
        <w:t>podprodukty</w:t>
      </w:r>
      <w:proofErr w:type="spellEnd"/>
      <w:r w:rsidRPr="00C70EFD">
        <w:t xml:space="preserve"> jsou provázány s činnostmi, které povedou k naplnění cílů projektu. </w:t>
      </w:r>
    </w:p>
    <w:p w:rsidRPr="00C70EFD" w:rsidR="00E63999" w:rsidP="00E63999" w:rsidRDefault="00E63999" w14:paraId="67659A4F" w14:textId="2D5E8109">
      <w:pPr>
        <w:widowControl w:val="false"/>
        <w:tabs>
          <w:tab w:val="left" w:pos="993"/>
        </w:tabs>
        <w:autoSpaceDE w:val="false"/>
        <w:autoSpaceDN w:val="false"/>
        <w:adjustRightInd w:val="false"/>
        <w:spacing w:before="240" w:after="240"/>
        <w:ind w:left="360" w:firstLine="0"/>
      </w:pPr>
      <w:r w:rsidRPr="00C70EFD">
        <w:t xml:space="preserve">Cíl 2 – </w:t>
      </w:r>
      <w:r w:rsidRPr="00C70EFD">
        <w:rPr>
          <w:b/>
        </w:rPr>
        <w:t xml:space="preserve">Dodavatel používá </w:t>
      </w:r>
      <w:r w:rsidRPr="002D4186">
        <w:rPr>
          <w:b/>
          <w:u w:val="single"/>
        </w:rPr>
        <w:t>vhodné metody k realizaci veřejné zakázky</w:t>
      </w:r>
      <w:r w:rsidRPr="00C70EFD">
        <w:t>, a to z hlediska dobré oborové praxe ve vztahu k předmětu veřejné zakázky. Metody jsou nejen popsány, ale je též uvedena jejich vazba a jejich vhodnost, účelnost a efektivita</w:t>
      </w:r>
      <w:r w:rsidR="00327D5F">
        <w:t xml:space="preserve"> s ohledem na realizaci aktivit.</w:t>
      </w:r>
      <w:r w:rsidRPr="00C70EFD">
        <w:t xml:space="preserve"> Popsané metody jsou vhodně provázány s harmonogramem projektu. Dodavatel vyvažuje metody přímé práce se zaměstnanci (např. workshopy, pracovní jednání, pohovory…) a metody studijní (studium dokumentů, zpracování podkladů…) tak, že metody s přímým zapojením zaměstnanců jsou využity kromě vzdělávání vždy pro přímou práci na vznikajících dokumentech a procesech. Popsané metody jsou vhodně provázány s harmonogramem projektu. Dodavatel zapracoval pravidelné porady projektových a realizačních týmů, které jsou nastaveny v souladu s harmonogramem. </w:t>
      </w:r>
    </w:p>
    <w:p w:rsidRPr="00C70EFD" w:rsidR="00E63999" w:rsidP="00E63999" w:rsidRDefault="00E63999" w14:paraId="3FDDB652" w14:textId="77777777">
      <w:pPr>
        <w:widowControl w:val="false"/>
        <w:tabs>
          <w:tab w:val="left" w:pos="993"/>
        </w:tabs>
        <w:autoSpaceDE w:val="false"/>
        <w:autoSpaceDN w:val="false"/>
        <w:adjustRightInd w:val="false"/>
        <w:spacing w:before="240" w:after="240"/>
        <w:ind w:left="360" w:firstLine="0"/>
      </w:pPr>
      <w:r w:rsidRPr="00C70EFD">
        <w:t xml:space="preserve">Cíl 3 - </w:t>
      </w:r>
      <w:r w:rsidRPr="00C70EFD">
        <w:rPr>
          <w:b/>
        </w:rPr>
        <w:t xml:space="preserve">Dodavatel komunikuje se </w:t>
      </w:r>
      <w:r w:rsidRPr="002D4186">
        <w:rPr>
          <w:b/>
          <w:u w:val="single"/>
        </w:rPr>
        <w:t>z</w:t>
      </w:r>
      <w:r w:rsidRPr="00C70EFD">
        <w:rPr>
          <w:b/>
          <w:u w:val="single"/>
        </w:rPr>
        <w:t>adavatelem a dalšími relevantními subjekty</w:t>
      </w:r>
      <w:r w:rsidRPr="00C70EFD">
        <w:t xml:space="preserve">, tak že způsob komunikace zahrnuje všechny důležité kroky, všechny formy komunikace a přípravu podkladů pro interní rozhodovací postupy zadavatele, aniž dochází k přenesení výkonu požadovaných činností zpět na zadavatele a další relevantní subjekty. V oblasti komunikace je jasně specifikováno </w:t>
      </w:r>
      <w:r w:rsidRPr="00C70EFD">
        <w:lastRenderedPageBreak/>
        <w:t xml:space="preserve">kromě zapojení dodavatele i role zadavatele. Zapojení zaměstnanců zadavatele reflektuje i jejich další pracovní vytížení, zapojení zaměstnanců je rovnoměrně rozloženo a akceptuje role stanovené organizační strukturou a požadovanými výstupy.                    </w:t>
      </w:r>
    </w:p>
    <w:p w:rsidRPr="00C70EFD" w:rsidR="00E63999" w:rsidP="00E63999" w:rsidRDefault="00E63999" w14:paraId="37A837AA" w14:textId="0FC8942E">
      <w:pPr>
        <w:widowControl w:val="false"/>
        <w:tabs>
          <w:tab w:val="left" w:pos="993"/>
        </w:tabs>
        <w:autoSpaceDE w:val="false"/>
        <w:autoSpaceDN w:val="false"/>
        <w:adjustRightInd w:val="false"/>
        <w:spacing w:before="0" w:after="240"/>
        <w:ind w:left="360" w:firstLine="0"/>
      </w:pPr>
      <w:r w:rsidRPr="00C70EFD">
        <w:t xml:space="preserve">Cíl 4 - </w:t>
      </w:r>
      <w:r w:rsidRPr="00C70EFD">
        <w:rPr>
          <w:b/>
          <w:u w:val="single"/>
        </w:rPr>
        <w:t>Způsob řešení jednotlivých částí zakázky</w:t>
      </w:r>
      <w:r w:rsidRPr="00C70EFD">
        <w:rPr>
          <w:u w:val="single"/>
        </w:rPr>
        <w:t xml:space="preserve"> respektuje</w:t>
      </w:r>
      <w:r w:rsidRPr="00C70EFD">
        <w:t xml:space="preserve"> specifické podmínky státní správy a metodické dokumenty vázané na zajištění povinnosti kvality řízení ve státní správě a měření kvality veřejné správy. Komplexnost jednotlivých opatření a jejich vzájemná provázanost, navržená opatření vedou k dodání jednotlivých výstupů požadovaných po dodavateli. Dokumenty, kter</w:t>
      </w:r>
      <w:r w:rsidRPr="00C70EFD" w:rsidR="00152887">
        <w:t>é dodavatel předává</w:t>
      </w:r>
      <w:r w:rsidRPr="00C70EFD">
        <w:t xml:space="preserve"> jako celek</w:t>
      </w:r>
      <w:r w:rsidRPr="00C70EFD" w:rsidR="00152887">
        <w:t>,</w:t>
      </w:r>
      <w:r w:rsidRPr="00C70EFD">
        <w:t xml:space="preserve"> komplexně pokrývají popis jednotlivých opatření a jejich vzájemnou provázanost. Výstupy dodavatele jsou komplexní a </w:t>
      </w:r>
      <w:r w:rsidRPr="00C70EFD">
        <w:rPr>
          <w:u w:val="single"/>
        </w:rPr>
        <w:t>reflektují</w:t>
      </w:r>
      <w:r w:rsidRPr="00C70EFD">
        <w:t xml:space="preserve"> strukturu zpracování strategie MMR (viz příloha č. 6 ZD) a strukturu Metodiky zavádění řízení kvality ve služebních úřadech (</w:t>
      </w:r>
      <w:hyperlink r:id="rId15">
        <w:r w:rsidRPr="00C70EFD">
          <w:rPr>
            <w:rStyle w:val="Hypertextovodkaz"/>
            <w:rFonts w:ascii="Arial CE" w:hAnsi="Arial CE" w:cs="Arial CE"/>
            <w:color w:val="auto"/>
          </w:rPr>
          <w:t>https://mvcr.cz/sluzba/iii-metodika-zavadeni-rizeni-kvality-pdf.aspx</w:t>
        </w:r>
      </w:hyperlink>
      <w:r w:rsidRPr="00C70EFD">
        <w:rPr>
          <w:rFonts w:ascii="Arial CE" w:hAnsi="Arial CE" w:cs="Arial CE"/>
        </w:rPr>
        <w:t>).</w:t>
      </w:r>
    </w:p>
    <w:p w:rsidRPr="00C70EFD" w:rsidR="008D1978" w:rsidP="64F1C379" w:rsidRDefault="47111617" w14:paraId="7B91EA57" w14:textId="3E626FA3">
      <w:pPr>
        <w:ind w:left="0" w:firstLine="0"/>
        <w:rPr>
          <w:rFonts w:eastAsia="Calibri"/>
          <w:b/>
          <w:bCs/>
        </w:rPr>
      </w:pPr>
      <w:r w:rsidRPr="00C70EFD">
        <w:rPr>
          <w:rFonts w:eastAsia="Calibri"/>
          <w:b/>
          <w:bCs/>
        </w:rPr>
        <w:t xml:space="preserve"> Dílčí hodnotící kritérium</w:t>
      </w:r>
      <w:r w:rsidRPr="00C70EFD" w:rsidR="008D1978">
        <w:rPr>
          <w:rFonts w:eastAsia="Calibri"/>
          <w:b/>
          <w:bCs/>
        </w:rPr>
        <w:t xml:space="preserve"> B (dále </w:t>
      </w:r>
      <w:r w:rsidRPr="00C70EFD" w:rsidR="00152887">
        <w:rPr>
          <w:rFonts w:eastAsia="Calibri"/>
          <w:b/>
          <w:bCs/>
        </w:rPr>
        <w:t>„</w:t>
      </w:r>
      <w:r w:rsidRPr="00C70EFD" w:rsidR="008D1978">
        <w:rPr>
          <w:rFonts w:eastAsia="Calibri"/>
          <w:b/>
          <w:bCs/>
        </w:rPr>
        <w:t xml:space="preserve">DHK2 </w:t>
      </w:r>
      <w:r w:rsidRPr="00C70EFD" w:rsidR="00E05BF5">
        <w:rPr>
          <w:rFonts w:eastAsia="Calibri"/>
          <w:b/>
          <w:bCs/>
        </w:rPr>
        <w:t>B</w:t>
      </w:r>
      <w:r w:rsidRPr="00C70EFD" w:rsidR="00152887">
        <w:rPr>
          <w:rFonts w:eastAsia="Calibri"/>
          <w:b/>
          <w:bCs/>
        </w:rPr>
        <w:t>“</w:t>
      </w:r>
      <w:r w:rsidRPr="00C70EFD" w:rsidR="008D1978">
        <w:rPr>
          <w:rFonts w:eastAsia="Calibri"/>
          <w:b/>
          <w:bCs/>
        </w:rPr>
        <w:t>)</w:t>
      </w:r>
    </w:p>
    <w:p w:rsidRPr="00C70EFD" w:rsidR="008D1978" w:rsidP="00292A10" w:rsidRDefault="008D1978" w14:paraId="27D7F3E8" w14:textId="77777777">
      <w:pPr>
        <w:ind w:left="142" w:hanging="12"/>
      </w:pPr>
      <w:r w:rsidRPr="00C70EFD">
        <w:rPr>
          <w:rFonts w:eastAsia="Calibri"/>
        </w:rPr>
        <w:t xml:space="preserve">V rámci kritéria hodnocení </w:t>
      </w:r>
      <w:r w:rsidRPr="00C70EFD">
        <w:t>Přístup dodavatele k realizaci plnění veřejné zakázky</w:t>
      </w:r>
      <w:r w:rsidRPr="00C70EFD">
        <w:rPr>
          <w:b/>
        </w:rPr>
        <w:t xml:space="preserve"> </w:t>
      </w:r>
      <w:r w:rsidRPr="00C70EFD">
        <w:rPr>
          <w:rFonts w:eastAsia="Calibri"/>
        </w:rPr>
        <w:t xml:space="preserve">bude </w:t>
      </w:r>
      <w:r w:rsidRPr="00C70EFD" w:rsidR="00637562">
        <w:rPr>
          <w:rFonts w:eastAsia="Calibri"/>
        </w:rPr>
        <w:t>z</w:t>
      </w:r>
      <w:r w:rsidRPr="00C70EFD">
        <w:rPr>
          <w:rFonts w:eastAsia="Calibri"/>
        </w:rPr>
        <w:t xml:space="preserve">adavatelem hodnocena </w:t>
      </w:r>
      <w:r w:rsidRPr="00C70EFD">
        <w:rPr>
          <w:rFonts w:eastAsia="Calibri"/>
          <w:b/>
        </w:rPr>
        <w:t>prezentace účastníka</w:t>
      </w:r>
      <w:r w:rsidRPr="00C70EFD">
        <w:rPr>
          <w:rFonts w:eastAsia="Calibri"/>
        </w:rPr>
        <w:t xml:space="preserve"> s následnými odpověďmi před hodnotící komisí zadavatele</w:t>
      </w:r>
      <w:r w:rsidRPr="00C70EFD">
        <w:t>, a to z hlediska:</w:t>
      </w:r>
    </w:p>
    <w:p w:rsidRPr="00C70EFD" w:rsidR="00677145" w:rsidP="00EB59E4" w:rsidRDefault="7CBEE1CC" w14:paraId="37BD2B70" w14:textId="53052715">
      <w:pPr>
        <w:pStyle w:val="Odstavecseseznamem"/>
        <w:numPr>
          <w:ilvl w:val="0"/>
          <w:numId w:val="0"/>
        </w:numPr>
        <w:ind w:left="851"/>
        <w:rPr>
          <w:u w:val="single"/>
        </w:rPr>
      </w:pPr>
      <w:r w:rsidRPr="00C70EFD">
        <w:rPr>
          <w:u w:val="single"/>
        </w:rPr>
        <w:t>prezentace</w:t>
      </w:r>
      <w:r w:rsidRPr="00C70EFD" w:rsidR="0BE5EAA6">
        <w:rPr>
          <w:u w:val="single"/>
        </w:rPr>
        <w:t xml:space="preserve"> nabídky dodavatel</w:t>
      </w:r>
      <w:r w:rsidRPr="00C70EFD" w:rsidR="7C19EFB2">
        <w:rPr>
          <w:u w:val="single"/>
        </w:rPr>
        <w:t>e</w:t>
      </w:r>
      <w:r w:rsidRPr="00C70EFD">
        <w:rPr>
          <w:u w:val="single"/>
        </w:rPr>
        <w:t>:</w:t>
      </w:r>
      <w:r w:rsidRPr="00C70EFD" w:rsidR="0BE5EAA6">
        <w:t xml:space="preserve"> </w:t>
      </w:r>
      <w:r w:rsidRPr="00C70EFD">
        <w:t xml:space="preserve">Jedná se o prezentaci </w:t>
      </w:r>
      <w:r w:rsidRPr="00C70EFD" w:rsidR="0087770C">
        <w:t>návrhu postupu realizace veřejné zakázky</w:t>
      </w:r>
      <w:r w:rsidRPr="00C70EFD" w:rsidDel="0087770C" w:rsidR="0087770C">
        <w:t xml:space="preserve"> </w:t>
      </w:r>
      <w:r w:rsidRPr="00C70EFD">
        <w:t xml:space="preserve">v sídle </w:t>
      </w:r>
      <w:r w:rsidRPr="00C70EFD" w:rsidR="00E63999">
        <w:t>zadavatele</w:t>
      </w:r>
      <w:r w:rsidRPr="00C70EFD" w:rsidR="3DB9C298">
        <w:t>, případně on-line formou</w:t>
      </w:r>
      <w:r w:rsidRPr="00C70EFD" w:rsidR="003B260C">
        <w:t>, která bude stejná pro všechny účastníky</w:t>
      </w:r>
      <w:r w:rsidRPr="00C70EFD">
        <w:t xml:space="preserve">. </w:t>
      </w:r>
      <w:r w:rsidRPr="00C70EFD">
        <w:rPr>
          <w:rFonts w:eastAsia="Arial"/>
        </w:rPr>
        <w:t xml:space="preserve">Časová dotace na prezentaci </w:t>
      </w:r>
      <w:r w:rsidRPr="00C70EFD" w:rsidR="00DD0EAC">
        <w:rPr>
          <w:rFonts w:eastAsia="Arial"/>
        </w:rPr>
        <w:t xml:space="preserve">je </w:t>
      </w:r>
      <w:r w:rsidRPr="00C70EFD">
        <w:rPr>
          <w:rFonts w:eastAsia="Arial"/>
        </w:rPr>
        <w:t xml:space="preserve">max. 15 minut. </w:t>
      </w:r>
    </w:p>
    <w:p w:rsidRPr="00C70EFD" w:rsidR="00DD0EAC" w:rsidP="00677145" w:rsidRDefault="00DD0EAC" w14:paraId="5A46DB52" w14:textId="2DA89732">
      <w:pPr>
        <w:pStyle w:val="Odstavecseseznamem"/>
        <w:numPr>
          <w:ilvl w:val="0"/>
          <w:numId w:val="0"/>
        </w:numPr>
        <w:ind w:left="851"/>
        <w:rPr>
          <w:rFonts w:eastAsia="Arial"/>
        </w:rPr>
      </w:pPr>
      <w:r w:rsidRPr="00C70EFD">
        <w:rPr>
          <w:rFonts w:eastAsia="Arial"/>
        </w:rPr>
        <w:t xml:space="preserve">Zadavatel posoudí každou prezentaci z pohledu naplnění cílů zadavatele: </w:t>
      </w:r>
    </w:p>
    <w:p w:rsidRPr="00C70EFD" w:rsidR="00DD0EAC" w:rsidP="00DD0EAC" w:rsidRDefault="00DD0EAC" w14:paraId="7CDF7385" w14:textId="2B32174E">
      <w:pPr>
        <w:pStyle w:val="Odstavecseseznamem"/>
        <w:numPr>
          <w:ilvl w:val="0"/>
          <w:numId w:val="0"/>
        </w:numPr>
        <w:ind w:left="851"/>
        <w:rPr>
          <w:rFonts w:eastAsia="Arial"/>
        </w:rPr>
      </w:pPr>
      <w:r w:rsidRPr="002D4186">
        <w:t>Cíl 1 –</w:t>
      </w:r>
      <w:r w:rsidRPr="00C70EFD">
        <w:rPr>
          <w:rFonts w:eastAsia="Arial"/>
        </w:rPr>
        <w:t xml:space="preserve"> </w:t>
      </w:r>
      <w:r w:rsidRPr="002D4186">
        <w:rPr>
          <w:rFonts w:eastAsia="Arial"/>
          <w:b/>
        </w:rPr>
        <w:t>obsah prezentace dokládá porozumění hlavní problematice zadání veřejné zakázky</w:t>
      </w:r>
      <w:r w:rsidRPr="00C70EFD">
        <w:rPr>
          <w:rFonts w:eastAsia="Arial"/>
        </w:rPr>
        <w:t>,</w:t>
      </w:r>
    </w:p>
    <w:p w:rsidRPr="00C70EFD" w:rsidR="00DD0EAC" w:rsidP="00DD0EAC" w:rsidRDefault="00DD0EAC" w14:paraId="694FDCA6" w14:textId="7F2C8F44">
      <w:pPr>
        <w:pStyle w:val="Odstavecseseznamem"/>
        <w:numPr>
          <w:ilvl w:val="0"/>
          <w:numId w:val="0"/>
        </w:numPr>
        <w:ind w:left="851"/>
        <w:rPr>
          <w:rFonts w:eastAsia="Arial"/>
        </w:rPr>
      </w:pPr>
      <w:r w:rsidRPr="002D4186">
        <w:t xml:space="preserve">Cíl 2 </w:t>
      </w:r>
      <w:r w:rsidRPr="002D4186">
        <w:rPr>
          <w:b/>
        </w:rPr>
        <w:t>–</w:t>
      </w:r>
      <w:r w:rsidRPr="002D4186">
        <w:rPr>
          <w:rFonts w:eastAsia="Arial"/>
          <w:b/>
        </w:rPr>
        <w:t xml:space="preserve"> prezentace působí aktivním a </w:t>
      </w:r>
      <w:proofErr w:type="spellStart"/>
      <w:r w:rsidRPr="002D4186">
        <w:rPr>
          <w:rFonts w:eastAsia="Arial"/>
          <w:b/>
        </w:rPr>
        <w:t>proklientským</w:t>
      </w:r>
      <w:proofErr w:type="spellEnd"/>
      <w:r w:rsidRPr="002D4186">
        <w:rPr>
          <w:rFonts w:eastAsia="Arial"/>
          <w:b/>
        </w:rPr>
        <w:t xml:space="preserve"> přístupem</w:t>
      </w:r>
      <w:r w:rsidRPr="00C70EFD">
        <w:rPr>
          <w:rFonts w:eastAsia="Arial"/>
        </w:rPr>
        <w:t>.</w:t>
      </w:r>
    </w:p>
    <w:p w:rsidRPr="00C70EFD" w:rsidR="00677145" w:rsidP="00DD0EAC" w:rsidRDefault="00677145" w14:paraId="68009F7A" w14:textId="77777777">
      <w:pPr>
        <w:pStyle w:val="Odstavecseseznamem"/>
        <w:numPr>
          <w:ilvl w:val="0"/>
          <w:numId w:val="0"/>
        </w:numPr>
        <w:ind w:left="851"/>
        <w:rPr>
          <w:rFonts w:eastAsia="Arial"/>
        </w:rPr>
      </w:pPr>
    </w:p>
    <w:p w:rsidRPr="00C70EFD" w:rsidR="00C70EFD" w:rsidP="00790CDA" w:rsidRDefault="002D4186" w14:paraId="58190DF9" w14:textId="6032946F">
      <w:pPr>
        <w:pStyle w:val="Odstavecseseznamem"/>
        <w:numPr>
          <w:ilvl w:val="0"/>
          <w:numId w:val="0"/>
        </w:numPr>
        <w:ind w:left="720"/>
      </w:pPr>
      <w:r>
        <w:rPr>
          <w:u w:val="single"/>
        </w:rPr>
        <w:t>O</w:t>
      </w:r>
      <w:r w:rsidRPr="00C70EFD" w:rsidR="0045146F">
        <w:rPr>
          <w:u w:val="single"/>
        </w:rPr>
        <w:t>dpovědi dodavatele na dotazy zadavatele:</w:t>
      </w:r>
      <w:r w:rsidRPr="00C70EFD" w:rsidR="0045146F">
        <w:t xml:space="preserve"> K</w:t>
      </w:r>
      <w:r w:rsidRPr="00C70EFD" w:rsidR="00C64043">
        <w:t xml:space="preserve">aždý dodavatel </w:t>
      </w:r>
      <w:r w:rsidRPr="00C70EFD" w:rsidR="00677145">
        <w:t xml:space="preserve">obdrží </w:t>
      </w:r>
      <w:r w:rsidRPr="00C70EFD" w:rsidR="00C64043">
        <w:t xml:space="preserve">pět </w:t>
      </w:r>
      <w:r w:rsidRPr="00C70EFD" w:rsidR="00677145">
        <w:t xml:space="preserve">shodných </w:t>
      </w:r>
      <w:r w:rsidRPr="00C70EFD" w:rsidR="00C64043">
        <w:t>otázek týkající</w:t>
      </w:r>
      <w:r w:rsidRPr="00C70EFD" w:rsidR="00713CD8">
        <w:t>ch</w:t>
      </w:r>
      <w:r w:rsidRPr="00C70EFD" w:rsidR="00C64043">
        <w:t xml:space="preserve"> se </w:t>
      </w:r>
      <w:r w:rsidRPr="00C70EFD" w:rsidR="00677145">
        <w:t xml:space="preserve">veřejné </w:t>
      </w:r>
      <w:r w:rsidRPr="00C70EFD" w:rsidR="00C64043">
        <w:t>zakázky</w:t>
      </w:r>
      <w:r w:rsidRPr="00C70EFD" w:rsidR="00713CD8">
        <w:t xml:space="preserve"> </w:t>
      </w:r>
      <w:r w:rsidRPr="00C70EFD" w:rsidR="00F95262">
        <w:t>a </w:t>
      </w:r>
      <w:r w:rsidRPr="00C70EFD" w:rsidR="00713CD8">
        <w:t>projektu</w:t>
      </w:r>
      <w:r w:rsidRPr="00C70EFD" w:rsidR="00C64043">
        <w:t>.</w:t>
      </w:r>
      <w:r w:rsidRPr="00C70EFD" w:rsidR="0045146F">
        <w:t xml:space="preserve"> </w:t>
      </w:r>
      <w:r w:rsidRPr="00C70EFD" w:rsidR="00E933B9">
        <w:t>Pohovor bude probíhat po skončení prezentací</w:t>
      </w:r>
      <w:r w:rsidRPr="00C70EFD" w:rsidR="00C70EFD">
        <w:t xml:space="preserve">. </w:t>
      </w:r>
      <w:r w:rsidRPr="00C70EFD" w:rsidR="00E933B9">
        <w:t>Odpovídat bu</w:t>
      </w:r>
      <w:r w:rsidRPr="00C70EFD" w:rsidR="00C70EFD">
        <w:t xml:space="preserve">de účastníkem určený člen realizačního týmu. </w:t>
      </w:r>
    </w:p>
    <w:p w:rsidRPr="00C70EFD" w:rsidR="00C64043" w:rsidP="00790CDA" w:rsidRDefault="00521573" w14:paraId="3A243DF6" w14:textId="4AAC8938">
      <w:pPr>
        <w:pStyle w:val="Odstavecseseznamem"/>
        <w:numPr>
          <w:ilvl w:val="0"/>
          <w:numId w:val="0"/>
        </w:numPr>
        <w:ind w:left="720"/>
      </w:pPr>
      <w:r w:rsidRPr="00C70EFD">
        <w:t>Otázky budou tematicky členěny takto:</w:t>
      </w:r>
    </w:p>
    <w:p w:rsidRPr="00C70EFD" w:rsidR="00521573" w:rsidP="00861A6F" w:rsidRDefault="00521573" w14:paraId="1B69DCFD" w14:textId="624F4022">
      <w:pPr>
        <w:pStyle w:val="Odstavecseseznamem"/>
        <w:numPr>
          <w:ilvl w:val="0"/>
          <w:numId w:val="30"/>
        </w:numPr>
      </w:pPr>
      <w:r w:rsidRPr="00C70EFD">
        <w:t>1 otázka z oblasti komunikace týmu a vedení jednání</w:t>
      </w:r>
      <w:r w:rsidRPr="00C70EFD" w:rsidR="00677145">
        <w:t>,</w:t>
      </w:r>
    </w:p>
    <w:p w:rsidRPr="00C70EFD" w:rsidR="00521573" w:rsidP="00861A6F" w:rsidRDefault="00521573" w14:paraId="474F887D" w14:textId="2F2C2487">
      <w:pPr>
        <w:pStyle w:val="Odstavecseseznamem"/>
        <w:numPr>
          <w:ilvl w:val="0"/>
          <w:numId w:val="30"/>
        </w:numPr>
      </w:pPr>
      <w:r w:rsidRPr="00C70EFD">
        <w:t>1 otázka z oblasti nastavení a pochopení cílů projektu</w:t>
      </w:r>
      <w:r w:rsidRPr="00C70EFD" w:rsidR="00677145">
        <w:t>,</w:t>
      </w:r>
    </w:p>
    <w:p w:rsidRPr="00C70EFD" w:rsidR="00521573" w:rsidP="00861A6F" w:rsidRDefault="00521573" w14:paraId="5133EE30" w14:textId="6717E205">
      <w:pPr>
        <w:pStyle w:val="Odstavecseseznamem"/>
        <w:numPr>
          <w:ilvl w:val="0"/>
          <w:numId w:val="30"/>
        </w:numPr>
      </w:pPr>
      <w:r w:rsidRPr="00C70EFD">
        <w:t xml:space="preserve">1 otázka z oblasti zásadních rizik projektu / </w:t>
      </w:r>
      <w:r w:rsidRPr="00C70EFD" w:rsidR="006D5CC4">
        <w:t xml:space="preserve">veřejné </w:t>
      </w:r>
      <w:r w:rsidRPr="00C70EFD">
        <w:t>zakázky</w:t>
      </w:r>
      <w:r w:rsidRPr="00C70EFD" w:rsidR="00677145">
        <w:t>,</w:t>
      </w:r>
    </w:p>
    <w:p w:rsidRPr="00C70EFD" w:rsidR="00521573" w:rsidP="00861A6F" w:rsidRDefault="00521573" w14:paraId="50458BEA" w14:textId="6A89F73E">
      <w:pPr>
        <w:pStyle w:val="Odstavecseseznamem"/>
        <w:numPr>
          <w:ilvl w:val="0"/>
          <w:numId w:val="30"/>
        </w:numPr>
      </w:pPr>
      <w:r w:rsidRPr="00C70EFD">
        <w:t>1 otázka z oblasti kapacity a zapojení dodavatele ve spojení s</w:t>
      </w:r>
      <w:r w:rsidRPr="00C70EFD" w:rsidR="00677145">
        <w:t> </w:t>
      </w:r>
      <w:r w:rsidRPr="00C70EFD">
        <w:t>harmonogramem</w:t>
      </w:r>
      <w:r w:rsidRPr="00C70EFD" w:rsidR="00677145">
        <w:t>,</w:t>
      </w:r>
    </w:p>
    <w:p w:rsidRPr="00C70EFD" w:rsidR="00521573" w:rsidP="00861A6F" w:rsidRDefault="00521573" w14:paraId="1715801A" w14:textId="488F5ED8">
      <w:pPr>
        <w:pStyle w:val="Odstavecseseznamem"/>
        <w:numPr>
          <w:ilvl w:val="0"/>
          <w:numId w:val="30"/>
        </w:numPr>
      </w:pPr>
      <w:r w:rsidRPr="00C70EFD">
        <w:t>1 otázka z oblasti orientace ve státní správě</w:t>
      </w:r>
      <w:r w:rsidRPr="00C70EFD" w:rsidR="00677145">
        <w:t>.</w:t>
      </w:r>
    </w:p>
    <w:p w:rsidRPr="00C70EFD" w:rsidR="00677145" w:rsidP="00677145" w:rsidRDefault="00677145" w14:paraId="12935235" w14:textId="77777777">
      <w:pPr>
        <w:pStyle w:val="Odstavecseseznamem"/>
        <w:numPr>
          <w:ilvl w:val="0"/>
          <w:numId w:val="0"/>
        </w:numPr>
        <w:ind w:left="1080"/>
      </w:pPr>
    </w:p>
    <w:p w:rsidRPr="00C70EFD" w:rsidR="00677145" w:rsidP="0045146F" w:rsidRDefault="00677145" w14:paraId="65569876" w14:textId="5708FABF">
      <w:pPr>
        <w:pStyle w:val="Odstavecseseznamem"/>
        <w:numPr>
          <w:ilvl w:val="0"/>
          <w:numId w:val="0"/>
        </w:numPr>
        <w:ind w:left="720"/>
      </w:pPr>
      <w:r w:rsidRPr="00C70EFD">
        <w:t>Zadavatel posoudí dané odpovědi z hlediska naplnění cílů zadavatele:</w:t>
      </w:r>
    </w:p>
    <w:p w:rsidRPr="00C70EFD" w:rsidR="00677145" w:rsidP="0045146F" w:rsidRDefault="00677145" w14:paraId="3FE5D7AF" w14:textId="38E8378B">
      <w:pPr>
        <w:pStyle w:val="Odstavecseseznamem"/>
        <w:numPr>
          <w:ilvl w:val="0"/>
          <w:numId w:val="0"/>
        </w:numPr>
        <w:ind w:left="720"/>
      </w:pPr>
      <w:r w:rsidRPr="00C70EFD">
        <w:t xml:space="preserve">Cíl 1 – </w:t>
      </w:r>
      <w:r w:rsidRPr="002D4186">
        <w:rPr>
          <w:b/>
        </w:rPr>
        <w:t>Odpověď dodavatele dokládá porozumění problematiky zadání veřejné zakázky</w:t>
      </w:r>
      <w:r w:rsidRPr="00C70EFD">
        <w:t>.</w:t>
      </w:r>
    </w:p>
    <w:p w:rsidRPr="00C70EFD" w:rsidR="00677145" w:rsidP="0045146F" w:rsidRDefault="00677145" w14:paraId="3C482470" w14:textId="021EAB27">
      <w:pPr>
        <w:pStyle w:val="Odstavecseseznamem"/>
        <w:numPr>
          <w:ilvl w:val="0"/>
          <w:numId w:val="0"/>
        </w:numPr>
        <w:ind w:left="720"/>
      </w:pPr>
      <w:r w:rsidRPr="00C70EFD">
        <w:t xml:space="preserve">Cíl 2 – </w:t>
      </w:r>
      <w:r w:rsidRPr="002D4186">
        <w:rPr>
          <w:b/>
        </w:rPr>
        <w:t xml:space="preserve">Odpověď dodavatele působí aktivním a </w:t>
      </w:r>
      <w:proofErr w:type="spellStart"/>
      <w:r w:rsidRPr="002D4186">
        <w:rPr>
          <w:b/>
        </w:rPr>
        <w:t>proklientským</w:t>
      </w:r>
      <w:proofErr w:type="spellEnd"/>
      <w:r w:rsidRPr="002D4186">
        <w:rPr>
          <w:b/>
        </w:rPr>
        <w:t xml:space="preserve"> přístupem</w:t>
      </w:r>
      <w:r w:rsidRPr="00C70EFD">
        <w:t>.</w:t>
      </w:r>
    </w:p>
    <w:p w:rsidRPr="00C70EFD" w:rsidR="003253A2" w:rsidP="0045146F" w:rsidRDefault="00677145" w14:paraId="3CE2BBED" w14:textId="77777777">
      <w:pPr>
        <w:pStyle w:val="Odstavecseseznamem"/>
        <w:numPr>
          <w:ilvl w:val="0"/>
          <w:numId w:val="0"/>
        </w:numPr>
        <w:ind w:left="720"/>
      </w:pPr>
      <w:r w:rsidRPr="00C70EFD">
        <w:t xml:space="preserve">Cíl 3 – </w:t>
      </w:r>
      <w:r w:rsidRPr="002D4186">
        <w:rPr>
          <w:b/>
        </w:rPr>
        <w:t>Dodavatel přesně a výstižně odpovídá na kladené otázky.</w:t>
      </w:r>
    </w:p>
    <w:p w:rsidRPr="00C70EFD" w:rsidR="003253A2" w:rsidP="0045146F" w:rsidRDefault="003253A2" w14:paraId="57F22DD6" w14:textId="77777777">
      <w:pPr>
        <w:pStyle w:val="Odstavecseseznamem"/>
        <w:numPr>
          <w:ilvl w:val="0"/>
          <w:numId w:val="0"/>
        </w:numPr>
        <w:ind w:left="720"/>
      </w:pPr>
      <w:r w:rsidRPr="00C70EFD">
        <w:t xml:space="preserve">Cíl 4 – </w:t>
      </w:r>
      <w:r w:rsidRPr="002D4186">
        <w:rPr>
          <w:b/>
        </w:rPr>
        <w:t>Dodavatel odpovídá v souladu s obsahem své nabídky.</w:t>
      </w:r>
    </w:p>
    <w:p w:rsidRPr="00C70EFD" w:rsidR="0045146F" w:rsidP="0045146F" w:rsidRDefault="003253A2" w14:paraId="2EE03518" w14:textId="7D254E59">
      <w:pPr>
        <w:pStyle w:val="Odstavecseseznamem"/>
        <w:numPr>
          <w:ilvl w:val="0"/>
          <w:numId w:val="0"/>
        </w:numPr>
        <w:ind w:left="720"/>
        <w:rPr>
          <w:rFonts w:eastAsia="Calibri"/>
        </w:rPr>
      </w:pPr>
      <w:r w:rsidRPr="00C70EFD">
        <w:t xml:space="preserve">Cíl 5 – </w:t>
      </w:r>
      <w:r w:rsidRPr="002D4186">
        <w:rPr>
          <w:b/>
        </w:rPr>
        <w:t xml:space="preserve">Dodavatel </w:t>
      </w:r>
      <w:r w:rsidRPr="002D4186" w:rsidR="00BD65AC">
        <w:rPr>
          <w:b/>
        </w:rPr>
        <w:t>se orientuje ve státní správě.</w:t>
      </w:r>
      <w:r w:rsidRPr="00C70EFD" w:rsidR="00BD65AC">
        <w:t xml:space="preserve"> (Tento cíl bude hodnocen pouze u otázky uvedené pod písmenem e))</w:t>
      </w:r>
      <w:r w:rsidRPr="00C70EFD">
        <w:t xml:space="preserve"> </w:t>
      </w:r>
      <w:r w:rsidRPr="00C70EFD" w:rsidR="00677145">
        <w:t xml:space="preserve"> problematice zadání zakázky a aktivním </w:t>
      </w:r>
      <w:proofErr w:type="spellStart"/>
      <w:r w:rsidRPr="00C70EFD" w:rsidR="00677145">
        <w:t>proklientským</w:t>
      </w:r>
      <w:proofErr w:type="spellEnd"/>
      <w:r w:rsidRPr="00C70EFD" w:rsidR="00677145">
        <w:t xml:space="preserve"> přístupem</w:t>
      </w:r>
      <w:r w:rsidRPr="00C70EFD" w:rsidR="00C70EFD">
        <w:t>.)</w:t>
      </w:r>
      <w:r w:rsidRPr="00C70EFD" w:rsidR="00677145">
        <w:t xml:space="preserve"> </w:t>
      </w:r>
    </w:p>
    <w:p w:rsidRPr="00C70EFD" w:rsidR="007423D5" w:rsidP="00443D43" w:rsidRDefault="00443D43" w14:paraId="1F3153A9" w14:textId="68C7F2C7">
      <w:pPr>
        <w:ind w:left="142" w:hanging="12"/>
        <w:rPr>
          <w:rFonts w:eastAsia="Calibri"/>
        </w:rPr>
      </w:pPr>
      <w:r w:rsidRPr="00443D43">
        <w:rPr>
          <w:rFonts w:eastAsia="Calibri"/>
        </w:rPr>
        <w:t>Prezentace nabídek dodavatelů se uskuteční v termínu, který bude upřesněn po uplynutí lhůty pro otevírání nabídek. Účastníci obdrží pozvánku prostřednictvím kontaktního e-mailu uvedeného v</w:t>
      </w:r>
      <w:r>
        <w:rPr>
          <w:rFonts w:eastAsia="Calibri"/>
        </w:rPr>
        <w:t> </w:t>
      </w:r>
      <w:r w:rsidRPr="00443D43">
        <w:rPr>
          <w:rFonts w:eastAsia="Calibri"/>
        </w:rPr>
        <w:t>nabídce</w:t>
      </w:r>
      <w:r>
        <w:rPr>
          <w:rFonts w:eastAsia="Calibri"/>
        </w:rPr>
        <w:t xml:space="preserve">, </w:t>
      </w:r>
      <w:bookmarkStart w:name="_GoBack" w:id="4"/>
      <w:bookmarkEnd w:id="4"/>
      <w:r w:rsidRPr="00443D43">
        <w:rPr>
          <w:rFonts w:eastAsia="Calibri"/>
        </w:rPr>
        <w:t>ve kterém bude upřesněno datum prezentace a další informace.</w:t>
      </w:r>
      <w:r w:rsidRPr="00443D43">
        <w:rPr>
          <w:rFonts w:eastAsia="Calibri"/>
        </w:rPr>
        <w:t xml:space="preserve"> </w:t>
      </w:r>
      <w:r w:rsidRPr="00C70EFD" w:rsidR="00E05BF5">
        <w:rPr>
          <w:rFonts w:eastAsia="Calibri"/>
        </w:rPr>
        <w:t xml:space="preserve">Jedná se o účast členů </w:t>
      </w:r>
      <w:r w:rsidRPr="00C70EFD" w:rsidR="0045146F">
        <w:rPr>
          <w:rFonts w:eastAsia="Calibri"/>
        </w:rPr>
        <w:t>realizačního týmu dodavatele na </w:t>
      </w:r>
      <w:r w:rsidRPr="00C70EFD" w:rsidR="00E05BF5">
        <w:rPr>
          <w:rFonts w:eastAsia="Calibri"/>
        </w:rPr>
        <w:t xml:space="preserve">prezentaci nabídky v sídle MMR (časová dotace </w:t>
      </w:r>
      <w:r w:rsidRPr="00C70EFD" w:rsidR="00A14B5B">
        <w:rPr>
          <w:rFonts w:eastAsia="Calibri"/>
        </w:rPr>
        <w:t xml:space="preserve">max. </w:t>
      </w:r>
      <w:r w:rsidRPr="00C70EFD" w:rsidR="00044E5F">
        <w:rPr>
          <w:rFonts w:eastAsia="Calibri"/>
        </w:rPr>
        <w:t>15</w:t>
      </w:r>
      <w:r w:rsidRPr="00C70EFD" w:rsidR="00A14B5B">
        <w:rPr>
          <w:rFonts w:eastAsia="Calibri"/>
        </w:rPr>
        <w:t xml:space="preserve"> minut,</w:t>
      </w:r>
      <w:r w:rsidRPr="00C70EFD" w:rsidR="00044E5F">
        <w:rPr>
          <w:rFonts w:eastAsia="Calibri"/>
        </w:rPr>
        <w:t xml:space="preserve"> v případě překročení tohoto časového limitu </w:t>
      </w:r>
      <w:r w:rsidRPr="00C70EFD" w:rsidR="614AE76A">
        <w:rPr>
          <w:rFonts w:eastAsia="Calibri"/>
        </w:rPr>
        <w:t xml:space="preserve">bude </w:t>
      </w:r>
      <w:r w:rsidRPr="00C70EFD" w:rsidR="00044E5F">
        <w:rPr>
          <w:rFonts w:eastAsia="Calibri"/>
        </w:rPr>
        <w:t>prezentace hodnocena</w:t>
      </w:r>
      <w:r w:rsidRPr="00C70EFD" w:rsidR="423D8715">
        <w:rPr>
          <w:rFonts w:eastAsia="Calibri"/>
        </w:rPr>
        <w:t xml:space="preserve"> hodnotou 1 bod</w:t>
      </w:r>
      <w:r w:rsidRPr="00C70EFD" w:rsidR="00E05BF5">
        <w:rPr>
          <w:rFonts w:eastAsia="Calibri"/>
        </w:rPr>
        <w:t>). Podmínkou účasti člena realizačního týmu na tomto setkání je jeho aktivní účast na prezentaci a odpovídání na dotazy komise</w:t>
      </w:r>
      <w:r w:rsidRPr="00C70EFD" w:rsidR="008B6FA9">
        <w:rPr>
          <w:rFonts w:eastAsia="Calibri"/>
        </w:rPr>
        <w:t xml:space="preserve"> pro hodnocení nabídek</w:t>
      </w:r>
      <w:r w:rsidRPr="00C70EFD" w:rsidR="00E05BF5">
        <w:rPr>
          <w:rFonts w:eastAsia="Calibri"/>
        </w:rPr>
        <w:t>. V mimořádných případech (např. vyhlášení nouzového stavu) může zadavatel umožnit prezentaci online formou (</w:t>
      </w:r>
      <w:proofErr w:type="spellStart"/>
      <w:r w:rsidRPr="00C70EFD" w:rsidR="00E05BF5">
        <w:rPr>
          <w:rFonts w:eastAsia="Calibri"/>
        </w:rPr>
        <w:t>Webex</w:t>
      </w:r>
      <w:proofErr w:type="spellEnd"/>
      <w:r w:rsidRPr="00C70EFD" w:rsidR="00E05BF5">
        <w:rPr>
          <w:rFonts w:eastAsia="Calibri"/>
        </w:rPr>
        <w:t>). Pokud se účastník nebude moci zúčastnit stanoveného termínu ze závažných důvodů, vyhlásí zadavatel náhradní termín.</w:t>
      </w:r>
      <w:r w:rsidRPr="00C70EFD" w:rsidR="007423D5">
        <w:rPr>
          <w:rFonts w:eastAsia="Calibri"/>
        </w:rPr>
        <w:t xml:space="preserve"> </w:t>
      </w:r>
      <w:r w:rsidRPr="00C70EFD" w:rsidR="007423D5">
        <w:rPr>
          <w:rFonts w:eastAsia="Calibri"/>
        </w:rPr>
        <w:lastRenderedPageBreak/>
        <w:t>Zadavatel upozorňuje, že  prezentace v sídle zadavatele se může zúčastnit max. 5 osob za jednoho účastníka.</w:t>
      </w:r>
    </w:p>
    <w:p w:rsidRPr="00C70EFD" w:rsidR="00E05BF5" w:rsidP="00292A10" w:rsidRDefault="00E05BF5" w14:paraId="6A61B6C7" w14:textId="176B8AC7">
      <w:pPr>
        <w:pStyle w:val="Odstavecseseznamem"/>
        <w:ind w:left="142" w:firstLine="0"/>
      </w:pPr>
    </w:p>
    <w:p w:rsidRPr="00C70EFD" w:rsidR="002B26FF" w:rsidP="00A94C9F" w:rsidRDefault="007C7E00" w14:paraId="469FE473" w14:textId="77777777">
      <w:pPr>
        <w:pStyle w:val="Nadpis2"/>
        <w:ind w:left="0" w:firstLine="0"/>
      </w:pPr>
      <w:r w:rsidRPr="00C70EFD">
        <w:t xml:space="preserve">11.2. </w:t>
      </w:r>
      <w:r w:rsidRPr="00C70EFD" w:rsidR="00A9284A">
        <w:t>Popis hodnocení nabídek</w:t>
      </w:r>
    </w:p>
    <w:p w:rsidRPr="00C70EFD" w:rsidR="008B6FA9" w:rsidP="00E63999" w:rsidRDefault="008B6FA9" w14:paraId="5ED60D02" w14:textId="77777777">
      <w:pPr>
        <w:ind w:left="0" w:firstLine="0"/>
        <w:rPr>
          <w:b/>
          <w:bCs/>
        </w:rPr>
      </w:pPr>
      <w:r w:rsidRPr="00C70EFD">
        <w:rPr>
          <w:b/>
          <w:bCs/>
        </w:rPr>
        <w:t>Postup hodnocení DHK2 A</w:t>
      </w:r>
    </w:p>
    <w:p w:rsidRPr="00C70EFD" w:rsidR="00E63999" w:rsidP="00E63999" w:rsidRDefault="008B6FA9" w14:paraId="30428050" w14:textId="1BE59A26">
      <w:pPr>
        <w:ind w:left="0" w:firstLine="0"/>
        <w:rPr>
          <w:b/>
          <w:bCs/>
        </w:rPr>
      </w:pPr>
      <w:r w:rsidRPr="00C70EFD">
        <w:rPr>
          <w:bCs/>
        </w:rPr>
        <w:t>Pro hodnocení</w:t>
      </w:r>
      <w:r w:rsidRPr="00C70EFD">
        <w:rPr>
          <w:b/>
          <w:bCs/>
        </w:rPr>
        <w:t xml:space="preserve"> </w:t>
      </w:r>
      <w:r w:rsidRPr="00C70EFD">
        <w:t>návrhu postupu realizace veřejné zakázky</w:t>
      </w:r>
      <w:r w:rsidRPr="00C70EFD">
        <w:rPr>
          <w:b/>
          <w:bCs/>
        </w:rPr>
        <w:t xml:space="preserve"> </w:t>
      </w:r>
      <w:r w:rsidRPr="00C70EFD" w:rsidR="00E63999">
        <w:t>se použije bodová stupnice 1, 5, 10, 15, 20 bodů. Body jsou přidělovány vždy za subjektivní dílčí kritérium hodnocení jako celek. Zadavatel přiřadí subjektivním</w:t>
      </w:r>
      <w:r w:rsidR="00125005">
        <w:t>u</w:t>
      </w:r>
      <w:r w:rsidRPr="00C70EFD" w:rsidR="00E63999">
        <w:t xml:space="preserve"> dílčím</w:t>
      </w:r>
      <w:r w:rsidR="00125005">
        <w:t xml:space="preserve">u hodnocení </w:t>
      </w:r>
      <w:r w:rsidRPr="00C70EFD" w:rsidR="00E63999">
        <w:t>body podle následujícího klíče:</w:t>
      </w:r>
    </w:p>
    <w:p w:rsidRPr="00C70EFD" w:rsidR="00E63999" w:rsidP="00E63999" w:rsidRDefault="006D5CC4" w14:paraId="02413F9A" w14:textId="0B56AADC">
      <w:pPr>
        <w:pStyle w:val="Odstavecseseznamem"/>
        <w:widowControl w:val="false"/>
        <w:numPr>
          <w:ilvl w:val="0"/>
          <w:numId w:val="17"/>
        </w:numPr>
        <w:autoSpaceDE w:val="false"/>
        <w:autoSpaceDN w:val="false"/>
        <w:adjustRightInd w:val="false"/>
        <w:spacing w:before="0" w:after="0"/>
        <w:contextualSpacing w:val="false"/>
      </w:pPr>
      <w:r w:rsidRPr="00C70EFD">
        <w:t>20 bodů - V</w:t>
      </w:r>
      <w:r w:rsidRPr="00C70EFD" w:rsidR="00E63999">
        <w:t>ysoce</w:t>
      </w:r>
      <w:r w:rsidRPr="00C70EFD" w:rsidR="007423D5">
        <w:t xml:space="preserve"> profesionálně zpracovaný návrh</w:t>
      </w:r>
      <w:r w:rsidRPr="00C70EFD" w:rsidR="00E63999">
        <w:t xml:space="preserve"> postupu realizace veřejné zakázky.  Skutečnosti předložené dodavatelem přispívají k naplnění cílů zadavatele. Skutečnosti uvedené v návrhu jsou podloženy údaji, ze kterých lze převážně dovodit, že při plnění veřejné zakázky bude dosaženo velmi vysoké odborné úrovně plnění.</w:t>
      </w:r>
    </w:p>
    <w:p w:rsidRPr="00C70EFD" w:rsidR="00E63999" w:rsidP="00E63999" w:rsidRDefault="006D5CC4" w14:paraId="1C31B5D0" w14:textId="07C456A4">
      <w:pPr>
        <w:pStyle w:val="Odstavecseseznamem"/>
        <w:widowControl w:val="false"/>
        <w:numPr>
          <w:ilvl w:val="0"/>
          <w:numId w:val="17"/>
        </w:numPr>
        <w:autoSpaceDE w:val="false"/>
        <w:autoSpaceDN w:val="false"/>
        <w:adjustRightInd w:val="false"/>
        <w:spacing w:before="0" w:after="0"/>
        <w:contextualSpacing w:val="false"/>
      </w:pPr>
      <w:r w:rsidRPr="00C70EFD">
        <w:t>15 bodů - P</w:t>
      </w:r>
      <w:r w:rsidRPr="00C70EFD" w:rsidR="00E63999">
        <w:t>rofesionálně zpracovaný návrh</w:t>
      </w:r>
      <w:r w:rsidR="00125005">
        <w:t xml:space="preserve"> postupu realizace veřejné zakázky</w:t>
      </w:r>
      <w:r w:rsidRPr="00C70EFD" w:rsidR="00E63999">
        <w:t xml:space="preserve"> s porozuměním hlavní problematice zadání. </w:t>
      </w:r>
    </w:p>
    <w:p w:rsidRPr="00C70EFD" w:rsidR="00E63999" w:rsidP="00E63999" w:rsidRDefault="00E63999" w14:paraId="3A18AF40" w14:textId="77777777">
      <w:pPr>
        <w:pStyle w:val="Odstavecseseznamem"/>
        <w:widowControl w:val="false"/>
        <w:numPr>
          <w:ilvl w:val="0"/>
          <w:numId w:val="0"/>
        </w:numPr>
        <w:autoSpaceDE w:val="false"/>
        <w:autoSpaceDN w:val="false"/>
        <w:adjustRightInd w:val="false"/>
        <w:spacing w:before="0" w:after="0"/>
        <w:ind w:left="720"/>
        <w:contextualSpacing w:val="false"/>
      </w:pPr>
      <w:r w:rsidRPr="00C70EFD">
        <w:t>Skutečnosti předložené dodavatelem přispívají k naplnění cílů zadavatele. Skutečnosti uvedené v návrhu jsou podloženy údaji, ze kterých lze převážně dovodit, že při plnění veřejné zakázky bude dosaženo odborné úrovně plnění.</w:t>
      </w:r>
    </w:p>
    <w:p w:rsidRPr="00C70EFD" w:rsidR="00E63999" w:rsidP="00E63999" w:rsidRDefault="00E63999" w14:paraId="60080E0E" w14:textId="077E8CB4">
      <w:pPr>
        <w:pStyle w:val="Odstavecseseznamem"/>
        <w:widowControl w:val="false"/>
        <w:numPr>
          <w:ilvl w:val="0"/>
          <w:numId w:val="17"/>
        </w:numPr>
        <w:autoSpaceDE w:val="false"/>
        <w:autoSpaceDN w:val="false"/>
        <w:adjustRightInd w:val="false"/>
        <w:spacing w:before="0" w:after="0"/>
        <w:contextualSpacing w:val="false"/>
      </w:pPr>
      <w:r w:rsidRPr="00C70EFD">
        <w:t xml:space="preserve">10 bodů  - </w:t>
      </w:r>
      <w:r w:rsidRPr="00C70EFD" w:rsidR="006D5CC4">
        <w:t>N</w:t>
      </w:r>
      <w:r w:rsidRPr="00C70EFD">
        <w:t xml:space="preserve">ávrh postupu realizace veřejné zakázky vyhovuje cílům zadavatele jako celku, avšak s výhradami. Navržený způsob řešení </w:t>
      </w:r>
      <w:r w:rsidRPr="00C70EFD">
        <w:rPr>
          <w:rFonts w:eastAsia="Arial"/>
        </w:rPr>
        <w:t xml:space="preserve">je jako celek méně srozumitelný, má nedostatky, nesrovnalosti, popř. trpí určitou obecností a schematičností. </w:t>
      </w:r>
      <w:r w:rsidRPr="00C70EFD">
        <w:t xml:space="preserve">Skutečnosti předložené dodavatelem převážně přispívají k naplnění cílů zadavatele. Skutečnosti jsou podloženy údaji, ze kterých lze převážně dovodit, že při plnění veřejné zakázky bude dosaženo průměrné úrovně plnění. </w:t>
      </w:r>
    </w:p>
    <w:p w:rsidRPr="00C70EFD" w:rsidR="00E63999" w:rsidP="00E63999" w:rsidRDefault="006D5CC4" w14:paraId="301006D4" w14:textId="60D092B2">
      <w:pPr>
        <w:pStyle w:val="Odstavecseseznamem"/>
        <w:widowControl w:val="false"/>
        <w:numPr>
          <w:ilvl w:val="0"/>
          <w:numId w:val="17"/>
        </w:numPr>
        <w:autoSpaceDE w:val="false"/>
        <w:autoSpaceDN w:val="false"/>
        <w:adjustRightInd w:val="false"/>
        <w:spacing w:before="0" w:after="0"/>
        <w:contextualSpacing w:val="false"/>
      </w:pPr>
      <w:r w:rsidRPr="00C70EFD">
        <w:rPr>
          <w:rFonts w:eastAsia="Arial"/>
        </w:rPr>
        <w:t>5 bodů - Ú</w:t>
      </w:r>
      <w:r w:rsidRPr="00C70EFD" w:rsidR="00E63999">
        <w:rPr>
          <w:rFonts w:eastAsia="Arial"/>
        </w:rPr>
        <w:t>roveň z</w:t>
      </w:r>
      <w:r w:rsidRPr="00C70EFD" w:rsidR="00E63999">
        <w:t>pracovaného návrhu postupu realizace veřejné zakázky</w:t>
      </w:r>
      <w:r w:rsidRPr="00C70EFD" w:rsidR="00E63999">
        <w:rPr>
          <w:rFonts w:eastAsia="Arial"/>
        </w:rPr>
        <w:t xml:space="preserve"> </w:t>
      </w:r>
      <w:r w:rsidRPr="00C70EFD" w:rsidR="00E63999">
        <w:t>je nízká. Skutečnosti předložené dodavatelem přispívají k naplnění cílů zadavatele jen minimálně. Skutečnosti jsou podloženy údaji, ze kterých lze p</w:t>
      </w:r>
      <w:r w:rsidRPr="00C70EFD" w:rsidR="00BD65AC">
        <w:t>řevážně dovodit, že při plnění v</w:t>
      </w:r>
      <w:r w:rsidRPr="00C70EFD" w:rsidR="00E63999">
        <w:t xml:space="preserve">eřejné zakázky bude dosaženo nízké úrovně plnění. Navržený způsob řešení je jako celek </w:t>
      </w:r>
      <w:r w:rsidRPr="00C70EFD" w:rsidR="00E63999">
        <w:rPr>
          <w:rFonts w:eastAsia="Arial"/>
        </w:rPr>
        <w:t>nevyhovující, a to zejména z důvodu, že účastník celkově neporozuměl problematice, která má být předmětem návrhu, jednotlivé navržené kroky, postupy a procesy na sebe logicky nenavazují, netvoří celek, navržené postupy jsou nejasné, popř. nepřehledné.</w:t>
      </w:r>
    </w:p>
    <w:p w:rsidRPr="00C70EFD" w:rsidR="00E63999" w:rsidP="00E63999" w:rsidRDefault="00E63999" w14:paraId="71E2C163" w14:textId="01CBC4FA">
      <w:pPr>
        <w:pStyle w:val="Odstavecseseznamem"/>
        <w:widowControl w:val="false"/>
        <w:numPr>
          <w:ilvl w:val="0"/>
          <w:numId w:val="17"/>
        </w:numPr>
        <w:autoSpaceDE w:val="false"/>
        <w:autoSpaceDN w:val="false"/>
        <w:adjustRightInd w:val="false"/>
        <w:spacing w:before="0" w:after="0"/>
        <w:contextualSpacing w:val="false"/>
      </w:pPr>
      <w:r w:rsidRPr="00C70EFD">
        <w:t xml:space="preserve">1 bod - </w:t>
      </w:r>
      <w:r w:rsidRPr="00C70EFD" w:rsidR="006D5CC4">
        <w:rPr>
          <w:rFonts w:eastAsia="Arial"/>
        </w:rPr>
        <w:t>Ú</w:t>
      </w:r>
      <w:r w:rsidRPr="00C70EFD">
        <w:rPr>
          <w:rFonts w:eastAsia="Arial"/>
        </w:rPr>
        <w:t>roveň z</w:t>
      </w:r>
      <w:r w:rsidRPr="00C70EFD">
        <w:t>pracovaného návrhu postupu realizace veřejné zakázky</w:t>
      </w:r>
      <w:r w:rsidRPr="00C70EFD">
        <w:rPr>
          <w:rFonts w:eastAsia="Arial"/>
        </w:rPr>
        <w:t xml:space="preserve"> </w:t>
      </w:r>
      <w:r w:rsidRPr="00C70EFD">
        <w:t>je nedostatečná. Skutečnosti předložené dodavatelem nepřispívají k naplnění cílů zadavatele. Skutečnosti jsou podloženy údaji, ze kterých lze převážně dovodit, že při plnění veřejné zakázky bude dosaženo nízké úrovně plnění nebo dokonce negativního dopadu. Návrh je celkově nesrozumitelný nebo neúplný, nebo překročí vymezený limit počtu normostran.</w:t>
      </w:r>
    </w:p>
    <w:p w:rsidRPr="00C70EFD" w:rsidR="008B6FA9" w:rsidP="00B45A05" w:rsidRDefault="008B6FA9" w14:paraId="478DFF33" w14:textId="05962E44">
      <w:pPr>
        <w:ind w:left="0" w:firstLine="0"/>
      </w:pPr>
      <w:r w:rsidRPr="00C70EFD">
        <w:rPr>
          <w:b/>
        </w:rPr>
        <w:t>Postup hodnocení DHK2 B</w:t>
      </w:r>
      <w:r w:rsidRPr="00C70EFD">
        <w:t xml:space="preserve"> </w:t>
      </w:r>
    </w:p>
    <w:p w:rsidRPr="00C70EFD" w:rsidR="008B6FA9" w:rsidP="00B45A05" w:rsidRDefault="008B6FA9" w14:paraId="5459A126" w14:textId="57DFD8D1">
      <w:pPr>
        <w:ind w:left="0" w:firstLine="0"/>
      </w:pPr>
      <w:r w:rsidRPr="00C70EFD">
        <w:t xml:space="preserve">Pro hodnocení </w:t>
      </w:r>
      <w:r w:rsidRPr="00C70EFD">
        <w:rPr>
          <w:b/>
          <w:u w:val="single"/>
        </w:rPr>
        <w:t xml:space="preserve">prezentace </w:t>
      </w:r>
      <w:r w:rsidRPr="00C70EFD" w:rsidR="0087770C">
        <w:rPr>
          <w:b/>
        </w:rPr>
        <w:t>návrh postupu realizace veřejné zakázky</w:t>
      </w:r>
      <w:r w:rsidRPr="00C70EFD" w:rsidR="0087770C">
        <w:rPr>
          <w:b/>
          <w:u w:val="single"/>
        </w:rPr>
        <w:t xml:space="preserve"> </w:t>
      </w:r>
      <w:r w:rsidRPr="00C70EFD">
        <w:rPr>
          <w:b/>
          <w:u w:val="single"/>
        </w:rPr>
        <w:t>dodavatele</w:t>
      </w:r>
      <w:r w:rsidRPr="00CA2E30">
        <w:t xml:space="preserve"> se použije </w:t>
      </w:r>
      <w:r w:rsidRPr="00C70EFD">
        <w:t>bodová stupnice 1, 5, 10, 15, 20 bodů,</w:t>
      </w:r>
      <w:r w:rsidRPr="00C70EFD" w:rsidR="007423D5">
        <w:t xml:space="preserve"> zadavatel přiřadí body podle následujícího klíče:</w:t>
      </w:r>
    </w:p>
    <w:p w:rsidRPr="00C70EFD" w:rsidR="00CD02F6" w:rsidP="00B45A05" w:rsidRDefault="00CD02F6" w14:paraId="1AFBC5AA" w14:textId="331AE256">
      <w:pPr>
        <w:ind w:left="0" w:firstLine="0"/>
      </w:pPr>
      <w:r w:rsidRPr="00C70EFD">
        <w:t>.</w:t>
      </w:r>
    </w:p>
    <w:p w:rsidRPr="00C70EFD" w:rsidR="007423D5" w:rsidP="004513CB" w:rsidRDefault="00784D53" w14:paraId="6680BA96" w14:textId="0D87552F">
      <w:pPr>
        <w:pStyle w:val="Odstavecseseznamem"/>
        <w:numPr>
          <w:ilvl w:val="0"/>
          <w:numId w:val="37"/>
        </w:numPr>
        <w:rPr>
          <w:rFonts w:eastAsia="Arial"/>
        </w:rPr>
      </w:pPr>
      <w:r w:rsidRPr="00C70EFD">
        <w:t xml:space="preserve">20 bodů </w:t>
      </w:r>
      <w:r w:rsidRPr="00C70EFD" w:rsidR="007423D5">
        <w:t>-</w:t>
      </w:r>
      <w:r w:rsidRPr="00C70EFD" w:rsidR="004513CB">
        <w:t xml:space="preserve"> </w:t>
      </w:r>
      <w:r w:rsidRPr="00C70EFD" w:rsidR="006D5CC4">
        <w:t>V</w:t>
      </w:r>
      <w:r w:rsidRPr="00C70EFD" w:rsidR="004513CB">
        <w:t>ysoce profesionálně zpracovaná a představená prezentace,</w:t>
      </w:r>
      <w:r w:rsidRPr="00C70EFD" w:rsidR="007423D5">
        <w:rPr>
          <w:rFonts w:eastAsia="Arial"/>
        </w:rPr>
        <w:t xml:space="preserve"> obsah</w:t>
      </w:r>
      <w:r w:rsidRPr="00C70EFD" w:rsidR="004513CB">
        <w:rPr>
          <w:rFonts w:eastAsia="Arial"/>
        </w:rPr>
        <w:t xml:space="preserve"> a pojetí</w:t>
      </w:r>
      <w:r w:rsidRPr="00C70EFD" w:rsidR="007423D5">
        <w:rPr>
          <w:rFonts w:eastAsia="Arial"/>
        </w:rPr>
        <w:t xml:space="preserve"> prezentace dokládá </w:t>
      </w:r>
      <w:r w:rsidRPr="00C70EFD" w:rsidR="004513CB">
        <w:rPr>
          <w:rFonts w:eastAsia="Arial"/>
        </w:rPr>
        <w:t xml:space="preserve">úplné </w:t>
      </w:r>
      <w:r w:rsidRPr="00C70EFD" w:rsidR="007423D5">
        <w:rPr>
          <w:rFonts w:eastAsia="Arial"/>
        </w:rPr>
        <w:t xml:space="preserve">porozumění hlavní problematice zadání veřejné zakázky, prezentace působí </w:t>
      </w:r>
      <w:r w:rsidRPr="00C70EFD" w:rsidR="004513CB">
        <w:rPr>
          <w:rFonts w:eastAsia="Arial"/>
        </w:rPr>
        <w:t xml:space="preserve">nadstandardně </w:t>
      </w:r>
      <w:r w:rsidRPr="00C70EFD" w:rsidR="007423D5">
        <w:rPr>
          <w:rFonts w:eastAsia="Arial"/>
        </w:rPr>
        <w:t xml:space="preserve">aktivním a </w:t>
      </w:r>
      <w:proofErr w:type="spellStart"/>
      <w:r w:rsidRPr="00C70EFD" w:rsidR="007423D5">
        <w:rPr>
          <w:rFonts w:eastAsia="Arial"/>
        </w:rPr>
        <w:t>proklientským</w:t>
      </w:r>
      <w:proofErr w:type="spellEnd"/>
      <w:r w:rsidRPr="00C70EFD" w:rsidR="007423D5">
        <w:rPr>
          <w:rFonts w:eastAsia="Arial"/>
        </w:rPr>
        <w:t xml:space="preserve"> přístupem</w:t>
      </w:r>
      <w:r w:rsidRPr="00C70EFD" w:rsidR="006D5CC4">
        <w:rPr>
          <w:rFonts w:eastAsia="Arial"/>
        </w:rPr>
        <w:t>.</w:t>
      </w:r>
    </w:p>
    <w:p w:rsidRPr="00C70EFD" w:rsidR="004513CB" w:rsidP="004513CB" w:rsidRDefault="004513CB" w14:paraId="690A9E7A" w14:textId="246E5B30">
      <w:pPr>
        <w:pStyle w:val="Odstavecseseznamem"/>
        <w:numPr>
          <w:ilvl w:val="0"/>
          <w:numId w:val="37"/>
        </w:numPr>
        <w:rPr>
          <w:rFonts w:eastAsia="Arial"/>
        </w:rPr>
      </w:pPr>
      <w:r w:rsidRPr="00C70EFD">
        <w:t xml:space="preserve">15 bodů - </w:t>
      </w:r>
      <w:r w:rsidRPr="00C70EFD" w:rsidR="006D5CC4">
        <w:t>P</w:t>
      </w:r>
      <w:r w:rsidRPr="00C70EFD">
        <w:t xml:space="preserve">rofesionálně zpracovaná a představená prezentace, obsah a pojetí prezentace dokládá </w:t>
      </w:r>
      <w:r w:rsidRPr="00C70EFD">
        <w:rPr>
          <w:rFonts w:eastAsia="Arial"/>
        </w:rPr>
        <w:t xml:space="preserve">porozumění hlavní problematice zadání veřejné zakázky, prezentace působí aktivním a </w:t>
      </w:r>
      <w:proofErr w:type="spellStart"/>
      <w:r w:rsidRPr="00C70EFD">
        <w:rPr>
          <w:rFonts w:eastAsia="Arial"/>
        </w:rPr>
        <w:t>proklientským</w:t>
      </w:r>
      <w:proofErr w:type="spellEnd"/>
      <w:r w:rsidRPr="00C70EFD">
        <w:rPr>
          <w:rFonts w:eastAsia="Arial"/>
        </w:rPr>
        <w:t xml:space="preserve"> přístupem</w:t>
      </w:r>
      <w:r w:rsidRPr="00C70EFD" w:rsidR="006D5CC4">
        <w:rPr>
          <w:rFonts w:eastAsia="Arial"/>
        </w:rPr>
        <w:t>.</w:t>
      </w:r>
    </w:p>
    <w:p w:rsidRPr="00C70EFD" w:rsidR="004513CB" w:rsidP="004513CB" w:rsidRDefault="004513CB" w14:paraId="415B1653" w14:textId="796A4CAB">
      <w:pPr>
        <w:pStyle w:val="Odstavecseseznamem"/>
        <w:numPr>
          <w:ilvl w:val="0"/>
          <w:numId w:val="37"/>
        </w:numPr>
        <w:rPr>
          <w:rFonts w:eastAsia="Arial"/>
        </w:rPr>
      </w:pPr>
      <w:r w:rsidRPr="00C70EFD">
        <w:rPr>
          <w:rFonts w:eastAsia="Arial"/>
        </w:rPr>
        <w:t xml:space="preserve">10 bodů – </w:t>
      </w:r>
      <w:r w:rsidRPr="00C70EFD" w:rsidR="006D5CC4">
        <w:rPr>
          <w:rFonts w:eastAsia="Arial"/>
        </w:rPr>
        <w:t>Z</w:t>
      </w:r>
      <w:r w:rsidRPr="00C70EFD">
        <w:rPr>
          <w:rFonts w:eastAsia="Arial"/>
        </w:rPr>
        <w:t>pracování a představení prezentace působí průměrným dojmem</w:t>
      </w:r>
      <w:r w:rsidRPr="00C70EFD" w:rsidR="00CC704F">
        <w:rPr>
          <w:rFonts w:eastAsia="Arial"/>
        </w:rPr>
        <w:t>, obsah a pojetí prezentace dokládá</w:t>
      </w:r>
      <w:r w:rsidRPr="00C70EFD">
        <w:rPr>
          <w:rFonts w:eastAsia="Arial"/>
        </w:rPr>
        <w:t xml:space="preserve"> </w:t>
      </w:r>
      <w:r w:rsidRPr="00C70EFD" w:rsidR="00CC704F">
        <w:rPr>
          <w:rFonts w:eastAsia="Arial"/>
        </w:rPr>
        <w:t xml:space="preserve">většinové </w:t>
      </w:r>
      <w:r w:rsidRPr="00C70EFD">
        <w:rPr>
          <w:rFonts w:eastAsia="Arial"/>
        </w:rPr>
        <w:t xml:space="preserve">celkového porozumění hlavní problematiky zadání veřejné </w:t>
      </w:r>
      <w:r w:rsidRPr="00C70EFD">
        <w:rPr>
          <w:rFonts w:eastAsia="Arial"/>
        </w:rPr>
        <w:lastRenderedPageBreak/>
        <w:t>zakázky, prezentac</w:t>
      </w:r>
      <w:r w:rsidRPr="00C70EFD" w:rsidR="0087770C">
        <w:rPr>
          <w:rFonts w:eastAsia="Arial"/>
        </w:rPr>
        <w:t xml:space="preserve">e nepůsobí aktivně a </w:t>
      </w:r>
      <w:proofErr w:type="spellStart"/>
      <w:r w:rsidRPr="00C70EFD" w:rsidR="0087770C">
        <w:rPr>
          <w:rFonts w:eastAsia="Arial"/>
        </w:rPr>
        <w:t>proklientským</w:t>
      </w:r>
      <w:proofErr w:type="spellEnd"/>
      <w:r w:rsidRPr="00C70EFD" w:rsidR="0087770C">
        <w:rPr>
          <w:rFonts w:eastAsia="Arial"/>
        </w:rPr>
        <w:t xml:space="preserve"> přístupem</w:t>
      </w:r>
      <w:r w:rsidRPr="00C70EFD">
        <w:rPr>
          <w:rFonts w:eastAsia="Arial"/>
        </w:rPr>
        <w:t>, formálně jsou splněny požad</w:t>
      </w:r>
      <w:r w:rsidRPr="00C70EFD" w:rsidR="00CC704F">
        <w:rPr>
          <w:rFonts w:eastAsia="Arial"/>
        </w:rPr>
        <w:t>avky na prezentaci.</w:t>
      </w:r>
    </w:p>
    <w:p w:rsidRPr="00C70EFD" w:rsidR="00CC704F" w:rsidP="0087770C" w:rsidRDefault="00CC704F" w14:paraId="68185282" w14:textId="23A55234">
      <w:pPr>
        <w:pStyle w:val="Odstavecseseznamem"/>
        <w:numPr>
          <w:ilvl w:val="0"/>
          <w:numId w:val="37"/>
        </w:numPr>
        <w:spacing w:before="0" w:after="200"/>
        <w:rPr>
          <w:rFonts w:asciiTheme="minorHAnsi" w:hAnsiTheme="minorHAnsi" w:eastAsiaTheme="minorEastAsia" w:cstheme="minorBidi"/>
        </w:rPr>
      </w:pPr>
      <w:r w:rsidRPr="00C70EFD">
        <w:rPr>
          <w:rFonts w:eastAsia="Arial"/>
        </w:rPr>
        <w:t xml:space="preserve">5 bodů - </w:t>
      </w:r>
      <w:r w:rsidRPr="00C70EFD" w:rsidR="006D5CC4">
        <w:rPr>
          <w:rFonts w:eastAsia="Arial"/>
        </w:rPr>
        <w:t>Z</w:t>
      </w:r>
      <w:r w:rsidRPr="00C70EFD" w:rsidR="0087770C">
        <w:rPr>
          <w:rFonts w:eastAsia="Arial"/>
        </w:rPr>
        <w:t xml:space="preserve">pracování a představení prezentace podprůměrným dojmem, obsah a pojetí prezentace dokládá nepochopení hlavní problematiky zadání veřejné zakázky, prezentace nepůsobí aktivně a </w:t>
      </w:r>
      <w:proofErr w:type="spellStart"/>
      <w:r w:rsidRPr="00C70EFD" w:rsidR="0087770C">
        <w:rPr>
          <w:rFonts w:eastAsia="Arial"/>
        </w:rPr>
        <w:t>proklientským</w:t>
      </w:r>
      <w:proofErr w:type="spellEnd"/>
      <w:r w:rsidRPr="00C70EFD" w:rsidR="0087770C">
        <w:rPr>
          <w:rFonts w:eastAsia="Arial"/>
        </w:rPr>
        <w:t xml:space="preserve"> přístupem</w:t>
      </w:r>
      <w:r w:rsidRPr="00C70EFD" w:rsidR="006D5CC4">
        <w:rPr>
          <w:rFonts w:eastAsia="Arial"/>
        </w:rPr>
        <w:t>.</w:t>
      </w:r>
    </w:p>
    <w:p w:rsidRPr="00C70EFD" w:rsidR="0087770C" w:rsidP="0087770C" w:rsidRDefault="0087770C" w14:paraId="6C3435A5" w14:textId="43671565">
      <w:pPr>
        <w:pStyle w:val="Odstavecseseznamem"/>
        <w:numPr>
          <w:ilvl w:val="0"/>
          <w:numId w:val="37"/>
        </w:numPr>
        <w:spacing w:before="0" w:after="200"/>
        <w:rPr>
          <w:rFonts w:asciiTheme="minorHAnsi" w:hAnsiTheme="minorHAnsi" w:eastAsiaTheme="minorEastAsia" w:cstheme="minorBidi"/>
        </w:rPr>
      </w:pPr>
      <w:r w:rsidRPr="00C70EFD">
        <w:rPr>
          <w:rFonts w:eastAsia="Arial"/>
        </w:rPr>
        <w:t xml:space="preserve">5 bodů - </w:t>
      </w:r>
      <w:r w:rsidRPr="00C70EFD" w:rsidR="006D5CC4">
        <w:t>D</w:t>
      </w:r>
      <w:r w:rsidRPr="00C70EFD">
        <w:t>ostaví se pouze  jeden člen realizačního týmu, který představí prezentaci</w:t>
      </w:r>
      <w:r w:rsidRPr="00C70EFD" w:rsidR="006D5CC4">
        <w:t>.</w:t>
      </w:r>
    </w:p>
    <w:p w:rsidRPr="00C70EFD" w:rsidR="0087770C" w:rsidP="0087770C" w:rsidRDefault="0087770C" w14:paraId="5F919B28" w14:textId="4F5BC13B">
      <w:pPr>
        <w:pStyle w:val="Odstavecseseznamem"/>
        <w:numPr>
          <w:ilvl w:val="0"/>
          <w:numId w:val="37"/>
        </w:numPr>
        <w:spacing w:before="0" w:after="200"/>
      </w:pPr>
      <w:r w:rsidRPr="00C70EFD">
        <w:rPr>
          <w:rFonts w:eastAsia="Arial"/>
        </w:rPr>
        <w:t xml:space="preserve">1 bod – </w:t>
      </w:r>
      <w:r w:rsidRPr="00C70EFD" w:rsidR="006D5CC4">
        <w:rPr>
          <w:rFonts w:eastAsia="Arial"/>
        </w:rPr>
        <w:t>P</w:t>
      </w:r>
      <w:r w:rsidRPr="00C70EFD">
        <w:rPr>
          <w:rFonts w:eastAsia="Arial"/>
        </w:rPr>
        <w:t xml:space="preserve">ředstavení prezentace </w:t>
      </w:r>
      <w:r w:rsidR="00E77D24">
        <w:rPr>
          <w:rFonts w:eastAsia="Arial"/>
        </w:rPr>
        <w:t>přesáhne časový limit 15 minut.</w:t>
      </w:r>
      <w:r w:rsidRPr="00C70EFD">
        <w:rPr>
          <w:rFonts w:eastAsia="Arial"/>
        </w:rPr>
        <w:t xml:space="preserve"> </w:t>
      </w:r>
    </w:p>
    <w:p w:rsidR="007423D5" w:rsidP="00CD4970" w:rsidRDefault="006D5CC4" w14:paraId="2A67ADB2" w14:textId="6B463E40">
      <w:pPr>
        <w:pStyle w:val="Odstavecseseznamem"/>
        <w:numPr>
          <w:ilvl w:val="0"/>
          <w:numId w:val="37"/>
        </w:numPr>
        <w:spacing w:before="0" w:after="200"/>
        <w:rPr>
          <w:rFonts w:eastAsia="Arial"/>
        </w:rPr>
      </w:pPr>
      <w:r w:rsidRPr="00C70EFD">
        <w:rPr>
          <w:rFonts w:eastAsia="Arial"/>
        </w:rPr>
        <w:t>1 bod – Prezentace se nezúčastnil žádný člen realizačního týmu, prezentaci účastník pouze zašle elektronicky, případně ji nezašle.</w:t>
      </w:r>
    </w:p>
    <w:p w:rsidRPr="00CD4970" w:rsidR="00CD4970" w:rsidP="00CD4970" w:rsidRDefault="00CD4970" w14:paraId="00CF0E9F" w14:textId="77777777">
      <w:pPr>
        <w:pStyle w:val="Odstavecseseznamem"/>
        <w:numPr>
          <w:ilvl w:val="0"/>
          <w:numId w:val="0"/>
        </w:numPr>
        <w:spacing w:before="0" w:after="200"/>
        <w:ind w:left="720"/>
        <w:rPr>
          <w:rFonts w:eastAsia="Arial"/>
        </w:rPr>
      </w:pPr>
    </w:p>
    <w:p w:rsidRPr="00C70EFD" w:rsidR="003253A2" w:rsidP="003253A2" w:rsidRDefault="007423D5" w14:paraId="0DD050C4" w14:textId="1ACA0EAB">
      <w:pPr>
        <w:ind w:left="0" w:firstLine="0"/>
      </w:pPr>
      <w:r w:rsidRPr="00C70EFD">
        <w:t xml:space="preserve">Pro hodnocení </w:t>
      </w:r>
      <w:r w:rsidRPr="00C70EFD">
        <w:rPr>
          <w:b/>
          <w:u w:val="single"/>
        </w:rPr>
        <w:t>odpovědi dodavatele</w:t>
      </w:r>
      <w:r w:rsidRPr="00C70EFD">
        <w:rPr>
          <w:u w:val="single"/>
        </w:rPr>
        <w:t xml:space="preserve"> na dotazy zadavatele </w:t>
      </w:r>
      <w:r w:rsidRPr="00C70EFD">
        <w:t xml:space="preserve">se použije bodová stupnice 1, 2, 3, 4 bodů za jednotlivé otázky, tedy stupnice 5 až 20 bodů v součtu za všechny odpovědi. </w:t>
      </w:r>
      <w:r w:rsidRPr="00C70EFD" w:rsidR="003253A2">
        <w:rPr>
          <w:rFonts w:eastAsia="Calibri"/>
        </w:rPr>
        <w:t>U</w:t>
      </w:r>
      <w:r w:rsidRPr="00C70EFD" w:rsidR="003253A2">
        <w:t xml:space="preserve"> každé z pěti otázek je možné získat maximálně 4 body, a to v závislosti na míře naplnění cílů zadavatele. Zadavatel přiřadí body u každé odpovědi dle následujícího klíče:</w:t>
      </w:r>
    </w:p>
    <w:p w:rsidRPr="00C70EFD" w:rsidR="003253A2" w:rsidP="003253A2" w:rsidRDefault="003253A2" w14:paraId="48921A5B" w14:textId="05C56301">
      <w:pPr>
        <w:pStyle w:val="Odstavecseseznamem"/>
        <w:numPr>
          <w:ilvl w:val="0"/>
          <w:numId w:val="37"/>
        </w:numPr>
        <w:rPr>
          <w:rFonts w:eastAsia="Arial"/>
        </w:rPr>
      </w:pPr>
      <w:r w:rsidRPr="00C70EFD">
        <w:t>4 body - Vysoce profesionálně zpracovaná a představená odpověď,</w:t>
      </w:r>
      <w:r w:rsidRPr="00C70EFD">
        <w:rPr>
          <w:rFonts w:eastAsia="Arial"/>
        </w:rPr>
        <w:t xml:space="preserve"> obsah odpovědi dokládá úplné porozumění hlavní problematice zadání veřejné zakázky, odpověď působí nadstandardně aktivním a </w:t>
      </w:r>
      <w:proofErr w:type="spellStart"/>
      <w:r w:rsidRPr="00C70EFD">
        <w:rPr>
          <w:rFonts w:eastAsia="Arial"/>
        </w:rPr>
        <w:t>proklientským</w:t>
      </w:r>
      <w:proofErr w:type="spellEnd"/>
      <w:r w:rsidRPr="00C70EFD">
        <w:rPr>
          <w:rFonts w:eastAsia="Arial"/>
        </w:rPr>
        <w:t xml:space="preserve"> přístupem. Odpověď je velmi přesná, výstižná a zcela v souladu s nabídkou dodavatele.</w:t>
      </w:r>
      <w:r w:rsidRPr="00C70EFD" w:rsidR="00BD65AC">
        <w:rPr>
          <w:rFonts w:eastAsia="Arial"/>
        </w:rPr>
        <w:t xml:space="preserve"> (V případě otázky uvedené pod písmenem f): Dodavatel se zcela orientuje ve státní správě.)</w:t>
      </w:r>
    </w:p>
    <w:p w:rsidRPr="00C70EFD" w:rsidR="00BD65AC" w:rsidP="00BD65AC" w:rsidRDefault="003253A2" w14:paraId="7B94618A" w14:textId="142F4182">
      <w:pPr>
        <w:pStyle w:val="Odstavecseseznamem"/>
        <w:numPr>
          <w:ilvl w:val="0"/>
          <w:numId w:val="37"/>
        </w:numPr>
        <w:rPr>
          <w:rFonts w:eastAsia="Arial"/>
        </w:rPr>
      </w:pPr>
      <w:r w:rsidRPr="00C70EFD">
        <w:t>3 body - Profesionálně zpracovaná a představená odpověď,</w:t>
      </w:r>
      <w:r w:rsidRPr="00C70EFD">
        <w:rPr>
          <w:rFonts w:eastAsia="Arial"/>
        </w:rPr>
        <w:t xml:space="preserve"> obsah odpovědi dokládá porozumění hlavní problematice zadání veřejné zakázky, odpověď působí aktivním a</w:t>
      </w:r>
      <w:r w:rsidR="00CD4970">
        <w:rPr>
          <w:rFonts w:eastAsia="Arial"/>
        </w:rPr>
        <w:t> </w:t>
      </w:r>
      <w:proofErr w:type="spellStart"/>
      <w:r w:rsidRPr="00C70EFD">
        <w:rPr>
          <w:rFonts w:eastAsia="Arial"/>
        </w:rPr>
        <w:t>proklientským</w:t>
      </w:r>
      <w:proofErr w:type="spellEnd"/>
      <w:r w:rsidRPr="00C70EFD">
        <w:rPr>
          <w:rFonts w:eastAsia="Arial"/>
        </w:rPr>
        <w:t xml:space="preserve"> přístupem. Odpověď je přesná, </w:t>
      </w:r>
      <w:r w:rsidRPr="00C70EFD" w:rsidR="00BD65AC">
        <w:rPr>
          <w:rFonts w:eastAsia="Arial"/>
        </w:rPr>
        <w:t>výstižná. Odpověď se drobně odchýlí od nabídky dodavatele. (V případě otázky uvedené pod písmenem f): Dodavatel se spíše orientuje ve státní správě.)</w:t>
      </w:r>
    </w:p>
    <w:p w:rsidRPr="00C70EFD" w:rsidR="00BD65AC" w:rsidP="00BD65AC" w:rsidRDefault="00BD65AC" w14:paraId="7BB031A2" w14:textId="641A4118">
      <w:pPr>
        <w:pStyle w:val="Odstavecseseznamem"/>
        <w:numPr>
          <w:ilvl w:val="0"/>
          <w:numId w:val="37"/>
        </w:numPr>
        <w:rPr>
          <w:rFonts w:eastAsia="Arial"/>
        </w:rPr>
      </w:pPr>
      <w:r w:rsidRPr="00C70EFD">
        <w:rPr>
          <w:rFonts w:eastAsia="Arial"/>
        </w:rPr>
        <w:t xml:space="preserve">2 body - Odpověď působí průměrným dojmem, obsah a pojetí odpovědi dokládá </w:t>
      </w:r>
      <w:r w:rsidRPr="00C70EFD" w:rsidR="00E933B9">
        <w:rPr>
          <w:rFonts w:eastAsia="Arial"/>
        </w:rPr>
        <w:t>většinové</w:t>
      </w:r>
      <w:r w:rsidRPr="00C70EFD">
        <w:rPr>
          <w:rFonts w:eastAsia="Arial"/>
        </w:rPr>
        <w:t xml:space="preserve"> porozumění hlavní problematiky zadání veřejné zakázky, odpověď nepůsobí aktivně a</w:t>
      </w:r>
      <w:r w:rsidR="00CD4970">
        <w:rPr>
          <w:rFonts w:eastAsia="Arial"/>
        </w:rPr>
        <w:t> </w:t>
      </w:r>
      <w:proofErr w:type="spellStart"/>
      <w:r w:rsidRPr="00C70EFD">
        <w:rPr>
          <w:rFonts w:eastAsia="Arial"/>
        </w:rPr>
        <w:t>proklientským</w:t>
      </w:r>
      <w:proofErr w:type="spellEnd"/>
      <w:r w:rsidRPr="00C70EFD">
        <w:rPr>
          <w:rFonts w:eastAsia="Arial"/>
        </w:rPr>
        <w:t xml:space="preserve"> přístupem. Odpověď je méně srozumitelná a nepřesná nebo se odpověď odchyluje od nabídky. (V případě otázky uvedené pod písmenem f): Dodavatel se </w:t>
      </w:r>
      <w:r w:rsidRPr="00C70EFD" w:rsidR="00E933B9">
        <w:rPr>
          <w:rFonts w:eastAsia="Arial"/>
        </w:rPr>
        <w:t>ne</w:t>
      </w:r>
      <w:r w:rsidRPr="00C70EFD">
        <w:rPr>
          <w:rFonts w:eastAsia="Arial"/>
        </w:rPr>
        <w:t>orientuje ve státní správě.)</w:t>
      </w:r>
    </w:p>
    <w:p w:rsidRPr="00C70EFD" w:rsidR="00BD65AC" w:rsidP="00BD65AC" w:rsidRDefault="00E933B9" w14:paraId="60A729F6" w14:textId="64C7BF63">
      <w:pPr>
        <w:pStyle w:val="Odstavecseseznamem"/>
        <w:numPr>
          <w:ilvl w:val="0"/>
          <w:numId w:val="37"/>
        </w:numPr>
        <w:rPr>
          <w:rFonts w:eastAsia="Arial"/>
        </w:rPr>
      </w:pPr>
      <w:r w:rsidRPr="00C70EFD">
        <w:rPr>
          <w:rFonts w:eastAsia="Arial"/>
        </w:rPr>
        <w:t>1 bod – Účastník se nezúčastnil rozhovoru, v rámci kterého jsou kladeny otázky.</w:t>
      </w:r>
    </w:p>
    <w:p w:rsidRPr="00C70EFD" w:rsidR="00152887" w:rsidP="00152887" w:rsidRDefault="00E933B9" w14:paraId="2B86A124" w14:textId="77777777">
      <w:pPr>
        <w:pStyle w:val="Odstavecseseznamem"/>
        <w:numPr>
          <w:ilvl w:val="0"/>
          <w:numId w:val="37"/>
        </w:numPr>
        <w:rPr>
          <w:rFonts w:eastAsia="Arial"/>
        </w:rPr>
      </w:pPr>
      <w:r w:rsidRPr="00C70EFD">
        <w:rPr>
          <w:rFonts w:eastAsia="Arial"/>
        </w:rPr>
        <w:t xml:space="preserve">1 bod </w:t>
      </w:r>
      <w:r w:rsidRPr="00C70EFD" w:rsidR="00152887">
        <w:rPr>
          <w:rFonts w:eastAsia="Arial"/>
        </w:rPr>
        <w:t>–</w:t>
      </w:r>
      <w:r w:rsidRPr="00C70EFD">
        <w:rPr>
          <w:rFonts w:eastAsia="Arial"/>
        </w:rPr>
        <w:t xml:space="preserve"> </w:t>
      </w:r>
      <w:r w:rsidRPr="00C70EFD" w:rsidR="00152887">
        <w:rPr>
          <w:rFonts w:eastAsia="Arial"/>
        </w:rPr>
        <w:t>Odpověď působí</w:t>
      </w:r>
      <w:r w:rsidRPr="00C70EFD">
        <w:rPr>
          <w:rFonts w:eastAsia="Arial"/>
        </w:rPr>
        <w:t xml:space="preserve"> podprůměrným dojmem, obsah </w:t>
      </w:r>
      <w:r w:rsidRPr="00C70EFD" w:rsidR="00152887">
        <w:rPr>
          <w:rFonts w:eastAsia="Arial"/>
        </w:rPr>
        <w:t>odpovědi</w:t>
      </w:r>
      <w:r w:rsidRPr="00C70EFD">
        <w:rPr>
          <w:rFonts w:eastAsia="Arial"/>
        </w:rPr>
        <w:t xml:space="preserve"> dokládá nepochopení hlavní problematiky zadání veřejné zakázky, prezentace nepůsobí aktivně a </w:t>
      </w:r>
      <w:proofErr w:type="spellStart"/>
      <w:r w:rsidRPr="00C70EFD">
        <w:rPr>
          <w:rFonts w:eastAsia="Arial"/>
        </w:rPr>
        <w:t>proklientským</w:t>
      </w:r>
      <w:proofErr w:type="spellEnd"/>
      <w:r w:rsidRPr="00C70EFD">
        <w:rPr>
          <w:rFonts w:eastAsia="Arial"/>
        </w:rPr>
        <w:t xml:space="preserve"> přístupem.</w:t>
      </w:r>
      <w:r w:rsidRPr="00C70EFD" w:rsidR="00152887">
        <w:rPr>
          <w:rFonts w:eastAsia="Arial"/>
        </w:rPr>
        <w:t xml:space="preserve"> Odpověď je nesrozumitelná a odchyluje se od nabídky dodavatele. (V případě otázky uvedené pod písmenem f): Dodavatel se neorientuje ve státní správě.)</w:t>
      </w:r>
    </w:p>
    <w:p w:rsidRPr="00C70EFD" w:rsidR="00E933B9" w:rsidP="00152887" w:rsidRDefault="00E933B9" w14:paraId="6E54836B" w14:textId="6CD4124B">
      <w:pPr>
        <w:pStyle w:val="Odstavecseseznamem"/>
        <w:numPr>
          <w:ilvl w:val="0"/>
          <w:numId w:val="0"/>
        </w:numPr>
        <w:ind w:left="720"/>
        <w:rPr>
          <w:rFonts w:eastAsia="Arial"/>
        </w:rPr>
      </w:pPr>
    </w:p>
    <w:p w:rsidRPr="00C70EFD" w:rsidR="003253A2" w:rsidP="00152887" w:rsidRDefault="003253A2" w14:paraId="5F8AFE8A" w14:textId="33542FF6">
      <w:pPr>
        <w:pStyle w:val="Odstavecseseznamem"/>
        <w:numPr>
          <w:ilvl w:val="0"/>
          <w:numId w:val="0"/>
        </w:numPr>
        <w:ind w:left="720"/>
        <w:rPr>
          <w:rFonts w:eastAsia="Arial"/>
        </w:rPr>
      </w:pPr>
    </w:p>
    <w:p w:rsidRPr="00C70EFD" w:rsidR="009735FD" w:rsidP="009735FD" w:rsidRDefault="009735FD" w14:paraId="05D5E641" w14:textId="3EBFB4E4">
      <w:pPr>
        <w:ind w:left="0" w:firstLine="0"/>
        <w:rPr>
          <w:rFonts w:eastAsia="Calibri"/>
        </w:rPr>
      </w:pPr>
      <w:r w:rsidRPr="00C70EFD">
        <w:rPr>
          <w:rFonts w:eastAsia="Calibri"/>
        </w:rPr>
        <w:t xml:space="preserve">Hodnocení </w:t>
      </w:r>
      <w:r w:rsidRPr="00C70EFD">
        <w:rPr>
          <w:rFonts w:eastAsia="Calibri"/>
          <w:b/>
          <w:bCs/>
        </w:rPr>
        <w:t>DHK2 B</w:t>
      </w:r>
      <w:r w:rsidRPr="00C70EFD">
        <w:rPr>
          <w:rFonts w:eastAsia="Calibri"/>
        </w:rPr>
        <w:t xml:space="preserve"> je provedeno součtem hodnocení bodů za </w:t>
      </w:r>
      <w:r w:rsidRPr="00C70EFD" w:rsidR="00152887">
        <w:t xml:space="preserve">hodnocení </w:t>
      </w:r>
      <w:r w:rsidRPr="00C70EFD" w:rsidR="00152887">
        <w:rPr>
          <w:b/>
          <w:u w:val="single"/>
        </w:rPr>
        <w:t xml:space="preserve">prezentace </w:t>
      </w:r>
      <w:r w:rsidRPr="00C70EFD" w:rsidR="00152887">
        <w:rPr>
          <w:b/>
        </w:rPr>
        <w:t>návrh postupu realizace veřejné zakázky</w:t>
      </w:r>
      <w:r w:rsidRPr="00CA2E30" w:rsidR="00152887">
        <w:rPr>
          <w:b/>
        </w:rPr>
        <w:t xml:space="preserve"> </w:t>
      </w:r>
      <w:r w:rsidRPr="00C70EFD" w:rsidR="00152887">
        <w:rPr>
          <w:b/>
          <w:u w:val="single"/>
        </w:rPr>
        <w:t>dodavatele</w:t>
      </w:r>
      <w:r w:rsidRPr="00C70EFD" w:rsidR="00152887">
        <w:rPr>
          <w:u w:val="single"/>
        </w:rPr>
        <w:t xml:space="preserve"> </w:t>
      </w:r>
      <w:r w:rsidRPr="00CA2E30" w:rsidR="00152887">
        <w:t xml:space="preserve">a hodnocení </w:t>
      </w:r>
      <w:r w:rsidRPr="00C70EFD" w:rsidR="00152887">
        <w:rPr>
          <w:b/>
          <w:u w:val="single"/>
        </w:rPr>
        <w:t>odpovědi dodavatele</w:t>
      </w:r>
      <w:r w:rsidRPr="00C70EFD" w:rsidR="00152887">
        <w:rPr>
          <w:u w:val="single"/>
        </w:rPr>
        <w:t xml:space="preserve"> na dotazy zadavatele. </w:t>
      </w:r>
      <w:r w:rsidRPr="00C70EFD">
        <w:rPr>
          <w:rFonts w:eastAsia="Calibri"/>
        </w:rPr>
        <w:t xml:space="preserve">Maximálně může </w:t>
      </w:r>
      <w:r w:rsidRPr="00C70EFD" w:rsidR="00C242FD">
        <w:rPr>
          <w:rFonts w:eastAsia="Calibri"/>
        </w:rPr>
        <w:t xml:space="preserve">účastník </w:t>
      </w:r>
      <w:r w:rsidRPr="00C70EFD">
        <w:rPr>
          <w:rFonts w:eastAsia="Calibri"/>
        </w:rPr>
        <w:t>za</w:t>
      </w:r>
      <w:r w:rsidRPr="00C70EFD" w:rsidR="00016698">
        <w:rPr>
          <w:rFonts w:eastAsia="Calibri"/>
        </w:rPr>
        <w:t> </w:t>
      </w:r>
      <w:r w:rsidRPr="00C70EFD">
        <w:rPr>
          <w:rFonts w:eastAsia="Calibri"/>
        </w:rPr>
        <w:t xml:space="preserve">kritérium DHK2 B </w:t>
      </w:r>
      <w:r w:rsidRPr="00C70EFD" w:rsidR="00016698">
        <w:rPr>
          <w:rFonts w:eastAsia="Calibri"/>
        </w:rPr>
        <w:t>získat</w:t>
      </w:r>
      <w:r w:rsidRPr="00C70EFD">
        <w:rPr>
          <w:rFonts w:eastAsia="Calibri"/>
        </w:rPr>
        <w:t xml:space="preserve"> 40 bodů. </w:t>
      </w:r>
    </w:p>
    <w:p w:rsidRPr="00C70EFD" w:rsidR="00A52ED0" w:rsidP="00A8016B" w:rsidRDefault="00A52ED0" w14:paraId="79EF0947" w14:textId="77777777">
      <w:pPr>
        <w:ind w:left="0" w:hanging="11"/>
        <w:rPr>
          <w:rFonts w:eastAsia="Calibri"/>
        </w:rPr>
      </w:pPr>
    </w:p>
    <w:p w:rsidRPr="00C70EFD" w:rsidR="00C06CA2" w:rsidP="00A8016B" w:rsidRDefault="70602B61" w14:paraId="6243D570" w14:textId="42125B74">
      <w:pPr>
        <w:ind w:left="0" w:hanging="11"/>
        <w:rPr>
          <w:rFonts w:eastAsia="Calibri"/>
        </w:rPr>
      </w:pPr>
      <w:r w:rsidRPr="00C70EFD">
        <w:rPr>
          <w:rFonts w:eastAsia="Calibri"/>
        </w:rPr>
        <w:t>Pro číselně vyjádřitelné dílčí</w:t>
      </w:r>
      <w:r w:rsidR="00CD4970">
        <w:rPr>
          <w:rFonts w:eastAsia="Calibri"/>
        </w:rPr>
        <w:t xml:space="preserve"> hodnotící</w:t>
      </w:r>
      <w:r w:rsidRPr="00C70EFD">
        <w:rPr>
          <w:rFonts w:eastAsia="Calibri"/>
        </w:rPr>
        <w:t xml:space="preserve"> kritérium „</w:t>
      </w:r>
      <w:r w:rsidRPr="00C70EFD">
        <w:t>Přístup dodavatele k realizaci plnění veřejné zakázky</w:t>
      </w:r>
      <w:r w:rsidRPr="00C70EFD">
        <w:rPr>
          <w:rFonts w:eastAsia="Calibri"/>
        </w:rPr>
        <w:t xml:space="preserve">“ získá hodnocená nabídka bodovou hodnotu, která vznikne </w:t>
      </w:r>
      <w:r w:rsidRPr="00C70EFD" w:rsidR="6456B28D">
        <w:rPr>
          <w:rFonts w:eastAsia="Calibri"/>
        </w:rPr>
        <w:t xml:space="preserve">součtem bodů za jednotlivé části. Maximální možná výše hodnocení je 60 bodů. </w:t>
      </w:r>
      <w:r w:rsidRPr="00C70EFD" w:rsidR="13E803D3">
        <w:rPr>
          <w:rFonts w:eastAsia="Calibri"/>
        </w:rPr>
        <w:t xml:space="preserve">Takto získané hodnocení je ve výpočtovém vzorci celkového hodnocení nabídky označeno jako </w:t>
      </w:r>
      <w:r w:rsidRPr="00C70EFD" w:rsidR="13E803D3">
        <w:rPr>
          <w:rFonts w:eastAsia="Calibri"/>
          <w:b/>
          <w:bCs/>
        </w:rPr>
        <w:t>DHK2</w:t>
      </w:r>
      <w:r w:rsidRPr="00C70EFD" w:rsidR="13E803D3">
        <w:rPr>
          <w:rFonts w:eastAsia="Calibri"/>
        </w:rPr>
        <w:t>.</w:t>
      </w:r>
    </w:p>
    <w:p w:rsidRPr="00C70EFD" w:rsidR="00704FF2" w:rsidP="00A8016B" w:rsidRDefault="00704FF2" w14:paraId="5F601236" w14:textId="77777777">
      <w:pPr>
        <w:ind w:left="0" w:hanging="11"/>
        <w:rPr>
          <w:rFonts w:eastAsia="Calibri"/>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7371"/>
      </w:tblGrid>
      <w:tr w:rsidRPr="00C70EFD" w:rsidR="00C70EFD" w:rsidTr="64F1C379" w14:paraId="4D740F70" w14:textId="77777777">
        <w:trPr>
          <w:trHeight w:val="638"/>
        </w:trPr>
        <w:tc>
          <w:tcPr>
            <w:tcW w:w="7371" w:type="dxa"/>
          </w:tcPr>
          <w:p w:rsidRPr="00C70EFD" w:rsidR="00704FF2" w:rsidP="00704FF2" w:rsidRDefault="4B7FC08B" w14:paraId="03A78A5F" w14:textId="77777777">
            <w:pPr>
              <w:ind w:left="0" w:firstLine="708"/>
              <w:rPr>
                <w:rFonts w:eastAsia="Calibri"/>
                <w:sz w:val="18"/>
                <w:szCs w:val="18"/>
              </w:rPr>
            </w:pPr>
            <w:r w:rsidRPr="00C70EFD">
              <w:rPr>
                <w:rFonts w:eastAsia="Calibri"/>
                <w:sz w:val="18"/>
                <w:szCs w:val="18"/>
              </w:rPr>
              <w:t xml:space="preserve">         Počet bodů hodnocené nabídky = </w:t>
            </w:r>
            <w:r w:rsidRPr="00C70EFD">
              <w:rPr>
                <w:rFonts w:eastAsia="Calibri" w:cs="Calibri"/>
                <w:sz w:val="18"/>
                <w:szCs w:val="18"/>
              </w:rPr>
              <w:t>DHK2 A + DHK2 B</w:t>
            </w:r>
            <w:r w:rsidRPr="00C70EFD">
              <w:rPr>
                <w:rFonts w:eastAsia="Calibri"/>
                <w:sz w:val="18"/>
                <w:szCs w:val="18"/>
              </w:rPr>
              <w:t xml:space="preserve"> = </w:t>
            </w:r>
            <w:r w:rsidRPr="00C70EFD">
              <w:rPr>
                <w:rFonts w:eastAsia="Calibri"/>
                <w:b/>
                <w:bCs/>
                <w:sz w:val="18"/>
                <w:szCs w:val="18"/>
              </w:rPr>
              <w:t>DHK2</w:t>
            </w:r>
          </w:p>
        </w:tc>
      </w:tr>
    </w:tbl>
    <w:p w:rsidRPr="006B331F" w:rsidR="00CD4970" w:rsidP="006B331F" w:rsidRDefault="0017102E" w14:paraId="152B0C2B" w14:textId="03777B74">
      <w:pPr>
        <w:spacing w:line="240" w:lineRule="auto"/>
        <w:ind w:left="360" w:firstLine="0"/>
        <w:rPr>
          <w:rFonts w:eastAsia="Calibri"/>
          <w:sz w:val="18"/>
          <w:szCs w:val="18"/>
        </w:rPr>
      </w:pPr>
      <w:r w:rsidRPr="00C70EFD">
        <w:rPr>
          <w:rFonts w:eastAsia="Calibri"/>
          <w:sz w:val="18"/>
          <w:szCs w:val="18"/>
        </w:rPr>
        <w:tab/>
      </w:r>
      <w:r w:rsidRPr="00C70EFD">
        <w:rPr>
          <w:rFonts w:eastAsia="Calibri"/>
          <w:sz w:val="18"/>
          <w:szCs w:val="18"/>
        </w:rPr>
        <w:tab/>
      </w:r>
      <w:r w:rsidRPr="00C70EFD">
        <w:rPr>
          <w:rFonts w:eastAsia="Calibri"/>
          <w:sz w:val="18"/>
          <w:szCs w:val="18"/>
        </w:rPr>
        <w:tab/>
      </w:r>
      <w:r w:rsidRPr="00C70EFD">
        <w:rPr>
          <w:rFonts w:eastAsia="Calibri"/>
          <w:sz w:val="18"/>
          <w:szCs w:val="18"/>
        </w:rPr>
        <w:tab/>
      </w:r>
      <w:r w:rsidRPr="00C70EFD" w:rsidR="70602B61">
        <w:rPr>
          <w:rFonts w:eastAsia="Calibri"/>
          <w:sz w:val="18"/>
          <w:szCs w:val="18"/>
        </w:rPr>
        <w:t xml:space="preserve">       </w:t>
      </w:r>
      <w:r w:rsidRPr="00C70EFD" w:rsidR="0A2A1AE0">
        <w:rPr>
          <w:rFonts w:eastAsia="Calibri"/>
          <w:sz w:val="18"/>
          <w:szCs w:val="18"/>
        </w:rPr>
        <w:t xml:space="preserve"> </w:t>
      </w:r>
      <w:r w:rsidRPr="00C70EFD" w:rsidR="00E06263">
        <w:rPr>
          <w:rFonts w:eastAsia="Calibri"/>
          <w:sz w:val="18"/>
          <w:szCs w:val="18"/>
        </w:rPr>
        <w:t xml:space="preserve"> </w:t>
      </w:r>
    </w:p>
    <w:p w:rsidRPr="00C70EFD" w:rsidR="002B26FF" w:rsidP="00BB6574" w:rsidRDefault="002B26FF" w14:paraId="0EA7653D" w14:textId="7C10376B">
      <w:pPr>
        <w:ind w:left="0" w:firstLine="0"/>
        <w:rPr>
          <w:rFonts w:eastAsia="Calibri"/>
        </w:rPr>
      </w:pPr>
      <w:r w:rsidRPr="00C70EFD">
        <w:rPr>
          <w:rFonts w:eastAsia="Calibri"/>
          <w:b/>
          <w:bCs/>
        </w:rPr>
        <w:lastRenderedPageBreak/>
        <w:t>Celkové bodové hodnocení</w:t>
      </w:r>
      <w:r w:rsidRPr="00C70EFD">
        <w:rPr>
          <w:rFonts w:eastAsia="Calibri"/>
        </w:rPr>
        <w:t xml:space="preserve"> („CBH“) nabídky v rámci základního </w:t>
      </w:r>
      <w:r w:rsidRPr="00C70EFD" w:rsidR="79E297A5">
        <w:rPr>
          <w:rFonts w:eastAsia="Calibri"/>
        </w:rPr>
        <w:t xml:space="preserve">hodnotícího </w:t>
      </w:r>
      <w:r w:rsidRPr="00C70EFD">
        <w:rPr>
          <w:rFonts w:eastAsia="Calibri"/>
        </w:rPr>
        <w:t>kritéria</w:t>
      </w:r>
      <w:r w:rsidRPr="00C70EFD" w:rsidR="003D2A53">
        <w:rPr>
          <w:rFonts w:eastAsia="Calibri"/>
        </w:rPr>
        <w:t xml:space="preserve"> </w:t>
      </w:r>
      <w:r w:rsidRPr="00C70EFD">
        <w:rPr>
          <w:rFonts w:eastAsia="Calibri"/>
        </w:rPr>
        <w:t>ekonomická výhodnost nabídky bude tvořit součet bodů, které hodnocená nabídka získala v rámci dílčích</w:t>
      </w:r>
      <w:r w:rsidRPr="00C70EFD" w:rsidR="11B682C1">
        <w:rPr>
          <w:rFonts w:eastAsia="Calibri"/>
        </w:rPr>
        <w:t xml:space="preserve"> hodnotících</w:t>
      </w:r>
      <w:r w:rsidRPr="00C70EFD">
        <w:rPr>
          <w:rFonts w:eastAsia="Calibri"/>
        </w:rPr>
        <w:t xml:space="preserve"> kritérií „Nabídková cena </w:t>
      </w:r>
      <w:r w:rsidRPr="00C70EFD" w:rsidR="00BA12B5">
        <w:rPr>
          <w:rFonts w:eastAsia="Calibri"/>
        </w:rPr>
        <w:t xml:space="preserve">v Kč </w:t>
      </w:r>
      <w:r w:rsidRPr="00C70EFD">
        <w:rPr>
          <w:rFonts w:eastAsia="Calibri"/>
        </w:rPr>
        <w:t>vč</w:t>
      </w:r>
      <w:r w:rsidRPr="00C70EFD" w:rsidR="001D19DB">
        <w:rPr>
          <w:rFonts w:eastAsia="Calibri"/>
        </w:rPr>
        <w:t>etně</w:t>
      </w:r>
      <w:r w:rsidRPr="00C70EFD">
        <w:rPr>
          <w:rFonts w:eastAsia="Calibri"/>
        </w:rPr>
        <w:t xml:space="preserve"> DPH“ (DHK1)</w:t>
      </w:r>
      <w:r w:rsidRPr="00C70EFD" w:rsidR="007029E5">
        <w:rPr>
          <w:rFonts w:eastAsia="Calibri"/>
        </w:rPr>
        <w:t xml:space="preserve"> a</w:t>
      </w:r>
      <w:r w:rsidRPr="00C70EFD">
        <w:rPr>
          <w:rFonts w:eastAsia="Calibri"/>
        </w:rPr>
        <w:t xml:space="preserve"> „</w:t>
      </w:r>
      <w:r w:rsidRPr="00C70EFD">
        <w:t>Přístup dodavatele k realizaci plnění veřejné zakázky“</w:t>
      </w:r>
      <w:r w:rsidRPr="00C70EFD">
        <w:rPr>
          <w:rFonts w:eastAsia="Calibri"/>
        </w:rPr>
        <w:t xml:space="preserve"> (DHK2):</w:t>
      </w: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7371"/>
      </w:tblGrid>
      <w:tr w:rsidRPr="00C70EFD" w:rsidR="00704FF2" w:rsidTr="64F1C379" w14:paraId="241A0E93" w14:textId="77777777">
        <w:trPr>
          <w:trHeight w:val="584"/>
        </w:trPr>
        <w:tc>
          <w:tcPr>
            <w:tcW w:w="7371" w:type="dxa"/>
          </w:tcPr>
          <w:p w:rsidRPr="00C70EFD" w:rsidR="00704FF2" w:rsidP="64F1C379" w:rsidRDefault="4B7FC08B" w14:paraId="46E396B9" w14:textId="77777777">
            <w:pPr>
              <w:ind w:left="0" w:firstLine="0"/>
              <w:rPr>
                <w:rFonts w:eastAsia="Calibri"/>
                <w:b/>
                <w:bCs/>
              </w:rPr>
            </w:pPr>
            <w:r w:rsidRPr="00C70EFD">
              <w:rPr>
                <w:rFonts w:eastAsia="Calibri"/>
                <w:b/>
                <w:bCs/>
              </w:rPr>
              <w:t xml:space="preserve">                                          CBH</w:t>
            </w:r>
            <w:r w:rsidRPr="00C70EFD">
              <w:rPr>
                <w:rFonts w:eastAsia="Calibri"/>
              </w:rPr>
              <w:t xml:space="preserve"> = DHK1 + DHK2</w:t>
            </w:r>
          </w:p>
        </w:tc>
      </w:tr>
    </w:tbl>
    <w:p w:rsidRPr="00C70EFD" w:rsidR="00E06263" w:rsidP="00A94C9F" w:rsidRDefault="00E06263" w14:paraId="16ADEF4D" w14:textId="77777777">
      <w:pPr>
        <w:ind w:left="0" w:hanging="11"/>
        <w:rPr>
          <w:rFonts w:eastAsia="Calibri"/>
        </w:rPr>
      </w:pPr>
    </w:p>
    <w:p w:rsidRPr="00C70EFD" w:rsidR="002B26FF" w:rsidP="00A94C9F" w:rsidRDefault="002B26FF" w14:paraId="29C224E8" w14:textId="400971FF">
      <w:pPr>
        <w:ind w:left="0" w:hanging="11"/>
        <w:rPr>
          <w:rFonts w:eastAsia="Calibri"/>
        </w:rPr>
      </w:pPr>
      <w:r w:rsidRPr="00C70EFD">
        <w:rPr>
          <w:rFonts w:eastAsia="Calibri"/>
        </w:rPr>
        <w:t xml:space="preserve">Na základě celkového bodového hodnocení („CBH“) u jednotlivých nabídek </w:t>
      </w:r>
      <w:r w:rsidRPr="00C70EFD" w:rsidR="006C1B65">
        <w:rPr>
          <w:rFonts w:eastAsia="Calibri"/>
        </w:rPr>
        <w:t>z</w:t>
      </w:r>
      <w:r w:rsidRPr="00C70EFD" w:rsidR="00BB5003">
        <w:rPr>
          <w:rFonts w:eastAsia="Calibri"/>
        </w:rPr>
        <w:t>adavatel</w:t>
      </w:r>
      <w:r w:rsidRPr="00C70EFD">
        <w:rPr>
          <w:rFonts w:eastAsia="Calibri"/>
        </w:rPr>
        <w:t xml:space="preserve"> stanoví výsledné pořadí nabídek v rámci základního hodnotícího kritéria ekonomické výhodnosti nabídky tak, že nabídky budou seřazeny dle počtu získaných bodů. Jako nejúspěšnější bude stanovena nabídka, která dosáhne nejvyšší bodové hodnoty.</w:t>
      </w:r>
      <w:r w:rsidRPr="00C70EFD" w:rsidR="23262545">
        <w:rPr>
          <w:rFonts w:eastAsia="Calibri"/>
        </w:rPr>
        <w:t xml:space="preserve"> Hodnotí komise jako celek. </w:t>
      </w:r>
    </w:p>
    <w:p w:rsidRPr="00C70EFD" w:rsidR="00EA5086" w:rsidP="00861A6F" w:rsidRDefault="00EA5086" w14:paraId="033C4A52" w14:textId="77777777">
      <w:pPr>
        <w:pStyle w:val="Nadpis1"/>
        <w:numPr>
          <w:ilvl w:val="0"/>
          <w:numId w:val="5"/>
        </w:numPr>
      </w:pPr>
      <w:r w:rsidRPr="00C70EFD">
        <w:t>Vyhrazená změna závazku</w:t>
      </w:r>
    </w:p>
    <w:p w:rsidRPr="00C70EFD" w:rsidR="003A30C7" w:rsidP="01843F70" w:rsidRDefault="003A30C7" w14:paraId="3AFBED34" w14:textId="77777777">
      <w:pPr>
        <w:ind w:left="0" w:hanging="11"/>
        <w:rPr>
          <w:rFonts w:eastAsia="Calibri"/>
        </w:rPr>
      </w:pPr>
      <w:r w:rsidRPr="00C70EFD">
        <w:rPr>
          <w:rFonts w:eastAsia="Calibri"/>
        </w:rPr>
        <w:t>Zadavatel je oprávněn ve smyslu § 100 odst. 2 ZZVZ a § 222 odst. 10 ZZVZ uzavřít novou smlouvu na veřejnou zakázku s jiným dodavatelem (resp. účastníkem zadávacího řízení), a to za níže uvedených podmínek:</w:t>
      </w:r>
    </w:p>
    <w:p w:rsidRPr="00C70EFD" w:rsidR="003A30C7" w:rsidP="01843F70" w:rsidRDefault="003A30C7" w14:paraId="6DC7AD52" w14:textId="77777777">
      <w:pPr>
        <w:ind w:left="567" w:hanging="567"/>
      </w:pPr>
      <w:r w:rsidRPr="00C70EFD">
        <w:rPr>
          <w:rFonts w:eastAsiaTheme="minorEastAsia"/>
        </w:rPr>
        <w:t>a)</w:t>
      </w:r>
      <w:r w:rsidRPr="00C70EFD">
        <w:t xml:space="preserve"> </w:t>
      </w:r>
      <w:r w:rsidRPr="00C70EFD">
        <w:tab/>
        <w:t>V případě, že dojde k naplnění některé z podmínek pro odstoupení zadavatele od smlouvy uzavřené s vybraným dodavatelem, je zadavatel oprávněn uzavřít novou smlouvu s účastníkem zadávacího řízení na veřejnou zakázku, který se dle výsledku hodnocení umístil jako druhý v</w:t>
      </w:r>
      <w:r w:rsidRPr="00C70EFD" w:rsidR="001D794E">
        <w:t> </w:t>
      </w:r>
      <w:r w:rsidRPr="00C70EFD">
        <w:t xml:space="preserve">pořadí (tj. v původním hodnocení veřejné zakázky), pokud takový (nový) dodavatel bude souhlasit, že plnění veřejné zakázky bude poskytovat za podmínek obsažených v jeho nabídce podané v zadávacím řízení na veřejnou zakázku (včetně jeho nabídkové ceny) a v zadávací dokumentaci veřejné zakázky ve smyslu § 28 odst. 1 písm. b) ZZVZ. </w:t>
      </w:r>
    </w:p>
    <w:p w:rsidRPr="00C70EFD" w:rsidR="003A30C7" w:rsidP="01843F70" w:rsidRDefault="003A30C7" w14:paraId="205113EF" w14:textId="77777777">
      <w:pPr>
        <w:ind w:left="567" w:hanging="567"/>
      </w:pPr>
      <w:r w:rsidRPr="00C70EFD">
        <w:t xml:space="preserve">b) </w:t>
      </w:r>
      <w:r w:rsidRPr="00C70EFD">
        <w:tab/>
        <w:t xml:space="preserve">Pokud účastník zadávacího řízení, který se dle výsledku hodnocení umístil jako druhý v pořadí, odmítne se zadavatelem uzavřít novou smlouvu a poskytovat tak plnění namísto původně vybraného dodavatele, je zadavatel oprávněn obrátit se na účastníka zadávacího řízení, který se umístil jako třetí v pořadí. </w:t>
      </w:r>
    </w:p>
    <w:p w:rsidRPr="00C70EFD" w:rsidR="003A30C7" w:rsidP="01843F70" w:rsidRDefault="003A30C7" w14:paraId="61767617" w14:textId="77777777">
      <w:pPr>
        <w:ind w:left="567" w:hanging="567"/>
      </w:pPr>
      <w:r w:rsidRPr="00C70EFD">
        <w:t xml:space="preserve">c) </w:t>
      </w:r>
      <w:r w:rsidRPr="00C70EFD">
        <w:tab/>
        <w:t>V případě, že v rámci nově uzavřené smlouvy s novým dodavatelem dojde k naplnění některé z</w:t>
      </w:r>
      <w:r w:rsidRPr="00C70EFD" w:rsidR="00B5601D">
        <w:t> </w:t>
      </w:r>
      <w:r w:rsidRPr="00C70EFD">
        <w:t>podmínek vyhrazené změny dle tohoto čl. písm. a), je zadavatel oprávněn uzavřít novou smlouvu s dalším účastníkem zadávacího řízení v pořadí, a to za výše uvedených podmínek dle tohoto čl. písm. a) a písm. b).</w:t>
      </w:r>
    </w:p>
    <w:p w:rsidRPr="00C70EFD" w:rsidR="00AE10BD" w:rsidP="00861A6F" w:rsidRDefault="00D23E93" w14:paraId="189D2806" w14:textId="77777777">
      <w:pPr>
        <w:pStyle w:val="Nadpis1"/>
        <w:numPr>
          <w:ilvl w:val="0"/>
          <w:numId w:val="5"/>
        </w:numPr>
      </w:pPr>
      <w:r w:rsidRPr="00C70EFD">
        <w:t>Další informace, podmínky a práva zadavatele</w:t>
      </w:r>
    </w:p>
    <w:p w:rsidRPr="00C70EFD" w:rsidR="00D23E93" w:rsidP="001D794E" w:rsidRDefault="00D23E93" w14:paraId="60153596" w14:textId="5508C370">
      <w:pPr>
        <w:spacing w:before="0" w:line="240" w:lineRule="auto"/>
        <w:ind w:left="0" w:hanging="11"/>
      </w:pPr>
      <w:r w:rsidRPr="00C70EFD">
        <w:t xml:space="preserve">Předmět veřejné zakázky je spolufinancován z </w:t>
      </w:r>
      <w:sdt>
        <w:sdtPr>
          <w:rPr>
            <w:shd w:val="clear" w:color="auto" w:fill="E6E6E6"/>
          </w:rPr>
          <w:id w:val="1882986230"/>
          <w:placeholder>
            <w:docPart w:val="96BF1F45B1F043D490192C8798D7B199"/>
          </w:placeholder>
          <w:dropDownList>
            <w:listItem w:value="Zvolte položku."/>
            <w:listItem w:displayText="Integrovaného regionálního operačního programu" w:value="Integrovaného regionálního operačního programu"/>
            <w:listItem w:displayText="Operačního programu Zaměstnanost" w:value="Operačního programu Zaměstnanost"/>
            <w:listItem w:displayText="Operačního programu Technická pomoc" w:value="Operačního programu Technická pomoc"/>
            <w:listItem w:displayText="Operačního programu Životní prostředí" w:value="Operačního programu Životní prostředí"/>
            <w:listItem w:displayText="Operačního programu Přeshraniční spolupráce Česká republika - Polská republika" w:value="Operačního programu Přeshraniční spolupráce Česká republika - Polská republika"/>
          </w:dropDownList>
        </w:sdtPr>
        <w:sdtEndPr>
          <w:rPr>
            <w:shd w:val="clear" w:color="auto" w:fill="auto"/>
          </w:rPr>
        </w:sdtEndPr>
        <w:sdtContent>
          <w:r w:rsidRPr="00C70EFD" w:rsidR="00E43301">
            <w:t>Operačního programu Zaměstnanost</w:t>
          </w:r>
        </w:sdtContent>
      </w:sdt>
      <w:r w:rsidRPr="00C70EFD">
        <w:t xml:space="preserve">, registrační číslo projektu </w:t>
      </w:r>
      <w:r w:rsidRPr="00C70EFD" w:rsidR="004830E5">
        <w:rPr>
          <w:bCs/>
        </w:rPr>
        <w:t>CZ.03.4.74/0.0/0.0/15_025/0016260.</w:t>
      </w:r>
    </w:p>
    <w:p w:rsidRPr="00C70EFD" w:rsidR="00E15608" w:rsidP="001D794E" w:rsidRDefault="00E15608" w14:paraId="28B5994E" w14:textId="77777777">
      <w:pPr>
        <w:spacing w:before="0" w:line="240" w:lineRule="auto"/>
      </w:pPr>
      <w:r w:rsidRPr="00C70EFD">
        <w:t>Zadavatel si vyhrazuje právo ověřit informace obsažené v nabídce dodavatele u třetích osob.</w:t>
      </w:r>
    </w:p>
    <w:p w:rsidRPr="00C70EFD" w:rsidR="00D23E93" w:rsidP="001D794E" w:rsidRDefault="00D23E93" w14:paraId="59C708B2" w14:textId="77777777">
      <w:pPr>
        <w:spacing w:before="0" w:line="240" w:lineRule="auto"/>
      </w:pPr>
      <w:r w:rsidRPr="00C70EFD">
        <w:t>Zadavatel nepřipouští variantní řešení.</w:t>
      </w:r>
    </w:p>
    <w:p w:rsidRPr="00C70EFD" w:rsidR="004B4690" w:rsidP="00766538" w:rsidRDefault="004B4690" w14:paraId="43A579D1" w14:textId="77777777">
      <w:pPr>
        <w:ind w:left="0" w:hanging="11"/>
      </w:pPr>
      <w:bookmarkStart w:name="_Hlk13644319" w:id="5"/>
      <w:r w:rsidRPr="00C70EFD">
        <w:t>Zadavatel může vyloučit účastníka zadávacího řízení, který je akciovou společností nebo má právní formu obdobnou akciové společnosti a nemá vydány výlučně zaknihované akcie (§ 48 odst. 7 ZZVZ).</w:t>
      </w:r>
    </w:p>
    <w:bookmarkEnd w:id="5"/>
    <w:p w:rsidRPr="00C70EFD" w:rsidR="003B5DDE" w:rsidP="00766538" w:rsidRDefault="003B5DDE" w14:paraId="3E3F2902" w14:textId="77777777">
      <w:pPr>
        <w:ind w:left="0" w:hanging="11"/>
      </w:pPr>
      <w:r w:rsidRPr="00C70EFD">
        <w:t>Zadavatel v souladu s ustanovením § 104 písm. d) ZZVZ požaduje, aby v případě společné účasti dodavatelů vybraný dodavatel</w:t>
      </w:r>
      <w:r w:rsidRPr="00C70EFD" w:rsidR="006F0036">
        <w:t>,</w:t>
      </w:r>
      <w:r w:rsidRPr="00C70EFD">
        <w:t xml:space="preserve"> </w:t>
      </w:r>
      <w:r w:rsidRPr="00C70EFD" w:rsidR="006F0036">
        <w:t xml:space="preserve">jako podmínku pro uzavření smlouvy, </w:t>
      </w:r>
      <w:r w:rsidRPr="00C70EFD">
        <w:t>předložil</w:t>
      </w:r>
      <w:r w:rsidRPr="00C70EFD" w:rsidR="006F0036">
        <w:t xml:space="preserve"> smlouvu uzavřenou mezi dodavateli, kteří podali společnou nabídku. Ze smlouvy musí plynout</w:t>
      </w:r>
      <w:r w:rsidRPr="00C70EFD">
        <w:t>, že tito dodavatelé</w:t>
      </w:r>
      <w:r w:rsidRPr="00C70EFD" w:rsidR="006F0036">
        <w:t xml:space="preserve"> jsou zavázáni společně a nerozdílně</w:t>
      </w:r>
      <w:r w:rsidRPr="00C70EFD">
        <w:t xml:space="preserve"> vůči </w:t>
      </w:r>
      <w:r w:rsidRPr="00C70EFD" w:rsidR="006F0036">
        <w:t>zadavateli a třetím osobám, a to z jakýchkoliv právních vztahů vzniklých v souvislosti s veřejnou zakázkou, a to po celou dobu plnění veřejné zakázky i po dobu trvání jiných závazků vyplývajících z veřejné zakázky.</w:t>
      </w:r>
    </w:p>
    <w:p w:rsidRPr="00C70EFD" w:rsidR="00621272" w:rsidP="00766538" w:rsidRDefault="00621272" w14:paraId="181502A7" w14:textId="77777777">
      <w:pPr>
        <w:spacing w:before="0" w:after="0"/>
        <w:ind w:left="0" w:hanging="11"/>
      </w:pPr>
      <w:bookmarkStart w:name="_Hlk13697229" w:id="6"/>
      <w:r w:rsidRPr="00C70EFD">
        <w:lastRenderedPageBreak/>
        <w:t xml:space="preserve">V případě, že nelze zjistit údaje o skutečném majiteli postupem podle § 122 odst. 4 </w:t>
      </w:r>
      <w:r w:rsidRPr="00C70EFD" w:rsidR="00403E22">
        <w:t>ZZVZ</w:t>
      </w:r>
      <w:r w:rsidRPr="00C70EFD">
        <w:t xml:space="preserve">, zadavatel v souladu s ustanovením § 122 odst. 5 </w:t>
      </w:r>
      <w:r w:rsidRPr="00C70EFD" w:rsidR="00403E22">
        <w:t>ZZVZ</w:t>
      </w:r>
      <w:r w:rsidRPr="00C70EFD">
        <w:t xml:space="preserve"> vyzve vybraného dodavatele k předložení výpisu z evidence obdobné evidenci údajů o skutečných majitelích nebo</w:t>
      </w:r>
    </w:p>
    <w:p w:rsidRPr="00C70EFD" w:rsidR="00621272" w:rsidP="00766538" w:rsidRDefault="00621272" w14:paraId="79137ABC" w14:textId="77777777">
      <w:pPr>
        <w:spacing w:before="0" w:after="0"/>
        <w:ind w:left="284" w:firstLine="0"/>
      </w:pPr>
      <w:r w:rsidRPr="00C70EFD">
        <w:t>a)</w:t>
      </w:r>
      <w:r w:rsidRPr="00C70EFD">
        <w:tab/>
        <w:t>ke sdělení identifikačních údajů všech osob, které jsou jeho skutečným majitelem, a</w:t>
      </w:r>
    </w:p>
    <w:p w:rsidRPr="00C70EFD" w:rsidR="00621272" w:rsidP="00766538" w:rsidRDefault="00621272" w14:paraId="7B5875BB" w14:textId="77777777">
      <w:pPr>
        <w:spacing w:before="0" w:after="0"/>
        <w:ind w:left="284" w:firstLine="0"/>
      </w:pPr>
      <w:r w:rsidRPr="00C70EFD">
        <w:t>b)</w:t>
      </w:r>
      <w:r w:rsidRPr="00C70EFD">
        <w:tab/>
        <w:t>k předložení dokladů, z nichž vyplývá vztah všech osob podle písmene a) k dodavateli; těmito doklady jsou zejména</w:t>
      </w:r>
    </w:p>
    <w:p w:rsidRPr="00C70EFD" w:rsidR="00621272" w:rsidP="00861A6F" w:rsidRDefault="00621272" w14:paraId="0BA97575" w14:textId="77777777">
      <w:pPr>
        <w:pStyle w:val="Odstavecseseznamem"/>
        <w:numPr>
          <w:ilvl w:val="0"/>
          <w:numId w:val="23"/>
        </w:numPr>
        <w:spacing w:before="0" w:after="0"/>
      </w:pPr>
      <w:r w:rsidRPr="00C70EFD">
        <w:t>výpis z obchodního rejstříku nebo jiné obdobné evidence,</w:t>
      </w:r>
    </w:p>
    <w:p w:rsidRPr="00C70EFD" w:rsidR="00621272" w:rsidP="00861A6F" w:rsidRDefault="00621272" w14:paraId="7F0BB9FB" w14:textId="77777777">
      <w:pPr>
        <w:pStyle w:val="Odstavecseseznamem"/>
        <w:numPr>
          <w:ilvl w:val="0"/>
          <w:numId w:val="23"/>
        </w:numPr>
        <w:spacing w:before="0" w:after="0"/>
      </w:pPr>
      <w:r w:rsidRPr="00C70EFD">
        <w:t>seznam akcionářů,</w:t>
      </w:r>
    </w:p>
    <w:p w:rsidRPr="00C70EFD" w:rsidR="00621272" w:rsidP="00861A6F" w:rsidRDefault="00621272" w14:paraId="7FEAC006" w14:textId="77777777">
      <w:pPr>
        <w:pStyle w:val="Odstavecseseznamem"/>
        <w:numPr>
          <w:ilvl w:val="0"/>
          <w:numId w:val="23"/>
        </w:numPr>
        <w:spacing w:before="0" w:after="0"/>
      </w:pPr>
      <w:r w:rsidRPr="00C70EFD">
        <w:t>rozhodnutí statutárního orgánu o vyplacení podílu na zisku,</w:t>
      </w:r>
    </w:p>
    <w:p w:rsidRPr="00C70EFD" w:rsidR="00621272" w:rsidP="00861A6F" w:rsidRDefault="00621272" w14:paraId="6BD5B178" w14:textId="77777777">
      <w:pPr>
        <w:pStyle w:val="Odstavecseseznamem"/>
        <w:numPr>
          <w:ilvl w:val="0"/>
          <w:numId w:val="23"/>
        </w:numPr>
        <w:spacing w:before="0" w:after="0"/>
      </w:pPr>
      <w:r w:rsidRPr="00C70EFD">
        <w:t>společenská smlouva, zakladatelská listina nebo stanovy.</w:t>
      </w:r>
    </w:p>
    <w:bookmarkEnd w:id="6"/>
    <w:p w:rsidRPr="00C70EFD" w:rsidR="008E7CAF" w:rsidP="00A725DB" w:rsidRDefault="008E7CAF" w14:paraId="00063C36" w14:textId="77777777">
      <w:pPr>
        <w:ind w:left="0" w:firstLine="0"/>
      </w:pPr>
    </w:p>
    <w:p w:rsidRPr="00C70EFD" w:rsidR="00D23E93" w:rsidP="00AB451E" w:rsidRDefault="00D23E93" w14:paraId="0A40A196" w14:textId="0BDA5B97">
      <w:pPr>
        <w:ind w:left="0" w:hanging="11"/>
      </w:pPr>
      <w:r w:rsidRPr="00C70EFD">
        <w:t>Dodavatel podáním nabídky dává souhlas s tím, aby zadavatel uveřejnil na profilu z</w:t>
      </w:r>
      <w:r w:rsidRPr="00C70EFD" w:rsidR="00AB451E">
        <w:t xml:space="preserve">adavatele informace </w:t>
      </w:r>
      <w:r w:rsidRPr="00C70EFD">
        <w:t>o jeho nabídce v rozsahu dle ZZVZ a jeho prováděcích předpisů.</w:t>
      </w:r>
    </w:p>
    <w:p w:rsidRPr="00C70EFD" w:rsidR="00CB6F31" w:rsidP="00CB6F31" w:rsidRDefault="00CB6F31" w14:paraId="00CCC735" w14:textId="6737B521">
      <w:pPr>
        <w:pStyle w:val="Nadpis1"/>
        <w:ind w:left="0" w:firstLine="0"/>
        <w:rPr>
          <w:rFonts w:eastAsiaTheme="minorHAnsi"/>
          <w:b w:val="false"/>
          <w:bCs w:val="false"/>
          <w:caps w:val="false"/>
          <w:sz w:val="20"/>
          <w:szCs w:val="20"/>
        </w:rPr>
      </w:pPr>
      <w:r w:rsidRPr="00C70EFD">
        <w:rPr>
          <w:rFonts w:eastAsiaTheme="minorHAnsi"/>
          <w:b w:val="false"/>
          <w:bCs w:val="false"/>
          <w:caps w:val="false"/>
          <w:sz w:val="20"/>
          <w:szCs w:val="20"/>
        </w:rPr>
        <w:t xml:space="preserve">Dodavatel předloží ve své nabídce čestné prohlášení o neexistenci střetu zájmu.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 Dodavatel může </w:t>
      </w:r>
      <w:r w:rsidR="009B037B">
        <w:rPr>
          <w:rFonts w:eastAsiaTheme="minorHAnsi"/>
          <w:b w:val="false"/>
          <w:bCs w:val="false"/>
          <w:caps w:val="false"/>
          <w:sz w:val="20"/>
          <w:szCs w:val="20"/>
        </w:rPr>
        <w:t>využít vzoru krycího listu</w:t>
      </w:r>
      <w:r w:rsidR="002D4186">
        <w:rPr>
          <w:rFonts w:eastAsiaTheme="minorHAnsi"/>
          <w:b w:val="false"/>
          <w:bCs w:val="false"/>
          <w:caps w:val="false"/>
          <w:sz w:val="20"/>
          <w:szCs w:val="20"/>
        </w:rPr>
        <w:t>,</w:t>
      </w:r>
      <w:r w:rsidR="009B037B">
        <w:rPr>
          <w:rFonts w:eastAsiaTheme="minorHAnsi"/>
          <w:b w:val="false"/>
          <w:bCs w:val="false"/>
          <w:caps w:val="false"/>
          <w:sz w:val="20"/>
          <w:szCs w:val="20"/>
        </w:rPr>
        <w:t xml:space="preserve"> viz </w:t>
      </w:r>
      <w:r w:rsidR="00CA2E30">
        <w:rPr>
          <w:rFonts w:eastAsiaTheme="minorHAnsi"/>
          <w:b w:val="false"/>
          <w:bCs w:val="false"/>
          <w:caps w:val="false"/>
          <w:sz w:val="20"/>
          <w:szCs w:val="20"/>
        </w:rPr>
        <w:t>příloha č. 2</w:t>
      </w:r>
      <w:r w:rsidRPr="00C70EFD">
        <w:rPr>
          <w:rFonts w:eastAsiaTheme="minorHAnsi"/>
          <w:b w:val="false"/>
          <w:bCs w:val="false"/>
          <w:caps w:val="false"/>
          <w:sz w:val="20"/>
          <w:szCs w:val="20"/>
        </w:rPr>
        <w:t xml:space="preserve"> této </w:t>
      </w:r>
      <w:r w:rsidR="00CA2E30">
        <w:rPr>
          <w:rFonts w:eastAsiaTheme="minorHAnsi"/>
          <w:b w:val="false"/>
          <w:bCs w:val="false"/>
          <w:caps w:val="false"/>
          <w:sz w:val="20"/>
          <w:szCs w:val="20"/>
        </w:rPr>
        <w:t>ZD</w:t>
      </w:r>
      <w:r w:rsidRPr="00C70EFD">
        <w:rPr>
          <w:rFonts w:eastAsiaTheme="minorHAnsi"/>
          <w:b w:val="false"/>
          <w:bCs w:val="false"/>
          <w:caps w:val="false"/>
          <w:sz w:val="20"/>
          <w:szCs w:val="20"/>
        </w:rPr>
        <w:t>.</w:t>
      </w:r>
    </w:p>
    <w:p w:rsidRPr="00C70EFD" w:rsidR="00CB6F31" w:rsidP="00AB451E" w:rsidRDefault="00CB6F31" w14:paraId="52F87889" w14:textId="1B44572E">
      <w:pPr>
        <w:ind w:left="0" w:hanging="11"/>
      </w:pPr>
    </w:p>
    <w:p w:rsidRPr="00C70EFD" w:rsidR="00CB6F31" w:rsidP="00AB451E" w:rsidRDefault="00CB6F31" w14:paraId="27D139C8" w14:textId="07BD2C36">
      <w:pPr>
        <w:ind w:left="0" w:hanging="11"/>
      </w:pPr>
    </w:p>
    <w:p w:rsidRPr="00C70EFD" w:rsidR="00CB6F31" w:rsidP="00AB451E" w:rsidRDefault="00CB6F31" w14:paraId="7F55BE53" w14:textId="780F0BA1">
      <w:pPr>
        <w:ind w:left="0" w:hanging="11"/>
      </w:pPr>
    </w:p>
    <w:p w:rsidRPr="00C70EFD" w:rsidR="00CB6F31" w:rsidP="00AB451E" w:rsidRDefault="00CB6F31" w14:paraId="743E0623" w14:textId="73087478">
      <w:pPr>
        <w:ind w:left="0" w:hanging="11"/>
      </w:pPr>
    </w:p>
    <w:p w:rsidRPr="00C70EFD" w:rsidR="00CB6F31" w:rsidP="00AB451E" w:rsidRDefault="00CB6F31" w14:paraId="2669203F" w14:textId="448FA002">
      <w:pPr>
        <w:ind w:left="0" w:hanging="11"/>
      </w:pPr>
    </w:p>
    <w:p w:rsidRPr="00C70EFD" w:rsidR="00CB6F31" w:rsidP="00AB451E" w:rsidRDefault="00CB6F31" w14:paraId="54FA44D7" w14:textId="023F1217">
      <w:pPr>
        <w:ind w:left="0" w:hanging="11"/>
      </w:pPr>
    </w:p>
    <w:p w:rsidRPr="00C70EFD" w:rsidR="00CB6F31" w:rsidP="00AB451E" w:rsidRDefault="00CB6F31" w14:paraId="48A5A3D8" w14:textId="4E2C900B">
      <w:pPr>
        <w:ind w:left="0" w:hanging="11"/>
      </w:pPr>
    </w:p>
    <w:p w:rsidRPr="00C70EFD" w:rsidR="00CB6F31" w:rsidP="00AB451E" w:rsidRDefault="00CB6F31" w14:paraId="1E9EE126" w14:textId="64FC97AC">
      <w:pPr>
        <w:ind w:left="0" w:hanging="11"/>
      </w:pPr>
    </w:p>
    <w:p w:rsidRPr="00C70EFD" w:rsidR="00CB6F31" w:rsidP="00AB451E" w:rsidRDefault="00CB6F31" w14:paraId="49539C97" w14:textId="04FC1F4F">
      <w:pPr>
        <w:ind w:left="0" w:hanging="11"/>
      </w:pPr>
    </w:p>
    <w:p w:rsidRPr="00C70EFD" w:rsidR="00CB6F31" w:rsidP="00AB451E" w:rsidRDefault="00CB6F31" w14:paraId="5749C814" w14:textId="05C82E08">
      <w:pPr>
        <w:ind w:left="0" w:hanging="11"/>
      </w:pPr>
    </w:p>
    <w:p w:rsidRPr="00C70EFD" w:rsidR="00CB6F31" w:rsidP="00AB451E" w:rsidRDefault="00CB6F31" w14:paraId="6B9A9722" w14:textId="66FC6847">
      <w:pPr>
        <w:ind w:left="0" w:hanging="11"/>
      </w:pPr>
    </w:p>
    <w:p w:rsidRPr="00C70EFD" w:rsidR="00CB6F31" w:rsidP="00AB451E" w:rsidRDefault="00CB6F31" w14:paraId="7C396300" w14:textId="46CF77B6">
      <w:pPr>
        <w:ind w:left="0" w:hanging="11"/>
      </w:pPr>
    </w:p>
    <w:p w:rsidRPr="00C70EFD" w:rsidR="00CB6F31" w:rsidP="00AB451E" w:rsidRDefault="00CB6F31" w14:paraId="2030605A" w14:textId="7F7E30D8">
      <w:pPr>
        <w:ind w:left="0" w:hanging="11"/>
      </w:pPr>
    </w:p>
    <w:p w:rsidRPr="00C70EFD" w:rsidR="00CB6F31" w:rsidP="00AB451E" w:rsidRDefault="00CB6F31" w14:paraId="2724BF63" w14:textId="77777777">
      <w:pPr>
        <w:ind w:left="0" w:hanging="11"/>
      </w:pPr>
    </w:p>
    <w:p w:rsidR="00CD4970" w:rsidP="00CD4970" w:rsidRDefault="00CD4970" w14:paraId="08DFB313" w14:textId="43BB9FF6">
      <w:pPr>
        <w:pStyle w:val="Odstavecseseznamem"/>
        <w:numPr>
          <w:ilvl w:val="0"/>
          <w:numId w:val="0"/>
        </w:numPr>
        <w:ind w:left="567"/>
        <w:rPr>
          <w:rFonts w:eastAsiaTheme="majorEastAsia"/>
          <w:b/>
          <w:bCs/>
          <w:caps/>
          <w:sz w:val="24"/>
          <w:szCs w:val="24"/>
        </w:rPr>
      </w:pPr>
    </w:p>
    <w:p w:rsidR="00CD4970" w:rsidP="00CD4970" w:rsidRDefault="00CD4970" w14:paraId="0FF48719" w14:textId="27F513D8">
      <w:pPr>
        <w:pStyle w:val="Odstavecseseznamem"/>
        <w:numPr>
          <w:ilvl w:val="0"/>
          <w:numId w:val="0"/>
        </w:numPr>
        <w:ind w:left="567"/>
        <w:rPr>
          <w:rFonts w:eastAsiaTheme="majorEastAsia"/>
          <w:b/>
          <w:bCs/>
          <w:caps/>
          <w:sz w:val="24"/>
          <w:szCs w:val="24"/>
        </w:rPr>
      </w:pPr>
    </w:p>
    <w:p w:rsidR="00CD4970" w:rsidP="00CD4970" w:rsidRDefault="00CD4970" w14:paraId="00070456" w14:textId="1A934334">
      <w:pPr>
        <w:pStyle w:val="Odstavecseseznamem"/>
        <w:numPr>
          <w:ilvl w:val="0"/>
          <w:numId w:val="0"/>
        </w:numPr>
        <w:ind w:left="567"/>
        <w:rPr>
          <w:rFonts w:eastAsiaTheme="majorEastAsia"/>
          <w:b/>
          <w:bCs/>
          <w:caps/>
          <w:sz w:val="24"/>
          <w:szCs w:val="24"/>
        </w:rPr>
      </w:pPr>
    </w:p>
    <w:p w:rsidR="00CD4970" w:rsidP="00CD4970" w:rsidRDefault="00CD4970" w14:paraId="1E85E182" w14:textId="64B7B96D">
      <w:pPr>
        <w:pStyle w:val="Odstavecseseznamem"/>
        <w:numPr>
          <w:ilvl w:val="0"/>
          <w:numId w:val="0"/>
        </w:numPr>
        <w:ind w:left="567"/>
        <w:rPr>
          <w:rFonts w:eastAsiaTheme="majorEastAsia"/>
          <w:b/>
          <w:bCs/>
          <w:caps/>
          <w:sz w:val="24"/>
          <w:szCs w:val="24"/>
        </w:rPr>
      </w:pPr>
    </w:p>
    <w:p w:rsidR="00CD4970" w:rsidP="00CD4970" w:rsidRDefault="00CD4970" w14:paraId="77516DF3" w14:textId="6C751F23">
      <w:pPr>
        <w:pStyle w:val="Odstavecseseznamem"/>
        <w:numPr>
          <w:ilvl w:val="0"/>
          <w:numId w:val="0"/>
        </w:numPr>
        <w:ind w:left="567"/>
        <w:rPr>
          <w:rFonts w:eastAsiaTheme="majorEastAsia"/>
          <w:b/>
          <w:bCs/>
          <w:caps/>
          <w:sz w:val="24"/>
          <w:szCs w:val="24"/>
        </w:rPr>
      </w:pPr>
    </w:p>
    <w:p w:rsidR="00CD4970" w:rsidP="00CD4970" w:rsidRDefault="00CD4970" w14:paraId="64387926" w14:textId="2E08E7B1">
      <w:pPr>
        <w:pStyle w:val="Odstavecseseznamem"/>
        <w:numPr>
          <w:ilvl w:val="0"/>
          <w:numId w:val="0"/>
        </w:numPr>
        <w:ind w:left="567"/>
        <w:rPr>
          <w:rFonts w:eastAsiaTheme="majorEastAsia"/>
          <w:b/>
          <w:bCs/>
          <w:caps/>
          <w:sz w:val="24"/>
          <w:szCs w:val="24"/>
        </w:rPr>
      </w:pPr>
    </w:p>
    <w:p w:rsidR="00CD4970" w:rsidP="00CD4970" w:rsidRDefault="00CD4970" w14:paraId="26AD42AD" w14:textId="77777777">
      <w:pPr>
        <w:pStyle w:val="Odstavecseseznamem"/>
        <w:numPr>
          <w:ilvl w:val="0"/>
          <w:numId w:val="0"/>
        </w:numPr>
        <w:ind w:left="567"/>
        <w:rPr>
          <w:rFonts w:eastAsiaTheme="majorEastAsia"/>
          <w:b/>
          <w:bCs/>
          <w:caps/>
          <w:sz w:val="24"/>
          <w:szCs w:val="24"/>
        </w:rPr>
      </w:pPr>
    </w:p>
    <w:p w:rsidRPr="00CD4970" w:rsidR="00AE10BD" w:rsidP="00861A6F" w:rsidRDefault="00E15608" w14:paraId="0362F9FD" w14:textId="3C00E1B5">
      <w:pPr>
        <w:pStyle w:val="Odstavecseseznamem"/>
        <w:numPr>
          <w:ilvl w:val="0"/>
          <w:numId w:val="5"/>
        </w:numPr>
        <w:rPr>
          <w:rFonts w:eastAsiaTheme="majorEastAsia"/>
          <w:b/>
          <w:bCs/>
          <w:caps/>
          <w:sz w:val="24"/>
          <w:szCs w:val="24"/>
        </w:rPr>
      </w:pPr>
      <w:r w:rsidRPr="00CD4970">
        <w:rPr>
          <w:rFonts w:eastAsiaTheme="majorEastAsia"/>
          <w:b/>
          <w:bCs/>
          <w:caps/>
          <w:sz w:val="24"/>
          <w:szCs w:val="24"/>
        </w:rPr>
        <w:lastRenderedPageBreak/>
        <w:t>Přílohy zadávací dokumentace</w:t>
      </w:r>
    </w:p>
    <w:p w:rsidRPr="00C70EFD" w:rsidR="00517519" w:rsidP="01843F70" w:rsidRDefault="00A35A4D" w14:paraId="071D17EF" w14:textId="03E3EB5D">
      <w:pPr>
        <w:pStyle w:val="Nadpis2"/>
        <w:ind w:left="567" w:hanging="567"/>
        <w:rPr>
          <w:rFonts w:eastAsiaTheme="minorEastAsia"/>
          <w:b w:val="false"/>
          <w:bCs w:val="false"/>
          <w:sz w:val="20"/>
          <w:szCs w:val="20"/>
          <w:lang w:eastAsia="en-US"/>
        </w:rPr>
      </w:pPr>
      <w:r w:rsidRPr="00C70EFD">
        <w:rPr>
          <w:rFonts w:eastAsiaTheme="minorEastAsia"/>
          <w:b w:val="false"/>
          <w:bCs w:val="false"/>
          <w:sz w:val="20"/>
          <w:szCs w:val="20"/>
          <w:lang w:eastAsia="en-US"/>
        </w:rPr>
        <w:t xml:space="preserve">Příloha č. 1       </w:t>
      </w:r>
      <w:r w:rsidRPr="00C70EFD" w:rsidR="008B7559">
        <w:rPr>
          <w:rFonts w:eastAsiaTheme="minorEastAsia"/>
          <w:b w:val="false"/>
          <w:bCs w:val="false"/>
          <w:sz w:val="20"/>
          <w:szCs w:val="20"/>
          <w:lang w:eastAsia="en-US"/>
        </w:rPr>
        <w:t>Vzory formulářů k prokázání kvalifikace</w:t>
      </w:r>
    </w:p>
    <w:p w:rsidRPr="00C70EFD" w:rsidR="00517519" w:rsidP="01843F70" w:rsidRDefault="7241FE5A" w14:paraId="022BE812" w14:textId="77777777">
      <w:pPr>
        <w:pStyle w:val="Nadpis2"/>
        <w:ind w:left="567" w:hanging="567"/>
        <w:rPr>
          <w:rFonts w:eastAsiaTheme="minorEastAsia"/>
          <w:b w:val="false"/>
          <w:bCs w:val="false"/>
          <w:sz w:val="20"/>
          <w:szCs w:val="20"/>
          <w:lang w:eastAsia="en-US"/>
        </w:rPr>
      </w:pPr>
      <w:r w:rsidRPr="00C70EFD">
        <w:rPr>
          <w:rFonts w:eastAsiaTheme="minorEastAsia"/>
          <w:b w:val="false"/>
          <w:bCs w:val="false"/>
          <w:sz w:val="20"/>
          <w:szCs w:val="20"/>
          <w:lang w:eastAsia="en-US"/>
        </w:rPr>
        <w:t>Příloha č. 2</w:t>
      </w:r>
      <w:r w:rsidRPr="00C70EFD" w:rsidR="2B8FADDC">
        <w:rPr>
          <w:rFonts w:eastAsiaTheme="minorEastAsia"/>
          <w:b w:val="false"/>
          <w:bCs w:val="false"/>
          <w:sz w:val="20"/>
          <w:szCs w:val="20"/>
          <w:lang w:eastAsia="en-US"/>
        </w:rPr>
        <w:t xml:space="preserve">       </w:t>
      </w:r>
      <w:r w:rsidRPr="00C70EFD" w:rsidR="008B7559">
        <w:rPr>
          <w:rFonts w:eastAsiaTheme="minorEastAsia"/>
          <w:b w:val="false"/>
          <w:bCs w:val="false"/>
          <w:sz w:val="20"/>
          <w:szCs w:val="20"/>
          <w:lang w:eastAsia="en-US"/>
        </w:rPr>
        <w:t>Krycí list nabídky</w:t>
      </w:r>
    </w:p>
    <w:p w:rsidRPr="00C70EFD" w:rsidR="008B7559" w:rsidP="01843F70" w:rsidRDefault="002D4186" w14:paraId="6972AF83" w14:textId="0619ECED">
      <w:pPr>
        <w:pStyle w:val="Nadpis2"/>
        <w:ind w:left="567" w:hanging="567"/>
        <w:rPr>
          <w:rFonts w:eastAsiaTheme="minorEastAsia"/>
          <w:b w:val="false"/>
          <w:bCs w:val="false"/>
          <w:sz w:val="20"/>
          <w:szCs w:val="20"/>
          <w:lang w:eastAsia="en-US"/>
        </w:rPr>
      </w:pPr>
      <w:r>
        <w:rPr>
          <w:rFonts w:eastAsiaTheme="minorEastAsia"/>
          <w:b w:val="false"/>
          <w:bCs w:val="false"/>
          <w:sz w:val="20"/>
          <w:szCs w:val="20"/>
          <w:lang w:eastAsia="en-US"/>
        </w:rPr>
        <w:t>Příloha č.</w:t>
      </w:r>
      <w:r w:rsidRPr="00C70EFD" w:rsidR="13CC0480">
        <w:rPr>
          <w:rFonts w:eastAsiaTheme="minorEastAsia"/>
          <w:b w:val="false"/>
          <w:bCs w:val="false"/>
          <w:sz w:val="20"/>
          <w:szCs w:val="20"/>
          <w:lang w:eastAsia="en-US"/>
        </w:rPr>
        <w:t xml:space="preserve"> 3 </w:t>
      </w:r>
      <w:r w:rsidRPr="00C70EFD" w:rsidR="2EF61272">
        <w:rPr>
          <w:rFonts w:eastAsiaTheme="minorEastAsia"/>
          <w:b w:val="false"/>
          <w:bCs w:val="false"/>
          <w:sz w:val="20"/>
          <w:szCs w:val="20"/>
          <w:lang w:eastAsia="en-US"/>
        </w:rPr>
        <w:t xml:space="preserve">      </w:t>
      </w:r>
      <w:r w:rsidRPr="00C70EFD" w:rsidR="009E113D">
        <w:rPr>
          <w:rFonts w:eastAsiaTheme="minorEastAsia"/>
          <w:b w:val="false"/>
          <w:bCs w:val="false"/>
          <w:sz w:val="20"/>
          <w:szCs w:val="20"/>
          <w:lang w:eastAsia="en-US"/>
        </w:rPr>
        <w:t>Smlouva</w:t>
      </w:r>
      <w:r w:rsidRPr="00C70EFD" w:rsidR="00F20A02">
        <w:rPr>
          <w:rFonts w:eastAsiaTheme="minorEastAsia"/>
          <w:b w:val="false"/>
          <w:bCs w:val="false"/>
          <w:sz w:val="20"/>
          <w:szCs w:val="20"/>
          <w:lang w:eastAsia="en-US"/>
        </w:rPr>
        <w:t xml:space="preserve"> </w:t>
      </w:r>
      <w:r w:rsidRPr="00C70EFD" w:rsidR="00EA753E">
        <w:rPr>
          <w:rFonts w:eastAsiaTheme="minorEastAsia"/>
          <w:b w:val="false"/>
          <w:bCs w:val="false"/>
          <w:sz w:val="20"/>
          <w:szCs w:val="20"/>
          <w:lang w:eastAsia="en-US"/>
        </w:rPr>
        <w:t>(v samostatném dokumentu)</w:t>
      </w:r>
    </w:p>
    <w:p w:rsidRPr="00C70EFD" w:rsidR="007A777C" w:rsidP="00FB2C80" w:rsidRDefault="007A777C" w14:paraId="6FC41E8A" w14:textId="77777777">
      <w:pPr>
        <w:pStyle w:val="Nadpis2"/>
        <w:ind w:left="567" w:hanging="567"/>
        <w:rPr>
          <w:rFonts w:eastAsiaTheme="minorHAnsi"/>
          <w:b w:val="false"/>
          <w:bCs w:val="false"/>
          <w:sz w:val="20"/>
          <w:szCs w:val="20"/>
          <w:lang w:eastAsia="en-US"/>
        </w:rPr>
      </w:pPr>
      <w:r w:rsidRPr="00C70EFD">
        <w:rPr>
          <w:rFonts w:eastAsiaTheme="minorHAnsi"/>
          <w:b w:val="false"/>
          <w:bCs w:val="false"/>
          <w:sz w:val="20"/>
          <w:szCs w:val="20"/>
          <w:lang w:eastAsia="en-US"/>
        </w:rPr>
        <w:t xml:space="preserve">Příloha č. </w:t>
      </w:r>
      <w:r w:rsidRPr="00C70EFD" w:rsidR="00424C04">
        <w:rPr>
          <w:rFonts w:eastAsiaTheme="minorHAnsi"/>
          <w:b w:val="false"/>
          <w:bCs w:val="false"/>
          <w:sz w:val="20"/>
          <w:szCs w:val="20"/>
          <w:lang w:eastAsia="en-US"/>
        </w:rPr>
        <w:t>4</w:t>
      </w:r>
      <w:r w:rsidRPr="00C70EFD">
        <w:rPr>
          <w:rFonts w:eastAsiaTheme="minorHAnsi"/>
          <w:b w:val="false"/>
          <w:bCs w:val="false"/>
          <w:sz w:val="20"/>
          <w:szCs w:val="20"/>
          <w:lang w:eastAsia="en-US"/>
        </w:rPr>
        <w:t xml:space="preserve"> </w:t>
      </w:r>
      <w:r w:rsidRPr="00C70EFD">
        <w:rPr>
          <w:rFonts w:eastAsiaTheme="minorHAnsi"/>
          <w:b w:val="false"/>
          <w:bCs w:val="false"/>
          <w:sz w:val="20"/>
          <w:szCs w:val="20"/>
          <w:lang w:eastAsia="en-US"/>
        </w:rPr>
        <w:tab/>
      </w:r>
      <w:r w:rsidRPr="00C70EFD" w:rsidR="00FB2C80">
        <w:rPr>
          <w:rFonts w:eastAsiaTheme="minorHAnsi"/>
          <w:b w:val="false"/>
          <w:bCs w:val="false"/>
          <w:sz w:val="20"/>
          <w:szCs w:val="20"/>
          <w:lang w:eastAsia="en-US"/>
        </w:rPr>
        <w:t>Základní informace z projektové žádosti</w:t>
      </w:r>
      <w:r w:rsidRPr="00C70EFD" w:rsidR="00EA753E">
        <w:rPr>
          <w:rFonts w:eastAsiaTheme="minorHAnsi"/>
          <w:b w:val="false"/>
          <w:bCs w:val="false"/>
          <w:sz w:val="20"/>
          <w:szCs w:val="20"/>
          <w:lang w:eastAsia="en-US"/>
        </w:rPr>
        <w:t xml:space="preserve"> (v samostatném dokumentu)</w:t>
      </w:r>
    </w:p>
    <w:p w:rsidRPr="00C70EFD" w:rsidR="00FB2C80" w:rsidP="00FB2C80" w:rsidRDefault="00FB2C80" w14:paraId="51D47ED4" w14:textId="77777777">
      <w:pPr>
        <w:pStyle w:val="Nadpis2"/>
        <w:ind w:left="567" w:hanging="567"/>
        <w:rPr>
          <w:rFonts w:eastAsiaTheme="minorHAnsi"/>
          <w:b w:val="false"/>
          <w:bCs w:val="false"/>
          <w:sz w:val="20"/>
          <w:szCs w:val="20"/>
          <w:lang w:eastAsia="en-US"/>
        </w:rPr>
      </w:pPr>
      <w:r w:rsidRPr="00C70EFD">
        <w:rPr>
          <w:rFonts w:eastAsiaTheme="minorHAnsi"/>
          <w:b w:val="false"/>
          <w:bCs w:val="false"/>
          <w:sz w:val="20"/>
          <w:szCs w:val="20"/>
          <w:lang w:eastAsia="en-US"/>
        </w:rPr>
        <w:t xml:space="preserve">Příloha č. </w:t>
      </w:r>
      <w:r w:rsidRPr="00C70EFD" w:rsidR="00424C04">
        <w:rPr>
          <w:rFonts w:eastAsiaTheme="minorHAnsi"/>
          <w:b w:val="false"/>
          <w:bCs w:val="false"/>
          <w:sz w:val="20"/>
          <w:szCs w:val="20"/>
          <w:lang w:eastAsia="en-US"/>
        </w:rPr>
        <w:t>5</w:t>
      </w:r>
      <w:r w:rsidRPr="00C70EFD">
        <w:rPr>
          <w:rFonts w:eastAsiaTheme="minorHAnsi"/>
          <w:b w:val="false"/>
          <w:bCs w:val="false"/>
          <w:sz w:val="20"/>
          <w:szCs w:val="20"/>
          <w:lang w:eastAsia="en-US"/>
        </w:rPr>
        <w:t xml:space="preserve"> </w:t>
      </w:r>
      <w:r w:rsidRPr="00C70EFD">
        <w:rPr>
          <w:rFonts w:eastAsiaTheme="minorHAnsi"/>
          <w:b w:val="false"/>
          <w:bCs w:val="false"/>
          <w:sz w:val="20"/>
          <w:szCs w:val="20"/>
          <w:lang w:eastAsia="en-US"/>
        </w:rPr>
        <w:tab/>
        <w:t>Popis prostor AVI</w:t>
      </w:r>
    </w:p>
    <w:p w:rsidRPr="00C70EFD" w:rsidR="00FB2C80" w:rsidP="00FB2C80" w:rsidRDefault="00FB2C80" w14:paraId="60127E07" w14:textId="77777777">
      <w:pPr>
        <w:pStyle w:val="Nadpis2"/>
        <w:ind w:left="567" w:hanging="567"/>
        <w:rPr>
          <w:rFonts w:eastAsiaTheme="minorHAnsi"/>
          <w:b w:val="false"/>
          <w:bCs w:val="false"/>
          <w:sz w:val="20"/>
          <w:szCs w:val="20"/>
          <w:lang w:eastAsia="en-US"/>
        </w:rPr>
      </w:pPr>
      <w:r w:rsidRPr="00C70EFD">
        <w:rPr>
          <w:rFonts w:eastAsiaTheme="minorHAnsi"/>
          <w:b w:val="false"/>
          <w:bCs w:val="false"/>
          <w:sz w:val="20"/>
          <w:szCs w:val="20"/>
          <w:lang w:eastAsia="en-US"/>
        </w:rPr>
        <w:t xml:space="preserve">Příloha č. </w:t>
      </w:r>
      <w:r w:rsidRPr="00C70EFD" w:rsidR="00424C04">
        <w:rPr>
          <w:rFonts w:eastAsiaTheme="minorHAnsi"/>
          <w:b w:val="false"/>
          <w:bCs w:val="false"/>
          <w:sz w:val="20"/>
          <w:szCs w:val="20"/>
          <w:lang w:eastAsia="en-US"/>
        </w:rPr>
        <w:t>6</w:t>
      </w:r>
      <w:r w:rsidRPr="00C70EFD">
        <w:rPr>
          <w:rFonts w:eastAsiaTheme="minorHAnsi"/>
          <w:b w:val="false"/>
          <w:bCs w:val="false"/>
          <w:sz w:val="20"/>
          <w:szCs w:val="20"/>
          <w:lang w:eastAsia="en-US"/>
        </w:rPr>
        <w:t xml:space="preserve"> </w:t>
      </w:r>
      <w:r w:rsidRPr="00C70EFD">
        <w:rPr>
          <w:rFonts w:eastAsiaTheme="minorHAnsi"/>
          <w:b w:val="false"/>
          <w:bCs w:val="false"/>
          <w:sz w:val="20"/>
          <w:szCs w:val="20"/>
          <w:lang w:eastAsia="en-US"/>
        </w:rPr>
        <w:tab/>
        <w:t>Návrh osnovy Strategie MMR</w:t>
      </w:r>
      <w:r w:rsidRPr="00C70EFD" w:rsidR="00EA753E">
        <w:rPr>
          <w:rFonts w:eastAsiaTheme="minorHAnsi"/>
          <w:b w:val="false"/>
          <w:bCs w:val="false"/>
          <w:sz w:val="20"/>
          <w:szCs w:val="20"/>
          <w:lang w:eastAsia="en-US"/>
        </w:rPr>
        <w:t xml:space="preserve"> (v samostatném dokumentu)</w:t>
      </w:r>
    </w:p>
    <w:p w:rsidRPr="00C70EFD" w:rsidR="009E113D" w:rsidP="009E113D" w:rsidRDefault="009E113D" w14:paraId="4079CBC7" w14:textId="77777777">
      <w:r w:rsidRPr="00C70EFD">
        <w:t xml:space="preserve">Příloha č. </w:t>
      </w:r>
      <w:r w:rsidRPr="00C70EFD" w:rsidR="00424C04">
        <w:t>7</w:t>
      </w:r>
      <w:r w:rsidRPr="00C70EFD">
        <w:t xml:space="preserve"> </w:t>
      </w:r>
      <w:r w:rsidRPr="00C70EFD">
        <w:tab/>
        <w:t>Organizační struktura MMR (v samostatném dokumentu)</w:t>
      </w:r>
    </w:p>
    <w:p w:rsidRPr="00C70EFD" w:rsidR="005C4AEA" w:rsidP="00AB451E" w:rsidRDefault="005C4AEA" w14:paraId="1B8B6717" w14:textId="77777777">
      <w:pPr>
        <w:ind w:firstLine="0"/>
      </w:pPr>
    </w:p>
    <w:p w:rsidRPr="00C70EFD" w:rsidR="001E79D1" w:rsidP="007C7E00" w:rsidRDefault="001E79D1" w14:paraId="4DFE9002" w14:textId="77777777">
      <w:pPr>
        <w:sectPr w:rsidRPr="00C70EFD" w:rsidR="001E79D1" w:rsidSect="0029415C">
          <w:headerReference w:type="default" r:id="rId16"/>
          <w:footerReference w:type="default" r:id="rId17"/>
          <w:headerReference w:type="first" r:id="rId18"/>
          <w:pgSz w:w="11906" w:h="16838"/>
          <w:pgMar w:top="1417" w:right="1417" w:bottom="1417" w:left="1417" w:header="708" w:footer="708" w:gutter="0"/>
          <w:cols w:space="708"/>
          <w:titlePg/>
          <w:docGrid w:linePitch="360"/>
        </w:sectPr>
      </w:pPr>
    </w:p>
    <w:p w:rsidRPr="00C70EFD" w:rsidR="001E79D1" w:rsidP="00861A6F" w:rsidRDefault="001E79D1" w14:paraId="39E76E79" w14:textId="77777777">
      <w:pPr>
        <w:pStyle w:val="Nespecifikovno"/>
        <w:numPr>
          <w:ilvl w:val="2"/>
          <w:numId w:val="4"/>
        </w:numPr>
        <w:spacing w:before="4000"/>
        <w:rPr>
          <w:caps/>
        </w:rPr>
      </w:pPr>
      <w:bookmarkStart w:name="_Hlk12109108" w:id="9"/>
      <w:r w:rsidRPr="00C70EFD">
        <w:rPr>
          <w:caps/>
        </w:rPr>
        <w:lastRenderedPageBreak/>
        <w:t>Příloha č. 1 ZADÁVACÍ DOKUMENTACE</w:t>
      </w:r>
      <w:r w:rsidRPr="00C70EFD">
        <w:rPr>
          <w:caps/>
        </w:rPr>
        <w:br/>
        <w:t>vzory formulářů k prokázání kvalifikace</w:t>
      </w:r>
    </w:p>
    <w:p w:rsidRPr="00C70EFD" w:rsidR="001E79D1" w:rsidP="00861A6F" w:rsidRDefault="001E79D1" w14:paraId="7E85F850" w14:textId="77777777">
      <w:pPr>
        <w:pStyle w:val="Nzevzakzky"/>
        <w:numPr>
          <w:ilvl w:val="2"/>
          <w:numId w:val="4"/>
        </w:numPr>
        <w:rPr>
          <w:u w:val="none"/>
        </w:rPr>
      </w:pPr>
    </w:p>
    <w:p w:rsidRPr="00C70EFD" w:rsidR="001E79D1" w:rsidP="00861A6F" w:rsidRDefault="001E79D1" w14:paraId="74940587" w14:textId="77777777">
      <w:pPr>
        <w:numPr>
          <w:ilvl w:val="2"/>
          <w:numId w:val="4"/>
        </w:numPr>
        <w:spacing w:before="840" w:after="840"/>
        <w:jc w:val="center"/>
      </w:pPr>
      <w:r w:rsidRPr="00C70EFD">
        <w:t>Jedná se o otevřené zadávací řízení dle § 56 zákona č. 134/2016 Sb., o zadávání veřejných zakázek, ve znění pozdějších předpisů („ZZVZ“).</w:t>
      </w:r>
    </w:p>
    <w:bookmarkEnd w:id="9"/>
    <w:p w:rsidRPr="00C70EFD" w:rsidR="001E79D1" w:rsidP="00FB2C80" w:rsidRDefault="001E79D1" w14:paraId="6DA4FE9B" w14:textId="77777777">
      <w:pPr>
        <w:spacing w:before="0" w:after="160"/>
        <w:ind w:left="0" w:firstLine="0"/>
        <w:jc w:val="left"/>
      </w:pPr>
      <w:r w:rsidRPr="00C70EFD">
        <w:br w:type="page"/>
      </w:r>
    </w:p>
    <w:p w:rsidRPr="00C70EFD" w:rsidR="001E79D1" w:rsidP="00671007" w:rsidRDefault="001E79D1" w14:paraId="6DC8762B" w14:textId="77777777">
      <w:pPr>
        <w:pStyle w:val="Nadpisbezslovn"/>
      </w:pPr>
      <w:r w:rsidRPr="00C70EFD">
        <w:lastRenderedPageBreak/>
        <w:t>Čestné prohlášení k základní způsobilosti</w:t>
      </w:r>
    </w:p>
    <w:p w:rsidRPr="00C70EFD" w:rsidR="005254EC" w:rsidP="00FB2C80" w:rsidRDefault="005254EC" w14:paraId="3E6A452F" w14:textId="77777777">
      <w:pPr>
        <w:pStyle w:val="Podnadpis"/>
      </w:pPr>
      <w:r w:rsidRPr="00C70EFD">
        <w:t xml:space="preserve">Čestně prohlašuji, že jako účastník zadávacího řízení na </w:t>
      </w:r>
      <w:r w:rsidRPr="00C70EFD" w:rsidR="003A30C7">
        <w:t xml:space="preserve">veřejnou zakázku s názvem </w:t>
      </w:r>
      <w:r w:rsidRPr="00C70EFD" w:rsidR="003A30C7">
        <w:rPr>
          <w:b/>
        </w:rPr>
        <w:t>„SMART MMR“</w:t>
      </w:r>
      <w:r w:rsidRPr="00C70EFD" w:rsidR="00956A0B">
        <w:t xml:space="preserve">, </w:t>
      </w:r>
      <w:r w:rsidRPr="00C70EFD">
        <w:rPr>
          <w:b/>
          <w:u w:val="single"/>
        </w:rPr>
        <w:t>splňuji základní způsobilost</w:t>
      </w:r>
      <w:r w:rsidRPr="00C70EFD">
        <w:t xml:space="preserve"> v následujícím rozsahu, tedy jsem účastníkem, který</w:t>
      </w:r>
      <w:r w:rsidRPr="00C70EFD">
        <w:rPr>
          <w:rStyle w:val="Znakapoznpodarou"/>
        </w:rPr>
        <w:footnoteReference w:id="4"/>
      </w:r>
      <w:r w:rsidRPr="00C70EFD">
        <w:t xml:space="preserve">: </w:t>
      </w:r>
    </w:p>
    <w:p w:rsidRPr="00C70EFD" w:rsidR="005254EC" w:rsidP="00861A6F" w:rsidRDefault="005254EC" w14:paraId="0DECF5C4" w14:textId="77777777">
      <w:pPr>
        <w:pStyle w:val="Odstavecseseznamem"/>
        <w:numPr>
          <w:ilvl w:val="3"/>
          <w:numId w:val="4"/>
        </w:numPr>
      </w:pPr>
      <w:r w:rsidRPr="00C70EFD">
        <w:t>nemá v České republice nebo v zemi svého sídla v evidenci daní zachycen splatný daňový nedoplatek ve vztahu ke spotřební dani,</w:t>
      </w:r>
    </w:p>
    <w:p w:rsidRPr="00C70EFD" w:rsidR="005254EC" w:rsidP="00861A6F" w:rsidRDefault="005254EC" w14:paraId="569D23F0" w14:textId="77777777">
      <w:pPr>
        <w:pStyle w:val="Odstavecseseznamem"/>
        <w:numPr>
          <w:ilvl w:val="3"/>
          <w:numId w:val="4"/>
        </w:numPr>
      </w:pPr>
      <w:r w:rsidRPr="00C70EFD">
        <w:t>nemá v České republice nebo v zemi svého sídla splatný nedoplatek na pojistném nebo na penále na veřejné zdravotní pojištění,</w:t>
      </w:r>
    </w:p>
    <w:p w:rsidRPr="00C70EFD" w:rsidR="005254EC" w:rsidP="00861A6F" w:rsidRDefault="005254EC" w14:paraId="65788FD1" w14:textId="77777777">
      <w:pPr>
        <w:pStyle w:val="Odstavecseseznamem"/>
        <w:numPr>
          <w:ilvl w:val="3"/>
          <w:numId w:val="4"/>
        </w:numPr>
      </w:pPr>
      <w:r w:rsidRPr="00C70EFD">
        <w:t>v případě, že účastník není zapsán v obchodním rejstříku, není v likvidaci, nebylo proti němu vydáno rozhodnutí o úpadku, nebyla vůči němu nařízena nucená správa podle jiného právního předpisu nebo není v obdobné situaci podle právního řádu země svého sídla.</w:t>
      </w:r>
    </w:p>
    <w:p w:rsidRPr="00C70EFD" w:rsidR="005254EC" w:rsidP="00FB2C80" w:rsidRDefault="005254EC" w14:paraId="5D3238C3" w14:textId="77777777">
      <w:pPr>
        <w:pStyle w:val="Podnadpis"/>
      </w:pPr>
    </w:p>
    <w:p w:rsidRPr="00C70EFD" w:rsidR="005254EC" w:rsidP="00FB2C80" w:rsidRDefault="005254EC" w14:paraId="6AB889FF" w14:textId="77777777">
      <w:pPr>
        <w:pStyle w:val="Podnadpis"/>
      </w:pPr>
      <w:r w:rsidRPr="00C70EFD">
        <w:t>Toto čestné prohlášení činím na základě své vážné a svobodné vůle a jsem si vědom všech následků plynoucích z uvedení nepravdivých údajů.</w:t>
      </w:r>
    </w:p>
    <w:p w:rsidRPr="00C70EFD" w:rsidR="001E79D1" w:rsidP="00FB2C80" w:rsidRDefault="001E79D1" w14:paraId="4492F0D3" w14:textId="77777777"/>
    <w:p w:rsidRPr="00C70EFD" w:rsidR="001E79D1" w:rsidP="00FB2C80" w:rsidRDefault="001E79D1" w14:paraId="542DABCA" w14:textId="77777777"/>
    <w:p w:rsidRPr="00C70EFD" w:rsidR="0093117E" w:rsidP="00FB2C80" w:rsidRDefault="0093117E" w14:paraId="772435C0" w14:textId="1B2D734D">
      <w:r w:rsidRPr="00C70EFD">
        <w:t>V ……………… dne ……………… 20</w:t>
      </w:r>
      <w:r w:rsidRPr="00C70EFD" w:rsidR="2996763D">
        <w:t>..</w:t>
      </w:r>
    </w:p>
    <w:p w:rsidRPr="00C70EFD" w:rsidR="0093117E" w:rsidP="00FB2C80" w:rsidRDefault="0093117E" w14:paraId="432F10FE" w14:textId="77777777"/>
    <w:p w:rsidRPr="00C70EFD" w:rsidR="0093117E" w:rsidP="00FB2C80" w:rsidRDefault="0093117E" w14:paraId="7FABBF0E" w14:textId="77777777"/>
    <w:p w:rsidRPr="00C70EFD" w:rsidR="0093117E" w:rsidP="00FB2C80" w:rsidRDefault="0093117E" w14:paraId="7ACD73AB" w14:textId="77777777"/>
    <w:p w:rsidRPr="00C70EFD" w:rsidR="0093117E" w:rsidP="00FB2C80" w:rsidRDefault="0093117E" w14:paraId="36DB636E" w14:textId="77777777">
      <w:r w:rsidRPr="00C70EFD">
        <w:t>……………….……………………………….</w:t>
      </w:r>
    </w:p>
    <w:p w:rsidRPr="00C70EFD" w:rsidR="0093117E" w:rsidP="00FB2C80" w:rsidRDefault="0093117E" w14:paraId="198233A0" w14:textId="77777777">
      <w:r w:rsidRPr="00C70EFD">
        <w:t>Jméno, funkce a podpis oprávněné osoby</w:t>
      </w:r>
    </w:p>
    <w:p w:rsidRPr="00C70EFD" w:rsidR="001E79D1" w:rsidP="00FB2C80" w:rsidRDefault="001E79D1" w14:paraId="33035199" w14:textId="77777777">
      <w:r w:rsidRPr="00C70EFD">
        <w:br w:type="page"/>
      </w:r>
    </w:p>
    <w:p w:rsidRPr="00C70EFD" w:rsidR="001E79D1" w:rsidP="00FB2C80" w:rsidRDefault="001E79D1" w14:paraId="215E3792" w14:textId="77777777">
      <w:pPr>
        <w:pStyle w:val="Nadpisbezslovn"/>
      </w:pPr>
      <w:r w:rsidRPr="00C70EFD">
        <w:lastRenderedPageBreak/>
        <w:t xml:space="preserve">Seznam významných </w:t>
      </w:r>
      <w:r w:rsidRPr="00C70EFD" w:rsidR="005254EC">
        <w:t>služeb</w:t>
      </w:r>
    </w:p>
    <w:tbl>
      <w:tblPr>
        <w:tblStyle w:val="Mkatabulky1"/>
        <w:tblW w:w="9010" w:type="dxa"/>
        <w:tblInd w:w="57" w:type="dxa"/>
        <w:tblCellMar>
          <w:top w:w="28" w:type="dxa"/>
          <w:left w:w="57" w:type="dxa"/>
          <w:bottom w:w="28" w:type="dxa"/>
          <w:right w:w="57" w:type="dxa"/>
        </w:tblCellMar>
        <w:tblLook w:firstRow="1" w:lastRow="0" w:firstColumn="1" w:lastColumn="0" w:noHBand="0" w:noVBand="1" w:val="04A0"/>
      </w:tblPr>
      <w:tblGrid>
        <w:gridCol w:w="3004"/>
        <w:gridCol w:w="6006"/>
      </w:tblGrid>
      <w:tr w:rsidRPr="00C70EFD" w:rsidR="00C70EFD" w:rsidTr="005254EC" w14:paraId="65A0D114" w14:textId="77777777">
        <w:trPr>
          <w:trHeight w:val="284"/>
        </w:trPr>
        <w:tc>
          <w:tcPr>
            <w:tcW w:w="90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70EFD" w:rsidR="001E79D1" w:rsidP="00FB2C80" w:rsidRDefault="001E79D1" w14:paraId="36869F7A" w14:textId="77777777">
            <w:r w:rsidRPr="00C70EFD">
              <w:t xml:space="preserve">Významná </w:t>
            </w:r>
            <w:r w:rsidRPr="00C70EFD" w:rsidR="005254EC">
              <w:t>služba</w:t>
            </w:r>
            <w:r w:rsidRPr="00C70EFD">
              <w:t xml:space="preserve"> č. 1</w:t>
            </w:r>
          </w:p>
        </w:tc>
      </w:tr>
      <w:tr w:rsidRPr="00C70EFD" w:rsidR="00C70EFD" w:rsidTr="005254EC" w14:paraId="5E40C70F"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tcPr>
          <w:p w:rsidRPr="00C70EFD" w:rsidR="001E79D1" w:rsidP="00FB2C80" w:rsidRDefault="001E79D1" w14:paraId="6581CA39" w14:textId="77777777">
            <w:pPr>
              <w:rPr>
                <w:lang w:eastAsia="cs-CZ"/>
              </w:rPr>
            </w:pPr>
            <w:r w:rsidRPr="00C70EFD">
              <w:rPr>
                <w:lang w:eastAsia="cs-CZ"/>
              </w:rPr>
              <w:t xml:space="preserve">Název </w:t>
            </w:r>
            <w:r w:rsidRPr="00C70EFD" w:rsidR="005254EC">
              <w:rPr>
                <w:lang w:eastAsia="cs-CZ"/>
              </w:rPr>
              <w:t>služby</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1E79D1" w:rsidP="00FB2C80" w:rsidRDefault="001E79D1" w14:paraId="3F37E45E" w14:textId="77777777">
            <w:r w:rsidRPr="00C70EFD">
              <w:rPr>
                <w:highlight w:val="yellow"/>
                <w:lang w:eastAsia="cs-CZ"/>
              </w:rPr>
              <w:t>[doplní účastník]</w:t>
            </w:r>
          </w:p>
        </w:tc>
      </w:tr>
      <w:tr w:rsidRPr="00C70EFD" w:rsidR="00C70EFD" w:rsidTr="005254EC" w14:paraId="334E9002"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1E79D1" w:rsidP="00FB2C80" w:rsidRDefault="001E79D1" w14:paraId="76216D47" w14:textId="77777777">
            <w:pPr>
              <w:rPr>
                <w:lang w:eastAsia="cs-CZ"/>
              </w:rPr>
            </w:pPr>
            <w:r w:rsidRPr="00C70EFD">
              <w:rPr>
                <w:lang w:eastAsia="cs-CZ"/>
              </w:rPr>
              <w:t>Objednatel</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1E79D1" w:rsidP="00FB2C80" w:rsidRDefault="001E79D1" w14:paraId="7B6A2D08" w14:textId="77777777">
            <w:r w:rsidRPr="00C70EFD">
              <w:rPr>
                <w:highlight w:val="yellow"/>
                <w:lang w:eastAsia="cs-CZ"/>
              </w:rPr>
              <w:t>[doplní účastník]</w:t>
            </w:r>
          </w:p>
        </w:tc>
      </w:tr>
      <w:tr w:rsidRPr="00C70EFD" w:rsidR="00C70EFD" w:rsidTr="005254EC" w14:paraId="19068C96"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1E79D1" w:rsidP="00FB2C80" w:rsidRDefault="005254EC" w14:paraId="67F75931" w14:textId="77777777">
            <w:pPr>
              <w:rPr>
                <w:lang w:eastAsia="cs-CZ"/>
              </w:rPr>
            </w:pPr>
            <w:r w:rsidRPr="00C70EFD">
              <w:rPr>
                <w:lang w:eastAsia="cs-CZ"/>
              </w:rPr>
              <w:t>Cena služby</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1E79D1" w:rsidP="00FB2C80" w:rsidRDefault="001E79D1" w14:paraId="17259D0C" w14:textId="77777777">
            <w:r w:rsidRPr="00C70EFD">
              <w:rPr>
                <w:highlight w:val="yellow"/>
                <w:lang w:eastAsia="cs-CZ"/>
              </w:rPr>
              <w:t>[doplní účastník]</w:t>
            </w:r>
            <w:r w:rsidRPr="00C70EFD" w:rsidR="00AC6F00">
              <w:rPr>
                <w:lang w:eastAsia="cs-CZ"/>
              </w:rPr>
              <w:t xml:space="preserve"> </w:t>
            </w:r>
            <w:r w:rsidRPr="00C70EFD" w:rsidR="00AC6F00">
              <w:rPr>
                <w:highlight w:val="yellow"/>
                <w:lang w:eastAsia="cs-CZ"/>
              </w:rPr>
              <w:t>Kč bez DPH</w:t>
            </w:r>
          </w:p>
        </w:tc>
      </w:tr>
      <w:tr w:rsidRPr="00C70EFD" w:rsidR="00C70EFD" w:rsidTr="005254EC" w14:paraId="10E22FDD"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tcPr>
          <w:p w:rsidRPr="00C70EFD" w:rsidR="001E79D1" w:rsidP="00FB2C80" w:rsidRDefault="005254EC" w14:paraId="2B4C04F3" w14:textId="77777777">
            <w:pPr>
              <w:rPr>
                <w:lang w:eastAsia="cs-CZ"/>
              </w:rPr>
            </w:pPr>
            <w:r w:rsidRPr="00C70EFD">
              <w:rPr>
                <w:lang w:eastAsia="cs-CZ"/>
              </w:rPr>
              <w:t xml:space="preserve">Doba poskytnutí </w:t>
            </w:r>
            <w:r w:rsidRPr="00C70EFD" w:rsidR="00AC6F00">
              <w:rPr>
                <w:lang w:eastAsia="cs-CZ"/>
              </w:rPr>
              <w:t>služby</w:t>
            </w:r>
          </w:p>
          <w:p w:rsidRPr="00C70EFD" w:rsidR="00AC6F00" w:rsidP="00FB2C80" w:rsidRDefault="00AC6F00" w14:paraId="1E66A96F" w14:textId="77777777">
            <w:pPr>
              <w:rPr>
                <w:lang w:eastAsia="cs-CZ"/>
              </w:rPr>
            </w:pPr>
            <w:r w:rsidRPr="00C70EFD">
              <w:rPr>
                <w:lang w:eastAsia="cs-CZ"/>
              </w:rPr>
              <w:t>(od – do, vždy měsíc/rok)</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1E79D1" w:rsidP="00AC6F00" w:rsidRDefault="001E79D1" w14:paraId="637EC1EB" w14:textId="77777777">
            <w:pPr>
              <w:rPr>
                <w:highlight w:val="yellow"/>
                <w:lang w:eastAsia="cs-CZ"/>
              </w:rPr>
            </w:pPr>
            <w:r w:rsidRPr="00C70EFD">
              <w:rPr>
                <w:highlight w:val="yellow"/>
                <w:lang w:eastAsia="cs-CZ"/>
              </w:rPr>
              <w:t xml:space="preserve">[doplní účastník] </w:t>
            </w:r>
          </w:p>
        </w:tc>
      </w:tr>
      <w:tr w:rsidRPr="00C70EFD" w:rsidR="00C70EFD" w:rsidTr="005254EC" w14:paraId="45C3371E"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1E79D1" w:rsidP="00FB2C80" w:rsidRDefault="001E79D1" w14:paraId="5052DC71" w14:textId="77777777">
            <w:pPr>
              <w:rPr>
                <w:lang w:eastAsia="cs-CZ"/>
              </w:rPr>
            </w:pPr>
            <w:r w:rsidRPr="00C70EFD">
              <w:rPr>
                <w:lang w:eastAsia="cs-CZ"/>
              </w:rPr>
              <w:t xml:space="preserve">Popis </w:t>
            </w:r>
            <w:r w:rsidRPr="00C70EFD" w:rsidR="005254EC">
              <w:rPr>
                <w:lang w:eastAsia="cs-CZ"/>
              </w:rPr>
              <w:t>služby</w:t>
            </w:r>
            <w:r w:rsidRPr="00C70EFD">
              <w:rPr>
                <w:lang w:eastAsia="cs-CZ"/>
              </w:rPr>
              <w:t xml:space="preserve"> </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1E79D1" w:rsidP="00FB2C80" w:rsidRDefault="001E79D1" w14:paraId="15DFCCDF" w14:textId="77777777">
            <w:r w:rsidRPr="00C70EFD">
              <w:rPr>
                <w:highlight w:val="yellow"/>
                <w:lang w:eastAsia="cs-CZ"/>
              </w:rPr>
              <w:t>[doplní účastník]</w:t>
            </w:r>
          </w:p>
        </w:tc>
      </w:tr>
      <w:tr w:rsidRPr="00C70EFD" w:rsidR="00C70EFD" w:rsidTr="005254EC" w14:paraId="354BEEEB" w14:textId="77777777">
        <w:trPr>
          <w:trHeight w:val="284"/>
        </w:trPr>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1E79D1" w:rsidP="00FB2C80" w:rsidRDefault="001E79D1" w14:paraId="6D2644E6" w14:textId="77777777">
            <w:pPr>
              <w:rPr>
                <w:lang w:eastAsia="cs-CZ"/>
              </w:rPr>
            </w:pPr>
            <w:r w:rsidRPr="00C70EFD">
              <w:rPr>
                <w:lang w:eastAsia="cs-CZ"/>
              </w:rPr>
              <w:t>Kontaktní osoba objednatele (jméno, tel.</w:t>
            </w:r>
            <w:r w:rsidRPr="00C70EFD" w:rsidR="005254EC">
              <w:rPr>
                <w:lang w:eastAsia="cs-CZ"/>
              </w:rPr>
              <w:t xml:space="preserve"> nebo</w:t>
            </w:r>
            <w:r w:rsidRPr="00C70EFD">
              <w:rPr>
                <w:lang w:eastAsia="cs-CZ"/>
              </w:rPr>
              <w:t xml:space="preserve"> e-mail)</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1E79D1" w:rsidP="00FB2C80" w:rsidRDefault="001E79D1" w14:paraId="702E24F0" w14:textId="77777777">
            <w:r w:rsidRPr="00C70EFD">
              <w:rPr>
                <w:highlight w:val="yellow"/>
                <w:lang w:eastAsia="cs-CZ"/>
              </w:rPr>
              <w:t>[doplní účastník]</w:t>
            </w:r>
          </w:p>
        </w:tc>
      </w:tr>
    </w:tbl>
    <w:p w:rsidRPr="00C70EFD" w:rsidR="001E79D1" w:rsidP="00FB2C80" w:rsidRDefault="005254EC" w14:paraId="3D197E38" w14:textId="77777777">
      <w:pPr>
        <w:rPr>
          <w:rFonts w:eastAsia="Calibri"/>
        </w:rPr>
      </w:pPr>
      <w:r w:rsidRPr="00C70EFD">
        <w:rPr>
          <w:rFonts w:eastAsia="Calibri"/>
        </w:rPr>
        <w:t>účastník</w:t>
      </w:r>
      <w:r w:rsidRPr="00C70EFD" w:rsidR="001E79D1">
        <w:rPr>
          <w:rFonts w:eastAsia="Calibri"/>
        </w:rPr>
        <w:t xml:space="preserve"> zkopíruje tabulku dle potřeby </w:t>
      </w:r>
    </w:p>
    <w:p w:rsidRPr="00C70EFD" w:rsidR="001E79D1" w:rsidP="00A74A04" w:rsidRDefault="001E79D1" w14:paraId="160C03D0" w14:textId="77777777">
      <w:pPr>
        <w:ind w:left="0" w:firstLine="0"/>
        <w:rPr>
          <w:rFonts w:eastAsia="Calibri"/>
        </w:rPr>
      </w:pPr>
      <w:r w:rsidRPr="00C70EFD">
        <w:rPr>
          <w:rFonts w:eastAsia="Calibri"/>
        </w:rPr>
        <w:t xml:space="preserve">Jako účastník </w:t>
      </w:r>
      <w:r w:rsidRPr="00C70EFD" w:rsidR="005254EC">
        <w:rPr>
          <w:rFonts w:eastAsia="Calibri"/>
        </w:rPr>
        <w:t>zadávacího řízení na</w:t>
      </w:r>
      <w:r w:rsidRPr="00C70EFD">
        <w:rPr>
          <w:rFonts w:eastAsia="Calibri"/>
        </w:rPr>
        <w:t xml:space="preserve"> předmětnou</w:t>
      </w:r>
      <w:r w:rsidRPr="00C70EFD" w:rsidR="005254EC">
        <w:rPr>
          <w:rFonts w:eastAsia="Calibri"/>
        </w:rPr>
        <w:t xml:space="preserve"> veřejnou</w:t>
      </w:r>
      <w:r w:rsidRPr="00C70EFD">
        <w:rPr>
          <w:rFonts w:eastAsia="Calibri"/>
        </w:rPr>
        <w:t xml:space="preserve"> zakázku čestně prohlašuji, že výše předložené </w:t>
      </w:r>
      <w:r w:rsidRPr="00C70EFD" w:rsidR="005254EC">
        <w:rPr>
          <w:rFonts w:eastAsia="Calibri"/>
        </w:rPr>
        <w:t>významné služby</w:t>
      </w:r>
      <w:r w:rsidRPr="00C70EFD">
        <w:rPr>
          <w:rFonts w:eastAsia="Calibri"/>
        </w:rPr>
        <w:t xml:space="preserve"> splňují požadavky zadavatele kladené v zadávací dokumentaci k </w:t>
      </w:r>
      <w:r w:rsidRPr="00C70EFD" w:rsidR="005254EC">
        <w:rPr>
          <w:rFonts w:eastAsia="Calibri"/>
        </w:rPr>
        <w:t>veřejné</w:t>
      </w:r>
      <w:r w:rsidRPr="00C70EFD">
        <w:rPr>
          <w:rFonts w:eastAsia="Calibri"/>
        </w:rPr>
        <w:t xml:space="preserve"> zakázce a že všechny tyto </w:t>
      </w:r>
      <w:r w:rsidRPr="00C70EFD" w:rsidR="005254EC">
        <w:rPr>
          <w:rFonts w:eastAsia="Calibri"/>
        </w:rPr>
        <w:t>služby</w:t>
      </w:r>
      <w:r w:rsidRPr="00C70EFD">
        <w:rPr>
          <w:rFonts w:eastAsia="Calibri"/>
        </w:rPr>
        <w:t xml:space="preserve"> byly provedeny řádně, odborně a včas. </w:t>
      </w:r>
    </w:p>
    <w:p w:rsidRPr="00C70EFD" w:rsidR="001E79D1" w:rsidP="00FB2C80" w:rsidRDefault="001E79D1" w14:paraId="65FAF164" w14:textId="77777777">
      <w:pPr>
        <w:rPr>
          <w:rFonts w:eastAsia="Calibri"/>
        </w:rPr>
      </w:pPr>
    </w:p>
    <w:p w:rsidRPr="00C70EFD" w:rsidR="001E79D1" w:rsidP="00FB2C80" w:rsidRDefault="001E79D1" w14:paraId="670B7752" w14:textId="77777777">
      <w:r w:rsidRPr="00C70EFD">
        <w:t>V ……………… dne ……………… 20</w:t>
      </w:r>
      <w:r w:rsidRPr="00C70EFD" w:rsidR="005254EC">
        <w:t>..</w:t>
      </w:r>
    </w:p>
    <w:p w:rsidRPr="00C70EFD" w:rsidR="001E79D1" w:rsidP="00FB2C80" w:rsidRDefault="001E79D1" w14:paraId="3DED7781" w14:textId="77777777"/>
    <w:p w:rsidRPr="00C70EFD" w:rsidR="001E79D1" w:rsidP="00FB2C80" w:rsidRDefault="001E79D1" w14:paraId="5A0E6D39" w14:textId="77777777"/>
    <w:p w:rsidRPr="00C70EFD" w:rsidR="001E79D1" w:rsidP="00FB2C80" w:rsidRDefault="001E79D1" w14:paraId="768109FB" w14:textId="77777777"/>
    <w:p w:rsidRPr="00C70EFD" w:rsidR="001E79D1" w:rsidP="00FB2C80" w:rsidRDefault="001E79D1" w14:paraId="4F68E010" w14:textId="77777777">
      <w:r w:rsidRPr="00C70EFD">
        <w:t>……………….……………………………….</w:t>
      </w:r>
    </w:p>
    <w:p w:rsidRPr="00C70EFD" w:rsidR="001E79D1" w:rsidP="00FB2C80" w:rsidRDefault="001E79D1" w14:paraId="0568A5A6" w14:textId="77777777">
      <w:r w:rsidRPr="00C70EFD">
        <w:t>Jméno, funkce a podpis oprávněné osoby</w:t>
      </w:r>
    </w:p>
    <w:p w:rsidRPr="00C70EFD" w:rsidR="001E79D1" w:rsidP="00FB2C80" w:rsidRDefault="001E79D1" w14:paraId="1AA790FF" w14:textId="77777777">
      <w:r w:rsidRPr="00C70EFD">
        <w:br w:type="page"/>
      </w:r>
    </w:p>
    <w:p w:rsidRPr="00C70EFD" w:rsidR="001E79D1" w:rsidP="00FB2C80" w:rsidRDefault="001E79D1" w14:paraId="29724940" w14:textId="77777777">
      <w:pPr>
        <w:rPr>
          <w:sz w:val="18"/>
          <w:szCs w:val="18"/>
        </w:rPr>
      </w:pPr>
    </w:p>
    <w:p w:rsidRPr="00C70EFD" w:rsidR="001E79D1" w:rsidP="00671007" w:rsidRDefault="005254EC" w14:paraId="2070E216" w14:textId="77777777">
      <w:pPr>
        <w:pStyle w:val="Nadpisbezslovn"/>
        <w:ind w:left="0" w:firstLine="0"/>
      </w:pPr>
      <w:r w:rsidRPr="00C70EFD">
        <w:t>Strukturovaný životopis</w:t>
      </w:r>
    </w:p>
    <w:p w:rsidRPr="00C70EFD" w:rsidR="001E79D1" w:rsidP="00671007" w:rsidRDefault="001E79D1" w14:paraId="259E248F" w14:textId="77777777">
      <w:pPr>
        <w:ind w:left="0" w:firstLine="0"/>
        <w:rPr>
          <w:rFonts w:eastAsia="Calibri"/>
          <w:lang w:eastAsia="ar-SA"/>
        </w:rPr>
      </w:pPr>
    </w:p>
    <w:tbl>
      <w:tblPr>
        <w:tblStyle w:val="Mkatabulky11"/>
        <w:tblW w:w="9010" w:type="dxa"/>
        <w:tblInd w:w="57" w:type="dxa"/>
        <w:tblLook w:firstRow="1" w:lastRow="0" w:firstColumn="1" w:lastColumn="0" w:noHBand="0" w:noVBand="1" w:val="04A0"/>
      </w:tblPr>
      <w:tblGrid>
        <w:gridCol w:w="2977"/>
        <w:gridCol w:w="6033"/>
      </w:tblGrid>
      <w:tr w:rsidRPr="00C70EFD" w:rsidR="00C70EFD" w:rsidTr="001E79D1" w14:paraId="1C2FD8F5" w14:textId="77777777">
        <w:trPr>
          <w:trHeight w:val="397"/>
        </w:trPr>
        <w:tc>
          <w:tcPr>
            <w:tcW w:w="2977" w:type="dxa"/>
            <w:vAlign w:val="center"/>
          </w:tcPr>
          <w:p w:rsidRPr="00C70EFD" w:rsidR="001E79D1" w:rsidP="00671007" w:rsidRDefault="001E79D1" w14:paraId="3EED4F20" w14:textId="77777777">
            <w:pPr>
              <w:ind w:left="0" w:firstLine="0"/>
            </w:pPr>
            <w:r w:rsidRPr="00C70EFD">
              <w:t>Jméno a příjmení, titul</w:t>
            </w:r>
          </w:p>
        </w:tc>
        <w:tc>
          <w:tcPr>
            <w:tcW w:w="6033" w:type="dxa"/>
            <w:vAlign w:val="center"/>
          </w:tcPr>
          <w:p w:rsidRPr="00C70EFD" w:rsidR="001E79D1" w:rsidP="00671007" w:rsidRDefault="001E79D1" w14:paraId="31015BE9" w14:textId="77777777">
            <w:pPr>
              <w:ind w:left="0" w:firstLine="0"/>
            </w:pPr>
            <w:r w:rsidRPr="00C70EFD">
              <w:rPr>
                <w:highlight w:val="yellow"/>
              </w:rPr>
              <w:t>[doplní účastník]</w:t>
            </w:r>
          </w:p>
        </w:tc>
      </w:tr>
      <w:tr w:rsidRPr="00C70EFD" w:rsidR="00C70EFD" w:rsidTr="001E79D1" w14:paraId="504C1BF9" w14:textId="77777777">
        <w:trPr>
          <w:trHeight w:val="397"/>
        </w:trPr>
        <w:tc>
          <w:tcPr>
            <w:tcW w:w="2977" w:type="dxa"/>
            <w:vAlign w:val="center"/>
          </w:tcPr>
          <w:p w:rsidRPr="00C70EFD" w:rsidR="005254EC" w:rsidP="00671007" w:rsidRDefault="005254EC" w14:paraId="72A2E446" w14:textId="77777777">
            <w:pPr>
              <w:ind w:left="0" w:firstLine="0"/>
            </w:pPr>
            <w:r w:rsidRPr="00C70EFD">
              <w:t>Funkce v rámci plnění veřejné zakázky</w:t>
            </w:r>
          </w:p>
        </w:tc>
        <w:tc>
          <w:tcPr>
            <w:tcW w:w="6033" w:type="dxa"/>
            <w:vAlign w:val="center"/>
          </w:tcPr>
          <w:p w:rsidRPr="00C70EFD" w:rsidR="005254EC" w:rsidP="00671007" w:rsidRDefault="005254EC" w14:paraId="6E1C5740" w14:textId="77777777">
            <w:pPr>
              <w:ind w:left="0" w:firstLine="0"/>
              <w:rPr>
                <w:highlight w:val="yellow"/>
              </w:rPr>
            </w:pPr>
            <w:r w:rsidRPr="00C70EFD">
              <w:rPr>
                <w:highlight w:val="yellow"/>
              </w:rPr>
              <w:t>[doplní účastník]</w:t>
            </w:r>
          </w:p>
        </w:tc>
      </w:tr>
      <w:tr w:rsidRPr="00C70EFD" w:rsidR="00C70EFD" w:rsidTr="001E79D1" w14:paraId="058944EE" w14:textId="77777777">
        <w:trPr>
          <w:trHeight w:val="397"/>
        </w:trPr>
        <w:tc>
          <w:tcPr>
            <w:tcW w:w="2977" w:type="dxa"/>
            <w:vAlign w:val="center"/>
          </w:tcPr>
          <w:p w:rsidRPr="00C70EFD" w:rsidR="001E79D1" w:rsidP="00671007" w:rsidRDefault="001E79D1" w14:paraId="12DA04B0" w14:textId="77777777">
            <w:pPr>
              <w:ind w:left="0" w:firstLine="0"/>
            </w:pPr>
            <w:r w:rsidRPr="00C70EFD">
              <w:t>Nejvyšší dosažené vzdělání</w:t>
            </w:r>
          </w:p>
        </w:tc>
        <w:tc>
          <w:tcPr>
            <w:tcW w:w="6033" w:type="dxa"/>
            <w:vAlign w:val="center"/>
          </w:tcPr>
          <w:p w:rsidRPr="00C70EFD" w:rsidR="001E79D1" w:rsidP="00671007" w:rsidRDefault="001E79D1" w14:paraId="50F2969F" w14:textId="77777777">
            <w:pPr>
              <w:ind w:left="0" w:firstLine="0"/>
            </w:pPr>
            <w:r w:rsidRPr="00C70EFD">
              <w:rPr>
                <w:highlight w:val="yellow"/>
              </w:rPr>
              <w:t>[doplní účastník]</w:t>
            </w:r>
          </w:p>
        </w:tc>
      </w:tr>
      <w:tr w:rsidRPr="00C70EFD" w:rsidR="00C70EFD" w:rsidTr="001E79D1" w14:paraId="1E9B4A38" w14:textId="77777777">
        <w:trPr>
          <w:trHeight w:val="397"/>
        </w:trPr>
        <w:tc>
          <w:tcPr>
            <w:tcW w:w="2977" w:type="dxa"/>
            <w:vAlign w:val="center"/>
          </w:tcPr>
          <w:p w:rsidRPr="00C70EFD" w:rsidR="001E79D1" w:rsidP="00671007" w:rsidRDefault="001E79D1" w14:paraId="7E2618E7" w14:textId="77777777">
            <w:pPr>
              <w:ind w:left="0" w:firstLine="0"/>
            </w:pPr>
            <w:r w:rsidRPr="00C70EFD">
              <w:t xml:space="preserve">Délka praxe na </w:t>
            </w:r>
            <w:r w:rsidRPr="00C70EFD" w:rsidR="005254EC">
              <w:t xml:space="preserve">požadované </w:t>
            </w:r>
            <w:r w:rsidRPr="00C70EFD">
              <w:t xml:space="preserve">pozici </w:t>
            </w:r>
          </w:p>
        </w:tc>
        <w:tc>
          <w:tcPr>
            <w:tcW w:w="6033" w:type="dxa"/>
            <w:vAlign w:val="center"/>
          </w:tcPr>
          <w:p w:rsidRPr="00C70EFD" w:rsidR="001E79D1" w:rsidP="00671007" w:rsidRDefault="001E79D1" w14:paraId="169649D6" w14:textId="77777777">
            <w:pPr>
              <w:ind w:left="0" w:firstLine="0"/>
            </w:pPr>
            <w:r w:rsidRPr="00C70EFD">
              <w:rPr>
                <w:highlight w:val="yellow"/>
              </w:rPr>
              <w:t>[doplní účastník]</w:t>
            </w:r>
          </w:p>
        </w:tc>
      </w:tr>
      <w:tr w:rsidRPr="00C70EFD" w:rsidR="00C70EFD" w:rsidTr="001E79D1" w14:paraId="0D596EB3" w14:textId="77777777">
        <w:trPr>
          <w:trHeight w:val="397"/>
        </w:trPr>
        <w:tc>
          <w:tcPr>
            <w:tcW w:w="2977" w:type="dxa"/>
            <w:vAlign w:val="center"/>
          </w:tcPr>
          <w:p w:rsidRPr="00C70EFD" w:rsidR="001E79D1" w:rsidP="00671007" w:rsidRDefault="001E79D1" w14:paraId="467B1804" w14:textId="77777777">
            <w:pPr>
              <w:ind w:left="0" w:firstLine="0"/>
            </w:pPr>
            <w:r w:rsidRPr="00C70EFD">
              <w:t>Současný zaměstnavatel</w:t>
            </w:r>
          </w:p>
        </w:tc>
        <w:tc>
          <w:tcPr>
            <w:tcW w:w="6033" w:type="dxa"/>
            <w:vAlign w:val="center"/>
          </w:tcPr>
          <w:p w:rsidRPr="00C70EFD" w:rsidR="001E79D1" w:rsidP="00671007" w:rsidRDefault="001E79D1" w14:paraId="7B552AD7" w14:textId="77777777">
            <w:pPr>
              <w:ind w:left="0" w:firstLine="0"/>
            </w:pPr>
            <w:r w:rsidRPr="00C70EFD">
              <w:rPr>
                <w:highlight w:val="yellow"/>
              </w:rPr>
              <w:t>[doplní účastník]</w:t>
            </w:r>
          </w:p>
        </w:tc>
      </w:tr>
      <w:tr w:rsidRPr="00C70EFD" w:rsidR="00C70EFD" w:rsidTr="001E79D1" w14:paraId="0462C7B8" w14:textId="77777777">
        <w:trPr>
          <w:trHeight w:val="397"/>
        </w:trPr>
        <w:tc>
          <w:tcPr>
            <w:tcW w:w="2977" w:type="dxa"/>
            <w:vAlign w:val="center"/>
          </w:tcPr>
          <w:p w:rsidRPr="00C70EFD" w:rsidR="001E79D1" w:rsidP="00671007" w:rsidRDefault="001E79D1" w14:paraId="3AF86E6B" w14:textId="77777777">
            <w:r w:rsidRPr="00C70EFD">
              <w:t>Nástup do současného zaměstnání</w:t>
            </w:r>
          </w:p>
        </w:tc>
        <w:tc>
          <w:tcPr>
            <w:tcW w:w="6033" w:type="dxa"/>
            <w:vAlign w:val="center"/>
          </w:tcPr>
          <w:p w:rsidRPr="00C70EFD" w:rsidR="001E79D1" w:rsidP="00671007" w:rsidRDefault="001E79D1" w14:paraId="67B0CAD9" w14:textId="77777777">
            <w:pPr>
              <w:ind w:left="0" w:firstLine="0"/>
            </w:pPr>
            <w:r w:rsidRPr="00C70EFD">
              <w:rPr>
                <w:highlight w:val="yellow"/>
              </w:rPr>
              <w:t>[doplní účastník]</w:t>
            </w:r>
          </w:p>
        </w:tc>
      </w:tr>
      <w:tr w:rsidRPr="00C70EFD" w:rsidR="00C70EFD" w:rsidTr="001E79D1" w14:paraId="266AD205" w14:textId="77777777">
        <w:trPr>
          <w:trHeight w:val="624"/>
        </w:trPr>
        <w:tc>
          <w:tcPr>
            <w:tcW w:w="2977" w:type="dxa"/>
            <w:vAlign w:val="center"/>
          </w:tcPr>
          <w:p w:rsidRPr="00C70EFD" w:rsidR="001E79D1" w:rsidP="00671007" w:rsidRDefault="001E79D1" w14:paraId="5C948C00" w14:textId="77777777">
            <w:r w:rsidRPr="00C70EFD">
              <w:t>Stručný popis předchozí praxe</w:t>
            </w:r>
          </w:p>
        </w:tc>
        <w:tc>
          <w:tcPr>
            <w:tcW w:w="6033" w:type="dxa"/>
            <w:vAlign w:val="center"/>
          </w:tcPr>
          <w:p w:rsidRPr="00C70EFD" w:rsidR="001E79D1" w:rsidP="00671007" w:rsidRDefault="001E79D1" w14:paraId="49CBB1A5" w14:textId="77777777">
            <w:pPr>
              <w:ind w:left="0" w:firstLine="0"/>
            </w:pPr>
            <w:r w:rsidRPr="00C70EFD">
              <w:rPr>
                <w:highlight w:val="yellow"/>
              </w:rPr>
              <w:t>[doplní účastník]</w:t>
            </w:r>
          </w:p>
        </w:tc>
      </w:tr>
    </w:tbl>
    <w:p w:rsidRPr="00C70EFD" w:rsidR="001E79D1" w:rsidP="00671007" w:rsidRDefault="001E79D1" w14:paraId="6B07E3CE" w14:textId="77777777">
      <w:pPr>
        <w:ind w:left="0" w:firstLine="0"/>
        <w:rPr>
          <w:lang w:eastAsia="ar-SA"/>
        </w:rPr>
      </w:pPr>
      <w:r w:rsidRPr="00C70EFD">
        <w:rPr>
          <w:rFonts w:eastAsia="Calibri"/>
          <w:lang w:eastAsia="ar-SA"/>
        </w:rPr>
        <w:t xml:space="preserve">Jako </w:t>
      </w:r>
      <w:r w:rsidRPr="00C70EFD">
        <w:rPr>
          <w:rFonts w:eastAsia="Calibri"/>
          <w:highlight w:val="yellow"/>
          <w:lang w:eastAsia="ar-SA"/>
        </w:rPr>
        <w:t>[k doplnění funkce]</w:t>
      </w:r>
      <w:r w:rsidRPr="00C70EFD">
        <w:rPr>
          <w:rFonts w:eastAsia="Calibri"/>
          <w:lang w:eastAsia="ar-SA"/>
        </w:rPr>
        <w:t xml:space="preserve"> jsem působil v rámci realizace následujících </w:t>
      </w:r>
      <w:r w:rsidRPr="00C70EFD" w:rsidR="005254EC">
        <w:rPr>
          <w:rFonts w:eastAsia="Calibri"/>
          <w:lang w:eastAsia="ar-SA"/>
        </w:rPr>
        <w:t>služeb</w:t>
      </w:r>
      <w:r w:rsidRPr="00C70EFD">
        <w:rPr>
          <w:rFonts w:eastAsia="Calibri"/>
          <w:lang w:eastAsia="ar-SA"/>
        </w:rPr>
        <w:t>:</w:t>
      </w:r>
    </w:p>
    <w:tbl>
      <w:tblPr>
        <w:tblStyle w:val="Mkatabulky1"/>
        <w:tblW w:w="9010" w:type="dxa"/>
        <w:tblInd w:w="57" w:type="dxa"/>
        <w:tblCellMar>
          <w:top w:w="28" w:type="dxa"/>
          <w:left w:w="57" w:type="dxa"/>
          <w:bottom w:w="28" w:type="dxa"/>
          <w:right w:w="57" w:type="dxa"/>
        </w:tblCellMar>
        <w:tblLook w:firstRow="1" w:lastRow="0" w:firstColumn="1" w:lastColumn="0" w:noHBand="0" w:noVBand="1" w:val="04A0"/>
      </w:tblPr>
      <w:tblGrid>
        <w:gridCol w:w="3004"/>
        <w:gridCol w:w="6006"/>
      </w:tblGrid>
      <w:tr w:rsidRPr="00C70EFD" w:rsidR="00C70EFD" w:rsidTr="007B7129" w14:paraId="21408E4A"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5254EC" w:rsidP="00671007" w:rsidRDefault="005254EC" w14:paraId="28BB3572" w14:textId="77777777">
            <w:pPr>
              <w:ind w:left="0" w:firstLine="0"/>
              <w:rPr>
                <w:rFonts w:eastAsia="Calibri"/>
                <w:lang w:eastAsia="cs-CZ"/>
              </w:rPr>
            </w:pPr>
            <w:r w:rsidRPr="00C70EFD">
              <w:rPr>
                <w:lang w:eastAsia="cs-CZ"/>
              </w:rPr>
              <w:t>Název služby</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5254EC" w:rsidP="00671007" w:rsidRDefault="005254EC" w14:paraId="30FE2790" w14:textId="77777777">
            <w:r w:rsidRPr="00C70EFD">
              <w:rPr>
                <w:rFonts w:eastAsia="Calibri"/>
                <w:highlight w:val="yellow"/>
                <w:lang w:eastAsia="cs-CZ"/>
              </w:rPr>
              <w:t>[doplní účastník]</w:t>
            </w:r>
          </w:p>
        </w:tc>
      </w:tr>
      <w:tr w:rsidRPr="00C70EFD" w:rsidR="00C70EFD" w:rsidTr="007B7129" w14:paraId="250243F6"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5254EC" w:rsidP="00671007" w:rsidRDefault="005254EC" w14:paraId="449F7198" w14:textId="77777777">
            <w:pPr>
              <w:rPr>
                <w:rFonts w:eastAsia="Calibri"/>
                <w:lang w:eastAsia="cs-CZ"/>
              </w:rPr>
            </w:pPr>
            <w:r w:rsidRPr="00C70EFD">
              <w:rPr>
                <w:lang w:eastAsia="cs-CZ"/>
              </w:rPr>
              <w:t>Objednatel</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5254EC" w:rsidP="00671007" w:rsidRDefault="005254EC" w14:paraId="33D59D5A" w14:textId="77777777">
            <w:r w:rsidRPr="00C70EFD">
              <w:rPr>
                <w:rFonts w:eastAsia="Calibri"/>
                <w:highlight w:val="yellow"/>
                <w:lang w:eastAsia="cs-CZ"/>
              </w:rPr>
              <w:t>[doplní účastník]</w:t>
            </w:r>
          </w:p>
        </w:tc>
      </w:tr>
      <w:tr w:rsidRPr="00C70EFD" w:rsidR="00C70EFD" w:rsidTr="007B7129" w14:paraId="5613D6A8"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5254EC" w:rsidP="00671007" w:rsidRDefault="005254EC" w14:paraId="62F60C08" w14:textId="77777777">
            <w:pPr>
              <w:rPr>
                <w:rFonts w:eastAsia="Calibri"/>
                <w:lang w:eastAsia="cs-CZ"/>
              </w:rPr>
            </w:pPr>
            <w:r w:rsidRPr="00C70EFD">
              <w:rPr>
                <w:lang w:eastAsia="cs-CZ"/>
              </w:rPr>
              <w:t>Cena služby</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5254EC" w:rsidP="00671007" w:rsidRDefault="005254EC" w14:paraId="14387CAE" w14:textId="77777777">
            <w:pPr>
              <w:ind w:left="0" w:firstLine="0"/>
            </w:pPr>
            <w:r w:rsidRPr="00C70EFD">
              <w:rPr>
                <w:rFonts w:eastAsia="Calibri"/>
                <w:highlight w:val="yellow"/>
                <w:lang w:eastAsia="cs-CZ"/>
              </w:rPr>
              <w:t>[doplní účastník]</w:t>
            </w:r>
          </w:p>
        </w:tc>
      </w:tr>
      <w:tr w:rsidRPr="00C70EFD" w:rsidR="00C70EFD" w:rsidTr="007B7129" w14:paraId="170673C9"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5254EC" w:rsidP="00671007" w:rsidRDefault="005254EC" w14:paraId="521ED4C1" w14:textId="77777777">
            <w:pPr>
              <w:rPr>
                <w:rFonts w:eastAsia="Calibri"/>
                <w:lang w:eastAsia="cs-CZ"/>
              </w:rPr>
            </w:pPr>
            <w:r w:rsidRPr="00C70EFD">
              <w:rPr>
                <w:lang w:eastAsia="cs-CZ"/>
              </w:rPr>
              <w:t xml:space="preserve">Doba poskytnutí </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5254EC" w:rsidP="00671007" w:rsidRDefault="005254EC" w14:paraId="03D4D545" w14:textId="77777777">
            <w:pPr>
              <w:ind w:left="0" w:firstLine="0"/>
            </w:pPr>
            <w:r w:rsidRPr="00C70EFD">
              <w:rPr>
                <w:rFonts w:eastAsia="Calibri"/>
                <w:highlight w:val="yellow"/>
                <w:lang w:eastAsia="cs-CZ"/>
              </w:rPr>
              <w:t>[doplní účastník]</w:t>
            </w:r>
          </w:p>
        </w:tc>
      </w:tr>
      <w:tr w:rsidRPr="00C70EFD" w:rsidR="00C70EFD" w:rsidTr="007B7129" w14:paraId="5FAD63B1"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5254EC" w:rsidP="00671007" w:rsidRDefault="005254EC" w14:paraId="6D94B6F1" w14:textId="77777777">
            <w:pPr>
              <w:rPr>
                <w:rFonts w:eastAsia="Calibri"/>
                <w:lang w:eastAsia="cs-CZ"/>
              </w:rPr>
            </w:pPr>
            <w:r w:rsidRPr="00C70EFD">
              <w:rPr>
                <w:lang w:eastAsia="cs-CZ"/>
              </w:rPr>
              <w:t xml:space="preserve">Popis služby </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5254EC" w:rsidP="00671007" w:rsidRDefault="005254EC" w14:paraId="7D3B1BFB" w14:textId="77777777">
            <w:pPr>
              <w:ind w:left="0" w:firstLine="0"/>
            </w:pPr>
            <w:r w:rsidRPr="00C70EFD">
              <w:rPr>
                <w:rFonts w:eastAsia="Calibri"/>
                <w:highlight w:val="yellow"/>
                <w:lang w:eastAsia="cs-CZ"/>
              </w:rPr>
              <w:t>[doplní účastník]</w:t>
            </w:r>
          </w:p>
        </w:tc>
      </w:tr>
      <w:tr w:rsidRPr="00C70EFD" w:rsidR="00C70EFD" w:rsidTr="007B7129" w14:paraId="1A88C3E8"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5254EC" w:rsidP="00671007" w:rsidRDefault="005254EC" w14:paraId="19D672B7" w14:textId="77777777">
            <w:pPr>
              <w:rPr>
                <w:rFonts w:eastAsia="Calibri"/>
                <w:lang w:eastAsia="cs-CZ"/>
              </w:rPr>
            </w:pPr>
            <w:r w:rsidRPr="00C70EFD">
              <w:rPr>
                <w:lang w:eastAsia="cs-CZ"/>
              </w:rPr>
              <w:t>Kontaktní osoba objednatele (jméno, tel. nebo e-mail)</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5254EC" w:rsidP="00671007" w:rsidRDefault="005254EC" w14:paraId="52FBA228" w14:textId="77777777">
            <w:pPr>
              <w:ind w:left="0" w:firstLine="0"/>
            </w:pPr>
            <w:r w:rsidRPr="00C70EFD">
              <w:rPr>
                <w:rFonts w:eastAsia="Calibri"/>
                <w:highlight w:val="yellow"/>
                <w:lang w:eastAsia="cs-CZ"/>
              </w:rPr>
              <w:t>[doplní účastník]</w:t>
            </w:r>
            <w:r w:rsidRPr="00C70EFD">
              <w:rPr>
                <w:rFonts w:eastAsia="Calibri"/>
                <w:lang w:eastAsia="cs-CZ"/>
              </w:rPr>
              <w:t xml:space="preserve"> Kč bez DPH</w:t>
            </w:r>
          </w:p>
        </w:tc>
      </w:tr>
      <w:tr w:rsidRPr="00C70EFD" w:rsidR="00C70EFD" w:rsidTr="007B7129" w14:paraId="22413EE8" w14:textId="77777777">
        <w:tc>
          <w:tcPr>
            <w:tcW w:w="3004" w:type="dxa"/>
            <w:tcBorders>
              <w:top w:val="single" w:color="auto" w:sz="4" w:space="0"/>
              <w:left w:val="single" w:color="auto" w:sz="4" w:space="0"/>
              <w:bottom w:val="single" w:color="auto" w:sz="4" w:space="0"/>
              <w:right w:val="single" w:color="auto" w:sz="4" w:space="0"/>
            </w:tcBorders>
            <w:vAlign w:val="center"/>
            <w:hideMark/>
          </w:tcPr>
          <w:p w:rsidRPr="00C70EFD" w:rsidR="005254EC" w:rsidP="00671007" w:rsidRDefault="005254EC" w14:paraId="0BD059ED" w14:textId="77777777">
            <w:pPr>
              <w:rPr>
                <w:rFonts w:eastAsia="Calibri"/>
                <w:lang w:eastAsia="cs-CZ"/>
              </w:rPr>
            </w:pPr>
            <w:r w:rsidRPr="00C70EFD">
              <w:rPr>
                <w:lang w:eastAsia="cs-CZ"/>
              </w:rPr>
              <w:t>Název služby</w:t>
            </w:r>
          </w:p>
        </w:tc>
        <w:tc>
          <w:tcPr>
            <w:tcW w:w="6006" w:type="dxa"/>
            <w:tcBorders>
              <w:top w:val="single" w:color="auto" w:sz="4" w:space="0"/>
              <w:left w:val="single" w:color="auto" w:sz="4" w:space="0"/>
              <w:bottom w:val="single" w:color="auto" w:sz="4" w:space="0"/>
              <w:right w:val="single" w:color="auto" w:sz="4" w:space="0"/>
            </w:tcBorders>
            <w:vAlign w:val="center"/>
          </w:tcPr>
          <w:p w:rsidRPr="00C70EFD" w:rsidR="005254EC" w:rsidP="00671007" w:rsidRDefault="005254EC" w14:paraId="531686E1" w14:textId="77777777">
            <w:pPr>
              <w:ind w:left="0" w:firstLine="0"/>
            </w:pPr>
            <w:r w:rsidRPr="00C70EFD">
              <w:rPr>
                <w:rFonts w:eastAsia="Calibri"/>
                <w:highlight w:val="yellow"/>
                <w:lang w:eastAsia="cs-CZ"/>
              </w:rPr>
              <w:t>[doplní účastník]</w:t>
            </w:r>
          </w:p>
        </w:tc>
      </w:tr>
    </w:tbl>
    <w:p w:rsidRPr="00C70EFD" w:rsidR="005254EC" w:rsidP="00671007" w:rsidRDefault="005254EC" w14:paraId="3C17039A" w14:textId="77777777">
      <w:pPr>
        <w:rPr>
          <w:rFonts w:eastAsia="Calibri"/>
        </w:rPr>
      </w:pPr>
      <w:r w:rsidRPr="00C70EFD">
        <w:rPr>
          <w:rFonts w:eastAsia="Calibri"/>
        </w:rPr>
        <w:t xml:space="preserve">účastník zkopíruje tabulku dle potřeby </w:t>
      </w:r>
    </w:p>
    <w:p w:rsidRPr="00C70EFD" w:rsidR="001E79D1" w:rsidP="00671007" w:rsidRDefault="001E79D1" w14:paraId="59F2030F" w14:textId="77777777">
      <w:pPr>
        <w:ind w:left="0" w:firstLine="0"/>
        <w:rPr>
          <w:lang w:eastAsia="ar-SA"/>
        </w:rPr>
      </w:pPr>
    </w:p>
    <w:p w:rsidRPr="00C70EFD" w:rsidR="001E79D1" w:rsidP="00671007" w:rsidRDefault="001E79D1" w14:paraId="346C47AB" w14:textId="77777777">
      <w:pPr>
        <w:ind w:left="0" w:firstLine="0"/>
        <w:rPr>
          <w:rFonts w:eastAsia="Calibri"/>
          <w:lang w:eastAsia="cs-CZ"/>
        </w:rPr>
      </w:pPr>
      <w:r w:rsidRPr="00C70EFD">
        <w:rPr>
          <w:rFonts w:eastAsia="Calibri"/>
          <w:lang w:eastAsia="cs-CZ"/>
        </w:rPr>
        <w:t>Čestně prohlašuji, že výše uvedené údaje jsou pravdivé.</w:t>
      </w:r>
    </w:p>
    <w:p w:rsidRPr="00C70EFD" w:rsidR="00671007" w:rsidP="00671007" w:rsidRDefault="00671007" w14:paraId="39063035" w14:textId="77777777">
      <w:pPr>
        <w:ind w:firstLine="0"/>
        <w:rPr>
          <w:rFonts w:eastAsia="Calibri"/>
          <w:lang w:eastAsia="cs-CZ"/>
        </w:rPr>
      </w:pPr>
    </w:p>
    <w:p w:rsidRPr="00C70EFD" w:rsidR="001E79D1" w:rsidP="00671007" w:rsidRDefault="001E79D1" w14:paraId="3D7426DD" w14:textId="77777777">
      <w:pPr>
        <w:ind w:left="0" w:firstLine="0"/>
      </w:pPr>
      <w:r w:rsidRPr="00C70EFD">
        <w:t>V ……………… dne ……………… 20</w:t>
      </w:r>
      <w:r w:rsidRPr="00C70EFD" w:rsidR="005254EC">
        <w:t>..</w:t>
      </w:r>
    </w:p>
    <w:p w:rsidRPr="00C70EFD" w:rsidR="005254EC" w:rsidP="003927E6" w:rsidRDefault="005254EC" w14:paraId="2C03BC4F" w14:textId="77777777">
      <w:pPr>
        <w:ind w:left="0" w:firstLine="0"/>
      </w:pPr>
    </w:p>
    <w:p w:rsidRPr="00C70EFD" w:rsidR="001E79D1" w:rsidP="00671007" w:rsidRDefault="001E79D1" w14:paraId="265BFC3E" w14:textId="77777777">
      <w:pPr>
        <w:ind w:left="0" w:firstLine="0"/>
      </w:pPr>
    </w:p>
    <w:p w:rsidRPr="00C70EFD" w:rsidR="001E79D1" w:rsidP="00671007" w:rsidRDefault="001E79D1" w14:paraId="31E88C53" w14:textId="77777777">
      <w:pPr>
        <w:ind w:left="0" w:firstLine="0"/>
      </w:pPr>
      <w:r w:rsidRPr="00C70EFD">
        <w:t>……………….……………………………….</w:t>
      </w:r>
    </w:p>
    <w:p w:rsidRPr="00C70EFD" w:rsidR="001E79D1" w:rsidP="00671007" w:rsidRDefault="001E79D1" w14:paraId="415C0FAA" w14:textId="77777777">
      <w:pPr>
        <w:ind w:left="0" w:firstLine="0"/>
      </w:pPr>
      <w:r w:rsidRPr="00C70EFD">
        <w:t>Jméno, funkce a podpis oprávněné osoby</w:t>
      </w:r>
      <w:r w:rsidRPr="00C70EFD">
        <w:br w:type="page"/>
      </w:r>
    </w:p>
    <w:p w:rsidRPr="00C70EFD" w:rsidR="00A35A4D" w:rsidP="00861A6F" w:rsidRDefault="00A35A4D" w14:paraId="14206E9B" w14:textId="77777777">
      <w:pPr>
        <w:pStyle w:val="Nespecifikovno"/>
        <w:numPr>
          <w:ilvl w:val="2"/>
          <w:numId w:val="4"/>
        </w:numPr>
        <w:spacing w:before="4000"/>
        <w:rPr>
          <w:caps/>
        </w:rPr>
      </w:pPr>
    </w:p>
    <w:p w:rsidRPr="00C70EFD" w:rsidR="008E6315" w:rsidP="00861A6F" w:rsidRDefault="008E6315" w14:paraId="03D1B97D" w14:textId="30F4085D">
      <w:pPr>
        <w:pStyle w:val="Nespecifikovno"/>
        <w:numPr>
          <w:ilvl w:val="2"/>
          <w:numId w:val="4"/>
        </w:numPr>
        <w:spacing w:before="4000"/>
        <w:rPr>
          <w:caps/>
        </w:rPr>
      </w:pPr>
      <w:r w:rsidRPr="00C70EFD">
        <w:rPr>
          <w:caps/>
        </w:rPr>
        <w:t>Příloha č. 2 ZADÁVACÍ DOKUMENTACE</w:t>
      </w:r>
      <w:r w:rsidRPr="00C70EFD">
        <w:rPr>
          <w:caps/>
        </w:rPr>
        <w:br/>
        <w:t>krycí list nabídky</w:t>
      </w:r>
    </w:p>
    <w:p w:rsidRPr="00C70EFD" w:rsidR="008E6315" w:rsidP="00861A6F" w:rsidRDefault="008E6315" w14:paraId="1FC5A3E3" w14:textId="77777777">
      <w:pPr>
        <w:pStyle w:val="Nzevzakzky"/>
        <w:numPr>
          <w:ilvl w:val="2"/>
          <w:numId w:val="4"/>
        </w:numPr>
        <w:rPr>
          <w:u w:val="none"/>
        </w:rPr>
      </w:pPr>
    </w:p>
    <w:p w:rsidRPr="00C70EFD" w:rsidR="008E6315" w:rsidP="00861A6F" w:rsidRDefault="008E6315" w14:paraId="7C2D0D22" w14:textId="77777777">
      <w:pPr>
        <w:numPr>
          <w:ilvl w:val="2"/>
          <w:numId w:val="4"/>
        </w:numPr>
        <w:spacing w:before="840" w:after="840"/>
        <w:jc w:val="center"/>
      </w:pPr>
      <w:r w:rsidRPr="00C70EFD">
        <w:t>Jedná se o otevřené zadávací řízení dle § 56 zákona č. 134/2016 Sb., o zadávání veřejných zakázek, ve znění pozdějších předpisů („ZZVZ“).</w:t>
      </w:r>
    </w:p>
    <w:p w:rsidRPr="00C70EFD" w:rsidR="008E6315" w:rsidP="00FB2C80" w:rsidRDefault="008E6315" w14:paraId="675DD11A" w14:textId="77777777">
      <w:pPr>
        <w:spacing w:before="0" w:after="160"/>
        <w:ind w:left="0" w:firstLine="0"/>
        <w:jc w:val="left"/>
      </w:pPr>
      <w:r w:rsidRPr="00C70EFD">
        <w:br w:type="page"/>
      </w:r>
    </w:p>
    <w:tbl>
      <w:tblPr>
        <w:tblW w:w="9555" w:type="dxa"/>
        <w:jc w:val="center"/>
        <w:tblBorders>
          <w:top w:val="double" w:color="auto" w:sz="12" w:space="0"/>
          <w:left w:val="double" w:color="auto" w:sz="12" w:space="0"/>
          <w:bottom w:val="double" w:color="auto" w:sz="12" w:space="0"/>
          <w:right w:val="double" w:color="auto" w:sz="12" w:space="0"/>
          <w:insideH w:val="single" w:color="auto" w:sz="6" w:space="0"/>
          <w:insideV w:val="single" w:color="auto" w:sz="6" w:space="0"/>
        </w:tblBorders>
        <w:tblLayout w:type="fixed"/>
        <w:tblCellMar>
          <w:left w:w="70" w:type="dxa"/>
          <w:right w:w="70" w:type="dxa"/>
        </w:tblCellMar>
        <w:tblLook w:firstRow="0" w:lastRow="0" w:firstColumn="0" w:lastColumn="0" w:noHBand="0" w:noVBand="0" w:val="0000"/>
      </w:tblPr>
      <w:tblGrid>
        <w:gridCol w:w="1455"/>
        <w:gridCol w:w="3036"/>
        <w:gridCol w:w="5064"/>
      </w:tblGrid>
      <w:tr w:rsidRPr="00C70EFD" w:rsidR="00C70EFD" w:rsidTr="007B7129" w14:paraId="4B824FE4" w14:textId="77777777">
        <w:trPr>
          <w:trHeight w:val="340" w:hRule="exact"/>
          <w:jc w:val="center"/>
        </w:trPr>
        <w:tc>
          <w:tcPr>
            <w:tcW w:w="9555" w:type="dxa"/>
            <w:gridSpan w:val="3"/>
            <w:vMerge w:val="restart"/>
            <w:shd w:val="clear" w:color="auto" w:fill="auto"/>
            <w:noWrap/>
            <w:vAlign w:val="center"/>
          </w:tcPr>
          <w:p w:rsidRPr="00C70EFD" w:rsidR="008E6315" w:rsidP="00861A6F" w:rsidRDefault="008E6315" w14:paraId="152BC71D" w14:textId="77777777">
            <w:pPr>
              <w:numPr>
                <w:ilvl w:val="2"/>
                <w:numId w:val="4"/>
              </w:numPr>
              <w:spacing w:before="0" w:after="0"/>
              <w:jc w:val="center"/>
              <w:rPr>
                <w:b/>
                <w:bCs/>
                <w:sz w:val="28"/>
                <w:szCs w:val="28"/>
              </w:rPr>
            </w:pPr>
            <w:r w:rsidRPr="00C70EFD">
              <w:rPr>
                <w:b/>
                <w:bCs/>
                <w:sz w:val="28"/>
                <w:szCs w:val="28"/>
              </w:rPr>
              <w:lastRenderedPageBreak/>
              <w:t>KRYCÍ LIST NABÍDKY</w:t>
            </w:r>
          </w:p>
        </w:tc>
      </w:tr>
      <w:tr w:rsidRPr="00C70EFD" w:rsidR="00C70EFD" w:rsidTr="007B7129" w14:paraId="6783C99D" w14:textId="77777777">
        <w:trPr>
          <w:trHeight w:val="504"/>
          <w:jc w:val="center"/>
        </w:trPr>
        <w:tc>
          <w:tcPr>
            <w:tcW w:w="9555" w:type="dxa"/>
            <w:gridSpan w:val="3"/>
            <w:vMerge/>
            <w:shd w:val="clear" w:color="auto" w:fill="auto"/>
            <w:vAlign w:val="center"/>
          </w:tcPr>
          <w:p w:rsidRPr="00C70EFD" w:rsidR="008E6315" w:rsidP="00861A6F" w:rsidRDefault="008E6315" w14:paraId="613FCC0C" w14:textId="77777777">
            <w:pPr>
              <w:numPr>
                <w:ilvl w:val="2"/>
                <w:numId w:val="4"/>
              </w:numPr>
              <w:rPr>
                <w:b/>
                <w:bCs/>
                <w:szCs w:val="22"/>
              </w:rPr>
            </w:pPr>
          </w:p>
        </w:tc>
      </w:tr>
      <w:tr w:rsidRPr="00C70EFD" w:rsidR="00C70EFD" w:rsidTr="008E6315" w14:paraId="6AEFA117" w14:textId="77777777">
        <w:trPr>
          <w:trHeight w:val="95" w:hRule="exact"/>
          <w:jc w:val="center"/>
        </w:trPr>
        <w:tc>
          <w:tcPr>
            <w:tcW w:w="9555" w:type="dxa"/>
            <w:gridSpan w:val="3"/>
            <w:vMerge/>
            <w:shd w:val="clear" w:color="auto" w:fill="auto"/>
            <w:vAlign w:val="center"/>
          </w:tcPr>
          <w:p w:rsidRPr="00C70EFD" w:rsidR="008E6315" w:rsidP="00861A6F" w:rsidRDefault="008E6315" w14:paraId="45DA8365" w14:textId="77777777">
            <w:pPr>
              <w:numPr>
                <w:ilvl w:val="2"/>
                <w:numId w:val="4"/>
              </w:numPr>
              <w:rPr>
                <w:b/>
                <w:bCs/>
                <w:szCs w:val="22"/>
              </w:rPr>
            </w:pPr>
          </w:p>
        </w:tc>
      </w:tr>
      <w:tr w:rsidRPr="00C70EFD" w:rsidR="00C70EFD" w:rsidTr="007B7129" w14:paraId="5E1BA8F0" w14:textId="77777777">
        <w:trPr>
          <w:trHeight w:val="340" w:hRule="exact"/>
          <w:jc w:val="center"/>
        </w:trPr>
        <w:tc>
          <w:tcPr>
            <w:tcW w:w="9555" w:type="dxa"/>
            <w:gridSpan w:val="3"/>
            <w:vMerge w:val="restart"/>
            <w:shd w:val="clear" w:color="auto" w:fill="auto"/>
            <w:vAlign w:val="center"/>
          </w:tcPr>
          <w:p w:rsidRPr="00C70EFD" w:rsidR="008E6315" w:rsidP="00FB2C80" w:rsidRDefault="008E6315" w14:paraId="0603E2AD" w14:textId="77777777">
            <w:pPr>
              <w:ind w:left="0" w:firstLine="0"/>
              <w:jc w:val="center"/>
              <w:rPr>
                <w:b/>
                <w:bCs/>
                <w:szCs w:val="22"/>
              </w:rPr>
            </w:pPr>
            <w:r w:rsidRPr="00C70EFD">
              <w:rPr>
                <w:b/>
                <w:bCs/>
                <w:szCs w:val="22"/>
              </w:rPr>
              <w:t>Veřejná zakázka zadávaná podle zákona č. 134/2016 Sb., o zadávání veřejných zakázek</w:t>
            </w:r>
          </w:p>
        </w:tc>
      </w:tr>
      <w:tr w:rsidRPr="00C70EFD" w:rsidR="00C70EFD" w:rsidTr="007B7129" w14:paraId="65462868" w14:textId="77777777">
        <w:trPr>
          <w:trHeight w:val="340" w:hRule="exact"/>
          <w:jc w:val="center"/>
        </w:trPr>
        <w:tc>
          <w:tcPr>
            <w:tcW w:w="9555" w:type="dxa"/>
            <w:gridSpan w:val="3"/>
            <w:vMerge/>
            <w:shd w:val="clear" w:color="auto" w:fill="auto"/>
            <w:vAlign w:val="center"/>
          </w:tcPr>
          <w:p w:rsidRPr="00C70EFD" w:rsidR="008E6315" w:rsidP="00861A6F" w:rsidRDefault="008E6315" w14:paraId="662CF1D3" w14:textId="77777777">
            <w:pPr>
              <w:numPr>
                <w:ilvl w:val="2"/>
                <w:numId w:val="4"/>
              </w:numPr>
              <w:rPr>
                <w:b/>
                <w:bCs/>
                <w:szCs w:val="22"/>
              </w:rPr>
            </w:pPr>
          </w:p>
        </w:tc>
      </w:tr>
      <w:tr w:rsidRPr="00C70EFD" w:rsidR="00C70EFD" w:rsidTr="008E6315" w14:paraId="7499C58C" w14:textId="77777777">
        <w:trPr>
          <w:trHeight w:val="264"/>
          <w:jc w:val="center"/>
        </w:trPr>
        <w:tc>
          <w:tcPr>
            <w:tcW w:w="1455" w:type="dxa"/>
            <w:vMerge w:val="restart"/>
            <w:shd w:val="clear" w:color="auto" w:fill="auto"/>
            <w:vAlign w:val="center"/>
          </w:tcPr>
          <w:p w:rsidRPr="00C70EFD" w:rsidR="008E6315" w:rsidP="00FB2C80" w:rsidRDefault="008E6315" w14:paraId="4F89082E" w14:textId="77777777">
            <w:pPr>
              <w:spacing w:before="0" w:after="0"/>
              <w:ind w:left="0" w:firstLine="0"/>
              <w:rPr>
                <w:b/>
                <w:bCs/>
              </w:rPr>
            </w:pPr>
            <w:r w:rsidRPr="00C70EFD">
              <w:rPr>
                <w:b/>
                <w:bCs/>
              </w:rPr>
              <w:t>Název:</w:t>
            </w:r>
          </w:p>
        </w:tc>
        <w:tc>
          <w:tcPr>
            <w:tcW w:w="8100" w:type="dxa"/>
            <w:gridSpan w:val="2"/>
            <w:vMerge w:val="restart"/>
            <w:vAlign w:val="center"/>
          </w:tcPr>
          <w:p w:rsidRPr="00C70EFD" w:rsidR="008E6315" w:rsidP="00FB2C80" w:rsidRDefault="00F2711C" w14:paraId="570BA3DA" w14:textId="77777777">
            <w:pPr>
              <w:ind w:left="0" w:firstLine="0"/>
              <w:rPr>
                <w:b/>
                <w:szCs w:val="22"/>
              </w:rPr>
            </w:pPr>
            <w:r w:rsidRPr="00C70EFD">
              <w:rPr>
                <w:b/>
                <w:szCs w:val="22"/>
              </w:rPr>
              <w:t>SMART MMR</w:t>
            </w:r>
          </w:p>
        </w:tc>
      </w:tr>
      <w:tr w:rsidRPr="00C70EFD" w:rsidR="00C70EFD" w:rsidTr="007B7129" w14:paraId="425E9966" w14:textId="77777777">
        <w:trPr>
          <w:trHeight w:val="510" w:hRule="exact"/>
          <w:jc w:val="center"/>
        </w:trPr>
        <w:tc>
          <w:tcPr>
            <w:tcW w:w="1455" w:type="dxa"/>
            <w:vMerge/>
            <w:shd w:val="clear" w:color="auto" w:fill="auto"/>
            <w:vAlign w:val="center"/>
          </w:tcPr>
          <w:p w:rsidRPr="00C70EFD" w:rsidR="008E6315" w:rsidP="00861A6F" w:rsidRDefault="008E6315" w14:paraId="4A3C8684" w14:textId="77777777">
            <w:pPr>
              <w:numPr>
                <w:ilvl w:val="2"/>
                <w:numId w:val="4"/>
              </w:numPr>
              <w:rPr>
                <w:b/>
                <w:bCs/>
              </w:rPr>
            </w:pPr>
          </w:p>
        </w:tc>
        <w:tc>
          <w:tcPr>
            <w:tcW w:w="8100" w:type="dxa"/>
            <w:gridSpan w:val="2"/>
            <w:vMerge/>
            <w:vAlign w:val="center"/>
          </w:tcPr>
          <w:p w:rsidRPr="00C70EFD" w:rsidR="008E6315" w:rsidP="00861A6F" w:rsidRDefault="008E6315" w14:paraId="0F015D22" w14:textId="77777777">
            <w:pPr>
              <w:numPr>
                <w:ilvl w:val="2"/>
                <w:numId w:val="4"/>
              </w:numPr>
              <w:rPr>
                <w:b/>
                <w:bCs/>
                <w:szCs w:val="22"/>
              </w:rPr>
            </w:pPr>
          </w:p>
        </w:tc>
      </w:tr>
      <w:tr w:rsidRPr="00C70EFD" w:rsidR="00C70EFD" w:rsidTr="007B7129" w14:paraId="3AEB26A8" w14:textId="77777777">
        <w:trPr>
          <w:trHeight w:val="510" w:hRule="exact"/>
          <w:jc w:val="center"/>
        </w:trPr>
        <w:tc>
          <w:tcPr>
            <w:tcW w:w="9555" w:type="dxa"/>
            <w:gridSpan w:val="3"/>
            <w:shd w:val="clear" w:color="auto" w:fill="auto"/>
            <w:noWrap/>
            <w:vAlign w:val="center"/>
          </w:tcPr>
          <w:p w:rsidRPr="00C70EFD" w:rsidR="008E6315" w:rsidP="00861A6F" w:rsidRDefault="008E6315" w14:paraId="422FB2CC" w14:textId="77777777">
            <w:pPr>
              <w:numPr>
                <w:ilvl w:val="2"/>
                <w:numId w:val="4"/>
              </w:numPr>
              <w:jc w:val="center"/>
              <w:rPr>
                <w:b/>
                <w:bCs/>
                <w:szCs w:val="22"/>
              </w:rPr>
            </w:pPr>
            <w:r w:rsidRPr="00C70EFD">
              <w:rPr>
                <w:b/>
                <w:bCs/>
                <w:szCs w:val="22"/>
              </w:rPr>
              <w:t>Základní identifikační údaje</w:t>
            </w:r>
          </w:p>
        </w:tc>
      </w:tr>
      <w:tr w:rsidRPr="00C70EFD" w:rsidR="00C70EFD" w:rsidTr="007B7129" w14:paraId="56406D49" w14:textId="77777777">
        <w:trPr>
          <w:trHeight w:val="510" w:hRule="exact"/>
          <w:jc w:val="center"/>
        </w:trPr>
        <w:tc>
          <w:tcPr>
            <w:tcW w:w="9555" w:type="dxa"/>
            <w:gridSpan w:val="3"/>
            <w:shd w:val="clear" w:color="auto" w:fill="D9D9D9" w:themeFill="background1" w:themeFillShade="D9"/>
            <w:noWrap/>
            <w:vAlign w:val="bottom"/>
          </w:tcPr>
          <w:p w:rsidRPr="00C70EFD" w:rsidR="008E6315" w:rsidP="00FB2C80" w:rsidRDefault="008E6315" w14:paraId="6A36E01B" w14:textId="77777777">
            <w:pPr>
              <w:ind w:left="0" w:firstLine="0"/>
              <w:rPr>
                <w:b/>
                <w:bCs/>
                <w:szCs w:val="22"/>
              </w:rPr>
            </w:pPr>
            <w:r w:rsidRPr="00C70EFD">
              <w:rPr>
                <w:b/>
                <w:bCs/>
                <w:szCs w:val="22"/>
              </w:rPr>
              <w:t>Zadavatel</w:t>
            </w:r>
          </w:p>
        </w:tc>
      </w:tr>
      <w:tr w:rsidRPr="00C70EFD" w:rsidR="00C70EFD" w:rsidTr="009F47E8" w14:paraId="3C5C031C" w14:textId="77777777">
        <w:trPr>
          <w:trHeight w:val="510" w:hRule="exact"/>
          <w:jc w:val="center"/>
        </w:trPr>
        <w:tc>
          <w:tcPr>
            <w:tcW w:w="4491" w:type="dxa"/>
            <w:gridSpan w:val="2"/>
            <w:shd w:val="clear" w:color="auto" w:fill="auto"/>
            <w:noWrap/>
            <w:vAlign w:val="bottom"/>
          </w:tcPr>
          <w:p w:rsidRPr="00C70EFD" w:rsidR="008E6315" w:rsidP="00861A6F" w:rsidRDefault="008E6315" w14:paraId="00AD5E91" w14:textId="77777777">
            <w:pPr>
              <w:numPr>
                <w:ilvl w:val="2"/>
                <w:numId w:val="4"/>
              </w:numPr>
              <w:rPr>
                <w:bCs/>
                <w:szCs w:val="22"/>
              </w:rPr>
            </w:pPr>
            <w:r w:rsidRPr="00C70EFD">
              <w:rPr>
                <w:bCs/>
                <w:szCs w:val="22"/>
              </w:rPr>
              <w:t xml:space="preserve">Název: </w:t>
            </w:r>
          </w:p>
        </w:tc>
        <w:tc>
          <w:tcPr>
            <w:tcW w:w="5064" w:type="dxa"/>
            <w:vAlign w:val="center"/>
          </w:tcPr>
          <w:p w:rsidRPr="00C70EFD" w:rsidR="008E6315" w:rsidP="00861A6F" w:rsidRDefault="008E6315" w14:paraId="16119A60" w14:textId="77777777">
            <w:pPr>
              <w:numPr>
                <w:ilvl w:val="2"/>
                <w:numId w:val="4"/>
              </w:numPr>
              <w:rPr>
                <w:szCs w:val="22"/>
              </w:rPr>
            </w:pPr>
            <w:r w:rsidRPr="00C70EFD">
              <w:rPr>
                <w:szCs w:val="22"/>
              </w:rPr>
              <w:t>Česká republika – Ministerstvo pro místní rozvoj</w:t>
            </w:r>
          </w:p>
        </w:tc>
      </w:tr>
      <w:tr w:rsidRPr="00C70EFD" w:rsidR="00C70EFD" w:rsidTr="009F47E8" w14:paraId="3D06D572" w14:textId="77777777">
        <w:trPr>
          <w:trHeight w:val="510" w:hRule="exact"/>
          <w:jc w:val="center"/>
        </w:trPr>
        <w:tc>
          <w:tcPr>
            <w:tcW w:w="4491" w:type="dxa"/>
            <w:gridSpan w:val="2"/>
            <w:shd w:val="clear" w:color="auto" w:fill="auto"/>
            <w:noWrap/>
            <w:vAlign w:val="bottom"/>
          </w:tcPr>
          <w:p w:rsidRPr="00C70EFD" w:rsidR="008E6315" w:rsidP="00861A6F" w:rsidRDefault="008E6315" w14:paraId="30F00AEC" w14:textId="77777777">
            <w:pPr>
              <w:numPr>
                <w:ilvl w:val="2"/>
                <w:numId w:val="4"/>
              </w:numPr>
              <w:rPr>
                <w:bCs/>
                <w:szCs w:val="22"/>
              </w:rPr>
            </w:pPr>
            <w:r w:rsidRPr="00C70EFD">
              <w:rPr>
                <w:bCs/>
                <w:szCs w:val="22"/>
              </w:rPr>
              <w:t xml:space="preserve">Sídlo: </w:t>
            </w:r>
          </w:p>
        </w:tc>
        <w:tc>
          <w:tcPr>
            <w:tcW w:w="5064" w:type="dxa"/>
            <w:vAlign w:val="center"/>
          </w:tcPr>
          <w:p w:rsidRPr="00C70EFD" w:rsidR="008E6315" w:rsidP="00861A6F" w:rsidRDefault="008E6315" w14:paraId="03DFD54E" w14:textId="77777777">
            <w:pPr>
              <w:numPr>
                <w:ilvl w:val="2"/>
                <w:numId w:val="4"/>
              </w:numPr>
              <w:rPr>
                <w:szCs w:val="22"/>
              </w:rPr>
            </w:pPr>
            <w:r w:rsidRPr="00C70EFD">
              <w:rPr>
                <w:szCs w:val="22"/>
              </w:rPr>
              <w:t>Praha 1, Staroměstské nám. 6, PSČ 110 15</w:t>
            </w:r>
          </w:p>
        </w:tc>
      </w:tr>
      <w:tr w:rsidRPr="00C70EFD" w:rsidR="00C70EFD" w:rsidTr="009F47E8" w14:paraId="24AF20AE" w14:textId="77777777">
        <w:trPr>
          <w:trHeight w:val="510" w:hRule="exact"/>
          <w:jc w:val="center"/>
        </w:trPr>
        <w:tc>
          <w:tcPr>
            <w:tcW w:w="4491" w:type="dxa"/>
            <w:gridSpan w:val="2"/>
            <w:shd w:val="clear" w:color="auto" w:fill="auto"/>
            <w:noWrap/>
            <w:vAlign w:val="bottom"/>
          </w:tcPr>
          <w:p w:rsidRPr="00C70EFD" w:rsidR="008E6315" w:rsidP="00861A6F" w:rsidRDefault="008E6315" w14:paraId="4A375486" w14:textId="77777777">
            <w:pPr>
              <w:numPr>
                <w:ilvl w:val="2"/>
                <w:numId w:val="4"/>
              </w:numPr>
              <w:rPr>
                <w:bCs/>
                <w:szCs w:val="22"/>
              </w:rPr>
            </w:pPr>
            <w:r w:rsidRPr="00C70EFD">
              <w:rPr>
                <w:bCs/>
                <w:szCs w:val="22"/>
              </w:rPr>
              <w:t>IČ:</w:t>
            </w:r>
            <w:r w:rsidRPr="00C70EFD" w:rsidR="005A2DDB">
              <w:rPr>
                <w:bCs/>
                <w:szCs w:val="22"/>
              </w:rPr>
              <w:t xml:space="preserve"> </w:t>
            </w:r>
          </w:p>
        </w:tc>
        <w:tc>
          <w:tcPr>
            <w:tcW w:w="5064" w:type="dxa"/>
            <w:vAlign w:val="center"/>
          </w:tcPr>
          <w:p w:rsidRPr="00C70EFD" w:rsidR="008E6315" w:rsidP="00861A6F" w:rsidRDefault="008E6315" w14:paraId="47B277EA" w14:textId="77777777">
            <w:pPr>
              <w:numPr>
                <w:ilvl w:val="2"/>
                <w:numId w:val="4"/>
              </w:numPr>
              <w:rPr>
                <w:szCs w:val="22"/>
              </w:rPr>
            </w:pPr>
            <w:r w:rsidRPr="00C70EFD">
              <w:rPr>
                <w:szCs w:val="22"/>
              </w:rPr>
              <w:t>660 02 222</w:t>
            </w:r>
          </w:p>
        </w:tc>
      </w:tr>
      <w:tr w:rsidRPr="00C70EFD" w:rsidR="00C70EFD" w:rsidTr="00F2711C" w14:paraId="5D73E2D9" w14:textId="77777777">
        <w:trPr>
          <w:trHeight w:val="942" w:hRule="exact"/>
          <w:jc w:val="center"/>
        </w:trPr>
        <w:tc>
          <w:tcPr>
            <w:tcW w:w="4491" w:type="dxa"/>
            <w:gridSpan w:val="2"/>
            <w:shd w:val="clear" w:color="auto" w:fill="auto"/>
            <w:vAlign w:val="center"/>
          </w:tcPr>
          <w:p w:rsidRPr="00C70EFD" w:rsidR="008E6315" w:rsidP="00861A6F" w:rsidRDefault="008E6315" w14:paraId="6D85706D" w14:textId="77777777">
            <w:pPr>
              <w:numPr>
                <w:ilvl w:val="2"/>
                <w:numId w:val="4"/>
              </w:numPr>
              <w:rPr>
                <w:bCs/>
                <w:szCs w:val="22"/>
              </w:rPr>
            </w:pPr>
            <w:r w:rsidRPr="00C70EFD">
              <w:rPr>
                <w:bCs/>
                <w:szCs w:val="22"/>
              </w:rPr>
              <w:t xml:space="preserve">Osoba oprávněná zastupovat zadavatele: </w:t>
            </w:r>
          </w:p>
        </w:tc>
        <w:tc>
          <w:tcPr>
            <w:tcW w:w="5064" w:type="dxa"/>
            <w:vAlign w:val="center"/>
          </w:tcPr>
          <w:p w:rsidRPr="00C70EFD" w:rsidR="008E6315" w:rsidP="00861A6F" w:rsidRDefault="00443D43" w14:paraId="3336EECC" w14:textId="77777777">
            <w:pPr>
              <w:numPr>
                <w:ilvl w:val="2"/>
                <w:numId w:val="4"/>
              </w:numPr>
              <w:rPr>
                <w:szCs w:val="22"/>
              </w:rPr>
            </w:pPr>
            <w:sdt>
              <w:sdtPr>
                <w:rPr>
                  <w:szCs w:val="22"/>
                  <w:shd w:val="clear" w:color="auto" w:fill="E6E6E6"/>
                </w:rPr>
                <w:id w:val="-851188566"/>
                <w:placeholder>
                  <w:docPart w:val="FC3851B712B34C95B2E24B0580F8DF33"/>
                </w:placeholder>
                <w:text/>
              </w:sdtPr>
              <w:sdtEndPr/>
              <w:sdtContent>
                <w:r w:rsidRPr="00C70EFD" w:rsidR="00E43301">
                  <w:rPr>
                    <w:szCs w:val="22"/>
                  </w:rPr>
                  <w:t>Ing. Bc. Radmila Outlá, MBA, ředitelka odboru</w:t>
                </w:r>
              </w:sdtContent>
            </w:sdt>
            <w:r w:rsidRPr="00C70EFD" w:rsidR="00F2711C">
              <w:rPr>
                <w:szCs w:val="22"/>
              </w:rPr>
              <w:t xml:space="preserve"> projektového řízení</w:t>
            </w:r>
          </w:p>
        </w:tc>
      </w:tr>
      <w:tr w:rsidRPr="00C70EFD" w:rsidR="00C70EFD" w:rsidTr="007B7129" w14:paraId="423B525B" w14:textId="77777777">
        <w:trPr>
          <w:trHeight w:val="510" w:hRule="exact"/>
          <w:jc w:val="center"/>
        </w:trPr>
        <w:tc>
          <w:tcPr>
            <w:tcW w:w="9555" w:type="dxa"/>
            <w:gridSpan w:val="3"/>
            <w:shd w:val="clear" w:color="auto" w:fill="D9D9D9" w:themeFill="background1" w:themeFillShade="D9"/>
            <w:noWrap/>
            <w:vAlign w:val="bottom"/>
          </w:tcPr>
          <w:p w:rsidRPr="00C70EFD" w:rsidR="008E6315" w:rsidP="00861A6F" w:rsidRDefault="008E6315" w14:paraId="41D27766" w14:textId="77777777">
            <w:pPr>
              <w:numPr>
                <w:ilvl w:val="2"/>
                <w:numId w:val="4"/>
              </w:numPr>
              <w:rPr>
                <w:b/>
                <w:bCs/>
                <w:szCs w:val="22"/>
              </w:rPr>
            </w:pPr>
            <w:r w:rsidRPr="00C70EFD">
              <w:rPr>
                <w:b/>
                <w:bCs/>
                <w:szCs w:val="22"/>
              </w:rPr>
              <w:t>Účastník</w:t>
            </w:r>
          </w:p>
        </w:tc>
      </w:tr>
      <w:tr w:rsidRPr="00C70EFD" w:rsidR="00C70EFD" w:rsidTr="009F47E8" w14:paraId="2687B9EC" w14:textId="77777777">
        <w:trPr>
          <w:trHeight w:val="510" w:hRule="exact"/>
          <w:jc w:val="center"/>
        </w:trPr>
        <w:tc>
          <w:tcPr>
            <w:tcW w:w="4491" w:type="dxa"/>
            <w:gridSpan w:val="2"/>
            <w:shd w:val="clear" w:color="auto" w:fill="auto"/>
            <w:noWrap/>
            <w:vAlign w:val="bottom"/>
          </w:tcPr>
          <w:p w:rsidRPr="00C70EFD" w:rsidR="008E6315" w:rsidP="00861A6F" w:rsidRDefault="008E6315" w14:paraId="78D33FC7" w14:textId="77777777">
            <w:pPr>
              <w:numPr>
                <w:ilvl w:val="2"/>
                <w:numId w:val="4"/>
              </w:numPr>
              <w:rPr>
                <w:bCs/>
                <w:szCs w:val="22"/>
              </w:rPr>
            </w:pPr>
            <w:r w:rsidRPr="00C70EFD">
              <w:rPr>
                <w:bCs/>
                <w:szCs w:val="22"/>
              </w:rPr>
              <w:t xml:space="preserve">Název: </w:t>
            </w:r>
          </w:p>
        </w:tc>
        <w:tc>
          <w:tcPr>
            <w:tcW w:w="5064" w:type="dxa"/>
            <w:vAlign w:val="center"/>
          </w:tcPr>
          <w:p w:rsidRPr="00C70EFD" w:rsidR="008E6315" w:rsidP="00861A6F" w:rsidRDefault="00F2711C" w14:paraId="5B42A383" w14:textId="77777777">
            <w:pPr>
              <w:numPr>
                <w:ilvl w:val="2"/>
                <w:numId w:val="4"/>
              </w:numPr>
              <w:rPr>
                <w:b/>
                <w:szCs w:val="22"/>
              </w:rPr>
            </w:pPr>
            <w:r w:rsidRPr="00C70EFD">
              <w:rPr>
                <w:rFonts w:eastAsia="Calibri"/>
                <w:highlight w:val="yellow"/>
                <w:lang w:eastAsia="cs-CZ"/>
              </w:rPr>
              <w:t>[doplní účastník]</w:t>
            </w:r>
          </w:p>
        </w:tc>
      </w:tr>
      <w:tr w:rsidRPr="00C70EFD" w:rsidR="00C70EFD" w:rsidTr="009F47E8" w14:paraId="1CB2FC07" w14:textId="77777777">
        <w:trPr>
          <w:trHeight w:val="510" w:hRule="exact"/>
          <w:jc w:val="center"/>
        </w:trPr>
        <w:tc>
          <w:tcPr>
            <w:tcW w:w="4491" w:type="dxa"/>
            <w:gridSpan w:val="2"/>
            <w:shd w:val="clear" w:color="auto" w:fill="auto"/>
            <w:noWrap/>
            <w:vAlign w:val="bottom"/>
          </w:tcPr>
          <w:p w:rsidRPr="00C70EFD" w:rsidR="008E6315" w:rsidP="00861A6F" w:rsidRDefault="008E6315" w14:paraId="3FF46AB3" w14:textId="77777777">
            <w:pPr>
              <w:numPr>
                <w:ilvl w:val="2"/>
                <w:numId w:val="4"/>
              </w:numPr>
              <w:rPr>
                <w:bCs/>
                <w:szCs w:val="22"/>
              </w:rPr>
            </w:pPr>
            <w:r w:rsidRPr="00C70EFD">
              <w:rPr>
                <w:bCs/>
                <w:szCs w:val="22"/>
              </w:rPr>
              <w:t>Sídlo/místo podnikání:</w:t>
            </w:r>
          </w:p>
        </w:tc>
        <w:tc>
          <w:tcPr>
            <w:tcW w:w="5064" w:type="dxa"/>
            <w:vAlign w:val="center"/>
          </w:tcPr>
          <w:p w:rsidRPr="00C70EFD" w:rsidR="008E6315" w:rsidP="00861A6F" w:rsidRDefault="00F2711C" w14:paraId="1EAE384F" w14:textId="77777777">
            <w:pPr>
              <w:numPr>
                <w:ilvl w:val="2"/>
                <w:numId w:val="4"/>
              </w:numPr>
              <w:rPr>
                <w:szCs w:val="22"/>
              </w:rPr>
            </w:pPr>
            <w:r w:rsidRPr="00C70EFD">
              <w:rPr>
                <w:rFonts w:eastAsia="Calibri"/>
                <w:highlight w:val="yellow"/>
                <w:lang w:eastAsia="cs-CZ"/>
              </w:rPr>
              <w:t>[doplní účastník]</w:t>
            </w:r>
          </w:p>
        </w:tc>
      </w:tr>
      <w:tr w:rsidRPr="00C70EFD" w:rsidR="00C70EFD" w:rsidTr="009F47E8" w14:paraId="1F4DE470" w14:textId="77777777">
        <w:trPr>
          <w:trHeight w:val="510" w:hRule="exact"/>
          <w:jc w:val="center"/>
        </w:trPr>
        <w:tc>
          <w:tcPr>
            <w:tcW w:w="4491" w:type="dxa"/>
            <w:gridSpan w:val="2"/>
            <w:shd w:val="clear" w:color="auto" w:fill="auto"/>
            <w:noWrap/>
            <w:vAlign w:val="bottom"/>
          </w:tcPr>
          <w:p w:rsidRPr="00C70EFD" w:rsidR="008E6315" w:rsidP="00861A6F" w:rsidRDefault="008E6315" w14:paraId="197B5D68" w14:textId="77777777">
            <w:pPr>
              <w:numPr>
                <w:ilvl w:val="2"/>
                <w:numId w:val="4"/>
              </w:numPr>
              <w:rPr>
                <w:bCs/>
                <w:szCs w:val="22"/>
              </w:rPr>
            </w:pPr>
            <w:r w:rsidRPr="00C70EFD">
              <w:rPr>
                <w:bCs/>
                <w:szCs w:val="22"/>
              </w:rPr>
              <w:t>Tel./fax:</w:t>
            </w:r>
          </w:p>
        </w:tc>
        <w:tc>
          <w:tcPr>
            <w:tcW w:w="5064" w:type="dxa"/>
            <w:vAlign w:val="center"/>
          </w:tcPr>
          <w:p w:rsidRPr="00C70EFD" w:rsidR="008E6315" w:rsidP="00861A6F" w:rsidRDefault="00F2711C" w14:paraId="2CBB0F7C" w14:textId="77777777">
            <w:pPr>
              <w:numPr>
                <w:ilvl w:val="2"/>
                <w:numId w:val="4"/>
              </w:numPr>
              <w:rPr>
                <w:szCs w:val="22"/>
              </w:rPr>
            </w:pPr>
            <w:r w:rsidRPr="00C70EFD">
              <w:rPr>
                <w:rFonts w:eastAsia="Calibri"/>
                <w:highlight w:val="yellow"/>
                <w:lang w:eastAsia="cs-CZ"/>
              </w:rPr>
              <w:t>[doplní účastník]</w:t>
            </w:r>
          </w:p>
        </w:tc>
      </w:tr>
      <w:tr w:rsidRPr="00C70EFD" w:rsidR="00C70EFD" w:rsidTr="009F47E8" w14:paraId="0D67A3EE" w14:textId="77777777">
        <w:trPr>
          <w:trHeight w:val="510" w:hRule="exact"/>
          <w:jc w:val="center"/>
        </w:trPr>
        <w:tc>
          <w:tcPr>
            <w:tcW w:w="4491" w:type="dxa"/>
            <w:gridSpan w:val="2"/>
            <w:shd w:val="clear" w:color="auto" w:fill="auto"/>
            <w:noWrap/>
            <w:vAlign w:val="bottom"/>
          </w:tcPr>
          <w:p w:rsidRPr="00C70EFD" w:rsidR="008E6315" w:rsidP="00861A6F" w:rsidRDefault="008E6315" w14:paraId="0A414EBE" w14:textId="77777777">
            <w:pPr>
              <w:numPr>
                <w:ilvl w:val="2"/>
                <w:numId w:val="4"/>
              </w:numPr>
              <w:rPr>
                <w:bCs/>
                <w:szCs w:val="22"/>
              </w:rPr>
            </w:pPr>
            <w:r w:rsidRPr="00C70EFD">
              <w:rPr>
                <w:bCs/>
                <w:szCs w:val="22"/>
              </w:rPr>
              <w:t xml:space="preserve">E-mail: </w:t>
            </w:r>
          </w:p>
        </w:tc>
        <w:tc>
          <w:tcPr>
            <w:tcW w:w="5064" w:type="dxa"/>
            <w:vAlign w:val="center"/>
          </w:tcPr>
          <w:p w:rsidRPr="00C70EFD" w:rsidR="008E6315" w:rsidP="00861A6F" w:rsidRDefault="00F2711C" w14:paraId="06768F64" w14:textId="77777777">
            <w:pPr>
              <w:numPr>
                <w:ilvl w:val="2"/>
                <w:numId w:val="4"/>
              </w:numPr>
              <w:rPr>
                <w:szCs w:val="22"/>
              </w:rPr>
            </w:pPr>
            <w:r w:rsidRPr="00C70EFD">
              <w:rPr>
                <w:rFonts w:eastAsia="Calibri"/>
                <w:highlight w:val="yellow"/>
                <w:lang w:eastAsia="cs-CZ"/>
              </w:rPr>
              <w:t>[doplní účastník]</w:t>
            </w:r>
          </w:p>
        </w:tc>
      </w:tr>
      <w:tr w:rsidRPr="00C70EFD" w:rsidR="00C70EFD" w:rsidTr="009F47E8" w14:paraId="19A70CAB" w14:textId="77777777">
        <w:trPr>
          <w:trHeight w:val="510" w:hRule="exact"/>
          <w:jc w:val="center"/>
        </w:trPr>
        <w:tc>
          <w:tcPr>
            <w:tcW w:w="4491" w:type="dxa"/>
            <w:gridSpan w:val="2"/>
            <w:shd w:val="clear" w:color="auto" w:fill="auto"/>
            <w:noWrap/>
            <w:vAlign w:val="bottom"/>
          </w:tcPr>
          <w:p w:rsidRPr="00C70EFD" w:rsidR="008E6315" w:rsidP="00861A6F" w:rsidRDefault="008E6315" w14:paraId="5C08A891" w14:textId="77777777">
            <w:pPr>
              <w:numPr>
                <w:ilvl w:val="2"/>
                <w:numId w:val="4"/>
              </w:numPr>
              <w:rPr>
                <w:bCs/>
                <w:szCs w:val="22"/>
              </w:rPr>
            </w:pPr>
            <w:r w:rsidRPr="00C70EFD">
              <w:rPr>
                <w:bCs/>
                <w:szCs w:val="22"/>
              </w:rPr>
              <w:t>IČ:</w:t>
            </w:r>
            <w:r w:rsidRPr="00C70EFD" w:rsidR="005A2DDB">
              <w:rPr>
                <w:bCs/>
                <w:szCs w:val="22"/>
              </w:rPr>
              <w:t xml:space="preserve"> </w:t>
            </w:r>
          </w:p>
        </w:tc>
        <w:tc>
          <w:tcPr>
            <w:tcW w:w="5064" w:type="dxa"/>
            <w:vAlign w:val="center"/>
          </w:tcPr>
          <w:p w:rsidRPr="00C70EFD" w:rsidR="008E6315" w:rsidP="00861A6F" w:rsidRDefault="00F2711C" w14:paraId="5337AAFA" w14:textId="77777777">
            <w:pPr>
              <w:numPr>
                <w:ilvl w:val="2"/>
                <w:numId w:val="4"/>
              </w:numPr>
              <w:rPr>
                <w:szCs w:val="22"/>
              </w:rPr>
            </w:pPr>
            <w:r w:rsidRPr="00C70EFD">
              <w:rPr>
                <w:rFonts w:eastAsia="Calibri"/>
                <w:highlight w:val="yellow"/>
                <w:lang w:eastAsia="cs-CZ"/>
              </w:rPr>
              <w:t>[doplní účastník]</w:t>
            </w:r>
          </w:p>
        </w:tc>
      </w:tr>
      <w:tr w:rsidRPr="00C70EFD" w:rsidR="00C70EFD" w:rsidTr="009F47E8" w14:paraId="227690AF" w14:textId="77777777">
        <w:trPr>
          <w:trHeight w:val="510" w:hRule="exact"/>
          <w:jc w:val="center"/>
        </w:trPr>
        <w:tc>
          <w:tcPr>
            <w:tcW w:w="4491" w:type="dxa"/>
            <w:gridSpan w:val="2"/>
            <w:shd w:val="clear" w:color="auto" w:fill="auto"/>
            <w:noWrap/>
            <w:vAlign w:val="bottom"/>
          </w:tcPr>
          <w:p w:rsidRPr="00C70EFD" w:rsidR="008E6315" w:rsidP="00861A6F" w:rsidRDefault="008E6315" w14:paraId="389DB96A" w14:textId="77777777">
            <w:pPr>
              <w:numPr>
                <w:ilvl w:val="2"/>
                <w:numId w:val="4"/>
              </w:numPr>
              <w:rPr>
                <w:bCs/>
                <w:szCs w:val="22"/>
              </w:rPr>
            </w:pPr>
            <w:r w:rsidRPr="00C70EFD">
              <w:rPr>
                <w:bCs/>
                <w:szCs w:val="22"/>
              </w:rPr>
              <w:t xml:space="preserve">DIČ: </w:t>
            </w:r>
          </w:p>
        </w:tc>
        <w:tc>
          <w:tcPr>
            <w:tcW w:w="5064" w:type="dxa"/>
            <w:vAlign w:val="center"/>
          </w:tcPr>
          <w:p w:rsidRPr="00C70EFD" w:rsidR="008E6315" w:rsidP="00861A6F" w:rsidRDefault="00F2711C" w14:paraId="15DEE151" w14:textId="77777777">
            <w:pPr>
              <w:numPr>
                <w:ilvl w:val="2"/>
                <w:numId w:val="4"/>
              </w:numPr>
              <w:rPr>
                <w:szCs w:val="22"/>
              </w:rPr>
            </w:pPr>
            <w:r w:rsidRPr="00C70EFD">
              <w:rPr>
                <w:rFonts w:eastAsia="Calibri"/>
                <w:highlight w:val="yellow"/>
                <w:lang w:eastAsia="cs-CZ"/>
              </w:rPr>
              <w:t>[doplní účastník] [doplní účastník]</w:t>
            </w:r>
          </w:p>
        </w:tc>
      </w:tr>
      <w:tr w:rsidRPr="00C70EFD" w:rsidR="00C70EFD" w:rsidTr="009F47E8" w14:paraId="539E1E64" w14:textId="77777777">
        <w:trPr>
          <w:trHeight w:val="510" w:hRule="exact"/>
          <w:jc w:val="center"/>
        </w:trPr>
        <w:tc>
          <w:tcPr>
            <w:tcW w:w="4491" w:type="dxa"/>
            <w:gridSpan w:val="2"/>
            <w:shd w:val="clear" w:color="auto" w:fill="auto"/>
            <w:noWrap/>
            <w:vAlign w:val="bottom"/>
          </w:tcPr>
          <w:p w:rsidRPr="00C70EFD" w:rsidR="00F2711C" w:rsidP="00861A6F" w:rsidRDefault="00F2711C" w14:paraId="39993C27" w14:textId="77777777">
            <w:pPr>
              <w:numPr>
                <w:ilvl w:val="2"/>
                <w:numId w:val="4"/>
              </w:numPr>
              <w:rPr>
                <w:bCs/>
                <w:szCs w:val="22"/>
              </w:rPr>
            </w:pPr>
            <w:r w:rsidRPr="00C70EFD">
              <w:rPr>
                <w:bCs/>
                <w:szCs w:val="22"/>
              </w:rPr>
              <w:t>Účastník je malý či střední podnik</w:t>
            </w:r>
          </w:p>
        </w:tc>
        <w:tc>
          <w:tcPr>
            <w:tcW w:w="5064" w:type="dxa"/>
            <w:vAlign w:val="center"/>
          </w:tcPr>
          <w:p w:rsidRPr="00C70EFD" w:rsidR="00F2711C" w:rsidP="00861A6F" w:rsidRDefault="00F2711C" w14:paraId="46A56EF2" w14:textId="77777777">
            <w:pPr>
              <w:numPr>
                <w:ilvl w:val="2"/>
                <w:numId w:val="4"/>
              </w:numPr>
              <w:rPr>
                <w:szCs w:val="22"/>
              </w:rPr>
            </w:pPr>
            <w:r w:rsidRPr="00C70EFD">
              <w:rPr>
                <w:rFonts w:eastAsia="Calibri"/>
                <w:highlight w:val="yellow"/>
                <w:lang w:eastAsia="cs-CZ"/>
              </w:rPr>
              <w:t>[doplní účastník ano či ne]</w:t>
            </w:r>
          </w:p>
        </w:tc>
      </w:tr>
      <w:tr w:rsidRPr="00C70EFD" w:rsidR="00C70EFD" w:rsidTr="009F47E8" w14:paraId="2019E33D" w14:textId="77777777">
        <w:trPr>
          <w:trHeight w:val="510" w:hRule="exact"/>
          <w:jc w:val="center"/>
        </w:trPr>
        <w:tc>
          <w:tcPr>
            <w:tcW w:w="4491" w:type="dxa"/>
            <w:gridSpan w:val="2"/>
            <w:shd w:val="clear" w:color="auto" w:fill="auto"/>
            <w:noWrap/>
            <w:vAlign w:val="bottom"/>
          </w:tcPr>
          <w:p w:rsidRPr="00C70EFD" w:rsidR="008E6315" w:rsidP="00861A6F" w:rsidRDefault="008E6315" w14:paraId="7400D26B" w14:textId="77777777">
            <w:pPr>
              <w:numPr>
                <w:ilvl w:val="2"/>
                <w:numId w:val="4"/>
              </w:numPr>
              <w:rPr>
                <w:bCs/>
                <w:szCs w:val="22"/>
              </w:rPr>
            </w:pPr>
            <w:r w:rsidRPr="00C70EFD">
              <w:rPr>
                <w:bCs/>
                <w:szCs w:val="22"/>
              </w:rPr>
              <w:t xml:space="preserve">Osoba oprávněná zastupovat účastníka: </w:t>
            </w:r>
          </w:p>
        </w:tc>
        <w:tc>
          <w:tcPr>
            <w:tcW w:w="5064" w:type="dxa"/>
            <w:vAlign w:val="center"/>
          </w:tcPr>
          <w:p w:rsidRPr="00C70EFD" w:rsidR="008E6315" w:rsidP="00861A6F" w:rsidRDefault="00F2711C" w14:paraId="5E9548E2" w14:textId="77777777">
            <w:pPr>
              <w:numPr>
                <w:ilvl w:val="2"/>
                <w:numId w:val="4"/>
              </w:numPr>
              <w:rPr>
                <w:szCs w:val="22"/>
              </w:rPr>
            </w:pPr>
            <w:r w:rsidRPr="00C70EFD">
              <w:rPr>
                <w:rFonts w:eastAsia="Calibri"/>
                <w:highlight w:val="yellow"/>
                <w:lang w:eastAsia="cs-CZ"/>
              </w:rPr>
              <w:t>[doplní účastník]</w:t>
            </w:r>
          </w:p>
        </w:tc>
      </w:tr>
      <w:tr w:rsidRPr="00C70EFD" w:rsidR="00C70EFD" w:rsidTr="009F47E8" w14:paraId="1E63AC3B" w14:textId="77777777">
        <w:trPr>
          <w:trHeight w:val="510" w:hRule="exact"/>
          <w:jc w:val="center"/>
        </w:trPr>
        <w:tc>
          <w:tcPr>
            <w:tcW w:w="4491" w:type="dxa"/>
            <w:gridSpan w:val="2"/>
            <w:shd w:val="clear" w:color="auto" w:fill="auto"/>
            <w:noWrap/>
            <w:vAlign w:val="bottom"/>
          </w:tcPr>
          <w:p w:rsidRPr="00C70EFD" w:rsidR="008E6315" w:rsidP="00861A6F" w:rsidRDefault="008E6315" w14:paraId="1C2F6C89" w14:textId="77777777">
            <w:pPr>
              <w:numPr>
                <w:ilvl w:val="2"/>
                <w:numId w:val="4"/>
              </w:numPr>
              <w:rPr>
                <w:bCs/>
                <w:szCs w:val="22"/>
              </w:rPr>
            </w:pPr>
            <w:r w:rsidRPr="00C70EFD">
              <w:rPr>
                <w:bCs/>
                <w:szCs w:val="22"/>
              </w:rPr>
              <w:t>Pověřený zástupce pro další jednání:</w:t>
            </w:r>
          </w:p>
        </w:tc>
        <w:tc>
          <w:tcPr>
            <w:tcW w:w="5064" w:type="dxa"/>
            <w:vAlign w:val="center"/>
          </w:tcPr>
          <w:p w:rsidRPr="00C70EFD" w:rsidR="008E6315" w:rsidP="00861A6F" w:rsidRDefault="00F2711C" w14:paraId="62638149" w14:textId="77777777">
            <w:pPr>
              <w:numPr>
                <w:ilvl w:val="2"/>
                <w:numId w:val="4"/>
              </w:numPr>
              <w:rPr>
                <w:szCs w:val="22"/>
              </w:rPr>
            </w:pPr>
            <w:r w:rsidRPr="00C70EFD">
              <w:rPr>
                <w:rFonts w:eastAsia="Calibri"/>
                <w:highlight w:val="yellow"/>
                <w:lang w:eastAsia="cs-CZ"/>
              </w:rPr>
              <w:t>[doplní účastník]</w:t>
            </w:r>
          </w:p>
        </w:tc>
      </w:tr>
      <w:tr w:rsidRPr="00C70EFD" w:rsidR="00C70EFD" w:rsidTr="009F47E8" w14:paraId="7062639B" w14:textId="77777777">
        <w:trPr>
          <w:trHeight w:val="674" w:hRule="exact"/>
          <w:jc w:val="center"/>
        </w:trPr>
        <w:tc>
          <w:tcPr>
            <w:tcW w:w="4491" w:type="dxa"/>
            <w:gridSpan w:val="2"/>
            <w:shd w:val="clear" w:color="auto" w:fill="auto"/>
            <w:noWrap/>
            <w:vAlign w:val="bottom"/>
          </w:tcPr>
          <w:p w:rsidRPr="00C70EFD" w:rsidR="007B7129" w:rsidP="00861A6F" w:rsidRDefault="007B7129" w14:paraId="70D31DAF" w14:textId="6B8C43C0">
            <w:pPr>
              <w:numPr>
                <w:ilvl w:val="2"/>
                <w:numId w:val="4"/>
              </w:numPr>
              <w:jc w:val="left"/>
              <w:rPr>
                <w:bCs/>
                <w:szCs w:val="22"/>
              </w:rPr>
            </w:pPr>
            <w:r w:rsidRPr="00C70EFD">
              <w:rPr>
                <w:bCs/>
                <w:szCs w:val="22"/>
              </w:rPr>
              <w:t xml:space="preserve">Kontaktní údaje zástupce </w:t>
            </w:r>
            <w:r w:rsidRPr="00C70EFD" w:rsidR="00330D04">
              <w:rPr>
                <w:bCs/>
                <w:szCs w:val="22"/>
              </w:rPr>
              <w:t xml:space="preserve">pro zaslání pozvánky na prezentaci a </w:t>
            </w:r>
            <w:r w:rsidRPr="00C70EFD">
              <w:rPr>
                <w:bCs/>
                <w:szCs w:val="22"/>
              </w:rPr>
              <w:t xml:space="preserve"> další jednání</w:t>
            </w:r>
            <w:r w:rsidR="00CD4970">
              <w:rPr>
                <w:bCs/>
                <w:szCs w:val="22"/>
              </w:rPr>
              <w:t xml:space="preserve"> (t</w:t>
            </w:r>
            <w:r w:rsidRPr="00C70EFD">
              <w:rPr>
                <w:bCs/>
                <w:szCs w:val="22"/>
              </w:rPr>
              <w:t>el., e-mail):</w:t>
            </w:r>
          </w:p>
          <w:p w:rsidRPr="00C70EFD" w:rsidR="001C6FEC" w:rsidP="00861A6F" w:rsidRDefault="001C6FEC" w14:paraId="6E26C300" w14:textId="77777777">
            <w:pPr>
              <w:numPr>
                <w:ilvl w:val="2"/>
                <w:numId w:val="4"/>
              </w:numPr>
              <w:rPr>
                <w:bCs/>
                <w:szCs w:val="22"/>
              </w:rPr>
            </w:pPr>
          </w:p>
        </w:tc>
        <w:tc>
          <w:tcPr>
            <w:tcW w:w="5064" w:type="dxa"/>
            <w:vAlign w:val="center"/>
          </w:tcPr>
          <w:p w:rsidRPr="00C70EFD" w:rsidR="007B7129" w:rsidP="00861A6F" w:rsidRDefault="00F2711C" w14:paraId="6013BDBA" w14:textId="77777777">
            <w:pPr>
              <w:numPr>
                <w:ilvl w:val="2"/>
                <w:numId w:val="4"/>
              </w:numPr>
              <w:rPr>
                <w:szCs w:val="22"/>
              </w:rPr>
            </w:pPr>
            <w:r w:rsidRPr="00C70EFD">
              <w:rPr>
                <w:rFonts w:eastAsia="Calibri"/>
                <w:highlight w:val="yellow"/>
                <w:lang w:eastAsia="cs-CZ"/>
              </w:rPr>
              <w:t>[doplní účastník]</w:t>
            </w:r>
          </w:p>
        </w:tc>
      </w:tr>
      <w:tr w:rsidRPr="00C70EFD" w:rsidR="0077130B" w:rsidTr="00B37562" w14:paraId="1378F4B8" w14:textId="77777777">
        <w:trPr>
          <w:trHeight w:val="674" w:hRule="exact"/>
          <w:jc w:val="center"/>
        </w:trPr>
        <w:tc>
          <w:tcPr>
            <w:tcW w:w="9555" w:type="dxa"/>
            <w:gridSpan w:val="3"/>
            <w:shd w:val="clear" w:color="auto" w:fill="auto"/>
            <w:noWrap/>
            <w:vAlign w:val="bottom"/>
          </w:tcPr>
          <w:p w:rsidRPr="00C70EFD" w:rsidR="0077130B" w:rsidP="00861A6F" w:rsidRDefault="0077130B" w14:paraId="099425C0" w14:textId="77777777">
            <w:pPr>
              <w:numPr>
                <w:ilvl w:val="2"/>
                <w:numId w:val="4"/>
              </w:numPr>
              <w:rPr>
                <w:szCs w:val="22"/>
              </w:rPr>
            </w:pPr>
            <w:r w:rsidRPr="00C70EFD">
              <w:rPr>
                <w:szCs w:val="22"/>
              </w:rPr>
              <w:t xml:space="preserve">Dodavatel prohlašuje, že podáním </w:t>
            </w:r>
            <w:r w:rsidRPr="00C70EFD" w:rsidR="00B37562">
              <w:rPr>
                <w:szCs w:val="22"/>
              </w:rPr>
              <w:t>nabídky</w:t>
            </w:r>
            <w:r w:rsidRPr="00C70EFD">
              <w:rPr>
                <w:szCs w:val="22"/>
              </w:rPr>
              <w:t xml:space="preserve"> není ve střetu zájmu dle § 4b zákona č. 159/2006 Sb., o střetu zájmů, ve znění pozdějších předpisů.</w:t>
            </w:r>
            <w:r w:rsidRPr="00C70EFD">
              <w:rPr>
                <w:rStyle w:val="Znakapoznpodarou"/>
                <w:szCs w:val="22"/>
              </w:rPr>
              <w:t xml:space="preserve"> </w:t>
            </w:r>
            <w:r w:rsidRPr="00C70EFD">
              <w:rPr>
                <w:rStyle w:val="Znakapoznpodarou"/>
                <w:szCs w:val="22"/>
              </w:rPr>
              <w:footnoteReference w:id="5"/>
            </w:r>
          </w:p>
        </w:tc>
      </w:tr>
    </w:tbl>
    <w:p w:rsidRPr="00C70EFD" w:rsidR="007C7E00" w:rsidP="007C7E00" w:rsidRDefault="007C7E00" w14:paraId="2250F2A3" w14:textId="77777777">
      <w:pPr>
        <w:ind w:left="567" w:hanging="567"/>
      </w:pPr>
    </w:p>
    <w:p w:rsidRPr="00C70EFD" w:rsidR="007C7E00" w:rsidP="00861A6F" w:rsidRDefault="007C7E00" w14:paraId="16792F1C" w14:textId="77777777">
      <w:pPr>
        <w:pStyle w:val="Nespecifikovno"/>
        <w:numPr>
          <w:ilvl w:val="2"/>
          <w:numId w:val="4"/>
        </w:numPr>
        <w:spacing w:before="4000"/>
        <w:rPr>
          <w:caps/>
        </w:rPr>
      </w:pPr>
      <w:r w:rsidRPr="00C70EFD">
        <w:rPr>
          <w:caps/>
        </w:rPr>
        <w:t xml:space="preserve">Příloha č. </w:t>
      </w:r>
      <w:r w:rsidRPr="00C70EFD" w:rsidR="2ED50012">
        <w:rPr>
          <w:caps/>
        </w:rPr>
        <w:t>5</w:t>
      </w:r>
      <w:r w:rsidRPr="00C70EFD">
        <w:rPr>
          <w:caps/>
        </w:rPr>
        <w:t xml:space="preserve"> ZADÁVACÍ DOKUMENTACE</w:t>
      </w:r>
      <w:r w:rsidRPr="00C70EFD">
        <w:br/>
      </w:r>
      <w:r w:rsidRPr="00C70EFD">
        <w:rPr>
          <w:caps/>
        </w:rPr>
        <w:t>POPIS PROSTOR AVI</w:t>
      </w:r>
    </w:p>
    <w:p w:rsidRPr="00C70EFD" w:rsidR="007C7E00" w:rsidP="00861A6F" w:rsidRDefault="007C7E00" w14:paraId="4210FB1F" w14:textId="77777777">
      <w:pPr>
        <w:pStyle w:val="Nzevzakzky"/>
        <w:numPr>
          <w:ilvl w:val="2"/>
          <w:numId w:val="4"/>
        </w:numPr>
        <w:rPr>
          <w:u w:val="none"/>
        </w:rPr>
      </w:pPr>
    </w:p>
    <w:p w:rsidRPr="00C70EFD" w:rsidR="007C7E00" w:rsidP="007C7E00" w:rsidRDefault="007C7E00" w14:paraId="207EA5B6" w14:textId="77777777">
      <w:pPr>
        <w:spacing w:before="840" w:after="840"/>
        <w:ind w:left="567" w:firstLine="0"/>
        <w:jc w:val="center"/>
      </w:pPr>
      <w:r w:rsidRPr="00C70EFD">
        <w:t>otevřené zadávací řízení dle § 56 zákona č. 134/2016 Sb., o zadávání veřejných zakázek, ve znění pozdějších předpisů („ZZVZ“).</w:t>
      </w:r>
    </w:p>
    <w:p w:rsidRPr="00C70EFD" w:rsidR="007C7E00" w:rsidP="007C7E00" w:rsidRDefault="007C7E00" w14:paraId="35A7FB9A" w14:textId="77777777">
      <w:pPr>
        <w:pStyle w:val="Odstavecseseznamem"/>
        <w:numPr>
          <w:ilvl w:val="0"/>
          <w:numId w:val="0"/>
        </w:numPr>
        <w:ind w:left="567"/>
      </w:pPr>
    </w:p>
    <w:p w:rsidRPr="00C70EFD" w:rsidR="007C7E00" w:rsidP="007C7E00" w:rsidRDefault="007C7E00" w14:paraId="086C1D8A" w14:textId="77777777">
      <w:pPr>
        <w:pStyle w:val="Odstavecseseznamem"/>
        <w:numPr>
          <w:ilvl w:val="0"/>
          <w:numId w:val="0"/>
        </w:numPr>
        <w:ind w:left="567"/>
      </w:pPr>
    </w:p>
    <w:p w:rsidRPr="00C70EFD" w:rsidR="007C7E00" w:rsidP="007C7E00" w:rsidRDefault="007C7E00" w14:paraId="36B5DB66" w14:textId="77777777">
      <w:pPr>
        <w:pStyle w:val="Odstavecseseznamem"/>
        <w:numPr>
          <w:ilvl w:val="0"/>
          <w:numId w:val="0"/>
        </w:numPr>
        <w:ind w:left="567"/>
      </w:pPr>
    </w:p>
    <w:p w:rsidRPr="00C70EFD" w:rsidR="007C7E00" w:rsidP="007C7E00" w:rsidRDefault="007C7E00" w14:paraId="79AEAE98" w14:textId="77777777">
      <w:pPr>
        <w:pStyle w:val="Odstavecseseznamem"/>
        <w:numPr>
          <w:ilvl w:val="0"/>
          <w:numId w:val="0"/>
        </w:numPr>
        <w:ind w:left="567"/>
      </w:pPr>
    </w:p>
    <w:p w:rsidRPr="00C70EFD" w:rsidR="007C7E00" w:rsidP="007C7E00" w:rsidRDefault="007C7E00" w14:paraId="3D6CF58E" w14:textId="77777777">
      <w:pPr>
        <w:pStyle w:val="Odstavecseseznamem"/>
        <w:numPr>
          <w:ilvl w:val="0"/>
          <w:numId w:val="0"/>
        </w:numPr>
        <w:ind w:left="567"/>
      </w:pPr>
    </w:p>
    <w:p w:rsidRPr="00C70EFD" w:rsidR="007C7E00" w:rsidP="007C7E00" w:rsidRDefault="007C7E00" w14:paraId="181517A3" w14:textId="77777777">
      <w:pPr>
        <w:pStyle w:val="Odstavecseseznamem"/>
        <w:numPr>
          <w:ilvl w:val="0"/>
          <w:numId w:val="0"/>
        </w:numPr>
        <w:ind w:left="567"/>
      </w:pPr>
    </w:p>
    <w:p w:rsidRPr="00C70EFD" w:rsidR="007C7E00" w:rsidP="007C7E00" w:rsidRDefault="007C7E00" w14:paraId="7C3893E4" w14:textId="77777777">
      <w:pPr>
        <w:pStyle w:val="Odstavecseseznamem"/>
        <w:numPr>
          <w:ilvl w:val="0"/>
          <w:numId w:val="0"/>
        </w:numPr>
        <w:ind w:left="567"/>
      </w:pPr>
    </w:p>
    <w:p w:rsidRPr="00C70EFD" w:rsidR="007C7E00" w:rsidP="007C7E00" w:rsidRDefault="007C7E00" w14:paraId="218E7D34" w14:textId="77777777">
      <w:pPr>
        <w:pStyle w:val="Odstavecseseznamem"/>
        <w:numPr>
          <w:ilvl w:val="0"/>
          <w:numId w:val="0"/>
        </w:numPr>
        <w:ind w:left="567"/>
      </w:pPr>
    </w:p>
    <w:p w:rsidRPr="00C70EFD" w:rsidR="007C7E00" w:rsidP="007C7E00" w:rsidRDefault="007C7E00" w14:paraId="7265F29A" w14:textId="77777777">
      <w:pPr>
        <w:pStyle w:val="Odstavecseseznamem"/>
        <w:numPr>
          <w:ilvl w:val="0"/>
          <w:numId w:val="0"/>
        </w:numPr>
        <w:ind w:left="567"/>
      </w:pPr>
    </w:p>
    <w:p w:rsidRPr="00C70EFD" w:rsidR="007C7E00" w:rsidP="007C7E00" w:rsidRDefault="007C7E00" w14:paraId="4C18FF6C" w14:textId="77777777">
      <w:pPr>
        <w:pStyle w:val="Odstavecseseznamem"/>
        <w:numPr>
          <w:ilvl w:val="0"/>
          <w:numId w:val="0"/>
        </w:numPr>
        <w:ind w:left="567"/>
      </w:pPr>
    </w:p>
    <w:p w:rsidRPr="00C70EFD" w:rsidR="007C7E00" w:rsidP="007C7E00" w:rsidRDefault="007C7E00" w14:paraId="760BA746" w14:textId="77777777">
      <w:pPr>
        <w:pStyle w:val="Odstavecseseznamem"/>
        <w:numPr>
          <w:ilvl w:val="0"/>
          <w:numId w:val="0"/>
        </w:numPr>
        <w:ind w:left="567"/>
      </w:pPr>
    </w:p>
    <w:p w:rsidRPr="00C70EFD" w:rsidR="007C7E00" w:rsidP="007C7E00" w:rsidRDefault="007C7E00" w14:paraId="381D2EDA" w14:textId="77777777">
      <w:pPr>
        <w:pStyle w:val="Odstavecseseznamem"/>
        <w:numPr>
          <w:ilvl w:val="0"/>
          <w:numId w:val="0"/>
        </w:numPr>
        <w:ind w:left="567"/>
      </w:pPr>
    </w:p>
    <w:p w:rsidRPr="00C70EFD" w:rsidR="007C7E00" w:rsidP="007C7E00" w:rsidRDefault="007C7E00" w14:paraId="529B35F0" w14:textId="77777777">
      <w:pPr>
        <w:pStyle w:val="Odstavecseseznamem"/>
        <w:numPr>
          <w:ilvl w:val="0"/>
          <w:numId w:val="0"/>
        </w:numPr>
        <w:ind w:left="567"/>
      </w:pPr>
    </w:p>
    <w:p w:rsidRPr="00C70EFD" w:rsidR="007C7E00" w:rsidP="007C7E00" w:rsidRDefault="007C7E00" w14:paraId="277122BD" w14:textId="77777777">
      <w:pPr>
        <w:pStyle w:val="Odstavecseseznamem"/>
        <w:numPr>
          <w:ilvl w:val="0"/>
          <w:numId w:val="0"/>
        </w:numPr>
        <w:ind w:left="567"/>
      </w:pPr>
    </w:p>
    <w:p w:rsidRPr="00C70EFD" w:rsidR="007C7E00" w:rsidP="007C7E00" w:rsidRDefault="007C7E00" w14:paraId="3A4E6B60" w14:textId="77777777">
      <w:pPr>
        <w:pStyle w:val="Odstavecseseznamem"/>
        <w:numPr>
          <w:ilvl w:val="0"/>
          <w:numId w:val="0"/>
        </w:numPr>
        <w:ind w:left="567"/>
      </w:pPr>
    </w:p>
    <w:p w:rsidRPr="00C70EFD" w:rsidR="007C7E00" w:rsidP="007C7E00" w:rsidRDefault="007C7E00" w14:paraId="6D7A1CFC" w14:textId="77777777">
      <w:pPr>
        <w:pStyle w:val="Odstavecseseznamem"/>
        <w:numPr>
          <w:ilvl w:val="0"/>
          <w:numId w:val="0"/>
        </w:numPr>
        <w:ind w:left="567"/>
      </w:pPr>
    </w:p>
    <w:p w:rsidRPr="00C70EFD" w:rsidR="007C7E00" w:rsidP="007C7E00" w:rsidRDefault="007C7E00" w14:paraId="00B6EAF5" w14:textId="77777777">
      <w:pPr>
        <w:pStyle w:val="Odstavecseseznamem"/>
        <w:numPr>
          <w:ilvl w:val="0"/>
          <w:numId w:val="0"/>
        </w:numPr>
        <w:ind w:left="567"/>
      </w:pPr>
    </w:p>
    <w:p w:rsidRPr="00C70EFD" w:rsidR="007C7E00" w:rsidP="007C7E00" w:rsidRDefault="007C7E00" w14:paraId="046072C7" w14:textId="77777777">
      <w:pPr>
        <w:pStyle w:val="Odstavecseseznamem"/>
        <w:numPr>
          <w:ilvl w:val="0"/>
          <w:numId w:val="0"/>
        </w:numPr>
        <w:ind w:left="567"/>
      </w:pPr>
    </w:p>
    <w:p w:rsidRPr="00C70EFD" w:rsidR="007C7E00" w:rsidP="007C7E00" w:rsidRDefault="007C7E00" w14:paraId="031FF17F" w14:textId="77777777">
      <w:pPr>
        <w:pStyle w:val="Odstavecseseznamem"/>
        <w:numPr>
          <w:ilvl w:val="0"/>
          <w:numId w:val="0"/>
        </w:numPr>
        <w:ind w:left="567"/>
      </w:pPr>
    </w:p>
    <w:p w:rsidRPr="00C70EFD" w:rsidR="007C7E00" w:rsidP="007C7E00" w:rsidRDefault="007C7E00" w14:paraId="7B8052C2" w14:textId="77777777">
      <w:pPr>
        <w:pStyle w:val="Odstavecseseznamem"/>
        <w:numPr>
          <w:ilvl w:val="0"/>
          <w:numId w:val="0"/>
        </w:numPr>
        <w:ind w:left="567"/>
      </w:pPr>
    </w:p>
    <w:p w:rsidRPr="00C70EFD" w:rsidR="007C7E00" w:rsidP="007C7E00" w:rsidRDefault="007C7E00" w14:paraId="04F3D133" w14:textId="77777777">
      <w:pPr>
        <w:pStyle w:val="Odstavecseseznamem"/>
        <w:numPr>
          <w:ilvl w:val="0"/>
          <w:numId w:val="0"/>
        </w:numPr>
        <w:ind w:left="567"/>
      </w:pPr>
    </w:p>
    <w:p w:rsidRPr="00C70EFD" w:rsidR="007C7E00" w:rsidP="007C7E00" w:rsidRDefault="007C7E00" w14:paraId="18AD35B8" w14:textId="77777777">
      <w:pPr>
        <w:pStyle w:val="Odstavecseseznamem"/>
        <w:numPr>
          <w:ilvl w:val="0"/>
          <w:numId w:val="0"/>
        </w:numPr>
        <w:ind w:left="567"/>
      </w:pPr>
    </w:p>
    <w:p w:rsidRPr="00C70EFD" w:rsidR="007C7E00" w:rsidP="00861A6F" w:rsidRDefault="007C7E00" w14:paraId="47F2A36B" w14:textId="77777777">
      <w:pPr>
        <w:numPr>
          <w:ilvl w:val="2"/>
          <w:numId w:val="4"/>
        </w:numPr>
        <w:spacing w:after="160" w:line="259" w:lineRule="auto"/>
        <w:jc w:val="center"/>
        <w:rPr>
          <w:u w:val="single"/>
        </w:rPr>
      </w:pPr>
      <w:r w:rsidRPr="00C70EFD">
        <w:rPr>
          <w:u w:val="single"/>
        </w:rPr>
        <w:t>Popis AVI MMR</w:t>
      </w:r>
    </w:p>
    <w:p w:rsidRPr="00C70EFD" w:rsidR="007C7E00" w:rsidP="00861A6F" w:rsidRDefault="007C7E00" w14:paraId="427415F7" w14:textId="77777777">
      <w:pPr>
        <w:numPr>
          <w:ilvl w:val="2"/>
          <w:numId w:val="4"/>
        </w:numPr>
        <w:rPr>
          <w:b/>
        </w:rPr>
      </w:pPr>
      <w:r w:rsidRPr="00C70EFD">
        <w:rPr>
          <w:b/>
        </w:rPr>
        <w:t>Kapacity zasedacích místností a učeben v AVI</w:t>
      </w:r>
    </w:p>
    <w:p w:rsidRPr="00C70EFD" w:rsidR="007C7E00" w:rsidP="00861A6F" w:rsidRDefault="007C7E00" w14:paraId="7A7B7341" w14:textId="7A9C45CB">
      <w:pPr>
        <w:numPr>
          <w:ilvl w:val="2"/>
          <w:numId w:val="4"/>
        </w:numPr>
      </w:pPr>
      <w:r w:rsidRPr="00C70EFD">
        <w:rPr>
          <w:b/>
          <w:bCs/>
        </w:rPr>
        <w:t>Jednací sál (bez rozdělení stěnou)</w:t>
      </w:r>
      <w:r w:rsidRPr="00C70EFD" w:rsidR="00A35A4D">
        <w:tab/>
      </w:r>
      <w:r w:rsidRPr="00C70EFD" w:rsidR="00A35A4D">
        <w:tab/>
        <w:t xml:space="preserve">uspořádání:  </w:t>
      </w:r>
      <w:r w:rsidRPr="00C70EFD" w:rsidR="00A35A4D">
        <w:tab/>
        <w:t>„Školní„ -</w:t>
      </w:r>
      <w:r w:rsidRPr="00C70EFD">
        <w:t>142 osob</w:t>
      </w:r>
    </w:p>
    <w:p w:rsidRPr="00C70EFD" w:rsidR="007C7E00" w:rsidP="00861A6F" w:rsidRDefault="007C7E00" w14:paraId="6D016C3D" w14:textId="77777777">
      <w:pPr>
        <w:numPr>
          <w:ilvl w:val="2"/>
          <w:numId w:val="4"/>
        </w:numPr>
      </w:pPr>
      <w:r w:rsidRPr="00C70EFD">
        <w:tab/>
      </w:r>
      <w:r w:rsidRPr="00C70EFD">
        <w:tab/>
      </w:r>
      <w:r w:rsidRPr="00C70EFD">
        <w:tab/>
      </w:r>
      <w:r w:rsidRPr="00C70EFD">
        <w:tab/>
      </w:r>
      <w:r w:rsidRPr="00C70EFD">
        <w:tab/>
      </w:r>
      <w:r w:rsidRPr="00C70EFD">
        <w:tab/>
      </w:r>
      <w:r w:rsidRPr="00C70EFD">
        <w:tab/>
      </w:r>
      <w:r w:rsidRPr="00C70EFD">
        <w:tab/>
        <w:t>„Divadelní“ - 216 osob</w:t>
      </w:r>
    </w:p>
    <w:p w:rsidRPr="00C70EFD" w:rsidR="007C7E00" w:rsidP="00861A6F" w:rsidRDefault="007C7E00" w14:paraId="6AA24217" w14:textId="77777777">
      <w:pPr>
        <w:numPr>
          <w:ilvl w:val="2"/>
          <w:numId w:val="4"/>
        </w:numPr>
      </w:pPr>
      <w:r w:rsidRPr="00C70EFD">
        <w:tab/>
      </w:r>
      <w:r w:rsidRPr="00C70EFD">
        <w:tab/>
      </w:r>
      <w:r w:rsidRPr="00C70EFD">
        <w:tab/>
      </w:r>
      <w:r w:rsidRPr="00C70EFD">
        <w:tab/>
      </w:r>
      <w:r w:rsidRPr="00C70EFD">
        <w:tab/>
      </w:r>
      <w:r w:rsidRPr="00C70EFD">
        <w:tab/>
      </w:r>
      <w:r w:rsidRPr="00C70EFD">
        <w:tab/>
      </w:r>
      <w:r w:rsidRPr="00C70EFD">
        <w:tab/>
        <w:t>„U“ – 66 osob</w:t>
      </w:r>
    </w:p>
    <w:p w:rsidRPr="00C70EFD" w:rsidR="007C7E00" w:rsidP="00861A6F" w:rsidRDefault="007C7E00" w14:paraId="6DCE55C7" w14:textId="77777777">
      <w:pPr>
        <w:numPr>
          <w:ilvl w:val="2"/>
          <w:numId w:val="4"/>
        </w:numPr>
      </w:pPr>
    </w:p>
    <w:p w:rsidRPr="00C70EFD" w:rsidR="007C7E00" w:rsidP="00861A6F" w:rsidRDefault="007C7E00" w14:paraId="1FBDA2F0" w14:textId="77777777">
      <w:pPr>
        <w:numPr>
          <w:ilvl w:val="2"/>
          <w:numId w:val="4"/>
        </w:numPr>
      </w:pPr>
      <w:r w:rsidRPr="00C70EFD">
        <w:rPr>
          <w:b/>
        </w:rPr>
        <w:t>Zasedací místnost 1 (s pódiem)</w:t>
      </w:r>
      <w:r w:rsidRPr="00C70EFD">
        <w:tab/>
        <w:t xml:space="preserve">         uspořádání:</w:t>
      </w:r>
      <w:r w:rsidRPr="00C70EFD">
        <w:tab/>
        <w:t>„Školní“ – 70 osob</w:t>
      </w:r>
    </w:p>
    <w:p w:rsidRPr="00C70EFD" w:rsidR="007C7E00" w:rsidP="00861A6F" w:rsidRDefault="007C7E00" w14:paraId="49209D8A" w14:textId="77777777">
      <w:pPr>
        <w:numPr>
          <w:ilvl w:val="2"/>
          <w:numId w:val="4"/>
        </w:numPr>
      </w:pPr>
      <w:r w:rsidRPr="00C70EFD">
        <w:tab/>
      </w:r>
      <w:r w:rsidRPr="00C70EFD">
        <w:tab/>
      </w:r>
      <w:r w:rsidRPr="00C70EFD">
        <w:tab/>
      </w:r>
      <w:r w:rsidRPr="00C70EFD">
        <w:tab/>
      </w:r>
      <w:r w:rsidRPr="00C70EFD">
        <w:tab/>
      </w:r>
      <w:r w:rsidRPr="00C70EFD">
        <w:tab/>
      </w:r>
      <w:r w:rsidRPr="00C70EFD">
        <w:tab/>
      </w:r>
      <w:r w:rsidRPr="00C70EFD">
        <w:tab/>
        <w:t>„Divadelní“ – 90 osob</w:t>
      </w:r>
    </w:p>
    <w:p w:rsidRPr="00C70EFD" w:rsidR="007C7E00" w:rsidP="00861A6F" w:rsidRDefault="007C7E00" w14:paraId="0348947F" w14:textId="77777777">
      <w:pPr>
        <w:numPr>
          <w:ilvl w:val="2"/>
          <w:numId w:val="4"/>
        </w:numPr>
      </w:pPr>
      <w:r w:rsidRPr="00C70EFD">
        <w:tab/>
      </w:r>
      <w:r w:rsidRPr="00C70EFD">
        <w:tab/>
      </w:r>
      <w:r w:rsidRPr="00C70EFD">
        <w:tab/>
      </w:r>
      <w:r w:rsidRPr="00C70EFD">
        <w:tab/>
      </w:r>
      <w:r w:rsidRPr="00C70EFD">
        <w:tab/>
      </w:r>
      <w:r w:rsidRPr="00C70EFD">
        <w:tab/>
      </w:r>
      <w:r w:rsidRPr="00C70EFD">
        <w:tab/>
      </w:r>
      <w:r w:rsidRPr="00C70EFD">
        <w:tab/>
        <w:t>„U“ – 40 Osob</w:t>
      </w:r>
    </w:p>
    <w:p w:rsidRPr="00C70EFD" w:rsidR="007C7E00" w:rsidP="00861A6F" w:rsidRDefault="007C7E00" w14:paraId="12758C0E" w14:textId="77777777">
      <w:pPr>
        <w:numPr>
          <w:ilvl w:val="2"/>
          <w:numId w:val="4"/>
        </w:numPr>
      </w:pPr>
    </w:p>
    <w:p w:rsidRPr="00C70EFD" w:rsidR="007C7E00" w:rsidP="00861A6F" w:rsidRDefault="007C7E00" w14:paraId="428AA63E" w14:textId="77777777">
      <w:pPr>
        <w:numPr>
          <w:ilvl w:val="2"/>
          <w:numId w:val="4"/>
        </w:numPr>
      </w:pPr>
      <w:r w:rsidRPr="00C70EFD">
        <w:rPr>
          <w:b/>
        </w:rPr>
        <w:t>Zasedací místnost 2 (bez pódia)</w:t>
      </w:r>
      <w:r w:rsidRPr="00C70EFD">
        <w:tab/>
      </w:r>
      <w:r w:rsidRPr="00C70EFD">
        <w:tab/>
        <w:t>uspořádání:</w:t>
      </w:r>
      <w:r w:rsidRPr="00C70EFD">
        <w:tab/>
        <w:t>„Školní“ – 48 osob</w:t>
      </w:r>
    </w:p>
    <w:p w:rsidRPr="00C70EFD" w:rsidR="007C7E00" w:rsidP="00861A6F" w:rsidRDefault="007C7E00" w14:paraId="5C1868FF" w14:textId="77777777">
      <w:pPr>
        <w:numPr>
          <w:ilvl w:val="2"/>
          <w:numId w:val="4"/>
        </w:numPr>
      </w:pPr>
      <w:r w:rsidRPr="00C70EFD">
        <w:tab/>
      </w:r>
      <w:r w:rsidRPr="00C70EFD">
        <w:tab/>
      </w:r>
      <w:r w:rsidRPr="00C70EFD">
        <w:tab/>
      </w:r>
      <w:r w:rsidRPr="00C70EFD">
        <w:tab/>
      </w:r>
      <w:r w:rsidRPr="00C70EFD">
        <w:tab/>
      </w:r>
      <w:r w:rsidRPr="00C70EFD">
        <w:tab/>
      </w:r>
      <w:r w:rsidRPr="00C70EFD">
        <w:tab/>
      </w:r>
      <w:r w:rsidRPr="00C70EFD">
        <w:tab/>
        <w:t>„Divadelní“ – 60 osob</w:t>
      </w:r>
    </w:p>
    <w:p w:rsidRPr="00C70EFD" w:rsidR="007C7E00" w:rsidP="00861A6F" w:rsidRDefault="007C7E00" w14:paraId="2F80DBA0" w14:textId="77777777">
      <w:pPr>
        <w:numPr>
          <w:ilvl w:val="2"/>
          <w:numId w:val="4"/>
        </w:numPr>
      </w:pPr>
      <w:r w:rsidRPr="00C70EFD">
        <w:tab/>
      </w:r>
      <w:r w:rsidRPr="00C70EFD">
        <w:tab/>
      </w:r>
      <w:r w:rsidRPr="00C70EFD">
        <w:tab/>
      </w:r>
      <w:r w:rsidRPr="00C70EFD">
        <w:tab/>
      </w:r>
      <w:r w:rsidRPr="00C70EFD">
        <w:tab/>
      </w:r>
      <w:r w:rsidRPr="00C70EFD">
        <w:tab/>
      </w:r>
      <w:r w:rsidRPr="00C70EFD">
        <w:tab/>
      </w:r>
      <w:r w:rsidRPr="00C70EFD">
        <w:tab/>
        <w:t>„U“ – 40 osob</w:t>
      </w:r>
    </w:p>
    <w:p w:rsidRPr="00C70EFD" w:rsidR="007C7E00" w:rsidP="00861A6F" w:rsidRDefault="007C7E00" w14:paraId="7D764C8F" w14:textId="77777777">
      <w:pPr>
        <w:numPr>
          <w:ilvl w:val="2"/>
          <w:numId w:val="4"/>
        </w:numPr>
      </w:pPr>
    </w:p>
    <w:p w:rsidRPr="00C70EFD" w:rsidR="007C7E00" w:rsidP="00861A6F" w:rsidRDefault="007C7E00" w14:paraId="3E63F612" w14:textId="77777777">
      <w:pPr>
        <w:numPr>
          <w:ilvl w:val="2"/>
          <w:numId w:val="4"/>
        </w:numPr>
      </w:pPr>
      <w:r w:rsidRPr="00C70EFD">
        <w:rPr>
          <w:b/>
          <w:bCs/>
        </w:rPr>
        <w:t>Učebna č. 2</w:t>
      </w:r>
      <w:r w:rsidRPr="00C70EFD">
        <w:tab/>
      </w:r>
      <w:r w:rsidRPr="00C70EFD">
        <w:tab/>
      </w:r>
      <w:r w:rsidRPr="00C70EFD">
        <w:tab/>
      </w:r>
      <w:r w:rsidRPr="00C70EFD">
        <w:tab/>
      </w:r>
      <w:r w:rsidRPr="00C70EFD">
        <w:tab/>
        <w:t>uspořádání:</w:t>
      </w:r>
      <w:r w:rsidRPr="00C70EFD">
        <w:tab/>
        <w:t>„Školní“ – 30 osob</w:t>
      </w:r>
    </w:p>
    <w:p w:rsidRPr="00C70EFD" w:rsidR="007C7E00" w:rsidP="00861A6F" w:rsidRDefault="007C7E00" w14:paraId="1BE3EE94" w14:textId="77777777">
      <w:pPr>
        <w:numPr>
          <w:ilvl w:val="2"/>
          <w:numId w:val="4"/>
        </w:numPr>
      </w:pPr>
      <w:r w:rsidRPr="00C70EFD">
        <w:tab/>
      </w:r>
      <w:r w:rsidRPr="00C70EFD">
        <w:tab/>
      </w:r>
      <w:r w:rsidRPr="00C70EFD">
        <w:tab/>
      </w:r>
      <w:r w:rsidRPr="00C70EFD">
        <w:tab/>
      </w:r>
      <w:r w:rsidRPr="00C70EFD">
        <w:tab/>
      </w:r>
      <w:r w:rsidRPr="00C70EFD">
        <w:tab/>
      </w:r>
      <w:r w:rsidRPr="00C70EFD">
        <w:tab/>
      </w:r>
      <w:r w:rsidRPr="00C70EFD">
        <w:tab/>
        <w:t>„U“ – 26 osob</w:t>
      </w:r>
    </w:p>
    <w:p w:rsidRPr="00C70EFD" w:rsidR="007C7E00" w:rsidP="00861A6F" w:rsidRDefault="007C7E00" w14:paraId="124455AC" w14:textId="77777777">
      <w:pPr>
        <w:numPr>
          <w:ilvl w:val="2"/>
          <w:numId w:val="4"/>
        </w:numPr>
      </w:pPr>
      <w:r w:rsidRPr="00C70EFD">
        <w:rPr>
          <w:b/>
        </w:rPr>
        <w:t>Učebna č. 1</w:t>
      </w:r>
      <w:r w:rsidRPr="00C70EFD">
        <w:t xml:space="preserve"> – rezervace je možná po domluvě</w:t>
      </w:r>
    </w:p>
    <w:p w:rsidRPr="00C70EFD" w:rsidR="001E79D1" w:rsidP="74C8068D" w:rsidRDefault="007C7E00" w14:paraId="629759E9" w14:textId="77777777">
      <w:pPr>
        <w:pStyle w:val="Odstavecseseznamem"/>
        <w:ind w:left="567"/>
      </w:pPr>
      <w:r w:rsidRPr="00C70EFD">
        <w:rPr>
          <w:noProof/>
          <w:lang w:eastAsia="cs-CZ"/>
        </w:rPr>
        <w:drawing>
          <wp:inline distT="0" distB="0" distL="0" distR="0">
            <wp:extent cx="4600575" cy="3820627"/>
            <wp:effectExtent l="0" t="0" r="0" b="8890"/>
            <wp:docPr id="1" name="Obrázek 1"/>
            <wp:cNvGraphicFramePr>
              <a:graphicFrameLocks noChangeAspect="true"/>
            </wp:cNvGraphicFramePr>
            <a:graphic>
              <a:graphicData uri="http://schemas.openxmlformats.org/drawingml/2006/picture">
                <pic:pic>
                  <pic:nvPicPr>
                    <pic:cNvPr id="0" name="Obrázek 1"/>
                    <pic:cNvPicPr/>
                  </pic:nvPicPr>
                  <pic:blipFill>
                    <a:blip r:embed="rId19">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4600575" cy="3820627"/>
                    </a:xfrm>
                    <a:prstGeom prst="rect">
                      <a:avLst/>
                    </a:prstGeom>
                  </pic:spPr>
                </pic:pic>
              </a:graphicData>
            </a:graphic>
          </wp:inline>
        </w:drawing>
      </w:r>
    </w:p>
    <w:sectPr w:rsidRPr="00C70EFD" w:rsidR="001E79D1" w:rsidSect="0029415C">
      <w:footerReference w:type="default" r:id="rId20"/>
      <w:footerReference w:type="first" r:id="rId21"/>
      <w:pgSz w:w="11906" w:h="16838"/>
      <w:pgMar w:top="1417" w:right="1417" w:bottom="1417" w:left="1417" w:header="708" w:footer="708" w:gutter="0"/>
      <w:cols w:space="708"/>
      <w:titlePg/>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3BD59F6" w16cid:paraId="159516CD"/>
  <w16cid:commentId w16cid:durableId="23BD5A0F" w16cid:paraId="38FAC752"/>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216092" w:rsidP="00C92837" w:rsidRDefault="00216092" w14:paraId="168886D8" w14:textId="77777777">
      <w:r>
        <w:separator/>
      </w:r>
    </w:p>
  </w:endnote>
  <w:endnote w:type="continuationSeparator" w:id="0">
    <w:p w:rsidR="00216092" w:rsidP="00C92837" w:rsidRDefault="00216092" w14:paraId="21AB5349" w14:textId="77777777">
      <w:r>
        <w:continuationSeparator/>
      </w:r>
    </w:p>
  </w:endnote>
  <w:endnote w:type="continuationNotice" w:id="1">
    <w:p w:rsidR="00216092" w:rsidRDefault="00216092" w14:paraId="5121E3A4" w14:textId="77777777">
      <w:pPr>
        <w:spacing w:before="0"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632011978"/>
      <w:docPartObj>
        <w:docPartGallery w:val="Page Numbers (Bottom of Page)"/>
        <w:docPartUnique/>
      </w:docPartObj>
    </w:sdtPr>
    <w:sdtEndPr/>
    <w:sdtContent>
      <w:sdt>
        <w:sdtPr>
          <w:id w:val="-1769616900"/>
          <w:docPartObj>
            <w:docPartGallery w:val="Page Numbers (Top of Page)"/>
            <w:docPartUnique/>
          </w:docPartObj>
        </w:sdtPr>
        <w:sdtEndPr/>
        <w:sdtContent>
          <w:p w:rsidRPr="007D54F9" w:rsidR="005B45D5" w:rsidP="00747737" w:rsidRDefault="005B45D5" w14:paraId="3079054B" w14:textId="66651E27">
            <w:pPr>
              <w:pStyle w:val="Zpat"/>
              <w:ind w:left="5088" w:firstLine="1992"/>
            </w:pPr>
            <w:r w:rsidRPr="007D54F9">
              <w:t xml:space="preserve">Stránka </w:t>
            </w:r>
            <w:r w:rsidRPr="007D54F9">
              <w:rPr>
                <w:bCs/>
                <w:color w:val="2B579A"/>
                <w:sz w:val="24"/>
                <w:szCs w:val="24"/>
                <w:shd w:val="clear" w:color="auto" w:fill="E6E6E6"/>
              </w:rPr>
              <w:fldChar w:fldCharType="begin"/>
            </w:r>
            <w:r w:rsidRPr="007D54F9">
              <w:rPr>
                <w:bCs/>
              </w:rPr>
              <w:instrText>PAGE</w:instrText>
            </w:r>
            <w:r w:rsidRPr="007D54F9">
              <w:rPr>
                <w:bCs/>
                <w:color w:val="2B579A"/>
                <w:sz w:val="24"/>
                <w:szCs w:val="24"/>
                <w:shd w:val="clear" w:color="auto" w:fill="E6E6E6"/>
              </w:rPr>
              <w:fldChar w:fldCharType="separate"/>
            </w:r>
            <w:r w:rsidR="00443D43">
              <w:rPr>
                <w:bCs/>
                <w:noProof/>
              </w:rPr>
              <w:t>13</w:t>
            </w:r>
            <w:r w:rsidRPr="007D54F9">
              <w:rPr>
                <w:bCs/>
                <w:color w:val="2B579A"/>
                <w:sz w:val="24"/>
                <w:szCs w:val="24"/>
                <w:shd w:val="clear" w:color="auto" w:fill="E6E6E6"/>
              </w:rPr>
              <w:fldChar w:fldCharType="end"/>
            </w:r>
            <w:r w:rsidRPr="007D54F9">
              <w:t xml:space="preserve"> z </w:t>
            </w:r>
            <w:r w:rsidRPr="007D54F9">
              <w:rPr>
                <w:bCs/>
                <w:color w:val="2B579A"/>
                <w:sz w:val="24"/>
                <w:szCs w:val="24"/>
                <w:shd w:val="clear" w:color="auto" w:fill="E6E6E6"/>
              </w:rPr>
              <w:fldChar w:fldCharType="begin"/>
            </w:r>
            <w:r w:rsidRPr="007D54F9">
              <w:rPr>
                <w:bCs/>
              </w:rPr>
              <w:instrText>NUMPAGES</w:instrText>
            </w:r>
            <w:r w:rsidRPr="007D54F9">
              <w:rPr>
                <w:bCs/>
                <w:color w:val="2B579A"/>
                <w:sz w:val="24"/>
                <w:szCs w:val="24"/>
                <w:shd w:val="clear" w:color="auto" w:fill="E6E6E6"/>
              </w:rPr>
              <w:fldChar w:fldCharType="separate"/>
            </w:r>
            <w:r w:rsidR="00443D43">
              <w:rPr>
                <w:bCs/>
                <w:noProof/>
              </w:rPr>
              <w:t>25</w:t>
            </w:r>
            <w:r w:rsidRPr="007D54F9">
              <w:rPr>
                <w:bCs/>
                <w:color w:val="2B579A"/>
                <w:sz w:val="24"/>
                <w:szCs w:val="24"/>
                <w:shd w:val="clear" w:color="auto" w:fill="E6E6E6"/>
              </w:rPr>
              <w:fldChar w:fldCharType="end"/>
            </w:r>
          </w:p>
        </w:sdtContent>
      </w:sdt>
    </w:sdtContent>
  </w:sdt>
  <w:p w:rsidRPr="00C35DDE" w:rsidR="005B45D5" w:rsidP="00467413" w:rsidRDefault="005B45D5" w14:paraId="2DCCDF18"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C35DDE" w:rsidR="005B45D5" w:rsidP="00671007" w:rsidRDefault="005B45D5" w14:paraId="7859AE60" w14:textId="77777777">
    <w:pPr>
      <w:pStyle w:val="Zpat"/>
      <w:ind w:firstLine="0"/>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B45D5" w:rsidP="00671007" w:rsidRDefault="005B45D5" w14:paraId="0B1B800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216092" w:rsidP="00C92837" w:rsidRDefault="00216092" w14:paraId="10AE233D" w14:textId="77777777">
      <w:r>
        <w:separator/>
      </w:r>
    </w:p>
  </w:footnote>
  <w:footnote w:type="continuationSeparator" w:id="0">
    <w:p w:rsidR="00216092" w:rsidP="00C92837" w:rsidRDefault="00216092" w14:paraId="754CB7DC" w14:textId="77777777">
      <w:r>
        <w:continuationSeparator/>
      </w:r>
    </w:p>
  </w:footnote>
  <w:footnote w:type="continuationNotice" w:id="1">
    <w:p w:rsidR="00216092" w:rsidRDefault="00216092" w14:paraId="0FCF2846" w14:textId="77777777">
      <w:pPr>
        <w:spacing w:before="0" w:after="0" w:line="240" w:lineRule="auto"/>
      </w:pPr>
    </w:p>
  </w:footnote>
  <w:footnote w:id="2">
    <w:p w:rsidR="007E0892" w:rsidRDefault="007E0892" w14:paraId="6249AE0B" w14:textId="03F7EBC7">
      <w:pPr>
        <w:pStyle w:val="Textpoznpodarou"/>
      </w:pPr>
      <w:r>
        <w:rPr>
          <w:rStyle w:val="Znakapoznpodarou"/>
        </w:rPr>
        <w:footnoteRef/>
      </w:r>
      <w:r>
        <w:t xml:space="preserve"> pro potřeby hodnocení: dodavatel = účastník</w:t>
      </w:r>
    </w:p>
  </w:footnote>
  <w:footnote w:id="3">
    <w:p w:rsidR="005B45D5" w:rsidRDefault="005B45D5" w14:paraId="5A2B3958" w14:textId="12C72898">
      <w:pPr>
        <w:pStyle w:val="Textpoznpodarou"/>
      </w:pPr>
      <w:r>
        <w:rPr>
          <w:rStyle w:val="Znakapoznpodarou"/>
        </w:rPr>
        <w:footnoteRef/>
      </w:r>
      <w:r>
        <w:t xml:space="preserve"> DHK = dílčí hodnotící kritérium</w:t>
      </w:r>
    </w:p>
  </w:footnote>
  <w:footnote w:id="4">
    <w:p w:rsidR="005B45D5" w:rsidP="005254EC" w:rsidRDefault="005B45D5" w14:paraId="310D0846" w14:textId="77777777">
      <w:pPr>
        <w:pStyle w:val="Textpoznpodarou"/>
        <w:jc w:val="both"/>
        <w:rPr>
          <w:rFonts w:ascii="Arial" w:hAnsi="Arial" w:cs="Arial"/>
        </w:rPr>
      </w:pPr>
      <w:r>
        <w:rPr>
          <w:rStyle w:val="Znakapoznpodarou"/>
          <w:rFonts w:ascii="Arial" w:hAnsi="Arial" w:cs="Arial"/>
        </w:rPr>
        <w:footnoteRef/>
      </w:r>
      <w:r>
        <w:rPr>
          <w:rFonts w:ascii="Arial" w:hAnsi="Arial" w:cs="Arial"/>
        </w:rPr>
        <w:t xml:space="preserve"> Účastník je povinen k prokázání základní způsobilosti vedle tohoto čestného prohlášení doložit i doklady dle § 75 zákona č. 134/2016. Prokazuje-li účastník kvalifikaci jinou osobou, je povinen doklady dle § 75 zákona doložit i za jinou osobu (srov. § 83 zákona).</w:t>
      </w:r>
    </w:p>
  </w:footnote>
  <w:footnote w:id="5">
    <w:p w:rsidRPr="00CD56E5" w:rsidR="005B45D5" w:rsidP="0077130B" w:rsidRDefault="005B45D5" w14:paraId="5C0327BD" w14:textId="77777777">
      <w:pPr>
        <w:pStyle w:val="Textpoznpodarou"/>
        <w:rPr>
          <w:rFonts w:ascii="Arial" w:hAnsi="Arial" w:cs="Arial"/>
          <w:sz w:val="18"/>
          <w:szCs w:val="18"/>
        </w:rPr>
      </w:pPr>
      <w:r w:rsidRPr="00CD56E5">
        <w:rPr>
          <w:rStyle w:val="Znakapoznpodarou"/>
          <w:rFonts w:ascii="Arial" w:hAnsi="Arial" w:cs="Arial"/>
          <w:sz w:val="18"/>
          <w:szCs w:val="18"/>
        </w:rPr>
        <w:footnoteRef/>
      </w:r>
      <w:r w:rsidRPr="00CD56E5">
        <w:rPr>
          <w:rFonts w:ascii="Arial" w:hAnsi="Arial" w:cs="Arial"/>
          <w:sz w:val="18"/>
          <w:szCs w:val="18"/>
        </w:rPr>
        <w:t xml:space="preserve"> § 4b zákona o střetu zájmů:</w:t>
      </w:r>
    </w:p>
    <w:p w:rsidRPr="00CD56E5" w:rsidR="005B45D5" w:rsidP="0077130B" w:rsidRDefault="005B45D5" w14:paraId="0018745A" w14:textId="77777777">
      <w:pPr>
        <w:pStyle w:val="Textpoznpodarou"/>
        <w:jc w:val="both"/>
        <w:rPr>
          <w:rFonts w:ascii="Arial" w:hAnsi="Arial" w:cs="Arial"/>
          <w:sz w:val="18"/>
          <w:szCs w:val="18"/>
        </w:rPr>
      </w:pPr>
      <w:r w:rsidRPr="00CD56E5">
        <w:rPr>
          <w:rFonts w:ascii="Arial" w:hAnsi="Arial" w:cs="Arial"/>
          <w:sz w:val="18"/>
          <w:szCs w:val="18"/>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w:t>
      </w:r>
      <w:r>
        <w:rPr>
          <w:rFonts w:ascii="Arial" w:hAnsi="Arial" w:cs="Arial"/>
          <w:sz w:val="18"/>
          <w:szCs w:val="18"/>
        </w:rPr>
        <w:t xml:space="preserve"> vyloučit ze zadávacího řízení.</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B45D5" w:rsidP="00467413" w:rsidRDefault="005B45D5" w14:paraId="3439E5BD" w14:textId="77777777">
    <w:pPr>
      <w:pStyle w:val="Zhlav"/>
      <w:ind w:firstLine="0"/>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CC718F" w:rsidR="005B45D5" w:rsidP="00215FC3" w:rsidRDefault="005B45D5" w14:paraId="78776144" w14:textId="1CE44C87">
    <w:pPr>
      <w:ind w:left="0" w:firstLine="0"/>
    </w:pPr>
    <w:bookmarkStart w:name="_Hlk14436147" w:id="7"/>
    <w:bookmarkStart w:name="_Hlk14436148" w:id="8"/>
    <w:r w:rsidRPr="00C32EDF">
      <w:rPr>
        <w:b/>
        <w:noProof/>
        <w:color w:val="2B579A"/>
        <w:shd w:val="clear" w:color="auto" w:fill="E6E6E6"/>
        <w:lang w:eastAsia="cs-CZ"/>
      </w:rPr>
      <w:drawing>
        <wp:anchor distT="0" distB="0" distL="114300" distR="114300" simplePos="false" relativeHeight="251666432" behindDoc="false" locked="false" layoutInCell="true" allowOverlap="false" wp14:anchorId="5BFB7EC6" wp14:editId="5A3B53DC">
          <wp:simplePos x="0" y="0"/>
          <wp:positionH relativeFrom="column">
            <wp:posOffset>3610864</wp:posOffset>
          </wp:positionH>
          <wp:positionV relativeFrom="page">
            <wp:posOffset>556031</wp:posOffset>
          </wp:positionV>
          <wp:extent cx="2159635" cy="467995"/>
          <wp:effectExtent l="0" t="0" r="0" b="8255"/>
          <wp:wrapNone/>
          <wp:docPr id="2" name="Obrázek 2" descr="mmr_barevne"/>
          <wp:cNvGraphicFramePr>
            <a:graphicFrameLocks noChangeAspect="true"/>
          </wp:cNvGraphicFramePr>
          <a:graphic>
            <a:graphicData uri="http://schemas.openxmlformats.org/drawingml/2006/picture">
              <pic:pic>
                <pic:nvPicPr>
                  <pic:cNvPr id="0" name="obrázek 2" descr="mmr_barevne"/>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59635" cy="467995"/>
                  </a:xfrm>
                  <a:prstGeom prst="rect">
                    <a:avLst/>
                  </a:prstGeom>
                  <a:noFill/>
                </pic:spPr>
              </pic:pic>
            </a:graphicData>
          </a:graphic>
        </wp:anchor>
      </w:drawing>
    </w:r>
    <w:bookmarkEnd w:id="7"/>
    <w:bookmarkEnd w:id="8"/>
    <w:r w:rsidRPr="00C11669" w:rsidR="00C11669">
      <w:t xml:space="preserve"> </w:t>
    </w:r>
    <w:r w:rsidR="00C11669">
      <w:t>Příloha č. 7 ZD – Organizační struktura MMR</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000001"/>
    <w:multiLevelType w:val="multilevel"/>
    <w:tmpl w:val="378449C8"/>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1">
    <w:nsid w:val="031917C8"/>
    <w:multiLevelType w:val="multilevel"/>
    <w:tmpl w:val="4F9A1D9E"/>
    <w:lvl w:ilvl="0">
      <w:start w:val="1"/>
      <w:numFmt w:val="decimal"/>
      <w:pStyle w:val="cislovani1"/>
      <w:suff w:val="space"/>
      <w:lvlText w:val="%1."/>
      <w:lvlJc w:val="left"/>
      <w:pPr>
        <w:ind w:left="1702" w:hanging="567"/>
      </w:pPr>
      <w:rPr>
        <w:rFonts w:cs="Times New Roman"/>
        <w:b/>
        <w:bCs/>
        <w:i w:val="false"/>
        <w:iCs w:val="false"/>
      </w:rPr>
    </w:lvl>
    <w:lvl w:ilvl="1">
      <w:start w:val="1"/>
      <w:numFmt w:val="decimal"/>
      <w:pStyle w:val="Cislovani2"/>
      <w:lvlText w:val="%1.%2."/>
      <w:lvlJc w:val="left"/>
      <w:pPr>
        <w:tabs>
          <w:tab w:val="num" w:pos="3658"/>
        </w:tabs>
        <w:ind w:left="3658" w:hanging="680"/>
      </w:pPr>
      <w:rPr>
        <w:rFonts w:cs="Times New Roman"/>
      </w:rPr>
    </w:lvl>
    <w:lvl w:ilvl="2">
      <w:start w:val="1"/>
      <w:numFmt w:val="upperLetter"/>
      <w:lvlText w:val="%3."/>
      <w:lvlJc w:val="left"/>
      <w:pPr>
        <w:tabs>
          <w:tab w:val="num" w:pos="4111"/>
        </w:tabs>
        <w:ind w:left="4111" w:hanging="1134"/>
      </w:pPr>
      <w:rPr>
        <w:rFonts w:hint="default" w:cs="Times New Roman"/>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false"/>
        <w:iCs w:val="false"/>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nsid w:val="03D367C5"/>
    <w:multiLevelType w:val="hybridMultilevel"/>
    <w:tmpl w:val="DEBEAD68"/>
    <w:lvl w:ilvl="0" w:tplc="CEE25E3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
    <w:nsid w:val="085A1204"/>
    <w:multiLevelType w:val="hybridMultilevel"/>
    <w:tmpl w:val="B038E8DA"/>
    <w:lvl w:ilvl="0" w:tplc="E26C0464">
      <w:start w:val="25"/>
      <w:numFmt w:val="bullet"/>
      <w:lvlText w:val="-"/>
      <w:lvlJc w:val="left"/>
      <w:pPr>
        <w:ind w:left="720" w:hanging="360"/>
      </w:pPr>
      <w:rPr>
        <w:rFonts w:hint="default" w:ascii="Arial" w:hAnsi="Arial" w:eastAsia="Calibri" w:cs="Aria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4">
    <w:nsid w:val="09EB26E2"/>
    <w:multiLevelType w:val="multilevel"/>
    <w:tmpl w:val="BD109B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D4847C8"/>
    <w:multiLevelType w:val="hybridMultilevel"/>
    <w:tmpl w:val="BCEACFB6"/>
    <w:lvl w:ilvl="0" w:tplc="C8701FD6">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4011AA1"/>
    <w:multiLevelType w:val="hybridMultilevel"/>
    <w:tmpl w:val="9AFC4EF8"/>
    <w:lvl w:ilvl="0" w:tplc="E26C0464">
      <w:start w:val="25"/>
      <w:numFmt w:val="bullet"/>
      <w:lvlText w:val="-"/>
      <w:lvlJc w:val="left"/>
      <w:pPr>
        <w:ind w:left="720" w:hanging="360"/>
      </w:pPr>
      <w:rPr>
        <w:rFonts w:hint="default" w:ascii="Arial" w:hAnsi="Arial" w:eastAsia="Calibri" w:cs="Aria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55220D7"/>
    <w:multiLevelType w:val="hybridMultilevel"/>
    <w:tmpl w:val="38CA2DD8"/>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8">
    <w:nsid w:val="160D245E"/>
    <w:multiLevelType w:val="hybridMultilevel"/>
    <w:tmpl w:val="66CC1B2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8565A73"/>
    <w:multiLevelType w:val="hybridMultilevel"/>
    <w:tmpl w:val="F2C4F606"/>
    <w:lvl w:ilvl="0" w:tplc="32904570">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188C5F72"/>
    <w:multiLevelType w:val="hybridMultilevel"/>
    <w:tmpl w:val="A55C48EC"/>
    <w:lvl w:ilvl="0" w:tplc="7DA4A38C">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196F741F"/>
    <w:multiLevelType w:val="hybridMultilevel"/>
    <w:tmpl w:val="C764E344"/>
    <w:lvl w:ilvl="0" w:tplc="4B4866E6">
      <w:start w:val="1"/>
      <w:numFmt w:val="decimal"/>
      <w:lvlText w:val="%1."/>
      <w:lvlJc w:val="left"/>
      <w:pPr>
        <w:ind w:left="567" w:hanging="567"/>
      </w:pPr>
      <w:rPr>
        <w:b/>
        <w:i w:val="false"/>
        <w:caps/>
        <w:strike w:val="false"/>
        <w:dstrike w:val="false"/>
        <w:vanish w:val="false"/>
        <w:color w:val="auto"/>
        <w:sz w:val="24"/>
        <w:vertAlign w:val="baseline"/>
      </w:rPr>
    </w:lvl>
    <w:lvl w:ilvl="1" w:tplc="FB8CC78C">
      <w:start w:val="1"/>
      <w:numFmt w:val="decimal"/>
      <w:lvlText w:val="%2)"/>
      <w:lvlJc w:val="left"/>
      <w:pPr>
        <w:ind w:left="567" w:hanging="567"/>
      </w:pPr>
      <w:rPr>
        <w:rFonts w:ascii="Arial" w:hAnsi="Arial" w:cs="Arial" w:eastAsiaTheme="minorHAnsi"/>
        <w:b/>
        <w:i w:val="false"/>
        <w:caps w:val="false"/>
        <w:strike w:val="false"/>
        <w:dstrike w:val="false"/>
        <w:vanish w:val="false"/>
        <w:sz w:val="24"/>
        <w:vertAlign w:val="baseline"/>
      </w:rPr>
    </w:lvl>
    <w:lvl w:ilvl="2" w:tplc="CFCC651E">
      <w:start w:val="1"/>
      <w:numFmt w:val="none"/>
      <w:lvlRestart w:val="0"/>
      <w:lvlText w:val=""/>
      <w:lvlJc w:val="left"/>
      <w:pPr>
        <w:ind w:left="0" w:firstLine="0"/>
      </w:pPr>
      <w:rPr>
        <w:rFonts w:hint="default" w:ascii="Arial" w:hAnsi="Arial"/>
        <w:b w:val="false"/>
        <w:i w:val="false"/>
        <w:caps w:val="false"/>
        <w:strike w:val="false"/>
        <w:dstrike w:val="false"/>
        <w:vanish w:val="false"/>
        <w:sz w:val="20"/>
        <w:vertAlign w:val="baseline"/>
      </w:rPr>
    </w:lvl>
    <w:lvl w:ilvl="3" w:tplc="B87039D0">
      <w:start w:val="1"/>
      <w:numFmt w:val="lowerLetter"/>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tplc="5E36B7D0">
      <w:start w:val="1"/>
      <w:numFmt w:val="none"/>
      <w:lvlText w:val=""/>
      <w:lvlJc w:val="left"/>
      <w:pPr>
        <w:ind w:left="0" w:firstLine="0"/>
      </w:pPr>
      <w:rPr>
        <w:rFonts w:hint="default"/>
      </w:rPr>
    </w:lvl>
    <w:lvl w:ilvl="5" w:tplc="4948D372">
      <w:start w:val="1"/>
      <w:numFmt w:val="none"/>
      <w:lvlRestart w:val="2"/>
      <w:lvlText w:val=""/>
      <w:lvlJc w:val="left"/>
      <w:pPr>
        <w:ind w:left="0" w:firstLine="0"/>
      </w:pPr>
      <w:rPr>
        <w:rFonts w:hint="default"/>
      </w:rPr>
    </w:lvl>
    <w:lvl w:ilvl="6" w:tplc="463822D2">
      <w:start w:val="1"/>
      <w:numFmt w:val="none"/>
      <w:lvlText w:val=""/>
      <w:lvlJc w:val="left"/>
      <w:pPr>
        <w:ind w:left="0" w:firstLine="0"/>
      </w:pPr>
      <w:rPr>
        <w:rFonts w:hint="default"/>
      </w:rPr>
    </w:lvl>
    <w:lvl w:ilvl="7" w:tplc="182CA680">
      <w:start w:val="1"/>
      <w:numFmt w:val="none"/>
      <w:lvlRestart w:val="0"/>
      <w:lvlText w:val=""/>
      <w:lvlJc w:val="left"/>
      <w:pPr>
        <w:ind w:left="0" w:firstLine="0"/>
      </w:pPr>
      <w:rPr>
        <w:rFonts w:hint="default"/>
      </w:rPr>
    </w:lvl>
    <w:lvl w:ilvl="8" w:tplc="2F1EF0D2">
      <w:start w:val="1"/>
      <w:numFmt w:val="none"/>
      <w:lvlText w:val=""/>
      <w:lvlJc w:val="left"/>
      <w:pPr>
        <w:ind w:left="0" w:firstLine="0"/>
      </w:pPr>
      <w:rPr>
        <w:rFonts w:hint="default"/>
      </w:rPr>
    </w:lvl>
  </w:abstractNum>
  <w:abstractNum w:abstractNumId="12">
    <w:nsid w:val="198B1A36"/>
    <w:multiLevelType w:val="hybridMultilevel"/>
    <w:tmpl w:val="8A08B82E"/>
    <w:lvl w:ilvl="0" w:tplc="04050001">
      <w:start w:val="1"/>
      <w:numFmt w:val="bullet"/>
      <w:lvlText w:val=""/>
      <w:lvlJc w:val="left"/>
      <w:pPr>
        <w:ind w:left="1440" w:hanging="360"/>
      </w:pPr>
      <w:rPr>
        <w:rFonts w:hint="default" w:ascii="Symbol" w:hAnsi="Symbol"/>
      </w:rPr>
    </w:lvl>
    <w:lvl w:ilvl="1" w:tplc="04050003">
      <w:start w:val="1"/>
      <w:numFmt w:val="bullet"/>
      <w:lvlText w:val="o"/>
      <w:lvlJc w:val="left"/>
      <w:pPr>
        <w:ind w:left="2160" w:hanging="360"/>
      </w:pPr>
      <w:rPr>
        <w:rFonts w:hint="default" w:ascii="Courier New" w:hAnsi="Courier New" w:cs="Courier New"/>
      </w:rPr>
    </w:lvl>
    <w:lvl w:ilvl="2" w:tplc="04050005">
      <w:start w:val="1"/>
      <w:numFmt w:val="bullet"/>
      <w:lvlText w:val=""/>
      <w:lvlJc w:val="left"/>
      <w:pPr>
        <w:ind w:left="2880" w:hanging="360"/>
      </w:pPr>
      <w:rPr>
        <w:rFonts w:hint="default" w:ascii="Wingdings" w:hAnsi="Wingdings"/>
      </w:rPr>
    </w:lvl>
    <w:lvl w:ilvl="3" w:tplc="04050001">
      <w:start w:val="1"/>
      <w:numFmt w:val="bullet"/>
      <w:lvlText w:val=""/>
      <w:lvlJc w:val="left"/>
      <w:pPr>
        <w:ind w:left="3600" w:hanging="360"/>
      </w:pPr>
      <w:rPr>
        <w:rFonts w:hint="default" w:ascii="Symbol" w:hAnsi="Symbol"/>
      </w:rPr>
    </w:lvl>
    <w:lvl w:ilvl="4" w:tplc="04050003">
      <w:start w:val="1"/>
      <w:numFmt w:val="bullet"/>
      <w:lvlText w:val="o"/>
      <w:lvlJc w:val="left"/>
      <w:pPr>
        <w:ind w:left="4320" w:hanging="360"/>
      </w:pPr>
      <w:rPr>
        <w:rFonts w:hint="default" w:ascii="Courier New" w:hAnsi="Courier New" w:cs="Courier New"/>
      </w:rPr>
    </w:lvl>
    <w:lvl w:ilvl="5" w:tplc="04050005">
      <w:start w:val="1"/>
      <w:numFmt w:val="bullet"/>
      <w:lvlText w:val=""/>
      <w:lvlJc w:val="left"/>
      <w:pPr>
        <w:ind w:left="5040" w:hanging="360"/>
      </w:pPr>
      <w:rPr>
        <w:rFonts w:hint="default" w:ascii="Wingdings" w:hAnsi="Wingdings"/>
      </w:rPr>
    </w:lvl>
    <w:lvl w:ilvl="6" w:tplc="04050001">
      <w:start w:val="1"/>
      <w:numFmt w:val="bullet"/>
      <w:lvlText w:val=""/>
      <w:lvlJc w:val="left"/>
      <w:pPr>
        <w:ind w:left="5760" w:hanging="360"/>
      </w:pPr>
      <w:rPr>
        <w:rFonts w:hint="default" w:ascii="Symbol" w:hAnsi="Symbol"/>
      </w:rPr>
    </w:lvl>
    <w:lvl w:ilvl="7" w:tplc="04050003">
      <w:start w:val="1"/>
      <w:numFmt w:val="bullet"/>
      <w:lvlText w:val="o"/>
      <w:lvlJc w:val="left"/>
      <w:pPr>
        <w:ind w:left="6480" w:hanging="360"/>
      </w:pPr>
      <w:rPr>
        <w:rFonts w:hint="default" w:ascii="Courier New" w:hAnsi="Courier New" w:cs="Courier New"/>
      </w:rPr>
    </w:lvl>
    <w:lvl w:ilvl="8" w:tplc="04050005">
      <w:start w:val="1"/>
      <w:numFmt w:val="bullet"/>
      <w:lvlText w:val=""/>
      <w:lvlJc w:val="left"/>
      <w:pPr>
        <w:ind w:left="7200" w:hanging="360"/>
      </w:pPr>
      <w:rPr>
        <w:rFonts w:hint="default" w:ascii="Wingdings" w:hAnsi="Wingdings"/>
      </w:rPr>
    </w:lvl>
  </w:abstractNum>
  <w:abstractNum w:abstractNumId="13">
    <w:nsid w:val="264C6E2A"/>
    <w:multiLevelType w:val="hybridMultilevel"/>
    <w:tmpl w:val="22C2B4DC"/>
    <w:lvl w:ilvl="0" w:tplc="D1A89184">
      <w:start w:val="1"/>
      <w:numFmt w:val="lowerLetter"/>
      <w:lvlText w:val="%1."/>
      <w:lvlJc w:val="left"/>
      <w:pPr>
        <w:ind w:left="720" w:hanging="360"/>
      </w:pPr>
    </w:lvl>
    <w:lvl w:ilvl="1" w:tplc="FA7614B2">
      <w:start w:val="1"/>
      <w:numFmt w:val="lowerLetter"/>
      <w:lvlText w:val="%2."/>
      <w:lvlJc w:val="left"/>
      <w:pPr>
        <w:ind w:left="1440" w:hanging="360"/>
      </w:pPr>
    </w:lvl>
    <w:lvl w:ilvl="2" w:tplc="429CEE6E">
      <w:start w:val="1"/>
      <w:numFmt w:val="lowerRoman"/>
      <w:lvlText w:val="%3."/>
      <w:lvlJc w:val="right"/>
      <w:pPr>
        <w:ind w:left="2160" w:hanging="180"/>
      </w:pPr>
    </w:lvl>
    <w:lvl w:ilvl="3" w:tplc="9FA27E90">
      <w:start w:val="1"/>
      <w:numFmt w:val="decimal"/>
      <w:lvlText w:val="%4."/>
      <w:lvlJc w:val="left"/>
      <w:pPr>
        <w:ind w:left="2880" w:hanging="360"/>
      </w:pPr>
    </w:lvl>
    <w:lvl w:ilvl="4" w:tplc="E4843932">
      <w:start w:val="1"/>
      <w:numFmt w:val="lowerLetter"/>
      <w:lvlText w:val="%5."/>
      <w:lvlJc w:val="left"/>
      <w:pPr>
        <w:ind w:left="3600" w:hanging="360"/>
      </w:pPr>
    </w:lvl>
    <w:lvl w:ilvl="5" w:tplc="826E3578">
      <w:start w:val="1"/>
      <w:numFmt w:val="lowerRoman"/>
      <w:lvlText w:val="%6."/>
      <w:lvlJc w:val="right"/>
      <w:pPr>
        <w:ind w:left="4320" w:hanging="180"/>
      </w:pPr>
    </w:lvl>
    <w:lvl w:ilvl="6" w:tplc="9B6610EA">
      <w:start w:val="1"/>
      <w:numFmt w:val="decimal"/>
      <w:lvlText w:val="%7."/>
      <w:lvlJc w:val="left"/>
      <w:pPr>
        <w:ind w:left="5040" w:hanging="360"/>
      </w:pPr>
    </w:lvl>
    <w:lvl w:ilvl="7" w:tplc="37C026B0">
      <w:start w:val="1"/>
      <w:numFmt w:val="lowerLetter"/>
      <w:lvlText w:val="%8."/>
      <w:lvlJc w:val="left"/>
      <w:pPr>
        <w:ind w:left="5760" w:hanging="360"/>
      </w:pPr>
    </w:lvl>
    <w:lvl w:ilvl="8" w:tplc="A394EA94">
      <w:start w:val="1"/>
      <w:numFmt w:val="lowerRoman"/>
      <w:lvlText w:val="%9."/>
      <w:lvlJc w:val="right"/>
      <w:pPr>
        <w:ind w:left="6480" w:hanging="180"/>
      </w:pPr>
    </w:lvl>
  </w:abstractNum>
  <w:abstractNum w:abstractNumId="14">
    <w:nsid w:val="26E84943"/>
    <w:multiLevelType w:val="hybridMultilevel"/>
    <w:tmpl w:val="466631C6"/>
    <w:lvl w:ilvl="0" w:tplc="FFFFFFFF">
      <w:start w:val="1"/>
      <w:numFmt w:val="bullet"/>
      <w:lvlText w:val=""/>
      <w:lvlJc w:val="left"/>
      <w:pPr>
        <w:tabs>
          <w:tab w:val="num" w:pos="1080"/>
        </w:tabs>
        <w:ind w:left="1080" w:hanging="360"/>
      </w:pPr>
      <w:rPr>
        <w:rFonts w:hint="default" w:ascii="Symbol" w:hAnsi="Symbol"/>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pStyle w:val="Textodstav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92D5636"/>
    <w:multiLevelType w:val="hybridMultilevel"/>
    <w:tmpl w:val="B5202480"/>
    <w:lvl w:ilvl="0" w:tplc="52B0B0EA">
      <w:start w:val="2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22C0A0A"/>
    <w:multiLevelType w:val="multilevel"/>
    <w:tmpl w:val="28744E2C"/>
    <w:lvl w:ilvl="0">
      <w:start w:val="1"/>
      <w:numFmt w:val="decimal"/>
      <w:pStyle w:val="ZDNADPIS1"/>
      <w:lvlText w:val="%1."/>
      <w:lvlJc w:val="left"/>
      <w:pPr>
        <w:ind w:left="360" w:hanging="360"/>
      </w:pPr>
      <w:rPr>
        <w:rFonts w:hint="default"/>
      </w:rPr>
    </w:lvl>
    <w:lvl w:ilvl="1">
      <w:start w:val="1"/>
      <w:numFmt w:val="decimal"/>
      <w:pStyle w:val="ZDnadpis2"/>
      <w:lvlText w:val="%1.%2."/>
      <w:lvlJc w:val="left"/>
      <w:pPr>
        <w:ind w:left="783" w:hanging="357"/>
      </w:pPr>
      <w:rPr>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360"/>
      </w:pPr>
      <w:rPr>
        <w:rFonts w:hint="default" w:ascii="Arial" w:hAnsi="Arial"/>
        <w:b w:val="false"/>
        <w:i/>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5B52BA8"/>
    <w:multiLevelType w:val="hybridMultilevel"/>
    <w:tmpl w:val="EAA41AA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8990289"/>
    <w:multiLevelType w:val="hybridMultilevel"/>
    <w:tmpl w:val="70C24C5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2987CC4"/>
    <w:multiLevelType w:val="hybridMultilevel"/>
    <w:tmpl w:val="7C1847F4"/>
    <w:lvl w:ilvl="0" w:tplc="32904570">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43247D36"/>
    <w:multiLevelType w:val="multilevel"/>
    <w:tmpl w:val="4EF46B2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3793942"/>
    <w:multiLevelType w:val="hybridMultilevel"/>
    <w:tmpl w:val="9C5E390C"/>
    <w:lvl w:ilvl="0" w:tplc="FFFFFFFF">
      <w:start w:val="1"/>
      <w:numFmt w:val="lowerLetter"/>
      <w:lvlText w:val="%1."/>
      <w:lvlJc w:val="left"/>
      <w:pPr>
        <w:ind w:left="720" w:hanging="360"/>
      </w:p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4583239"/>
    <w:multiLevelType w:val="hybridMultilevel"/>
    <w:tmpl w:val="28464B6C"/>
    <w:lvl w:ilvl="0" w:tplc="C66CB91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5D65DCA"/>
    <w:multiLevelType w:val="hybridMultilevel"/>
    <w:tmpl w:val="A7C0E184"/>
    <w:lvl w:ilvl="0" w:tplc="2B42F982">
      <w:start w:val="1"/>
      <w:numFmt w:val="decimal"/>
      <w:lvlText w:val="(%1)"/>
      <w:lvlJc w:val="left"/>
      <w:pPr>
        <w:ind w:left="927" w:hanging="360"/>
      </w:pPr>
      <w:rPr>
        <w:rFonts w:ascii="Arial" w:hAnsi="Arial" w:cs="Arial" w:eastAsiaTheme="minorHAnsi"/>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24">
    <w:nsid w:val="47C51BBA"/>
    <w:multiLevelType w:val="hybridMultilevel"/>
    <w:tmpl w:val="AFAE4502"/>
    <w:lvl w:ilvl="0" w:tplc="E148218A">
      <w:start w:val="1"/>
      <w:numFmt w:val="bullet"/>
      <w:lvlText w:val="-"/>
      <w:lvlJc w:val="left"/>
      <w:pPr>
        <w:ind w:left="720" w:hanging="360"/>
      </w:pPr>
      <w:rPr>
        <w:rFonts w:hint="default" w:ascii="Calibri" w:hAnsi="Calibri"/>
      </w:rPr>
    </w:lvl>
    <w:lvl w:ilvl="1" w:tplc="2B385238">
      <w:start w:val="1"/>
      <w:numFmt w:val="bullet"/>
      <w:lvlText w:val="o"/>
      <w:lvlJc w:val="left"/>
      <w:pPr>
        <w:ind w:left="1440" w:hanging="360"/>
      </w:pPr>
      <w:rPr>
        <w:rFonts w:hint="default" w:ascii="Courier New" w:hAnsi="Courier New"/>
      </w:rPr>
    </w:lvl>
    <w:lvl w:ilvl="2" w:tplc="94C49458">
      <w:start w:val="1"/>
      <w:numFmt w:val="bullet"/>
      <w:lvlText w:val=""/>
      <w:lvlJc w:val="left"/>
      <w:pPr>
        <w:ind w:left="2160" w:hanging="360"/>
      </w:pPr>
      <w:rPr>
        <w:rFonts w:hint="default" w:ascii="Wingdings" w:hAnsi="Wingdings"/>
      </w:rPr>
    </w:lvl>
    <w:lvl w:ilvl="3" w:tplc="9D6CAB6C">
      <w:start w:val="1"/>
      <w:numFmt w:val="bullet"/>
      <w:lvlText w:val=""/>
      <w:lvlJc w:val="left"/>
      <w:pPr>
        <w:ind w:left="2880" w:hanging="360"/>
      </w:pPr>
      <w:rPr>
        <w:rFonts w:hint="default" w:ascii="Symbol" w:hAnsi="Symbol"/>
      </w:rPr>
    </w:lvl>
    <w:lvl w:ilvl="4" w:tplc="DDEC230A">
      <w:start w:val="1"/>
      <w:numFmt w:val="bullet"/>
      <w:lvlText w:val="o"/>
      <w:lvlJc w:val="left"/>
      <w:pPr>
        <w:ind w:left="3600" w:hanging="360"/>
      </w:pPr>
      <w:rPr>
        <w:rFonts w:hint="default" w:ascii="Courier New" w:hAnsi="Courier New"/>
      </w:rPr>
    </w:lvl>
    <w:lvl w:ilvl="5" w:tplc="BCEA10FC">
      <w:start w:val="1"/>
      <w:numFmt w:val="bullet"/>
      <w:lvlText w:val=""/>
      <w:lvlJc w:val="left"/>
      <w:pPr>
        <w:ind w:left="4320" w:hanging="360"/>
      </w:pPr>
      <w:rPr>
        <w:rFonts w:hint="default" w:ascii="Wingdings" w:hAnsi="Wingdings"/>
      </w:rPr>
    </w:lvl>
    <w:lvl w:ilvl="6" w:tplc="E7A8DA3A">
      <w:start w:val="1"/>
      <w:numFmt w:val="bullet"/>
      <w:lvlText w:val=""/>
      <w:lvlJc w:val="left"/>
      <w:pPr>
        <w:ind w:left="5040" w:hanging="360"/>
      </w:pPr>
      <w:rPr>
        <w:rFonts w:hint="default" w:ascii="Symbol" w:hAnsi="Symbol"/>
      </w:rPr>
    </w:lvl>
    <w:lvl w:ilvl="7" w:tplc="726ACA20">
      <w:start w:val="1"/>
      <w:numFmt w:val="bullet"/>
      <w:lvlText w:val="o"/>
      <w:lvlJc w:val="left"/>
      <w:pPr>
        <w:ind w:left="5760" w:hanging="360"/>
      </w:pPr>
      <w:rPr>
        <w:rFonts w:hint="default" w:ascii="Courier New" w:hAnsi="Courier New"/>
      </w:rPr>
    </w:lvl>
    <w:lvl w:ilvl="8" w:tplc="AD5C0DDC">
      <w:start w:val="1"/>
      <w:numFmt w:val="bullet"/>
      <w:lvlText w:val=""/>
      <w:lvlJc w:val="left"/>
      <w:pPr>
        <w:ind w:left="6480" w:hanging="360"/>
      </w:pPr>
      <w:rPr>
        <w:rFonts w:hint="default" w:ascii="Wingdings" w:hAnsi="Wingdings"/>
      </w:rPr>
    </w:lvl>
  </w:abstractNum>
  <w:abstractNum w:abstractNumId="25">
    <w:nsid w:val="4CC2793F"/>
    <w:multiLevelType w:val="hybridMultilevel"/>
    <w:tmpl w:val="31ACD936"/>
    <w:lvl w:ilvl="0" w:tplc="32904570">
      <w:start w:val="1"/>
      <w:numFmt w:val="bullet"/>
      <w:lvlText w:val=""/>
      <w:lvlJc w:val="left"/>
      <w:pPr>
        <w:ind w:left="720" w:hanging="360"/>
      </w:pPr>
      <w:rPr>
        <w:rFonts w:hint="default" w:ascii="Symbol" w:hAnsi="Symbol"/>
      </w:rPr>
    </w:lvl>
    <w:lvl w:ilvl="1" w:tplc="4ABED36A">
      <w:start w:val="1"/>
      <w:numFmt w:val="bullet"/>
      <w:lvlText w:val="-"/>
      <w:lvlJc w:val="left"/>
      <w:pPr>
        <w:ind w:left="1440" w:hanging="360"/>
      </w:pPr>
      <w:rPr>
        <w:rFonts w:hint="default" w:ascii="Calibri" w:hAnsi="Calibri"/>
      </w:rPr>
    </w:lvl>
    <w:lvl w:ilvl="2" w:tplc="46B2A75A" w:tentative="true">
      <w:start w:val="1"/>
      <w:numFmt w:val="bullet"/>
      <w:lvlText w:val=""/>
      <w:lvlJc w:val="left"/>
      <w:pPr>
        <w:ind w:left="2160" w:hanging="360"/>
      </w:pPr>
      <w:rPr>
        <w:rFonts w:hint="default" w:ascii="Wingdings" w:hAnsi="Wingdings"/>
      </w:rPr>
    </w:lvl>
    <w:lvl w:ilvl="3" w:tplc="BC26B330" w:tentative="true">
      <w:start w:val="1"/>
      <w:numFmt w:val="bullet"/>
      <w:lvlText w:val=""/>
      <w:lvlJc w:val="left"/>
      <w:pPr>
        <w:ind w:left="2880" w:hanging="360"/>
      </w:pPr>
      <w:rPr>
        <w:rFonts w:hint="default" w:ascii="Symbol" w:hAnsi="Symbol"/>
      </w:rPr>
    </w:lvl>
    <w:lvl w:ilvl="4" w:tplc="DA406AAE" w:tentative="true">
      <w:start w:val="1"/>
      <w:numFmt w:val="bullet"/>
      <w:lvlText w:val="o"/>
      <w:lvlJc w:val="left"/>
      <w:pPr>
        <w:ind w:left="3600" w:hanging="360"/>
      </w:pPr>
      <w:rPr>
        <w:rFonts w:hint="default" w:ascii="Courier New" w:hAnsi="Courier New"/>
      </w:rPr>
    </w:lvl>
    <w:lvl w:ilvl="5" w:tplc="239C8972" w:tentative="true">
      <w:start w:val="1"/>
      <w:numFmt w:val="bullet"/>
      <w:lvlText w:val=""/>
      <w:lvlJc w:val="left"/>
      <w:pPr>
        <w:ind w:left="4320" w:hanging="360"/>
      </w:pPr>
      <w:rPr>
        <w:rFonts w:hint="default" w:ascii="Wingdings" w:hAnsi="Wingdings"/>
      </w:rPr>
    </w:lvl>
    <w:lvl w:ilvl="6" w:tplc="62B4285E" w:tentative="true">
      <w:start w:val="1"/>
      <w:numFmt w:val="bullet"/>
      <w:lvlText w:val=""/>
      <w:lvlJc w:val="left"/>
      <w:pPr>
        <w:ind w:left="5040" w:hanging="360"/>
      </w:pPr>
      <w:rPr>
        <w:rFonts w:hint="default" w:ascii="Symbol" w:hAnsi="Symbol"/>
      </w:rPr>
    </w:lvl>
    <w:lvl w:ilvl="7" w:tplc="0E645738" w:tentative="true">
      <w:start w:val="1"/>
      <w:numFmt w:val="bullet"/>
      <w:lvlText w:val="o"/>
      <w:lvlJc w:val="left"/>
      <w:pPr>
        <w:ind w:left="5760" w:hanging="360"/>
      </w:pPr>
      <w:rPr>
        <w:rFonts w:hint="default" w:ascii="Courier New" w:hAnsi="Courier New"/>
      </w:rPr>
    </w:lvl>
    <w:lvl w:ilvl="8" w:tplc="7C40197A" w:tentative="true">
      <w:start w:val="1"/>
      <w:numFmt w:val="bullet"/>
      <w:lvlText w:val=""/>
      <w:lvlJc w:val="left"/>
      <w:pPr>
        <w:ind w:left="6480" w:hanging="360"/>
      </w:pPr>
      <w:rPr>
        <w:rFonts w:hint="default" w:ascii="Wingdings" w:hAnsi="Wingdings"/>
      </w:rPr>
    </w:lvl>
  </w:abstractNum>
  <w:abstractNum w:abstractNumId="26">
    <w:nsid w:val="57D24CE2"/>
    <w:multiLevelType w:val="multilevel"/>
    <w:tmpl w:val="E87C6148"/>
    <w:lvl w:ilvl="0">
      <w:start w:val="1"/>
      <w:numFmt w:val="decimal"/>
      <w:lvlText w:val="%1."/>
      <w:lvlJc w:val="left"/>
      <w:pPr>
        <w:ind w:left="567" w:hanging="567"/>
      </w:pPr>
      <w:rPr>
        <w:rFonts w:hint="default" w:ascii="Arial" w:hAnsi="Arial"/>
        <w:b/>
        <w:i w:val="false"/>
        <w:caps/>
        <w:strike w:val="false"/>
        <w:dstrike w:val="false"/>
        <w:vanish w:val="false"/>
        <w:color w:val="auto"/>
        <w:sz w:val="24"/>
        <w:vertAlign w:val="baseline"/>
      </w:rPr>
    </w:lvl>
    <w:lvl w:ilvl="1">
      <w:start w:val="1"/>
      <w:numFmt w:val="decimal"/>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decimal"/>
      <w:lvlText w:val="%3)"/>
      <w:lvlJc w:val="left"/>
      <w:pPr>
        <w:ind w:left="0" w:firstLine="0"/>
      </w:pPr>
      <w:rPr>
        <w:rFonts w:ascii="Arial" w:hAnsi="Arial" w:cs="Arial" w:eastAsiaTheme="minorHAnsi"/>
        <w:b w:val="false"/>
        <w:i w:val="false"/>
        <w:caps w:val="false"/>
        <w:strike w:val="false"/>
        <w:dstrike w:val="false"/>
        <w:vanish w:val="false"/>
        <w:sz w:val="20"/>
        <w:vertAlign w:val="baseline"/>
      </w:rPr>
    </w:lvl>
    <w:lvl w:ilvl="3">
      <w:start w:val="1"/>
      <w:numFmt w:val="lowerLetter"/>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nsid w:val="5CDD4EBA"/>
    <w:multiLevelType w:val="hybridMultilevel"/>
    <w:tmpl w:val="15E203BC"/>
    <w:lvl w:ilvl="0" w:tplc="B1E067D0">
      <w:start w:val="2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609B68F1"/>
    <w:multiLevelType w:val="hybridMultilevel"/>
    <w:tmpl w:val="C360E848"/>
    <w:lvl w:ilvl="0" w:tplc="E26C0464">
      <w:start w:val="25"/>
      <w:numFmt w:val="bullet"/>
      <w:lvlText w:val="-"/>
      <w:lvlJc w:val="left"/>
      <w:pPr>
        <w:ind w:left="720" w:hanging="360"/>
      </w:pPr>
      <w:rPr>
        <w:rFonts w:hint="default" w:ascii="Arial" w:hAnsi="Arial" w:eastAsia="Calibri" w:cs="Arial"/>
      </w:rPr>
    </w:lvl>
    <w:lvl w:ilvl="1" w:tplc="04050001">
      <w:start w:val="1"/>
      <w:numFmt w:val="bullet"/>
      <w:lvlText w:val=""/>
      <w:lvlJc w:val="left"/>
      <w:pPr>
        <w:ind w:left="1440" w:hanging="360"/>
      </w:pPr>
      <w:rPr>
        <w:rFonts w:hint="default" w:ascii="Symbol" w:hAnsi="Symbol"/>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60A13F1E"/>
    <w:multiLevelType w:val="multilevel"/>
    <w:tmpl w:val="80BC1EF0"/>
    <w:lvl w:ilvl="0">
      <w:start w:val="1"/>
      <w:numFmt w:val="decimal"/>
      <w:lvlText w:val="%1."/>
      <w:lvlJc w:val="left"/>
      <w:pPr>
        <w:ind w:left="567" w:hanging="567"/>
      </w:pPr>
      <w:rPr>
        <w:rFonts w:hint="default" w:cs="Times New Roman"/>
      </w:rPr>
    </w:lvl>
    <w:lvl w:ilvl="1">
      <w:start w:val="1"/>
      <w:numFmt w:val="decimal"/>
      <w:lvlText w:val="%1.%2."/>
      <w:lvlJc w:val="left"/>
      <w:pPr>
        <w:ind w:left="567" w:hanging="567"/>
      </w:pPr>
      <w:rPr>
        <w:rFonts w:hint="default" w:cs="Times New Roman"/>
        <w:b/>
      </w:rPr>
    </w:lvl>
    <w:lvl w:ilvl="2">
      <w:start w:val="1"/>
      <w:numFmt w:val="decimal"/>
      <w:lvlText w:val="%1.%2.%3."/>
      <w:lvlJc w:val="left"/>
      <w:pPr>
        <w:ind w:left="567" w:hanging="567"/>
      </w:pPr>
      <w:rPr>
        <w:rFonts w:hint="default" w:ascii="Times New Roman" w:hAnsi="Times New Roman" w:cs="Times New Roman"/>
        <w:b w:val="false"/>
        <w:bCs w:val="false"/>
        <w:i w:val="false"/>
        <w:iCs w:val="false"/>
        <w:caps w:val="false"/>
        <w:smallCaps w:val="false"/>
        <w:strike w:val="false"/>
        <w:dstrike w:val="false"/>
        <w:vanish w:val="false"/>
        <w:color w:val="000000"/>
        <w:spacing w:val="0"/>
        <w:kern w:val="0"/>
        <w:position w:val="0"/>
        <w:sz w:val="24"/>
        <w:szCs w:val="24"/>
        <w:u w:val="none"/>
        <w:effect w:val="none"/>
        <w:vertAlign w:val="baseline"/>
      </w:rPr>
    </w:lvl>
    <w:lvl w:ilvl="3">
      <w:numFmt w:val="bullet"/>
      <w:pStyle w:val="Odrky"/>
      <w:lvlText w:val="-"/>
      <w:lvlJc w:val="left"/>
      <w:pPr>
        <w:ind w:left="4962" w:hanging="283"/>
      </w:pPr>
      <w:rPr>
        <w:rFonts w:hint="default" w:ascii="Calibri" w:hAnsi="Calibri" w:eastAsia="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30">
    <w:nsid w:val="620D4612"/>
    <w:multiLevelType w:val="multilevel"/>
    <w:tmpl w:val="5C1E801A"/>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none"/>
      <w:lvlText w:val="%1.%2.%3"/>
      <w:lvlJc w:val="left"/>
      <w:pPr>
        <w:ind w:left="720" w:hanging="720"/>
      </w:pPr>
      <w:rPr>
        <w:rFonts w:ascii="Arial" w:hAnsi="Arial"/>
        <w:sz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5925CB4"/>
    <w:multiLevelType w:val="hybridMultilevel"/>
    <w:tmpl w:val="7F3EE5D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74D3998"/>
    <w:multiLevelType w:val="hybridMultilevel"/>
    <w:tmpl w:val="AA16945E"/>
    <w:lvl w:ilvl="0" w:tplc="F2567BE0">
      <w:start w:val="60"/>
      <w:numFmt w:val="bullet"/>
      <w:lvlText w:val="-"/>
      <w:lvlJc w:val="left"/>
      <w:pPr>
        <w:ind w:left="420" w:hanging="360"/>
      </w:pPr>
      <w:rPr>
        <w:rFonts w:hint="default" w:ascii="Arial" w:hAnsi="Arial" w:cs="Arial" w:eastAsiaTheme="minorHAnsi"/>
      </w:rPr>
    </w:lvl>
    <w:lvl w:ilvl="1" w:tplc="04050003" w:tentative="true">
      <w:start w:val="1"/>
      <w:numFmt w:val="bullet"/>
      <w:lvlText w:val="o"/>
      <w:lvlJc w:val="left"/>
      <w:pPr>
        <w:ind w:left="1140" w:hanging="360"/>
      </w:pPr>
      <w:rPr>
        <w:rFonts w:hint="default" w:ascii="Courier New" w:hAnsi="Courier New" w:cs="Courier New"/>
      </w:rPr>
    </w:lvl>
    <w:lvl w:ilvl="2" w:tplc="04050005" w:tentative="true">
      <w:start w:val="1"/>
      <w:numFmt w:val="bullet"/>
      <w:lvlText w:val=""/>
      <w:lvlJc w:val="left"/>
      <w:pPr>
        <w:ind w:left="1860" w:hanging="360"/>
      </w:pPr>
      <w:rPr>
        <w:rFonts w:hint="default" w:ascii="Wingdings" w:hAnsi="Wingdings"/>
      </w:rPr>
    </w:lvl>
    <w:lvl w:ilvl="3" w:tplc="04050001" w:tentative="true">
      <w:start w:val="1"/>
      <w:numFmt w:val="bullet"/>
      <w:lvlText w:val=""/>
      <w:lvlJc w:val="left"/>
      <w:pPr>
        <w:ind w:left="2580" w:hanging="360"/>
      </w:pPr>
      <w:rPr>
        <w:rFonts w:hint="default" w:ascii="Symbol" w:hAnsi="Symbol"/>
      </w:rPr>
    </w:lvl>
    <w:lvl w:ilvl="4" w:tplc="04050003" w:tentative="true">
      <w:start w:val="1"/>
      <w:numFmt w:val="bullet"/>
      <w:lvlText w:val="o"/>
      <w:lvlJc w:val="left"/>
      <w:pPr>
        <w:ind w:left="3300" w:hanging="360"/>
      </w:pPr>
      <w:rPr>
        <w:rFonts w:hint="default" w:ascii="Courier New" w:hAnsi="Courier New" w:cs="Courier New"/>
      </w:rPr>
    </w:lvl>
    <w:lvl w:ilvl="5" w:tplc="04050005" w:tentative="true">
      <w:start w:val="1"/>
      <w:numFmt w:val="bullet"/>
      <w:lvlText w:val=""/>
      <w:lvlJc w:val="left"/>
      <w:pPr>
        <w:ind w:left="4020" w:hanging="360"/>
      </w:pPr>
      <w:rPr>
        <w:rFonts w:hint="default" w:ascii="Wingdings" w:hAnsi="Wingdings"/>
      </w:rPr>
    </w:lvl>
    <w:lvl w:ilvl="6" w:tplc="04050001" w:tentative="true">
      <w:start w:val="1"/>
      <w:numFmt w:val="bullet"/>
      <w:lvlText w:val=""/>
      <w:lvlJc w:val="left"/>
      <w:pPr>
        <w:ind w:left="4740" w:hanging="360"/>
      </w:pPr>
      <w:rPr>
        <w:rFonts w:hint="default" w:ascii="Symbol" w:hAnsi="Symbol"/>
      </w:rPr>
    </w:lvl>
    <w:lvl w:ilvl="7" w:tplc="04050003" w:tentative="true">
      <w:start w:val="1"/>
      <w:numFmt w:val="bullet"/>
      <w:lvlText w:val="o"/>
      <w:lvlJc w:val="left"/>
      <w:pPr>
        <w:ind w:left="5460" w:hanging="360"/>
      </w:pPr>
      <w:rPr>
        <w:rFonts w:hint="default" w:ascii="Courier New" w:hAnsi="Courier New" w:cs="Courier New"/>
      </w:rPr>
    </w:lvl>
    <w:lvl w:ilvl="8" w:tplc="04050005" w:tentative="true">
      <w:start w:val="1"/>
      <w:numFmt w:val="bullet"/>
      <w:lvlText w:val=""/>
      <w:lvlJc w:val="left"/>
      <w:pPr>
        <w:ind w:left="6180" w:hanging="360"/>
      </w:pPr>
      <w:rPr>
        <w:rFonts w:hint="default" w:ascii="Wingdings" w:hAnsi="Wingdings"/>
      </w:rPr>
    </w:lvl>
  </w:abstractNum>
  <w:abstractNum w:abstractNumId="33">
    <w:nsid w:val="70245906"/>
    <w:multiLevelType w:val="multilevel"/>
    <w:tmpl w:val="99E8D71C"/>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773594A"/>
    <w:multiLevelType w:val="hybridMultilevel"/>
    <w:tmpl w:val="61D83A56"/>
    <w:lvl w:ilvl="0" w:tplc="04050001">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785F174E"/>
    <w:multiLevelType w:val="hybridMultilevel"/>
    <w:tmpl w:val="20DABDEA"/>
    <w:lvl w:ilvl="0" w:tplc="FFFFFFFF">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790D3884"/>
    <w:multiLevelType w:val="hybridMultilevel"/>
    <w:tmpl w:val="B9129CA0"/>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7F2169FD"/>
    <w:multiLevelType w:val="multilevel"/>
    <w:tmpl w:val="98FC62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24"/>
  </w:num>
  <w:num w:numId="3">
    <w:abstractNumId w:val="30"/>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7"/>
  </w:num>
  <w:num w:numId="12">
    <w:abstractNumId w:val="3"/>
  </w:num>
  <w:num w:numId="13">
    <w:abstractNumId w:val="12"/>
  </w:num>
  <w:num w:numId="14">
    <w:abstractNumId w:val="26"/>
  </w:num>
  <w:num w:numId="15">
    <w:abstractNumId w:val="35"/>
  </w:num>
  <w:num w:numId="16">
    <w:abstractNumId w:val="22"/>
  </w:num>
  <w:num w:numId="17">
    <w:abstractNumId w:val="25"/>
  </w:num>
  <w:num w:numId="18">
    <w:abstractNumId w:val="6"/>
  </w:num>
  <w:num w:numId="19">
    <w:abstractNumId w:val="37"/>
  </w:num>
  <w:num w:numId="20">
    <w:abstractNumId w:val="33"/>
  </w:num>
  <w:num w:numId="21">
    <w:abstractNumId w:val="31"/>
  </w:num>
  <w:num w:numId="22">
    <w:abstractNumId w:val="17"/>
  </w:num>
  <w:num w:numId="23">
    <w:abstractNumId w:val="4"/>
  </w:num>
  <w:num w:numId="24">
    <w:abstractNumId w:val="20"/>
  </w:num>
  <w:num w:numId="25">
    <w:abstractNumId w:val="23"/>
  </w:num>
  <w:num w:numId="26">
    <w:abstractNumId w:val="21"/>
  </w:num>
  <w:num w:numId="27">
    <w:abstractNumId w:val="8"/>
  </w:num>
  <w:num w:numId="28">
    <w:abstractNumId w:val="34"/>
  </w:num>
  <w:num w:numId="29">
    <w:abstractNumId w:val="36"/>
  </w:num>
  <w:num w:numId="30">
    <w:abstractNumId w:val="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5"/>
  </w:num>
  <w:num w:numId="34">
    <w:abstractNumId w:val="18"/>
  </w:num>
  <w:num w:numId="35">
    <w:abstractNumId w:val="15"/>
  </w:num>
  <w:num w:numId="36">
    <w:abstractNumId w:val="27"/>
  </w:num>
  <w:num w:numId="37">
    <w:abstractNumId w:val="9"/>
  </w:num>
  <w:num w:numId="38">
    <w:abstractNumId w:val="19"/>
  </w:num>
  <w:numIdMacAtCleanup w:val="3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proofState w:spelling="clean" w:grammar="clean"/>
  <w:doNotTrackFormatting/>
  <w:defaultTabStop w:val="708"/>
  <w:hyphenationZone w:val="425"/>
  <w:characterSpacingControl w:val="doNotCompress"/>
  <w:hdrShapeDefaults>
    <o:shapedefaults spidmax="18433"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67"/>
    <w:rsid w:val="000142D6"/>
    <w:rsid w:val="00016698"/>
    <w:rsid w:val="00017545"/>
    <w:rsid w:val="0002462A"/>
    <w:rsid w:val="00025E7C"/>
    <w:rsid w:val="00034ACD"/>
    <w:rsid w:val="00034BFE"/>
    <w:rsid w:val="00040090"/>
    <w:rsid w:val="00044E5F"/>
    <w:rsid w:val="00054E3D"/>
    <w:rsid w:val="0006606B"/>
    <w:rsid w:val="00066BB8"/>
    <w:rsid w:val="000725D1"/>
    <w:rsid w:val="000732EE"/>
    <w:rsid w:val="000770CD"/>
    <w:rsid w:val="0008265D"/>
    <w:rsid w:val="0008308A"/>
    <w:rsid w:val="0008616D"/>
    <w:rsid w:val="00087402"/>
    <w:rsid w:val="00091702"/>
    <w:rsid w:val="00091F2A"/>
    <w:rsid w:val="00092366"/>
    <w:rsid w:val="0009703E"/>
    <w:rsid w:val="000A53AF"/>
    <w:rsid w:val="000A69D9"/>
    <w:rsid w:val="000A7145"/>
    <w:rsid w:val="000B0624"/>
    <w:rsid w:val="000C0320"/>
    <w:rsid w:val="000C2E3A"/>
    <w:rsid w:val="000C4AA6"/>
    <w:rsid w:val="000C4F2E"/>
    <w:rsid w:val="000D342D"/>
    <w:rsid w:val="000D4CDD"/>
    <w:rsid w:val="000E0028"/>
    <w:rsid w:val="000E25DA"/>
    <w:rsid w:val="000E4218"/>
    <w:rsid w:val="000E63E9"/>
    <w:rsid w:val="000E699B"/>
    <w:rsid w:val="000F1F77"/>
    <w:rsid w:val="001103B2"/>
    <w:rsid w:val="001173A8"/>
    <w:rsid w:val="00117F16"/>
    <w:rsid w:val="00120767"/>
    <w:rsid w:val="00125005"/>
    <w:rsid w:val="0013110D"/>
    <w:rsid w:val="00131421"/>
    <w:rsid w:val="001426F6"/>
    <w:rsid w:val="00142F8A"/>
    <w:rsid w:val="00151D81"/>
    <w:rsid w:val="00152887"/>
    <w:rsid w:val="0016533B"/>
    <w:rsid w:val="00170673"/>
    <w:rsid w:val="00170D9C"/>
    <w:rsid w:val="0017102E"/>
    <w:rsid w:val="00171E5B"/>
    <w:rsid w:val="00172E56"/>
    <w:rsid w:val="00182FDE"/>
    <w:rsid w:val="0018512D"/>
    <w:rsid w:val="00191D6F"/>
    <w:rsid w:val="00192DEC"/>
    <w:rsid w:val="001B2EFC"/>
    <w:rsid w:val="001B2EFE"/>
    <w:rsid w:val="001B3F0F"/>
    <w:rsid w:val="001B508A"/>
    <w:rsid w:val="001B7176"/>
    <w:rsid w:val="001C02E1"/>
    <w:rsid w:val="001C6FEC"/>
    <w:rsid w:val="001D19DB"/>
    <w:rsid w:val="001D5CB0"/>
    <w:rsid w:val="001D794E"/>
    <w:rsid w:val="001E2B66"/>
    <w:rsid w:val="001E558E"/>
    <w:rsid w:val="001E7562"/>
    <w:rsid w:val="001E79D1"/>
    <w:rsid w:val="001F692C"/>
    <w:rsid w:val="002031F4"/>
    <w:rsid w:val="00215FC3"/>
    <w:rsid w:val="00216092"/>
    <w:rsid w:val="00216392"/>
    <w:rsid w:val="00217504"/>
    <w:rsid w:val="00221565"/>
    <w:rsid w:val="00223266"/>
    <w:rsid w:val="00226D21"/>
    <w:rsid w:val="00243D11"/>
    <w:rsid w:val="002507E8"/>
    <w:rsid w:val="002514AC"/>
    <w:rsid w:val="00265E1C"/>
    <w:rsid w:val="00267CB0"/>
    <w:rsid w:val="00267D9B"/>
    <w:rsid w:val="00276561"/>
    <w:rsid w:val="00285379"/>
    <w:rsid w:val="00290512"/>
    <w:rsid w:val="00292A10"/>
    <w:rsid w:val="00292EF1"/>
    <w:rsid w:val="0029415C"/>
    <w:rsid w:val="002A3796"/>
    <w:rsid w:val="002A47E6"/>
    <w:rsid w:val="002B26FF"/>
    <w:rsid w:val="002B5559"/>
    <w:rsid w:val="002D4186"/>
    <w:rsid w:val="002F57DE"/>
    <w:rsid w:val="00301EF8"/>
    <w:rsid w:val="00325353"/>
    <w:rsid w:val="003253A2"/>
    <w:rsid w:val="00327D5F"/>
    <w:rsid w:val="00330D04"/>
    <w:rsid w:val="00331034"/>
    <w:rsid w:val="003372EA"/>
    <w:rsid w:val="0033779B"/>
    <w:rsid w:val="00341446"/>
    <w:rsid w:val="003431BB"/>
    <w:rsid w:val="0034509F"/>
    <w:rsid w:val="00350FDA"/>
    <w:rsid w:val="00363391"/>
    <w:rsid w:val="00367377"/>
    <w:rsid w:val="0037289A"/>
    <w:rsid w:val="00372CA5"/>
    <w:rsid w:val="003765BA"/>
    <w:rsid w:val="003822EE"/>
    <w:rsid w:val="00386D09"/>
    <w:rsid w:val="003927E6"/>
    <w:rsid w:val="00396A74"/>
    <w:rsid w:val="003A08CC"/>
    <w:rsid w:val="003A30C7"/>
    <w:rsid w:val="003A3B56"/>
    <w:rsid w:val="003B260C"/>
    <w:rsid w:val="003B537E"/>
    <w:rsid w:val="003B5DDE"/>
    <w:rsid w:val="003C0C71"/>
    <w:rsid w:val="003C2396"/>
    <w:rsid w:val="003C30F4"/>
    <w:rsid w:val="003C569A"/>
    <w:rsid w:val="003D2808"/>
    <w:rsid w:val="003D2A53"/>
    <w:rsid w:val="003D365F"/>
    <w:rsid w:val="003D48D0"/>
    <w:rsid w:val="003F2899"/>
    <w:rsid w:val="003F3D6F"/>
    <w:rsid w:val="00400A5E"/>
    <w:rsid w:val="0040146B"/>
    <w:rsid w:val="004028F4"/>
    <w:rsid w:val="00403E22"/>
    <w:rsid w:val="0040526E"/>
    <w:rsid w:val="00424C04"/>
    <w:rsid w:val="00425EC8"/>
    <w:rsid w:val="00443D43"/>
    <w:rsid w:val="004513CB"/>
    <w:rsid w:val="0045146F"/>
    <w:rsid w:val="004560D3"/>
    <w:rsid w:val="00457583"/>
    <w:rsid w:val="00462074"/>
    <w:rsid w:val="004672C5"/>
    <w:rsid w:val="00467413"/>
    <w:rsid w:val="00475234"/>
    <w:rsid w:val="00475AF5"/>
    <w:rsid w:val="00481698"/>
    <w:rsid w:val="004830E5"/>
    <w:rsid w:val="00483C8C"/>
    <w:rsid w:val="004B00C9"/>
    <w:rsid w:val="004B1599"/>
    <w:rsid w:val="004B3A46"/>
    <w:rsid w:val="004B4690"/>
    <w:rsid w:val="004B701B"/>
    <w:rsid w:val="004C4606"/>
    <w:rsid w:val="004C5FA3"/>
    <w:rsid w:val="004D0C42"/>
    <w:rsid w:val="004E2F6B"/>
    <w:rsid w:val="004E4651"/>
    <w:rsid w:val="004E6AD7"/>
    <w:rsid w:val="004F3255"/>
    <w:rsid w:val="005008AB"/>
    <w:rsid w:val="00503349"/>
    <w:rsid w:val="00503863"/>
    <w:rsid w:val="00510EF4"/>
    <w:rsid w:val="0051268F"/>
    <w:rsid w:val="0051458D"/>
    <w:rsid w:val="00515DA3"/>
    <w:rsid w:val="00516885"/>
    <w:rsid w:val="00517519"/>
    <w:rsid w:val="00517BEC"/>
    <w:rsid w:val="00521573"/>
    <w:rsid w:val="00524C0D"/>
    <w:rsid w:val="005254EC"/>
    <w:rsid w:val="00525B8A"/>
    <w:rsid w:val="005379AB"/>
    <w:rsid w:val="00541182"/>
    <w:rsid w:val="00543215"/>
    <w:rsid w:val="005460DA"/>
    <w:rsid w:val="00547154"/>
    <w:rsid w:val="0054776B"/>
    <w:rsid w:val="005500DE"/>
    <w:rsid w:val="00551554"/>
    <w:rsid w:val="005528EB"/>
    <w:rsid w:val="0055699C"/>
    <w:rsid w:val="005602DE"/>
    <w:rsid w:val="00560C3F"/>
    <w:rsid w:val="00570FB5"/>
    <w:rsid w:val="00571A49"/>
    <w:rsid w:val="00574B47"/>
    <w:rsid w:val="0058022F"/>
    <w:rsid w:val="00590953"/>
    <w:rsid w:val="005A2636"/>
    <w:rsid w:val="005A2DDB"/>
    <w:rsid w:val="005A7A29"/>
    <w:rsid w:val="005A7BB0"/>
    <w:rsid w:val="005B08FB"/>
    <w:rsid w:val="005B45D5"/>
    <w:rsid w:val="005B66DD"/>
    <w:rsid w:val="005C4AEA"/>
    <w:rsid w:val="005C4B8A"/>
    <w:rsid w:val="005C5525"/>
    <w:rsid w:val="005D15C2"/>
    <w:rsid w:val="005D4548"/>
    <w:rsid w:val="005D5AE6"/>
    <w:rsid w:val="005D5DA5"/>
    <w:rsid w:val="005D7791"/>
    <w:rsid w:val="005E4066"/>
    <w:rsid w:val="005E6703"/>
    <w:rsid w:val="005F2608"/>
    <w:rsid w:val="005F374D"/>
    <w:rsid w:val="00600C67"/>
    <w:rsid w:val="00603B38"/>
    <w:rsid w:val="00604159"/>
    <w:rsid w:val="00614993"/>
    <w:rsid w:val="00614E17"/>
    <w:rsid w:val="00615C9D"/>
    <w:rsid w:val="006177B3"/>
    <w:rsid w:val="00621272"/>
    <w:rsid w:val="0062148E"/>
    <w:rsid w:val="00623893"/>
    <w:rsid w:val="00625A58"/>
    <w:rsid w:val="00637562"/>
    <w:rsid w:val="00637B28"/>
    <w:rsid w:val="00643D00"/>
    <w:rsid w:val="0065000E"/>
    <w:rsid w:val="0065122C"/>
    <w:rsid w:val="006521C4"/>
    <w:rsid w:val="00652FFF"/>
    <w:rsid w:val="006533F9"/>
    <w:rsid w:val="00661B95"/>
    <w:rsid w:val="00667D16"/>
    <w:rsid w:val="00671007"/>
    <w:rsid w:val="00672539"/>
    <w:rsid w:val="0067570A"/>
    <w:rsid w:val="00677145"/>
    <w:rsid w:val="00685319"/>
    <w:rsid w:val="00697068"/>
    <w:rsid w:val="00697FEF"/>
    <w:rsid w:val="006A280A"/>
    <w:rsid w:val="006A319C"/>
    <w:rsid w:val="006A3BB7"/>
    <w:rsid w:val="006A7517"/>
    <w:rsid w:val="006A7B3C"/>
    <w:rsid w:val="006B04E0"/>
    <w:rsid w:val="006B331F"/>
    <w:rsid w:val="006B6905"/>
    <w:rsid w:val="006C1B65"/>
    <w:rsid w:val="006C28FB"/>
    <w:rsid w:val="006D5CC4"/>
    <w:rsid w:val="006D622C"/>
    <w:rsid w:val="006D8B7A"/>
    <w:rsid w:val="006E3467"/>
    <w:rsid w:val="006E61A9"/>
    <w:rsid w:val="006E79CE"/>
    <w:rsid w:val="006F0036"/>
    <w:rsid w:val="006F130E"/>
    <w:rsid w:val="006F6246"/>
    <w:rsid w:val="007029E5"/>
    <w:rsid w:val="00704FF2"/>
    <w:rsid w:val="00713CD8"/>
    <w:rsid w:val="0071459F"/>
    <w:rsid w:val="0073005F"/>
    <w:rsid w:val="00730BE0"/>
    <w:rsid w:val="0073589E"/>
    <w:rsid w:val="007423D5"/>
    <w:rsid w:val="0074764D"/>
    <w:rsid w:val="00747737"/>
    <w:rsid w:val="00754B06"/>
    <w:rsid w:val="00756F20"/>
    <w:rsid w:val="0076647B"/>
    <w:rsid w:val="00766538"/>
    <w:rsid w:val="00766A38"/>
    <w:rsid w:val="0077130B"/>
    <w:rsid w:val="00784D53"/>
    <w:rsid w:val="007879D6"/>
    <w:rsid w:val="00791984"/>
    <w:rsid w:val="007929C3"/>
    <w:rsid w:val="00796CAA"/>
    <w:rsid w:val="007A0047"/>
    <w:rsid w:val="007A138C"/>
    <w:rsid w:val="007A228F"/>
    <w:rsid w:val="007A32C8"/>
    <w:rsid w:val="007A72C9"/>
    <w:rsid w:val="007A777C"/>
    <w:rsid w:val="007B2341"/>
    <w:rsid w:val="007B7129"/>
    <w:rsid w:val="007C4689"/>
    <w:rsid w:val="007C58EC"/>
    <w:rsid w:val="007C5BA0"/>
    <w:rsid w:val="007C7E00"/>
    <w:rsid w:val="007D2F47"/>
    <w:rsid w:val="007D473C"/>
    <w:rsid w:val="007D4EFB"/>
    <w:rsid w:val="007D54F9"/>
    <w:rsid w:val="007D685D"/>
    <w:rsid w:val="007E008C"/>
    <w:rsid w:val="007E0892"/>
    <w:rsid w:val="007E388F"/>
    <w:rsid w:val="007F4847"/>
    <w:rsid w:val="00801BF5"/>
    <w:rsid w:val="00802C0B"/>
    <w:rsid w:val="00822DD4"/>
    <w:rsid w:val="00831670"/>
    <w:rsid w:val="00831CEC"/>
    <w:rsid w:val="008356A8"/>
    <w:rsid w:val="00840645"/>
    <w:rsid w:val="00841116"/>
    <w:rsid w:val="008434F5"/>
    <w:rsid w:val="00855B64"/>
    <w:rsid w:val="00856B54"/>
    <w:rsid w:val="00861A6F"/>
    <w:rsid w:val="00863C29"/>
    <w:rsid w:val="00871B6E"/>
    <w:rsid w:val="00871F16"/>
    <w:rsid w:val="00874E8F"/>
    <w:rsid w:val="0087770C"/>
    <w:rsid w:val="00881432"/>
    <w:rsid w:val="008920C4"/>
    <w:rsid w:val="00894CD2"/>
    <w:rsid w:val="008971AC"/>
    <w:rsid w:val="008A1919"/>
    <w:rsid w:val="008A2E3C"/>
    <w:rsid w:val="008B035A"/>
    <w:rsid w:val="008B31F0"/>
    <w:rsid w:val="008B6FA9"/>
    <w:rsid w:val="008B739B"/>
    <w:rsid w:val="008B7559"/>
    <w:rsid w:val="008B7950"/>
    <w:rsid w:val="008C7451"/>
    <w:rsid w:val="008D1978"/>
    <w:rsid w:val="008D5295"/>
    <w:rsid w:val="008E22EF"/>
    <w:rsid w:val="008E54F0"/>
    <w:rsid w:val="008E6315"/>
    <w:rsid w:val="008E6777"/>
    <w:rsid w:val="008E7CAF"/>
    <w:rsid w:val="008F1E85"/>
    <w:rsid w:val="008F276D"/>
    <w:rsid w:val="00922312"/>
    <w:rsid w:val="00924291"/>
    <w:rsid w:val="0093117E"/>
    <w:rsid w:val="00931373"/>
    <w:rsid w:val="00934B48"/>
    <w:rsid w:val="00935398"/>
    <w:rsid w:val="00936BD2"/>
    <w:rsid w:val="009378FE"/>
    <w:rsid w:val="00941C1A"/>
    <w:rsid w:val="00944A30"/>
    <w:rsid w:val="009460C2"/>
    <w:rsid w:val="00947003"/>
    <w:rsid w:val="00952C94"/>
    <w:rsid w:val="00954D0B"/>
    <w:rsid w:val="00955FF8"/>
    <w:rsid w:val="00956A0B"/>
    <w:rsid w:val="00964F4E"/>
    <w:rsid w:val="00965CE3"/>
    <w:rsid w:val="00970ADE"/>
    <w:rsid w:val="009718E5"/>
    <w:rsid w:val="009735FD"/>
    <w:rsid w:val="00977B3E"/>
    <w:rsid w:val="0098683C"/>
    <w:rsid w:val="00994417"/>
    <w:rsid w:val="009A27A2"/>
    <w:rsid w:val="009B037B"/>
    <w:rsid w:val="009B3A38"/>
    <w:rsid w:val="009B4348"/>
    <w:rsid w:val="009B628B"/>
    <w:rsid w:val="009C2375"/>
    <w:rsid w:val="009C386E"/>
    <w:rsid w:val="009C4144"/>
    <w:rsid w:val="009D4C47"/>
    <w:rsid w:val="009E113D"/>
    <w:rsid w:val="009F47E8"/>
    <w:rsid w:val="00A05D7E"/>
    <w:rsid w:val="00A10A64"/>
    <w:rsid w:val="00A13C98"/>
    <w:rsid w:val="00A141B6"/>
    <w:rsid w:val="00A14B5B"/>
    <w:rsid w:val="00A216B1"/>
    <w:rsid w:val="00A305E6"/>
    <w:rsid w:val="00A31992"/>
    <w:rsid w:val="00A320A7"/>
    <w:rsid w:val="00A33158"/>
    <w:rsid w:val="00A35A4D"/>
    <w:rsid w:val="00A37DEE"/>
    <w:rsid w:val="00A405E0"/>
    <w:rsid w:val="00A43BE9"/>
    <w:rsid w:val="00A453CC"/>
    <w:rsid w:val="00A463AC"/>
    <w:rsid w:val="00A509A6"/>
    <w:rsid w:val="00A51520"/>
    <w:rsid w:val="00A520B9"/>
    <w:rsid w:val="00A52ECF"/>
    <w:rsid w:val="00A52ED0"/>
    <w:rsid w:val="00A54775"/>
    <w:rsid w:val="00A54DA7"/>
    <w:rsid w:val="00A6101B"/>
    <w:rsid w:val="00A61D58"/>
    <w:rsid w:val="00A64643"/>
    <w:rsid w:val="00A6537C"/>
    <w:rsid w:val="00A709B4"/>
    <w:rsid w:val="00A71644"/>
    <w:rsid w:val="00A71CB2"/>
    <w:rsid w:val="00A725DB"/>
    <w:rsid w:val="00A74A04"/>
    <w:rsid w:val="00A75561"/>
    <w:rsid w:val="00A77369"/>
    <w:rsid w:val="00A8016B"/>
    <w:rsid w:val="00A815A3"/>
    <w:rsid w:val="00A9151B"/>
    <w:rsid w:val="00A9284A"/>
    <w:rsid w:val="00A93051"/>
    <w:rsid w:val="00A94C9F"/>
    <w:rsid w:val="00A96C96"/>
    <w:rsid w:val="00AA237A"/>
    <w:rsid w:val="00AA4A7C"/>
    <w:rsid w:val="00AA666D"/>
    <w:rsid w:val="00AB451E"/>
    <w:rsid w:val="00AB5127"/>
    <w:rsid w:val="00AB51D5"/>
    <w:rsid w:val="00AB55A8"/>
    <w:rsid w:val="00AB7BE6"/>
    <w:rsid w:val="00AC4F02"/>
    <w:rsid w:val="00AC584F"/>
    <w:rsid w:val="00AC6F00"/>
    <w:rsid w:val="00AD1A58"/>
    <w:rsid w:val="00AD1C88"/>
    <w:rsid w:val="00AD4E56"/>
    <w:rsid w:val="00AD55BF"/>
    <w:rsid w:val="00AD6363"/>
    <w:rsid w:val="00AD7D32"/>
    <w:rsid w:val="00AE10BD"/>
    <w:rsid w:val="00AE6D4B"/>
    <w:rsid w:val="00AE74A7"/>
    <w:rsid w:val="00AF707F"/>
    <w:rsid w:val="00B008CA"/>
    <w:rsid w:val="00B04675"/>
    <w:rsid w:val="00B30C91"/>
    <w:rsid w:val="00B360FE"/>
    <w:rsid w:val="00B36524"/>
    <w:rsid w:val="00B37562"/>
    <w:rsid w:val="00B44DB7"/>
    <w:rsid w:val="00B45A05"/>
    <w:rsid w:val="00B4699A"/>
    <w:rsid w:val="00B47DA8"/>
    <w:rsid w:val="00B520B5"/>
    <w:rsid w:val="00B5601D"/>
    <w:rsid w:val="00B71104"/>
    <w:rsid w:val="00B75730"/>
    <w:rsid w:val="00B909BC"/>
    <w:rsid w:val="00B926CB"/>
    <w:rsid w:val="00B944A5"/>
    <w:rsid w:val="00BA12B5"/>
    <w:rsid w:val="00BA70BB"/>
    <w:rsid w:val="00BB0424"/>
    <w:rsid w:val="00BB0822"/>
    <w:rsid w:val="00BB5003"/>
    <w:rsid w:val="00BB6574"/>
    <w:rsid w:val="00BB6589"/>
    <w:rsid w:val="00BB7034"/>
    <w:rsid w:val="00BB7647"/>
    <w:rsid w:val="00BC0249"/>
    <w:rsid w:val="00BC5E07"/>
    <w:rsid w:val="00BC7C05"/>
    <w:rsid w:val="00BD163C"/>
    <w:rsid w:val="00BD1D3E"/>
    <w:rsid w:val="00BD65AC"/>
    <w:rsid w:val="00BD7228"/>
    <w:rsid w:val="00BE0A2A"/>
    <w:rsid w:val="00BE24D3"/>
    <w:rsid w:val="00BE298F"/>
    <w:rsid w:val="00BE786C"/>
    <w:rsid w:val="00BF0503"/>
    <w:rsid w:val="00BF1C80"/>
    <w:rsid w:val="00BF26E1"/>
    <w:rsid w:val="00BF3421"/>
    <w:rsid w:val="00BF4CE4"/>
    <w:rsid w:val="00C00B91"/>
    <w:rsid w:val="00C02B04"/>
    <w:rsid w:val="00C033B2"/>
    <w:rsid w:val="00C05E55"/>
    <w:rsid w:val="00C06CA2"/>
    <w:rsid w:val="00C11669"/>
    <w:rsid w:val="00C11C38"/>
    <w:rsid w:val="00C1400B"/>
    <w:rsid w:val="00C20C61"/>
    <w:rsid w:val="00C21028"/>
    <w:rsid w:val="00C242FD"/>
    <w:rsid w:val="00C245B7"/>
    <w:rsid w:val="00C35D12"/>
    <w:rsid w:val="00C35DDE"/>
    <w:rsid w:val="00C37CEE"/>
    <w:rsid w:val="00C42B99"/>
    <w:rsid w:val="00C4568C"/>
    <w:rsid w:val="00C50321"/>
    <w:rsid w:val="00C56409"/>
    <w:rsid w:val="00C64043"/>
    <w:rsid w:val="00C65789"/>
    <w:rsid w:val="00C66F1B"/>
    <w:rsid w:val="00C70EFD"/>
    <w:rsid w:val="00C7505A"/>
    <w:rsid w:val="00C76F41"/>
    <w:rsid w:val="00C81975"/>
    <w:rsid w:val="00C87451"/>
    <w:rsid w:val="00C90336"/>
    <w:rsid w:val="00C92837"/>
    <w:rsid w:val="00C97845"/>
    <w:rsid w:val="00CA2E30"/>
    <w:rsid w:val="00CB073D"/>
    <w:rsid w:val="00CB4CED"/>
    <w:rsid w:val="00CB62E1"/>
    <w:rsid w:val="00CB6F31"/>
    <w:rsid w:val="00CC5D1F"/>
    <w:rsid w:val="00CC67D2"/>
    <w:rsid w:val="00CC704F"/>
    <w:rsid w:val="00CC718F"/>
    <w:rsid w:val="00CD02F6"/>
    <w:rsid w:val="00CD2E4D"/>
    <w:rsid w:val="00CD2E79"/>
    <w:rsid w:val="00CD4970"/>
    <w:rsid w:val="00CD56E5"/>
    <w:rsid w:val="00CE293D"/>
    <w:rsid w:val="00CE5C96"/>
    <w:rsid w:val="00CF1AE5"/>
    <w:rsid w:val="00CF25DF"/>
    <w:rsid w:val="00D030A7"/>
    <w:rsid w:val="00D07447"/>
    <w:rsid w:val="00D1513B"/>
    <w:rsid w:val="00D158CC"/>
    <w:rsid w:val="00D23E93"/>
    <w:rsid w:val="00D26614"/>
    <w:rsid w:val="00D30002"/>
    <w:rsid w:val="00D31A98"/>
    <w:rsid w:val="00D40562"/>
    <w:rsid w:val="00D42E32"/>
    <w:rsid w:val="00D44175"/>
    <w:rsid w:val="00D45535"/>
    <w:rsid w:val="00D464C3"/>
    <w:rsid w:val="00D467FB"/>
    <w:rsid w:val="00D46CBD"/>
    <w:rsid w:val="00D536EB"/>
    <w:rsid w:val="00D611AD"/>
    <w:rsid w:val="00D71E43"/>
    <w:rsid w:val="00D72210"/>
    <w:rsid w:val="00DA1F50"/>
    <w:rsid w:val="00DA37BE"/>
    <w:rsid w:val="00DB062A"/>
    <w:rsid w:val="00DC0C55"/>
    <w:rsid w:val="00DC34F3"/>
    <w:rsid w:val="00DD0EAC"/>
    <w:rsid w:val="00DD2745"/>
    <w:rsid w:val="00DF6C49"/>
    <w:rsid w:val="00DF6E04"/>
    <w:rsid w:val="00E00577"/>
    <w:rsid w:val="00E02773"/>
    <w:rsid w:val="00E033ED"/>
    <w:rsid w:val="00E04DC0"/>
    <w:rsid w:val="00E05BF5"/>
    <w:rsid w:val="00E06263"/>
    <w:rsid w:val="00E108E7"/>
    <w:rsid w:val="00E129CA"/>
    <w:rsid w:val="00E14DF6"/>
    <w:rsid w:val="00E15608"/>
    <w:rsid w:val="00E16AB6"/>
    <w:rsid w:val="00E20B25"/>
    <w:rsid w:val="00E225EF"/>
    <w:rsid w:val="00E238A7"/>
    <w:rsid w:val="00E4192A"/>
    <w:rsid w:val="00E43301"/>
    <w:rsid w:val="00E4462E"/>
    <w:rsid w:val="00E45F90"/>
    <w:rsid w:val="00E466ED"/>
    <w:rsid w:val="00E56022"/>
    <w:rsid w:val="00E56F34"/>
    <w:rsid w:val="00E61FC6"/>
    <w:rsid w:val="00E62938"/>
    <w:rsid w:val="00E63999"/>
    <w:rsid w:val="00E74713"/>
    <w:rsid w:val="00E77D24"/>
    <w:rsid w:val="00E80DFD"/>
    <w:rsid w:val="00E83B6B"/>
    <w:rsid w:val="00E83D42"/>
    <w:rsid w:val="00E85DF1"/>
    <w:rsid w:val="00E933B9"/>
    <w:rsid w:val="00EA1066"/>
    <w:rsid w:val="00EA2359"/>
    <w:rsid w:val="00EA257E"/>
    <w:rsid w:val="00EA4E57"/>
    <w:rsid w:val="00EA5086"/>
    <w:rsid w:val="00EA753E"/>
    <w:rsid w:val="00EA7CAA"/>
    <w:rsid w:val="00EB223B"/>
    <w:rsid w:val="00EB289B"/>
    <w:rsid w:val="00EC53AC"/>
    <w:rsid w:val="00EC5A9C"/>
    <w:rsid w:val="00EC7ADA"/>
    <w:rsid w:val="00ED2322"/>
    <w:rsid w:val="00ED4499"/>
    <w:rsid w:val="00ED7443"/>
    <w:rsid w:val="00EE5557"/>
    <w:rsid w:val="00F0056A"/>
    <w:rsid w:val="00F03D21"/>
    <w:rsid w:val="00F062F7"/>
    <w:rsid w:val="00F20A02"/>
    <w:rsid w:val="00F23CEE"/>
    <w:rsid w:val="00F2711C"/>
    <w:rsid w:val="00F27AB5"/>
    <w:rsid w:val="00F27C48"/>
    <w:rsid w:val="00F30DA2"/>
    <w:rsid w:val="00F40D7E"/>
    <w:rsid w:val="00F41272"/>
    <w:rsid w:val="00F42859"/>
    <w:rsid w:val="00F45812"/>
    <w:rsid w:val="00F465F7"/>
    <w:rsid w:val="00F50761"/>
    <w:rsid w:val="00F54005"/>
    <w:rsid w:val="00F66016"/>
    <w:rsid w:val="00F7358D"/>
    <w:rsid w:val="00F77AC3"/>
    <w:rsid w:val="00F8190A"/>
    <w:rsid w:val="00F907F4"/>
    <w:rsid w:val="00F95262"/>
    <w:rsid w:val="00F95603"/>
    <w:rsid w:val="00FA4577"/>
    <w:rsid w:val="00FB103B"/>
    <w:rsid w:val="00FB1121"/>
    <w:rsid w:val="00FB2C80"/>
    <w:rsid w:val="00FB6A88"/>
    <w:rsid w:val="00FC21AA"/>
    <w:rsid w:val="00FD3437"/>
    <w:rsid w:val="00FD46DF"/>
    <w:rsid w:val="00FD6FC5"/>
    <w:rsid w:val="00FE67F4"/>
    <w:rsid w:val="00FF0E63"/>
    <w:rsid w:val="00FF2139"/>
    <w:rsid w:val="00FF2A3B"/>
    <w:rsid w:val="0161DDFC"/>
    <w:rsid w:val="01843F70"/>
    <w:rsid w:val="02163235"/>
    <w:rsid w:val="02F75D52"/>
    <w:rsid w:val="030DFD16"/>
    <w:rsid w:val="03613548"/>
    <w:rsid w:val="036D8651"/>
    <w:rsid w:val="0388AE09"/>
    <w:rsid w:val="07F81EA8"/>
    <w:rsid w:val="084069C1"/>
    <w:rsid w:val="0849A79F"/>
    <w:rsid w:val="08B6DE24"/>
    <w:rsid w:val="08FB8529"/>
    <w:rsid w:val="0936F8D1"/>
    <w:rsid w:val="09BB7029"/>
    <w:rsid w:val="09CD405B"/>
    <w:rsid w:val="0A2A1AE0"/>
    <w:rsid w:val="0A5DEE53"/>
    <w:rsid w:val="0A7F5158"/>
    <w:rsid w:val="0BE5EAA6"/>
    <w:rsid w:val="0C6FD4AE"/>
    <w:rsid w:val="0DE3E81A"/>
    <w:rsid w:val="0F5AFE67"/>
    <w:rsid w:val="1006585A"/>
    <w:rsid w:val="106C6A37"/>
    <w:rsid w:val="10D1948E"/>
    <w:rsid w:val="10D85A7C"/>
    <w:rsid w:val="11870DD0"/>
    <w:rsid w:val="11B682C1"/>
    <w:rsid w:val="11E545CC"/>
    <w:rsid w:val="12491271"/>
    <w:rsid w:val="129D5F21"/>
    <w:rsid w:val="13108B1B"/>
    <w:rsid w:val="13C72D39"/>
    <w:rsid w:val="13CC0480"/>
    <w:rsid w:val="13E803D3"/>
    <w:rsid w:val="14101D4B"/>
    <w:rsid w:val="144D411D"/>
    <w:rsid w:val="14A733F7"/>
    <w:rsid w:val="1527B8F1"/>
    <w:rsid w:val="153EBFDE"/>
    <w:rsid w:val="1583EC13"/>
    <w:rsid w:val="16DDFCB6"/>
    <w:rsid w:val="173854B0"/>
    <w:rsid w:val="1750025F"/>
    <w:rsid w:val="18086AF7"/>
    <w:rsid w:val="1832A81F"/>
    <w:rsid w:val="19050416"/>
    <w:rsid w:val="1924CAB5"/>
    <w:rsid w:val="193C630F"/>
    <w:rsid w:val="196A2E6D"/>
    <w:rsid w:val="19D43F57"/>
    <w:rsid w:val="19E52A4D"/>
    <w:rsid w:val="1A200133"/>
    <w:rsid w:val="1B13A607"/>
    <w:rsid w:val="1B582AA4"/>
    <w:rsid w:val="1B93BDC5"/>
    <w:rsid w:val="1BE549C0"/>
    <w:rsid w:val="1C5C8189"/>
    <w:rsid w:val="1C909044"/>
    <w:rsid w:val="1CFD4234"/>
    <w:rsid w:val="1D954F03"/>
    <w:rsid w:val="1D9A1A41"/>
    <w:rsid w:val="1D9C9FEB"/>
    <w:rsid w:val="1DFC42BF"/>
    <w:rsid w:val="1E0D724E"/>
    <w:rsid w:val="1E944446"/>
    <w:rsid w:val="1EFE7A74"/>
    <w:rsid w:val="1F9492CC"/>
    <w:rsid w:val="1FE7172A"/>
    <w:rsid w:val="1FFA6214"/>
    <w:rsid w:val="2019ADC5"/>
    <w:rsid w:val="2041A087"/>
    <w:rsid w:val="20E22F30"/>
    <w:rsid w:val="2133E381"/>
    <w:rsid w:val="2178B6B1"/>
    <w:rsid w:val="21C76C28"/>
    <w:rsid w:val="21DF513C"/>
    <w:rsid w:val="22609967"/>
    <w:rsid w:val="22E21D59"/>
    <w:rsid w:val="23262545"/>
    <w:rsid w:val="240A8D00"/>
    <w:rsid w:val="2456FF7C"/>
    <w:rsid w:val="2471D48D"/>
    <w:rsid w:val="24A3DDBD"/>
    <w:rsid w:val="24CD5438"/>
    <w:rsid w:val="25CC59F0"/>
    <w:rsid w:val="25F2CFDD"/>
    <w:rsid w:val="2630E274"/>
    <w:rsid w:val="26EB5DA7"/>
    <w:rsid w:val="27143FF4"/>
    <w:rsid w:val="272308EC"/>
    <w:rsid w:val="27D2421C"/>
    <w:rsid w:val="28356A63"/>
    <w:rsid w:val="288E7C37"/>
    <w:rsid w:val="289019E1"/>
    <w:rsid w:val="28D4BA9E"/>
    <w:rsid w:val="291BF363"/>
    <w:rsid w:val="292B1006"/>
    <w:rsid w:val="295550C0"/>
    <w:rsid w:val="295A6749"/>
    <w:rsid w:val="297D7B37"/>
    <w:rsid w:val="2996763D"/>
    <w:rsid w:val="2A8F9C9F"/>
    <w:rsid w:val="2B8FADDC"/>
    <w:rsid w:val="2BBBA60F"/>
    <w:rsid w:val="2BDC2E17"/>
    <w:rsid w:val="2D79043C"/>
    <w:rsid w:val="2DFDE1C2"/>
    <w:rsid w:val="2E26B1CC"/>
    <w:rsid w:val="2ED50012"/>
    <w:rsid w:val="2EF61272"/>
    <w:rsid w:val="2F64270A"/>
    <w:rsid w:val="30289734"/>
    <w:rsid w:val="302A3D51"/>
    <w:rsid w:val="30407C48"/>
    <w:rsid w:val="304A0E26"/>
    <w:rsid w:val="30E5C1DC"/>
    <w:rsid w:val="314C3718"/>
    <w:rsid w:val="31A3622D"/>
    <w:rsid w:val="31D0693A"/>
    <w:rsid w:val="31E3F866"/>
    <w:rsid w:val="3272467F"/>
    <w:rsid w:val="32B82A88"/>
    <w:rsid w:val="32E0E56B"/>
    <w:rsid w:val="32E6F71B"/>
    <w:rsid w:val="3368257C"/>
    <w:rsid w:val="34C809C9"/>
    <w:rsid w:val="34FC9FCF"/>
    <w:rsid w:val="35287C1C"/>
    <w:rsid w:val="35EFCB4A"/>
    <w:rsid w:val="36B56B22"/>
    <w:rsid w:val="36FB3188"/>
    <w:rsid w:val="37F56E75"/>
    <w:rsid w:val="38422F14"/>
    <w:rsid w:val="3920CD3D"/>
    <w:rsid w:val="393C81D3"/>
    <w:rsid w:val="39913ED6"/>
    <w:rsid w:val="3A4ACC27"/>
    <w:rsid w:val="3A56D557"/>
    <w:rsid w:val="3A800BE6"/>
    <w:rsid w:val="3AC8CB30"/>
    <w:rsid w:val="3ADA58CC"/>
    <w:rsid w:val="3BD0053A"/>
    <w:rsid w:val="3C06CF99"/>
    <w:rsid w:val="3C0E5FB7"/>
    <w:rsid w:val="3C2521FA"/>
    <w:rsid w:val="3D70AB7B"/>
    <w:rsid w:val="3DB9C298"/>
    <w:rsid w:val="3DF87D04"/>
    <w:rsid w:val="3DFBDE74"/>
    <w:rsid w:val="3E3EE684"/>
    <w:rsid w:val="3E4F60AC"/>
    <w:rsid w:val="3E7CACC4"/>
    <w:rsid w:val="3E83DD8D"/>
    <w:rsid w:val="3EAC84D7"/>
    <w:rsid w:val="3EF62DBB"/>
    <w:rsid w:val="3F051D16"/>
    <w:rsid w:val="3F1D7020"/>
    <w:rsid w:val="3F75A045"/>
    <w:rsid w:val="3FDBFDB4"/>
    <w:rsid w:val="40BF34CE"/>
    <w:rsid w:val="41482227"/>
    <w:rsid w:val="420B48EF"/>
    <w:rsid w:val="423D8715"/>
    <w:rsid w:val="424115F5"/>
    <w:rsid w:val="427C9D6C"/>
    <w:rsid w:val="43A8E8E8"/>
    <w:rsid w:val="44B01ED0"/>
    <w:rsid w:val="4515443B"/>
    <w:rsid w:val="45909A33"/>
    <w:rsid w:val="470935F6"/>
    <w:rsid w:val="47111617"/>
    <w:rsid w:val="4737EC08"/>
    <w:rsid w:val="4825C19B"/>
    <w:rsid w:val="485EEA1D"/>
    <w:rsid w:val="490EE511"/>
    <w:rsid w:val="495D6270"/>
    <w:rsid w:val="499B1E39"/>
    <w:rsid w:val="49D20BF0"/>
    <w:rsid w:val="4A9B2593"/>
    <w:rsid w:val="4B7FC08B"/>
    <w:rsid w:val="4BD39F8B"/>
    <w:rsid w:val="4BE58E90"/>
    <w:rsid w:val="4CB7232E"/>
    <w:rsid w:val="4D286C53"/>
    <w:rsid w:val="4DFFC622"/>
    <w:rsid w:val="4EB3F3C1"/>
    <w:rsid w:val="4FF7649F"/>
    <w:rsid w:val="50158028"/>
    <w:rsid w:val="509F5104"/>
    <w:rsid w:val="50CCBD8A"/>
    <w:rsid w:val="5230737B"/>
    <w:rsid w:val="52732232"/>
    <w:rsid w:val="531D97B9"/>
    <w:rsid w:val="53AA8D95"/>
    <w:rsid w:val="53C00DF7"/>
    <w:rsid w:val="5497D7B0"/>
    <w:rsid w:val="5556ED6B"/>
    <w:rsid w:val="5558DE01"/>
    <w:rsid w:val="556B49D6"/>
    <w:rsid w:val="55AE2901"/>
    <w:rsid w:val="55DEF83F"/>
    <w:rsid w:val="560BAEA7"/>
    <w:rsid w:val="5613CE5C"/>
    <w:rsid w:val="561EEF7D"/>
    <w:rsid w:val="56319D66"/>
    <w:rsid w:val="57E4E269"/>
    <w:rsid w:val="580B3929"/>
    <w:rsid w:val="58A8220B"/>
    <w:rsid w:val="5916CFA2"/>
    <w:rsid w:val="5946F1A9"/>
    <w:rsid w:val="595A5DDD"/>
    <w:rsid w:val="5961A725"/>
    <w:rsid w:val="59D25F1F"/>
    <w:rsid w:val="5A19391C"/>
    <w:rsid w:val="5A2F4F7B"/>
    <w:rsid w:val="5A9209D8"/>
    <w:rsid w:val="5ABB10FA"/>
    <w:rsid w:val="5B0A4D1B"/>
    <w:rsid w:val="5B3B3986"/>
    <w:rsid w:val="5B957E79"/>
    <w:rsid w:val="5C053BE4"/>
    <w:rsid w:val="5C2651FC"/>
    <w:rsid w:val="5C8FBDC1"/>
    <w:rsid w:val="5D58E47D"/>
    <w:rsid w:val="5E34AE03"/>
    <w:rsid w:val="5E3AEF04"/>
    <w:rsid w:val="5EB6A247"/>
    <w:rsid w:val="5FACEACC"/>
    <w:rsid w:val="5FEBC2ED"/>
    <w:rsid w:val="61408033"/>
    <w:rsid w:val="614AE76A"/>
    <w:rsid w:val="6163011F"/>
    <w:rsid w:val="62DB8189"/>
    <w:rsid w:val="63712C63"/>
    <w:rsid w:val="6456B28D"/>
    <w:rsid w:val="64F1C379"/>
    <w:rsid w:val="650BFDBF"/>
    <w:rsid w:val="6578EE63"/>
    <w:rsid w:val="65D5EC7D"/>
    <w:rsid w:val="67456561"/>
    <w:rsid w:val="678466A7"/>
    <w:rsid w:val="6822A398"/>
    <w:rsid w:val="6822D2E9"/>
    <w:rsid w:val="69AAEA8D"/>
    <w:rsid w:val="69B208C8"/>
    <w:rsid w:val="6A15C73B"/>
    <w:rsid w:val="6ADC45DC"/>
    <w:rsid w:val="6B51868D"/>
    <w:rsid w:val="6BE9DC9B"/>
    <w:rsid w:val="6C3B03E3"/>
    <w:rsid w:val="6C4BF18E"/>
    <w:rsid w:val="6CF7D881"/>
    <w:rsid w:val="6D0358D1"/>
    <w:rsid w:val="6D3F7B52"/>
    <w:rsid w:val="6DCB21E7"/>
    <w:rsid w:val="6DEE4713"/>
    <w:rsid w:val="6E35A7F0"/>
    <w:rsid w:val="6EF9E8DC"/>
    <w:rsid w:val="6F73AB7B"/>
    <w:rsid w:val="705EEFE7"/>
    <w:rsid w:val="70602B61"/>
    <w:rsid w:val="70774B32"/>
    <w:rsid w:val="70C410B4"/>
    <w:rsid w:val="7159ADFC"/>
    <w:rsid w:val="7241FE5A"/>
    <w:rsid w:val="7302A6A3"/>
    <w:rsid w:val="74C8068D"/>
    <w:rsid w:val="752B952F"/>
    <w:rsid w:val="756BDD49"/>
    <w:rsid w:val="759EB9DA"/>
    <w:rsid w:val="76DB21E6"/>
    <w:rsid w:val="7736B0BC"/>
    <w:rsid w:val="778B1CDA"/>
    <w:rsid w:val="77BC82B8"/>
    <w:rsid w:val="78DBA8D0"/>
    <w:rsid w:val="7901C7D6"/>
    <w:rsid w:val="79275A89"/>
    <w:rsid w:val="79E297A5"/>
    <w:rsid w:val="79E3A1C3"/>
    <w:rsid w:val="7B51355C"/>
    <w:rsid w:val="7B75B33B"/>
    <w:rsid w:val="7BB96CB2"/>
    <w:rsid w:val="7BBEF87C"/>
    <w:rsid w:val="7C19EFB2"/>
    <w:rsid w:val="7C48E6F6"/>
    <w:rsid w:val="7CBEE1CC"/>
    <w:rsid w:val="7DC5225B"/>
    <w:rsid w:val="7DD50792"/>
    <w:rsid w:val="7EE15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8433" v:ext="edit"/>
    <o:shapelayout v:ext="edit">
      <o:idmap data="1" v:ext="edit"/>
    </o:shapelayout>
  </w:shapeDefaults>
  <w:decimalSymbol w:val=","/>
  <w:listSeparator w:val=";"/>
  <w14:docId w14:val="60B6EC48"/>
  <w15:docId w15:val="{6C0F7D95-6958-48AA-A86F-0F72C5B2882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lsdException w:name="heading 4" w:uiPriority="9" w:semiHidden="true" w:unhideWhenUsed="true"/>
    <w:lsdException w:name="heading 5" w:uiPriority="9" w:semiHidden="true" w:unhideWhenUsed="true"/>
    <w:lsdException w:name="heading 6" w:uiPriority="9" w:semiHidden="true" w:unhideWhenUsed="true"/>
    <w:lsdException w:name="heading 7" w:uiPriority="9" w:semiHidden="true" w:unhideWhenUsed="true"/>
    <w:lsdException w:name="heading 8" w:uiPriority="9" w:semiHidden="true" w:unhideWhenUsed="true"/>
    <w:lsdException w:name="heading 9" w:uiPriority="9" w:semiHidden="true" w:unhideWhenUsed="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uiPriority="0"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225EF"/>
    <w:pPr>
      <w:spacing w:before="120" w:after="120" w:line="276" w:lineRule="auto"/>
      <w:ind w:left="720" w:hanging="720"/>
      <w:jc w:val="both"/>
    </w:pPr>
    <w:rPr>
      <w:rFonts w:ascii="Arial" w:hAnsi="Arial" w:cs="Arial"/>
      <w:sz w:val="20"/>
      <w:szCs w:val="20"/>
    </w:rPr>
  </w:style>
  <w:style w:type="paragraph" w:styleId="Nadpis1">
    <w:name w:val="heading 1"/>
    <w:aliases w:val="_Nadpis 1"/>
    <w:basedOn w:val="Normln"/>
    <w:next w:val="Normln"/>
    <w:link w:val="Nadpis1Char"/>
    <w:uiPriority w:val="9"/>
    <w:qFormat/>
    <w:rsid w:val="003D48D0"/>
    <w:pPr>
      <w:keepNext/>
      <w:keepLines/>
      <w:spacing w:before="480"/>
      <w:outlineLvl w:val="0"/>
    </w:pPr>
    <w:rPr>
      <w:rFonts w:eastAsiaTheme="majorEastAsia"/>
      <w:b/>
      <w:bCs/>
      <w:caps/>
      <w:sz w:val="24"/>
      <w:szCs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BF3421"/>
    <w:pPr>
      <w:keepNext/>
      <w:keepLines/>
      <w:spacing w:before="240"/>
      <w:outlineLvl w:val="1"/>
    </w:pPr>
    <w:rPr>
      <w:rFonts w:eastAsiaTheme="majorEastAsia"/>
      <w:b/>
      <w:bCs/>
      <w:sz w:val="24"/>
      <w:szCs w:val="24"/>
      <w:lang w:eastAsia="ar-SA"/>
    </w:rPr>
  </w:style>
  <w:style w:type="paragraph" w:styleId="Nadpis3">
    <w:name w:val="heading 3"/>
    <w:basedOn w:val="Normln"/>
    <w:next w:val="Normln"/>
    <w:link w:val="Nadpis3Char"/>
    <w:uiPriority w:val="9"/>
    <w:unhideWhenUsed/>
    <w:rsid w:val="006F624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Nadpis4">
    <w:name w:val="heading 4"/>
    <w:basedOn w:val="Normln"/>
    <w:next w:val="Normln"/>
    <w:link w:val="Nadpis4Char"/>
    <w:uiPriority w:val="9"/>
    <w:semiHidden/>
    <w:unhideWhenUsed/>
    <w:rsid w:val="006F6246"/>
    <w:pPr>
      <w:keepNext/>
      <w:keepLines/>
      <w:numPr>
        <w:ilvl w:val="3"/>
      </w:numPr>
      <w:spacing w:before="40" w:after="0"/>
      <w:ind w:left="720" w:hanging="720"/>
      <w:outlineLvl w:val="3"/>
    </w:pPr>
    <w:rPr>
      <w:rFonts w:asciiTheme="majorHAnsi" w:hAnsiTheme="majorHAnsi" w:eastAsiaTheme="majorEastAsia" w:cstheme="majorBidi"/>
      <w:i/>
      <w:iCs/>
      <w:color w:val="2F5496" w:themeColor="accent1" w:themeShade="BF"/>
    </w:rPr>
  </w:style>
  <w:style w:type="paragraph" w:styleId="Nadpis5">
    <w:name w:val="heading 5"/>
    <w:basedOn w:val="Normln"/>
    <w:next w:val="Normln"/>
    <w:link w:val="Nadpis5Char"/>
    <w:uiPriority w:val="9"/>
    <w:unhideWhenUsed/>
    <w:rsid w:val="006F6246"/>
    <w:pPr>
      <w:keepNext/>
      <w:keepLines/>
      <w:spacing w:before="40" w:after="0"/>
      <w:outlineLvl w:val="4"/>
    </w:pPr>
    <w:rPr>
      <w:rFonts w:asciiTheme="majorHAnsi" w:hAnsiTheme="majorHAnsi" w:eastAsiaTheme="majorEastAsia" w:cstheme="majorBidi"/>
      <w:color w:val="2F5496" w:themeColor="accent1" w:themeShade="BF"/>
    </w:rPr>
  </w:style>
  <w:style w:type="paragraph" w:styleId="Nadpis6">
    <w:name w:val="heading 6"/>
    <w:basedOn w:val="Normln"/>
    <w:next w:val="Normln"/>
    <w:link w:val="Nadpis6Char"/>
    <w:uiPriority w:val="9"/>
    <w:unhideWhenUsed/>
    <w:rsid w:val="006F6246"/>
    <w:pPr>
      <w:keepNext/>
      <w:keepLines/>
      <w:spacing w:before="40" w:after="0"/>
      <w:outlineLvl w:val="5"/>
    </w:pPr>
    <w:rPr>
      <w:rFonts w:asciiTheme="majorHAnsi" w:hAnsiTheme="majorHAnsi" w:eastAsiaTheme="majorEastAsia" w:cstheme="majorBidi"/>
      <w:color w:val="1F3763" w:themeColor="accent1" w:themeShade="7F"/>
    </w:rPr>
  </w:style>
  <w:style w:type="paragraph" w:styleId="Nadpis7">
    <w:name w:val="heading 7"/>
    <w:basedOn w:val="Normln"/>
    <w:next w:val="Normln"/>
    <w:link w:val="Nadpis7Char"/>
    <w:uiPriority w:val="9"/>
    <w:unhideWhenUsed/>
    <w:rsid w:val="006F6246"/>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Nadpis8">
    <w:name w:val="heading 8"/>
    <w:basedOn w:val="Normln"/>
    <w:next w:val="Normln"/>
    <w:link w:val="Nadpis8Char"/>
    <w:uiPriority w:val="9"/>
    <w:unhideWhenUsed/>
    <w:rsid w:val="006F6246"/>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unhideWhenUsed/>
    <w:rsid w:val="006F6246"/>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F6246"/>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F6246"/>
  </w:style>
  <w:style w:type="paragraph" w:styleId="Zpat">
    <w:name w:val="footer"/>
    <w:basedOn w:val="Normln"/>
    <w:link w:val="ZpatChar"/>
    <w:uiPriority w:val="99"/>
    <w:unhideWhenUsed/>
    <w:rsid w:val="006F6246"/>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F6246"/>
  </w:style>
  <w:style w:type="character" w:styleId="Nadpis1Char" w:customStyle="true">
    <w:name w:val="Nadpis 1 Char"/>
    <w:aliases w:val="_Nadpis 1 Char"/>
    <w:basedOn w:val="Standardnpsmoodstavce"/>
    <w:link w:val="Nadpis1"/>
    <w:uiPriority w:val="9"/>
    <w:rsid w:val="003D48D0"/>
    <w:rPr>
      <w:rFonts w:ascii="Arial" w:hAnsi="Arial" w:cs="Arial" w:eastAsiaTheme="majorEastAsia"/>
      <w:b/>
      <w:bCs/>
      <w:caps/>
      <w:sz w:val="24"/>
      <w:szCs w:val="24"/>
    </w:rPr>
  </w:style>
  <w:style w:type="character" w:styleId="Nadpis2Char" w:customStyle="true">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rsid w:val="00BF3421"/>
    <w:rPr>
      <w:rFonts w:ascii="Arial" w:hAnsi="Arial" w:cs="Arial" w:eastAsiaTheme="majorEastAsia"/>
      <w:b/>
      <w:bCs/>
      <w:sz w:val="24"/>
      <w:szCs w:val="24"/>
      <w:lang w:eastAsia="ar-SA"/>
    </w:rPr>
  </w:style>
  <w:style w:type="character" w:styleId="Nadpis3Char" w:customStyle="true">
    <w:name w:val="Nadpis 3 Char"/>
    <w:basedOn w:val="Standardnpsmoodstavce"/>
    <w:link w:val="Nadpis3"/>
    <w:uiPriority w:val="9"/>
    <w:rsid w:val="006F6246"/>
    <w:rPr>
      <w:rFonts w:asciiTheme="majorHAnsi" w:hAnsiTheme="majorHAnsi" w:eastAsiaTheme="majorEastAsia" w:cstheme="majorBidi"/>
      <w:color w:val="1F3763" w:themeColor="accent1" w:themeShade="7F"/>
      <w:sz w:val="24"/>
      <w:szCs w:val="24"/>
    </w:rPr>
  </w:style>
  <w:style w:type="character" w:styleId="Nadpis4Char" w:customStyle="true">
    <w:name w:val="Nadpis 4 Char"/>
    <w:basedOn w:val="Standardnpsmoodstavce"/>
    <w:link w:val="Nadpis4"/>
    <w:uiPriority w:val="9"/>
    <w:semiHidden/>
    <w:rsid w:val="006F6246"/>
    <w:rPr>
      <w:rFonts w:asciiTheme="majorHAnsi" w:hAnsiTheme="majorHAnsi" w:eastAsiaTheme="majorEastAsia" w:cstheme="majorBidi"/>
      <w:i/>
      <w:iCs/>
      <w:color w:val="2F5496" w:themeColor="accent1" w:themeShade="BF"/>
      <w:sz w:val="20"/>
      <w:szCs w:val="20"/>
    </w:rPr>
  </w:style>
  <w:style w:type="character" w:styleId="Nadpis5Char" w:customStyle="true">
    <w:name w:val="Nadpis 5 Char"/>
    <w:basedOn w:val="Standardnpsmoodstavce"/>
    <w:link w:val="Nadpis5"/>
    <w:uiPriority w:val="9"/>
    <w:rsid w:val="006F6246"/>
    <w:rPr>
      <w:rFonts w:asciiTheme="majorHAnsi" w:hAnsiTheme="majorHAnsi" w:eastAsiaTheme="majorEastAsia" w:cstheme="majorBidi"/>
      <w:color w:val="2F5496" w:themeColor="accent1" w:themeShade="BF"/>
      <w:sz w:val="20"/>
      <w:szCs w:val="20"/>
    </w:rPr>
  </w:style>
  <w:style w:type="character" w:styleId="Nadpis6Char" w:customStyle="true">
    <w:name w:val="Nadpis 6 Char"/>
    <w:basedOn w:val="Standardnpsmoodstavce"/>
    <w:link w:val="Nadpis6"/>
    <w:uiPriority w:val="9"/>
    <w:rsid w:val="006F6246"/>
    <w:rPr>
      <w:rFonts w:asciiTheme="majorHAnsi" w:hAnsiTheme="majorHAnsi" w:eastAsiaTheme="majorEastAsia" w:cstheme="majorBidi"/>
      <w:color w:val="1F3763" w:themeColor="accent1" w:themeShade="7F"/>
      <w:sz w:val="20"/>
      <w:szCs w:val="20"/>
    </w:rPr>
  </w:style>
  <w:style w:type="character" w:styleId="Nadpis7Char" w:customStyle="true">
    <w:name w:val="Nadpis 7 Char"/>
    <w:basedOn w:val="Standardnpsmoodstavce"/>
    <w:link w:val="Nadpis7"/>
    <w:uiPriority w:val="9"/>
    <w:rsid w:val="006F6246"/>
    <w:rPr>
      <w:rFonts w:asciiTheme="majorHAnsi" w:hAnsiTheme="majorHAnsi" w:eastAsiaTheme="majorEastAsia" w:cstheme="majorBidi"/>
      <w:i/>
      <w:iCs/>
      <w:color w:val="1F3763" w:themeColor="accent1" w:themeShade="7F"/>
      <w:sz w:val="20"/>
      <w:szCs w:val="20"/>
    </w:rPr>
  </w:style>
  <w:style w:type="character" w:styleId="Nadpis8Char" w:customStyle="true">
    <w:name w:val="Nadpis 8 Char"/>
    <w:basedOn w:val="Standardnpsmoodstavce"/>
    <w:link w:val="Nadpis8"/>
    <w:uiPriority w:val="9"/>
    <w:rsid w:val="006F6246"/>
    <w:rPr>
      <w:rFonts w:asciiTheme="majorHAnsi" w:hAnsiTheme="majorHAnsi" w:eastAsiaTheme="majorEastAsia" w:cstheme="majorBidi"/>
      <w:color w:val="272727" w:themeColor="text1" w:themeTint="D8"/>
      <w:sz w:val="21"/>
      <w:szCs w:val="21"/>
    </w:rPr>
  </w:style>
  <w:style w:type="character" w:styleId="Nadpis9Char" w:customStyle="true">
    <w:name w:val="Nadpis 9 Char"/>
    <w:basedOn w:val="Standardnpsmoodstavce"/>
    <w:link w:val="Nadpis9"/>
    <w:uiPriority w:val="9"/>
    <w:rsid w:val="006F6246"/>
    <w:rPr>
      <w:rFonts w:asciiTheme="majorHAnsi" w:hAnsiTheme="majorHAnsi" w:eastAsiaTheme="majorEastAsia" w:cstheme="majorBidi"/>
      <w:i/>
      <w:iCs/>
      <w:color w:val="272727" w:themeColor="text1" w:themeTint="D8"/>
      <w:sz w:val="21"/>
      <w:szCs w:val="21"/>
    </w:rPr>
  </w:style>
  <w:style w:type="numbering" w:styleId="Styl1" w:customStyle="true">
    <w:name w:val="Styl1"/>
    <w:uiPriority w:val="99"/>
    <w:rsid w:val="006F6246"/>
    <w:pPr>
      <w:numPr>
        <w:numId w:val="3"/>
      </w:numPr>
    </w:pPr>
  </w:style>
  <w:style w:type="paragraph" w:styleId="Podnadpis">
    <w:name w:val="Subtitle"/>
    <w:aliases w:val="Písmena"/>
    <w:basedOn w:val="Normln"/>
    <w:next w:val="Normln"/>
    <w:link w:val="PodnadpisChar"/>
    <w:qFormat/>
    <w:rsid w:val="005B66DD"/>
    <w:pPr>
      <w:ind w:left="0" w:firstLine="0"/>
    </w:pPr>
  </w:style>
  <w:style w:type="character" w:styleId="PodnadpisChar" w:customStyle="true">
    <w:name w:val="Podnadpis Char"/>
    <w:aliases w:val="Písmena Char"/>
    <w:basedOn w:val="Standardnpsmoodstavce"/>
    <w:link w:val="Podnadpis"/>
    <w:rsid w:val="005B66DD"/>
    <w:rPr>
      <w:rFonts w:ascii="Arial" w:hAnsi="Arial" w:cs="Arial"/>
      <w:sz w:val="20"/>
      <w:szCs w:val="20"/>
    </w:rPr>
  </w:style>
  <w:style w:type="paragraph" w:styleId="Bezmezer">
    <w:name w:val="No Spacing"/>
    <w:link w:val="BezmezerChar"/>
    <w:uiPriority w:val="1"/>
    <w:qFormat/>
    <w:rsid w:val="005B66DD"/>
    <w:pPr>
      <w:spacing w:after="0" w:line="240" w:lineRule="auto"/>
    </w:pPr>
    <w:rPr>
      <w:rFonts w:ascii="Arial" w:hAnsi="Arial" w:cs="Arial"/>
      <w:sz w:val="20"/>
      <w:szCs w:val="20"/>
    </w:rPr>
  </w:style>
  <w:style w:type="paragraph" w:styleId="Odstavecseseznamem">
    <w:name w:val="List Paragraph"/>
    <w:aliases w:val="Odsazené,Odstavec_muj,NAKIT List Paragraph,Odstavec 1,List Paragraph"/>
    <w:basedOn w:val="Normln"/>
    <w:link w:val="OdstavecseseznamemChar"/>
    <w:uiPriority w:val="34"/>
    <w:qFormat/>
    <w:rsid w:val="00BE298F"/>
    <w:pPr>
      <w:numPr>
        <w:ilvl w:val="3"/>
      </w:numPr>
      <w:ind w:left="720" w:hanging="720"/>
      <w:contextualSpacing/>
    </w:pPr>
  </w:style>
  <w:style w:type="character" w:styleId="Zstupntext">
    <w:name w:val="Placeholder Text"/>
    <w:basedOn w:val="Standardnpsmoodstavce"/>
    <w:uiPriority w:val="99"/>
    <w:semiHidden/>
    <w:rsid w:val="00BE298F"/>
    <w:rPr>
      <w:color w:val="808080"/>
    </w:rPr>
  </w:style>
  <w:style w:type="table" w:styleId="Mkatabulky">
    <w:name w:val="Table Grid"/>
    <w:basedOn w:val="Normlntabulka"/>
    <w:uiPriority w:val="39"/>
    <w:rsid w:val="00BE29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1B2EFC"/>
    <w:pPr>
      <w:autoSpaceDE w:val="false"/>
      <w:autoSpaceDN w:val="false"/>
      <w:adjustRightInd w:val="false"/>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A27A2"/>
    <w:rPr>
      <w:sz w:val="16"/>
      <w:szCs w:val="16"/>
    </w:rPr>
  </w:style>
  <w:style w:type="paragraph" w:styleId="Textkomente">
    <w:name w:val="annotation text"/>
    <w:basedOn w:val="Normln"/>
    <w:link w:val="TextkomenteChar"/>
    <w:uiPriority w:val="99"/>
    <w:unhideWhenUsed/>
    <w:rsid w:val="009A27A2"/>
    <w:pPr>
      <w:spacing w:line="240" w:lineRule="auto"/>
    </w:pPr>
  </w:style>
  <w:style w:type="character" w:styleId="TextkomenteChar" w:customStyle="true">
    <w:name w:val="Text komentáře Char"/>
    <w:basedOn w:val="Standardnpsmoodstavce"/>
    <w:link w:val="Textkomente"/>
    <w:uiPriority w:val="99"/>
    <w:rsid w:val="009A27A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A27A2"/>
    <w:rPr>
      <w:b/>
      <w:bCs/>
    </w:rPr>
  </w:style>
  <w:style w:type="character" w:styleId="PedmtkomenteChar" w:customStyle="true">
    <w:name w:val="Předmět komentáře Char"/>
    <w:basedOn w:val="TextkomenteChar"/>
    <w:link w:val="Pedmtkomente"/>
    <w:uiPriority w:val="99"/>
    <w:semiHidden/>
    <w:rsid w:val="009A27A2"/>
    <w:rPr>
      <w:rFonts w:ascii="Arial" w:hAnsi="Arial" w:cs="Arial"/>
      <w:b/>
      <w:bCs/>
      <w:sz w:val="20"/>
      <w:szCs w:val="20"/>
    </w:rPr>
  </w:style>
  <w:style w:type="paragraph" w:styleId="Textbubliny">
    <w:name w:val="Balloon Text"/>
    <w:basedOn w:val="Normln"/>
    <w:link w:val="TextbublinyChar"/>
    <w:uiPriority w:val="99"/>
    <w:semiHidden/>
    <w:unhideWhenUsed/>
    <w:rsid w:val="009A27A2"/>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9A27A2"/>
    <w:rPr>
      <w:rFonts w:ascii="Segoe UI" w:hAnsi="Segoe UI" w:cs="Segoe UI"/>
      <w:sz w:val="18"/>
      <w:szCs w:val="18"/>
    </w:rPr>
  </w:style>
  <w:style w:type="paragraph" w:styleId="Textpsmene" w:customStyle="true">
    <w:name w:val="Text písmene"/>
    <w:basedOn w:val="Normln"/>
    <w:rsid w:val="00C92837"/>
    <w:pPr>
      <w:tabs>
        <w:tab w:val="num" w:pos="360"/>
      </w:tabs>
      <w:suppressAutoHyphens/>
      <w:spacing w:before="0" w:after="0" w:line="240" w:lineRule="auto"/>
      <w:ind w:left="0" w:firstLine="0"/>
      <w:outlineLvl w:val="7"/>
    </w:pPr>
    <w:rPr>
      <w:rFonts w:ascii="Times New Roman" w:hAnsi="Times New Roman" w:eastAsia="Times New Roman" w:cs="Times New Roman"/>
      <w:sz w:val="24"/>
      <w:lang w:eastAsia="ar-SA"/>
    </w:rPr>
  </w:style>
  <w:style w:type="paragraph" w:styleId="Textodstavce" w:customStyle="true">
    <w:name w:val="Text odstavce"/>
    <w:basedOn w:val="Normln"/>
    <w:rsid w:val="00C92837"/>
    <w:pPr>
      <w:numPr>
        <w:ilvl w:val="6"/>
        <w:numId w:val="6"/>
      </w:numPr>
      <w:tabs>
        <w:tab w:val="left" w:pos="851"/>
      </w:tabs>
      <w:suppressAutoHyphens/>
      <w:spacing w:line="240" w:lineRule="auto"/>
      <w:ind w:left="-425"/>
      <w:outlineLvl w:val="6"/>
    </w:pPr>
    <w:rPr>
      <w:rFonts w:ascii="Times New Roman" w:hAnsi="Times New Roman" w:eastAsia="Times New Roman" w:cs="Times New Roman"/>
      <w:sz w:val="24"/>
      <w:lang w:eastAsia="ar-SA"/>
    </w:rPr>
  </w:style>
  <w:style w:type="paragraph" w:styleId="Obyejn" w:customStyle="true">
    <w:name w:val="Obyčejný"/>
    <w:basedOn w:val="Normln"/>
    <w:link w:val="ObyejnChar"/>
    <w:qFormat/>
    <w:rsid w:val="00462074"/>
    <w:pPr>
      <w:jc w:val="center"/>
    </w:pPr>
    <w:rPr>
      <w:b/>
      <w:bCs/>
      <w:sz w:val="28"/>
      <w:szCs w:val="28"/>
    </w:rPr>
  </w:style>
  <w:style w:type="paragraph" w:styleId="Revize">
    <w:name w:val="Revision"/>
    <w:hidden/>
    <w:uiPriority w:val="99"/>
    <w:semiHidden/>
    <w:rsid w:val="00462074"/>
    <w:pPr>
      <w:spacing w:after="0" w:line="240" w:lineRule="auto"/>
    </w:pPr>
    <w:rPr>
      <w:rFonts w:ascii="Arial" w:hAnsi="Arial" w:cs="Arial"/>
      <w:sz w:val="20"/>
      <w:szCs w:val="20"/>
    </w:rPr>
  </w:style>
  <w:style w:type="character" w:styleId="ObyejnChar" w:customStyle="true">
    <w:name w:val="Obyčejný Char"/>
    <w:basedOn w:val="Standardnpsmoodstavce"/>
    <w:link w:val="Obyejn"/>
    <w:rsid w:val="00462074"/>
    <w:rPr>
      <w:rFonts w:ascii="Arial" w:hAnsi="Arial" w:cs="Arial"/>
      <w:b/>
      <w:bCs/>
      <w:sz w:val="28"/>
      <w:szCs w:val="28"/>
    </w:rPr>
  </w:style>
  <w:style w:type="paragraph" w:styleId="Styl2" w:customStyle="true">
    <w:name w:val="Styl2"/>
    <w:basedOn w:val="Bezmezer"/>
    <w:link w:val="Styl2Char"/>
    <w:qFormat/>
    <w:rsid w:val="007879D6"/>
    <w:pPr>
      <w:spacing w:before="120" w:after="120" w:line="276" w:lineRule="auto"/>
      <w:ind w:left="851" w:hanging="851"/>
      <w:jc w:val="both"/>
    </w:pPr>
    <w:rPr>
      <w:rFonts w:eastAsia="Calibri"/>
      <w:sz w:val="22"/>
      <w:szCs w:val="22"/>
      <w:lang w:eastAsia="cs-CZ"/>
    </w:rPr>
  </w:style>
  <w:style w:type="paragraph" w:styleId="Textpoznpodarou">
    <w:name w:val="footnote text"/>
    <w:basedOn w:val="Normln"/>
    <w:link w:val="TextpoznpodarouChar"/>
    <w:uiPriority w:val="99"/>
    <w:unhideWhenUsed/>
    <w:rsid w:val="007879D6"/>
    <w:pPr>
      <w:spacing w:before="0" w:after="0" w:line="240" w:lineRule="auto"/>
      <w:ind w:left="0" w:firstLine="0"/>
      <w:jc w:val="left"/>
    </w:pPr>
    <w:rPr>
      <w:rFonts w:ascii="Calibri" w:hAnsi="Calibri" w:eastAsia="Calibri" w:cs="Times New Roman"/>
    </w:rPr>
  </w:style>
  <w:style w:type="character" w:styleId="TextpoznpodarouChar" w:customStyle="true">
    <w:name w:val="Text pozn. pod čarou Char"/>
    <w:basedOn w:val="Standardnpsmoodstavce"/>
    <w:link w:val="Textpoznpodarou"/>
    <w:uiPriority w:val="99"/>
    <w:rsid w:val="007879D6"/>
    <w:rPr>
      <w:rFonts w:ascii="Calibri" w:hAnsi="Calibri" w:eastAsia="Calibri" w:cs="Times New Roman"/>
      <w:sz w:val="20"/>
      <w:szCs w:val="20"/>
    </w:rPr>
  </w:style>
  <w:style w:type="character" w:styleId="Styl2Char" w:customStyle="true">
    <w:name w:val="Styl2 Char"/>
    <w:link w:val="Styl2"/>
    <w:locked/>
    <w:rsid w:val="007879D6"/>
    <w:rPr>
      <w:rFonts w:ascii="Arial" w:hAnsi="Arial" w:eastAsia="Calibri" w:cs="Arial"/>
      <w:lang w:eastAsia="cs-CZ"/>
    </w:rPr>
  </w:style>
  <w:style w:type="paragraph" w:styleId="Nadpisrove2" w:customStyle="true">
    <w:name w:val="Nadpis úroveň 2"/>
    <w:basedOn w:val="Nadpis2"/>
    <w:next w:val="Styl2"/>
    <w:qFormat/>
    <w:rsid w:val="007879D6"/>
    <w:pPr>
      <w:keepLines w:val="false"/>
      <w:tabs>
        <w:tab w:val="num" w:pos="360"/>
      </w:tabs>
      <w:ind w:left="0" w:firstLine="0"/>
    </w:pPr>
    <w:rPr>
      <w:rFonts w:eastAsia="Calibri"/>
      <w:bCs w:val="false"/>
      <w:smallCaps/>
      <w:color w:val="000000"/>
      <w:sz w:val="22"/>
      <w:szCs w:val="22"/>
    </w:rPr>
  </w:style>
  <w:style w:type="character" w:styleId="Znakapoznpodarou">
    <w:name w:val="footnote reference"/>
    <w:basedOn w:val="Standardnpsmoodstavce"/>
    <w:uiPriority w:val="99"/>
    <w:semiHidden/>
    <w:unhideWhenUsed/>
    <w:rsid w:val="007879D6"/>
    <w:rPr>
      <w:vertAlign w:val="superscript"/>
    </w:rPr>
  </w:style>
  <w:style w:type="paragraph" w:styleId="ZDNADPIS1" w:customStyle="true">
    <w:name w:val="ZD_NADPIS 1"/>
    <w:basedOn w:val="Normln"/>
    <w:rsid w:val="00625A58"/>
    <w:pPr>
      <w:numPr>
        <w:numId w:val="7"/>
      </w:numPr>
      <w:spacing w:before="0" w:after="0"/>
    </w:pPr>
    <w:rPr>
      <w:rFonts w:eastAsia="Times New Roman"/>
      <w:b/>
      <w:sz w:val="28"/>
      <w:szCs w:val="28"/>
      <w:u w:val="single"/>
      <w:lang w:eastAsia="cs-CZ"/>
    </w:rPr>
  </w:style>
  <w:style w:type="paragraph" w:styleId="ZDnadpis2" w:customStyle="true">
    <w:name w:val="ZD_nadpis 2"/>
    <w:basedOn w:val="Normln"/>
    <w:rsid w:val="00625A58"/>
    <w:pPr>
      <w:numPr>
        <w:ilvl w:val="1"/>
        <w:numId w:val="7"/>
      </w:numPr>
      <w:tabs>
        <w:tab w:val="center" w:pos="567"/>
      </w:tabs>
      <w:spacing w:before="240" w:after="240"/>
    </w:pPr>
    <w:rPr>
      <w:rFonts w:eastAsia="Times New Roman"/>
      <w:b/>
      <w:lang w:eastAsia="cs-CZ"/>
    </w:rPr>
  </w:style>
  <w:style w:type="paragraph" w:styleId="ZDnadpis3" w:customStyle="true">
    <w:name w:val="ZD_nadpis 3"/>
    <w:basedOn w:val="Normln"/>
    <w:rsid w:val="00625A58"/>
    <w:pPr>
      <w:spacing w:after="240"/>
      <w:ind w:left="360" w:hanging="360"/>
    </w:pPr>
    <w:rPr>
      <w:rFonts w:eastAsia="Times New Roman"/>
      <w:b/>
      <w:lang w:eastAsia="cs-CZ"/>
    </w:rPr>
  </w:style>
  <w:style w:type="paragraph" w:styleId="StylZDNADPIS1zarovnnnasted" w:customStyle="true">
    <w:name w:val="Styl ZD_NADPIS 1 + zarovnání na střed"/>
    <w:basedOn w:val="ZDNADPIS1"/>
    <w:rsid w:val="00625A58"/>
    <w:pPr>
      <w:spacing w:before="360" w:after="240"/>
      <w:jc w:val="center"/>
    </w:pPr>
    <w:rPr>
      <w:rFonts w:cs="Times New Roman"/>
      <w:bCs/>
      <w:szCs w:val="20"/>
    </w:rPr>
  </w:style>
  <w:style w:type="paragraph" w:styleId="Odrky" w:customStyle="true">
    <w:name w:val="Odrážky"/>
    <w:basedOn w:val="Podnadpis"/>
    <w:link w:val="OdrkyChar"/>
    <w:uiPriority w:val="99"/>
    <w:rsid w:val="00625A58"/>
    <w:pPr>
      <w:numPr>
        <w:ilvl w:val="3"/>
        <w:numId w:val="8"/>
      </w:numPr>
      <w:spacing w:before="0" w:after="0"/>
      <w:ind w:left="1134"/>
    </w:pPr>
    <w:rPr>
      <w:rFonts w:eastAsia="Times New Roman"/>
      <w:bCs/>
    </w:rPr>
  </w:style>
  <w:style w:type="character" w:styleId="OdrkyChar" w:customStyle="true">
    <w:name w:val="Odrážky Char"/>
    <w:basedOn w:val="PodnadpisChar"/>
    <w:link w:val="Odrky"/>
    <w:uiPriority w:val="99"/>
    <w:locked/>
    <w:rsid w:val="00625A58"/>
    <w:rPr>
      <w:rFonts w:ascii="Arial" w:hAnsi="Arial" w:eastAsia="Times New Roman" w:cs="Arial"/>
      <w:bCs/>
      <w:sz w:val="20"/>
      <w:szCs w:val="20"/>
    </w:rPr>
  </w:style>
  <w:style w:type="character" w:styleId="Hypertextovodkaz">
    <w:name w:val="Hyperlink"/>
    <w:basedOn w:val="Standardnpsmoodstavce"/>
    <w:uiPriority w:val="99"/>
    <w:unhideWhenUsed/>
    <w:rsid w:val="00FF2A3B"/>
    <w:rPr>
      <w:color w:val="0563C1" w:themeColor="hyperlink"/>
      <w:u w:val="single"/>
    </w:rPr>
  </w:style>
  <w:style w:type="character" w:styleId="Nevyeenzmnka1" w:customStyle="true">
    <w:name w:val="Nevyřešená zmínka1"/>
    <w:basedOn w:val="Standardnpsmoodstavce"/>
    <w:uiPriority w:val="99"/>
    <w:semiHidden/>
    <w:unhideWhenUsed/>
    <w:rsid w:val="00FF2A3B"/>
    <w:rPr>
      <w:color w:val="605E5C"/>
      <w:shd w:val="clear" w:color="auto" w:fill="E1DFDD"/>
    </w:rPr>
  </w:style>
  <w:style w:type="character" w:styleId="Styl1Char" w:customStyle="true">
    <w:name w:val="Styl1 Char"/>
    <w:uiPriority w:val="99"/>
    <w:rsid w:val="00551554"/>
    <w:rPr>
      <w:rFonts w:ascii="Calibri" w:hAnsi="Calibri"/>
      <w:sz w:val="22"/>
      <w:szCs w:val="22"/>
      <w:lang w:eastAsia="en-US"/>
    </w:rPr>
  </w:style>
  <w:style w:type="paragraph" w:styleId="cislovani1" w:customStyle="true">
    <w:name w:val="cislovani 1"/>
    <w:basedOn w:val="Normln"/>
    <w:next w:val="Normln"/>
    <w:rsid w:val="00AE10BD"/>
    <w:pPr>
      <w:keepNext/>
      <w:numPr>
        <w:numId w:val="9"/>
      </w:numPr>
      <w:spacing w:before="480" w:after="0" w:line="288" w:lineRule="auto"/>
      <w:ind w:left="567"/>
    </w:pPr>
    <w:rPr>
      <w:rFonts w:ascii="JohnSans Text Pro" w:hAnsi="JohnSans Text Pro" w:eastAsia="Times New Roman" w:cs="JohnSans Text Pro"/>
      <w:b/>
      <w:bCs/>
      <w:caps/>
      <w:sz w:val="24"/>
      <w:szCs w:val="24"/>
      <w:lang w:eastAsia="cs-CZ"/>
    </w:rPr>
  </w:style>
  <w:style w:type="paragraph" w:styleId="Cislovani2" w:customStyle="true">
    <w:name w:val="Cislovani 2"/>
    <w:basedOn w:val="Normln"/>
    <w:rsid w:val="00AE10BD"/>
    <w:pPr>
      <w:keepNext/>
      <w:numPr>
        <w:ilvl w:val="1"/>
        <w:numId w:val="9"/>
      </w:numPr>
      <w:tabs>
        <w:tab w:val="left" w:pos="851"/>
        <w:tab w:val="left" w:pos="1021"/>
      </w:tabs>
      <w:spacing w:before="240" w:after="0" w:line="288" w:lineRule="auto"/>
      <w:ind w:left="851" w:hanging="851"/>
    </w:pPr>
    <w:rPr>
      <w:rFonts w:ascii="JohnSans Text Pro" w:hAnsi="JohnSans Text Pro" w:eastAsia="Times New Roman" w:cs="JohnSans Text Pro"/>
      <w:lang w:eastAsia="cs-CZ"/>
    </w:rPr>
  </w:style>
  <w:style w:type="paragraph" w:styleId="Cislovani3" w:customStyle="true">
    <w:name w:val="Cislovani 3"/>
    <w:basedOn w:val="Normln"/>
    <w:rsid w:val="00AE10BD"/>
    <w:pPr>
      <w:tabs>
        <w:tab w:val="left" w:pos="851"/>
      </w:tabs>
      <w:spacing w:after="0" w:line="288" w:lineRule="auto"/>
      <w:ind w:left="1702" w:hanging="567"/>
    </w:pPr>
    <w:rPr>
      <w:rFonts w:ascii="JohnSans Text Pro" w:hAnsi="JohnSans Text Pro" w:eastAsia="Times New Roman" w:cs="JohnSans Text Pro"/>
      <w:lang w:eastAsia="cs-CZ"/>
    </w:rPr>
  </w:style>
  <w:style w:type="paragraph" w:styleId="Cislovani4" w:customStyle="true">
    <w:name w:val="Cislovani 4"/>
    <w:basedOn w:val="Normln"/>
    <w:rsid w:val="00AE10BD"/>
    <w:pPr>
      <w:numPr>
        <w:ilvl w:val="3"/>
        <w:numId w:val="9"/>
      </w:numPr>
      <w:tabs>
        <w:tab w:val="left" w:pos="851"/>
      </w:tabs>
      <w:spacing w:after="0" w:line="288" w:lineRule="auto"/>
      <w:ind w:left="851" w:hanging="851"/>
    </w:pPr>
    <w:rPr>
      <w:rFonts w:ascii="JohnSans Text Pro" w:hAnsi="JohnSans Text Pro" w:eastAsia="Times New Roman" w:cs="JohnSans Text Pro"/>
      <w:lang w:eastAsia="cs-CZ"/>
    </w:rPr>
  </w:style>
  <w:style w:type="paragraph" w:styleId="Cislovani4text" w:customStyle="true">
    <w:name w:val="Cislovani 4 text"/>
    <w:basedOn w:val="Normln"/>
    <w:rsid w:val="00AE10BD"/>
    <w:pPr>
      <w:numPr>
        <w:ilvl w:val="4"/>
        <w:numId w:val="9"/>
      </w:numPr>
      <w:tabs>
        <w:tab w:val="left" w:pos="851"/>
      </w:tabs>
      <w:spacing w:after="0" w:line="288" w:lineRule="auto"/>
      <w:ind w:left="851" w:hanging="851"/>
    </w:pPr>
    <w:rPr>
      <w:rFonts w:ascii="JohnSans Text Pro" w:hAnsi="JohnSans Text Pro" w:eastAsia="Times New Roman" w:cs="JohnSans Text Pro"/>
      <w:i/>
      <w:iCs/>
      <w:lang w:eastAsia="cs-CZ"/>
    </w:rPr>
  </w:style>
  <w:style w:type="paragraph" w:styleId="Nzevlnku" w:customStyle="true">
    <w:name w:val="N‡zev ‹l‡nku"/>
    <w:basedOn w:val="Normln"/>
    <w:rsid w:val="00516885"/>
    <w:pPr>
      <w:spacing w:before="0" w:after="0" w:line="220" w:lineRule="exact"/>
      <w:ind w:left="0" w:firstLine="0"/>
      <w:jc w:val="center"/>
    </w:pPr>
    <w:rPr>
      <w:rFonts w:ascii="Book Antiqua" w:hAnsi="Book Antiqua" w:eastAsia="Times New Roman" w:cs="Times New Roman"/>
      <w:b/>
      <w:color w:val="000000"/>
      <w:sz w:val="18"/>
      <w:lang w:val="en-US" w:eastAsia="cs-CZ"/>
    </w:rPr>
  </w:style>
  <w:style w:type="paragraph" w:styleId="Nespecifikovno" w:customStyle="true">
    <w:name w:val="Nespecifikováno"/>
    <w:basedOn w:val="Normln"/>
    <w:link w:val="NespecifikovnoChar"/>
    <w:qFormat/>
    <w:rsid w:val="001E79D1"/>
    <w:pPr>
      <w:spacing w:before="3240"/>
      <w:jc w:val="center"/>
    </w:pPr>
    <w:rPr>
      <w:b/>
      <w:bCs/>
      <w:sz w:val="28"/>
      <w:szCs w:val="28"/>
    </w:rPr>
  </w:style>
  <w:style w:type="paragraph" w:styleId="Nzevzakzky" w:customStyle="true">
    <w:name w:val="Název zakázky"/>
    <w:basedOn w:val="Normln"/>
    <w:link w:val="NzevzakzkyChar"/>
    <w:qFormat/>
    <w:rsid w:val="001E79D1"/>
    <w:pPr>
      <w:spacing w:before="840" w:after="840"/>
      <w:jc w:val="center"/>
    </w:pPr>
    <w:rPr>
      <w:b/>
      <w:bCs/>
      <w:sz w:val="28"/>
      <w:szCs w:val="28"/>
      <w:u w:val="single"/>
    </w:rPr>
  </w:style>
  <w:style w:type="character" w:styleId="NespecifikovnoChar" w:customStyle="true">
    <w:name w:val="Nespecifikováno Char"/>
    <w:basedOn w:val="Standardnpsmoodstavce"/>
    <w:link w:val="Nespecifikovno"/>
    <w:rsid w:val="001E79D1"/>
    <w:rPr>
      <w:rFonts w:ascii="Arial" w:hAnsi="Arial" w:cs="Arial"/>
      <w:b/>
      <w:bCs/>
      <w:sz w:val="28"/>
      <w:szCs w:val="28"/>
    </w:rPr>
  </w:style>
  <w:style w:type="character" w:styleId="NzevzakzkyChar" w:customStyle="true">
    <w:name w:val="Název zakázky Char"/>
    <w:basedOn w:val="Standardnpsmoodstavce"/>
    <w:link w:val="Nzevzakzky"/>
    <w:rsid w:val="001E79D1"/>
    <w:rPr>
      <w:rFonts w:ascii="Arial" w:hAnsi="Arial" w:cs="Arial"/>
      <w:b/>
      <w:bCs/>
      <w:sz w:val="28"/>
      <w:szCs w:val="28"/>
      <w:u w:val="single"/>
    </w:rPr>
  </w:style>
  <w:style w:type="table" w:styleId="Mkatabulky1" w:customStyle="true">
    <w:name w:val="Mřížka tabulky1"/>
    <w:basedOn w:val="Normlntabulka"/>
    <w:next w:val="Mkatabulky"/>
    <w:rsid w:val="001E79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1" w:customStyle="true">
    <w:name w:val="Mřížka tabulky11"/>
    <w:basedOn w:val="Normlntabulka"/>
    <w:next w:val="Mkatabulky"/>
    <w:rsid w:val="001E79D1"/>
    <w:pPr>
      <w:spacing w:after="0" w:line="240" w:lineRule="auto"/>
    </w:pPr>
    <w:rPr>
      <w:rFonts w:ascii="Calibri" w:hAnsi="Calibri" w:eastAsia="Calibri" w:cs="Times New Roman"/>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bezslovn" w:customStyle="true">
    <w:name w:val="Nadpis bez číslování"/>
    <w:basedOn w:val="Normln"/>
    <w:link w:val="NadpisbezslovnChar"/>
    <w:qFormat/>
    <w:rsid w:val="001E79D1"/>
    <w:pPr>
      <w:jc w:val="center"/>
    </w:pPr>
    <w:rPr>
      <w:b/>
      <w:bCs/>
      <w:caps/>
    </w:rPr>
  </w:style>
  <w:style w:type="character" w:styleId="NadpisbezslovnChar" w:customStyle="true">
    <w:name w:val="Nadpis bez číslování Char"/>
    <w:basedOn w:val="Standardnpsmoodstavce"/>
    <w:link w:val="Nadpisbezslovn"/>
    <w:rsid w:val="001E79D1"/>
    <w:rPr>
      <w:rFonts w:ascii="Arial" w:hAnsi="Arial" w:cs="Arial"/>
      <w:b/>
      <w:bCs/>
      <w:caps/>
      <w:sz w:val="20"/>
      <w:szCs w:val="20"/>
    </w:rPr>
  </w:style>
  <w:style w:type="paragraph" w:styleId="Zkladntext">
    <w:name w:val="Body Text"/>
    <w:basedOn w:val="Normln"/>
    <w:link w:val="ZkladntextChar"/>
    <w:uiPriority w:val="1"/>
    <w:qFormat/>
    <w:rsid w:val="0058022F"/>
    <w:pPr>
      <w:widowControl w:val="false"/>
      <w:autoSpaceDE w:val="false"/>
      <w:autoSpaceDN w:val="false"/>
      <w:adjustRightInd w:val="false"/>
      <w:spacing w:before="0" w:after="0" w:line="240" w:lineRule="auto"/>
      <w:ind w:left="548" w:firstLine="0"/>
      <w:jc w:val="left"/>
    </w:pPr>
    <w:rPr>
      <w:rFonts w:ascii="Garamond" w:hAnsi="Garamond" w:cs="Garamond" w:eastAsiaTheme="minorEastAsia"/>
      <w:sz w:val="22"/>
      <w:szCs w:val="22"/>
      <w:lang w:eastAsia="cs-CZ"/>
    </w:rPr>
  </w:style>
  <w:style w:type="character" w:styleId="ZkladntextChar" w:customStyle="true">
    <w:name w:val="Základní text Char"/>
    <w:basedOn w:val="Standardnpsmoodstavce"/>
    <w:link w:val="Zkladntext"/>
    <w:uiPriority w:val="1"/>
    <w:rsid w:val="0058022F"/>
    <w:rPr>
      <w:rFonts w:ascii="Garamond" w:hAnsi="Garamond" w:cs="Garamond" w:eastAsiaTheme="minorEastAsia"/>
      <w:lang w:eastAsia="cs-CZ"/>
    </w:rPr>
  </w:style>
  <w:style w:type="character" w:styleId="OdstavecseseznamemChar" w:customStyle="true">
    <w:name w:val="Odstavec se seznamem Char"/>
    <w:aliases w:val="Odsazené Char,Odstavec_muj Char,NAKIT List Paragraph Char,Odstavec 1 Char,List Paragraph Char"/>
    <w:link w:val="Odstavecseseznamem"/>
    <w:uiPriority w:val="34"/>
    <w:locked/>
    <w:rsid w:val="009C386E"/>
    <w:rPr>
      <w:rFonts w:ascii="Arial" w:hAnsi="Arial" w:cs="Arial"/>
      <w:sz w:val="20"/>
      <w:szCs w:val="20"/>
    </w:rPr>
  </w:style>
  <w:style w:type="character" w:styleId="BezmezerChar" w:customStyle="true">
    <w:name w:val="Bez mezer Char"/>
    <w:basedOn w:val="Standardnpsmoodstavce"/>
    <w:link w:val="Bezmezer"/>
    <w:uiPriority w:val="1"/>
    <w:rsid w:val="00B30C91"/>
    <w:rPr>
      <w:rFonts w:ascii="Arial" w:hAnsi="Arial" w:cs="Arial"/>
      <w:sz w:val="20"/>
      <w:szCs w:val="20"/>
    </w:rPr>
  </w:style>
  <w:style w:type="paragraph" w:styleId="Seznamsodrkami2">
    <w:name w:val="List Bullet 2"/>
    <w:basedOn w:val="Normln"/>
    <w:autoRedefine/>
    <w:semiHidden/>
    <w:unhideWhenUsed/>
    <w:rsid w:val="00292A10"/>
    <w:pPr>
      <w:spacing w:before="0" w:after="0" w:line="240" w:lineRule="auto"/>
      <w:ind w:left="540" w:hanging="540"/>
      <w:jc w:val="left"/>
    </w:pPr>
    <w:rPr>
      <w:rFonts w:eastAsia="Times New Roman" w:cs="Times New Roman"/>
      <w:lang w:eastAsia="cs-CZ"/>
    </w:rPr>
  </w:style>
  <w:style w:type="character" w:styleId="Sledovanodkaz">
    <w:name w:val="FollowedHyperlink"/>
    <w:basedOn w:val="Standardnpsmoodstavce"/>
    <w:uiPriority w:val="99"/>
    <w:semiHidden/>
    <w:unhideWhenUsed/>
    <w:rsid w:val="001E558E"/>
    <w:rPr>
      <w:color w:val="954F72" w:themeColor="followedHyperlink"/>
      <w:u w:val="single"/>
    </w:rPr>
  </w:style>
  <w:style w:type="character" w:styleId="Zmnka1" w:customStyle="true">
    <w:name w:val="Zmínka1"/>
    <w:basedOn w:val="Standardnpsmoodstavce"/>
    <w:uiPriority w:val="99"/>
    <w:unhideWhenUsed/>
    <w:rPr>
      <w:color w:val="2B579A"/>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3309464">
      <w:bodyDiv w:val="true"/>
      <w:marLeft w:val="0"/>
      <w:marRight w:val="0"/>
      <w:marTop w:val="0"/>
      <w:marBottom w:val="0"/>
      <w:divBdr>
        <w:top w:val="none" w:color="auto" w:sz="0" w:space="0"/>
        <w:left w:val="none" w:color="auto" w:sz="0" w:space="0"/>
        <w:bottom w:val="none" w:color="auto" w:sz="0" w:space="0"/>
        <w:right w:val="none" w:color="auto" w:sz="0" w:space="0"/>
      </w:divBdr>
    </w:div>
    <w:div w:id="443620117">
      <w:bodyDiv w:val="true"/>
      <w:marLeft w:val="0"/>
      <w:marRight w:val="0"/>
      <w:marTop w:val="0"/>
      <w:marBottom w:val="0"/>
      <w:divBdr>
        <w:top w:val="none" w:color="auto" w:sz="0" w:space="0"/>
        <w:left w:val="none" w:color="auto" w:sz="0" w:space="0"/>
        <w:bottom w:val="none" w:color="auto" w:sz="0" w:space="0"/>
        <w:right w:val="none" w:color="auto" w:sz="0" w:space="0"/>
      </w:divBdr>
      <w:divsChild>
        <w:div w:id="2032682006">
          <w:marLeft w:val="0"/>
          <w:marRight w:val="0"/>
          <w:marTop w:val="0"/>
          <w:marBottom w:val="0"/>
          <w:divBdr>
            <w:top w:val="none" w:color="auto" w:sz="0" w:space="0"/>
            <w:left w:val="none" w:color="auto" w:sz="0" w:space="0"/>
            <w:bottom w:val="none" w:color="auto" w:sz="0" w:space="0"/>
            <w:right w:val="none" w:color="auto" w:sz="0" w:space="0"/>
          </w:divBdr>
        </w:div>
      </w:divsChild>
    </w:div>
    <w:div w:id="507789357">
      <w:bodyDiv w:val="true"/>
      <w:marLeft w:val="0"/>
      <w:marRight w:val="0"/>
      <w:marTop w:val="0"/>
      <w:marBottom w:val="0"/>
      <w:divBdr>
        <w:top w:val="none" w:color="auto" w:sz="0" w:space="0"/>
        <w:left w:val="none" w:color="auto" w:sz="0" w:space="0"/>
        <w:bottom w:val="none" w:color="auto" w:sz="0" w:space="0"/>
        <w:right w:val="none" w:color="auto" w:sz="0" w:space="0"/>
      </w:divBdr>
      <w:divsChild>
        <w:div w:id="1602494720">
          <w:marLeft w:val="0"/>
          <w:marRight w:val="0"/>
          <w:marTop w:val="0"/>
          <w:marBottom w:val="0"/>
          <w:divBdr>
            <w:top w:val="none" w:color="auto" w:sz="0" w:space="0"/>
            <w:left w:val="none" w:color="auto" w:sz="0" w:space="0"/>
            <w:bottom w:val="none" w:color="auto" w:sz="0" w:space="0"/>
            <w:right w:val="none" w:color="auto" w:sz="0" w:space="0"/>
          </w:divBdr>
        </w:div>
      </w:divsChild>
    </w:div>
    <w:div w:id="618490627">
      <w:bodyDiv w:val="true"/>
      <w:marLeft w:val="0"/>
      <w:marRight w:val="0"/>
      <w:marTop w:val="0"/>
      <w:marBottom w:val="0"/>
      <w:divBdr>
        <w:top w:val="none" w:color="auto" w:sz="0" w:space="0"/>
        <w:left w:val="none" w:color="auto" w:sz="0" w:space="0"/>
        <w:bottom w:val="none" w:color="auto" w:sz="0" w:space="0"/>
        <w:right w:val="none" w:color="auto" w:sz="0" w:space="0"/>
      </w:divBdr>
    </w:div>
    <w:div w:id="865561729">
      <w:bodyDiv w:val="true"/>
      <w:marLeft w:val="0"/>
      <w:marRight w:val="0"/>
      <w:marTop w:val="0"/>
      <w:marBottom w:val="0"/>
      <w:divBdr>
        <w:top w:val="none" w:color="auto" w:sz="0" w:space="0"/>
        <w:left w:val="none" w:color="auto" w:sz="0" w:space="0"/>
        <w:bottom w:val="none" w:color="auto" w:sz="0" w:space="0"/>
        <w:right w:val="none" w:color="auto" w:sz="0" w:space="0"/>
      </w:divBdr>
    </w:div>
    <w:div w:id="916983447">
      <w:bodyDiv w:val="true"/>
      <w:marLeft w:val="0"/>
      <w:marRight w:val="0"/>
      <w:marTop w:val="0"/>
      <w:marBottom w:val="0"/>
      <w:divBdr>
        <w:top w:val="none" w:color="auto" w:sz="0" w:space="0"/>
        <w:left w:val="none" w:color="auto" w:sz="0" w:space="0"/>
        <w:bottom w:val="none" w:color="auto" w:sz="0" w:space="0"/>
        <w:right w:val="none" w:color="auto" w:sz="0" w:space="0"/>
      </w:divBdr>
    </w:div>
    <w:div w:id="1079254670">
      <w:bodyDiv w:val="true"/>
      <w:marLeft w:val="0"/>
      <w:marRight w:val="0"/>
      <w:marTop w:val="0"/>
      <w:marBottom w:val="0"/>
      <w:divBdr>
        <w:top w:val="none" w:color="auto" w:sz="0" w:space="0"/>
        <w:left w:val="none" w:color="auto" w:sz="0" w:space="0"/>
        <w:bottom w:val="none" w:color="auto" w:sz="0" w:space="0"/>
        <w:right w:val="none" w:color="auto" w:sz="0" w:space="0"/>
      </w:divBdr>
    </w:div>
    <w:div w:id="1168595552">
      <w:bodyDiv w:val="true"/>
      <w:marLeft w:val="0"/>
      <w:marRight w:val="0"/>
      <w:marTop w:val="0"/>
      <w:marBottom w:val="0"/>
      <w:divBdr>
        <w:top w:val="none" w:color="auto" w:sz="0" w:space="0"/>
        <w:left w:val="none" w:color="auto" w:sz="0" w:space="0"/>
        <w:bottom w:val="none" w:color="auto" w:sz="0" w:space="0"/>
        <w:right w:val="none" w:color="auto" w:sz="0" w:space="0"/>
      </w:divBdr>
    </w:div>
    <w:div w:id="1425809439">
      <w:bodyDiv w:val="true"/>
      <w:marLeft w:val="0"/>
      <w:marRight w:val="0"/>
      <w:marTop w:val="0"/>
      <w:marBottom w:val="0"/>
      <w:divBdr>
        <w:top w:val="none" w:color="auto" w:sz="0" w:space="0"/>
        <w:left w:val="none" w:color="auto" w:sz="0" w:space="0"/>
        <w:bottom w:val="none" w:color="auto" w:sz="0" w:space="0"/>
        <w:right w:val="none" w:color="auto" w:sz="0" w:space="0"/>
      </w:divBdr>
    </w:div>
    <w:div w:id="1594510150">
      <w:bodyDiv w:val="true"/>
      <w:marLeft w:val="0"/>
      <w:marRight w:val="0"/>
      <w:marTop w:val="0"/>
      <w:marBottom w:val="0"/>
      <w:divBdr>
        <w:top w:val="none" w:color="auto" w:sz="0" w:space="0"/>
        <w:left w:val="none" w:color="auto" w:sz="0" w:space="0"/>
        <w:bottom w:val="none" w:color="auto" w:sz="0" w:space="0"/>
        <w:right w:val="none" w:color="auto" w:sz="0" w:space="0"/>
      </w:divBdr>
    </w:div>
    <w:div w:id="181386458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s://www.mvcr.cz/sluzba/clanek/podpora-zavadeni-rizeni-kvality-ve-sluzebnich-uradech.aspx" Type="http://schemas.openxmlformats.org/officeDocument/2006/relationships/hyperlink" Id="rId13"/>
    <Relationship Target="header2.xml" Type="http://schemas.openxmlformats.org/officeDocument/2006/relationships/header" Id="rId18"/>
    <Relationship Target="../customXml/item3.xml" Type="http://schemas.openxmlformats.org/officeDocument/2006/relationships/customXml" Id="rId3"/>
    <Relationship Target="footer3.xml" Type="http://schemas.openxmlformats.org/officeDocument/2006/relationships/footer" Id="rId21"/>
    <Relationship Target="settings.xml" Type="http://schemas.openxmlformats.org/officeDocument/2006/relationships/settings" Id="rId7"/>
    <Relationship TargetMode="External" Target="https://www.mmr.cz/getmedia/cb9774f8-faf4-4bb7-bb1b-1ca5a2101a71/Pusobnosti-MMR-listop2017-konecne.pdf" Type="http://schemas.openxmlformats.org/officeDocument/2006/relationships/hyperlink" Id="rId12"/>
    <Relationship Target="footer1.xml" Type="http://schemas.openxmlformats.org/officeDocument/2006/relationships/footer" Id="rId17"/>
    <Relationship Target="commentsIds.xml" Type="http://schemas.microsoft.com/office/2016/09/relationships/commentsIds" Id="rId25"/>
    <Relationship Target="../customXml/item2.xml" Type="http://schemas.openxmlformats.org/officeDocument/2006/relationships/customXml" Id="rId2"/>
    <Relationship Target="header1.xml" Type="http://schemas.openxmlformats.org/officeDocument/2006/relationships/header" Id="rId16"/>
    <Relationship Target="footer2.xml" Type="http://schemas.openxmlformats.org/officeDocument/2006/relationships/footer" Id="rId20"/>
    <Relationship Target="../customXml/item1.xml" Type="http://schemas.openxmlformats.org/officeDocument/2006/relationships/customXml" Id="rId1"/>
    <Relationship Target="styles.xml" Type="http://schemas.openxmlformats.org/officeDocument/2006/relationships/styles" Id="rId6"/>
    <Relationship TargetMode="External" Target="mailto:Lucie.Zimmermannova@mmr.cz" Type="http://schemas.openxmlformats.org/officeDocument/2006/relationships/hyperlink" Id="rId11"/>
    <Relationship Target="theme/theme1.xml" Type="http://schemas.openxmlformats.org/officeDocument/2006/relationships/theme" Id="rId24"/>
    <Relationship Target="numbering.xml" Type="http://schemas.openxmlformats.org/officeDocument/2006/relationships/numbering" Id="rId5"/>
    <Relationship TargetMode="External" Target="https://www.mvcr.cz/sluzba/soubor/iii-metodika-zavadeni-rizeni-kvality-pdf.aspx" Type="http://schemas.openxmlformats.org/officeDocument/2006/relationships/hyperlink" Id="rId15"/>
    <Relationship Target="glossary/document.xml" Type="http://schemas.openxmlformats.org/officeDocument/2006/relationships/glossaryDocument" Id="rId23"/>
    <Relationship Target="endnotes.xml" Type="http://schemas.openxmlformats.org/officeDocument/2006/relationships/endnotes" Id="rId10"/>
    <Relationship Target="media/image2.png" Type="http://schemas.openxmlformats.org/officeDocument/2006/relationships/image" Id="rId19"/>
    <Relationship Target="../customXml/item4.xml" Type="http://schemas.openxmlformats.org/officeDocument/2006/relationships/customXml" Id="rId4"/>
    <Relationship Target="footnotes.xml" Type="http://schemas.openxmlformats.org/officeDocument/2006/relationships/footnotes" Id="rId9"/>
    <Relationship TargetMode="External" Target="https://www.mvcr.cz" Type="http://schemas.openxmlformats.org/officeDocument/2006/relationships/hyperlink" Id="rId14"/>
    <Relationship Target="fontTable.xml" Type="http://schemas.openxmlformats.org/officeDocument/2006/relationships/fontTable" Id="rId22"/>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styles.xml" Type="http://schemas.openxmlformats.org/officeDocument/2006/relationships/styles" Id="rId2"/>
    <Relationship Target="numbering.xml" Type="http://schemas.openxmlformats.org/officeDocument/2006/relationships/numbering" Id="rId1"/>
    <Relationship Target="fontTable.xml" Type="http://schemas.openxmlformats.org/officeDocument/2006/relationships/fontTable" Id="rId5"/>
    <Relationship Target="webSettings.xml" Type="http://schemas.openxmlformats.org/officeDocument/2006/relationships/webSettings" Id="rId4"/>
</Relationships>

</file>

<file path=word/glossary/document.xml><?xml version="1.0" encoding="utf-8"?>
<w:glossary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Parts>
    <w:docPart>
      <w:docPartPr>
        <w:name w:val="96BF1F45B1F043D490192C8798D7B199"/>
        <w:category>
          <w:name w:val="Obecné"/>
          <w:gallery w:val="placeholder"/>
        </w:category>
        <w:types>
          <w:type w:val="bbPlcHdr"/>
        </w:types>
        <w:behaviors>
          <w:behavior w:val="content"/>
        </w:behaviors>
        <w:guid w:val="{88822BE1-53D4-4EDE-A349-3112C9A660F3}"/>
      </w:docPartPr>
      <w:docPartBody>
        <w:p w:rsidR="00A21CC9" w:rsidP="00C35D12" w:rsidRDefault="00C35D12">
          <w:pPr>
            <w:pStyle w:val="96BF1F45B1F043D490192C8798D7B1996"/>
          </w:pPr>
          <w:r w:rsidRPr="00F7351A">
            <w:rPr>
              <w:rStyle w:val="Zstupntext"/>
            </w:rPr>
            <w:t>Zvolte položku.</w:t>
          </w:r>
        </w:p>
      </w:docPartBody>
    </w:docPart>
    <w:docPart>
      <w:docPartPr>
        <w:name w:val="9AAC6F88FAA743ED8337F33CBE5F9F23"/>
        <w:category>
          <w:name w:val="Obecné"/>
          <w:gallery w:val="placeholder"/>
        </w:category>
        <w:types>
          <w:type w:val="bbPlcHdr"/>
        </w:types>
        <w:behaviors>
          <w:behavior w:val="content"/>
        </w:behaviors>
        <w:guid w:val="{805EE7F5-6847-4A75-8A23-58B00BADE18C}"/>
      </w:docPartPr>
      <w:docPartBody>
        <w:p w:rsidR="00024A8C" w:rsidP="00C35D12" w:rsidRDefault="00C35D12">
          <w:pPr>
            <w:pStyle w:val="9AAC6F88FAA743ED8337F33CBE5F9F237"/>
          </w:pPr>
          <w:r w:rsidRPr="00313F0D">
            <w:rPr>
              <w:rStyle w:val="Zstupntext"/>
            </w:rPr>
            <w:t>Klikněte nebo klepněte sem a zadejte text.</w:t>
          </w:r>
        </w:p>
      </w:docPartBody>
    </w:docPart>
    <w:docPart>
      <w:docPartPr>
        <w:name w:val="5341BDC87D7148808FF8DCE572A0D3FB"/>
        <w:category>
          <w:name w:val="Obecné"/>
          <w:gallery w:val="placeholder"/>
        </w:category>
        <w:types>
          <w:type w:val="bbPlcHdr"/>
        </w:types>
        <w:behaviors>
          <w:behavior w:val="content"/>
        </w:behaviors>
        <w:guid w:val="{7291DB78-4C54-4C1B-8E6B-A1CD77B9FE88}"/>
      </w:docPartPr>
      <w:docPartBody>
        <w:p w:rsidR="003765BA" w:rsidP="003765BA" w:rsidRDefault="003765BA">
          <w:pPr>
            <w:pStyle w:val="5341BDC87D7148808FF8DCE572A0D3FB"/>
          </w:pPr>
          <w:r w:rsidRPr="00313F0D">
            <w:rPr>
              <w:rStyle w:val="Zstupntext"/>
            </w:rPr>
            <w:t>Klikněte nebo klepněte sem a zadejte text.</w:t>
          </w:r>
        </w:p>
      </w:docPartBody>
    </w:docPart>
    <w:docPart>
      <w:docPartPr>
        <w:name w:val="90D1DA9D339145E990F44B1B9A70DE8A"/>
        <w:category>
          <w:name w:val="Obecné"/>
          <w:gallery w:val="placeholder"/>
        </w:category>
        <w:types>
          <w:type w:val="bbPlcHdr"/>
        </w:types>
        <w:behaviors>
          <w:behavior w:val="content"/>
        </w:behaviors>
        <w:guid w:val="{88B9CD7F-5D07-4DE1-8B5C-7C05BE251007}"/>
      </w:docPartPr>
      <w:docPartBody>
        <w:p w:rsidR="003765BA" w:rsidP="003765BA" w:rsidRDefault="003765BA">
          <w:pPr>
            <w:pStyle w:val="90D1DA9D339145E990F44B1B9A70DE8A"/>
          </w:pPr>
          <w:r w:rsidRPr="00313F0D">
            <w:rPr>
              <w:rStyle w:val="Zstupntext"/>
            </w:rPr>
            <w:t>Klikněte nebo klepněte sem a zadejte text.</w:t>
          </w:r>
        </w:p>
      </w:docPartBody>
    </w:docPart>
    <w:docPart>
      <w:docPartPr>
        <w:name w:val="FC3851B712B34C95B2E24B0580F8DF33"/>
        <w:category>
          <w:name w:val="Obecné"/>
          <w:gallery w:val="placeholder"/>
        </w:category>
        <w:types>
          <w:type w:val="bbPlcHdr"/>
        </w:types>
        <w:behaviors>
          <w:behavior w:val="content"/>
        </w:behaviors>
        <w:guid w:val="{4A2464D5-40F6-4005-B85E-C70BE68D683B}"/>
      </w:docPartPr>
      <w:docPartBody>
        <w:p w:rsidR="00AB437E" w:rsidP="00524C0D" w:rsidRDefault="00524C0D">
          <w:pPr>
            <w:pStyle w:val="FC3851B712B34C95B2E24B0580F8DF33"/>
          </w:pPr>
          <w:r w:rsidRPr="00313F0D">
            <w:rPr>
              <w:rStyle w:val="Zstupntext"/>
            </w:rPr>
            <w:t>Klikněte nebo klepněte sem a zadejte text.</w:t>
          </w:r>
        </w:p>
      </w:docPartBody>
    </w:docPart>
  </w:docParts>
</w:glossaryDocument>
</file>

<file path=word/glossary/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s>
</file>

<file path=word/glossary/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DA23C2"/>
    <w:multiLevelType w:val="multilevel"/>
    <w:tmpl w:val="02B67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96F741F"/>
    <w:multiLevelType w:val="multilevel"/>
    <w:tmpl w:val="2A9030AA"/>
    <w:lvl w:ilvl="0">
      <w:start w:val="1"/>
      <w:numFmt w:val="decimal"/>
      <w:pStyle w:val="Nadpis1"/>
      <w:lvlText w:val="%1."/>
      <w:lvlJc w:val="left"/>
      <w:pPr>
        <w:ind w:left="567" w:hanging="567"/>
      </w:pPr>
      <w:rPr>
        <w:rFonts w:hint="default" w:ascii="Arial" w:hAnsi="Arial"/>
        <w:b/>
        <w:i w:val="false"/>
        <w:caps/>
        <w:strike w:val="false"/>
        <w:dstrike w:val="false"/>
        <w:vanish w:val="false"/>
        <w:color w:val="auto"/>
        <w:sz w:val="24"/>
        <w:vertAlign w:val="baseline"/>
      </w:rPr>
    </w:lvl>
    <w:lvl w:ilvl="1">
      <w:start w:val="1"/>
      <w:numFmt w:val="decimal"/>
      <w:pStyle w:val="Nadpis2"/>
      <w:lvlText w:val="%1.%2."/>
      <w:lvlJc w:val="left"/>
      <w:pPr>
        <w:ind w:left="567" w:hanging="567"/>
      </w:pPr>
      <w:rPr>
        <w:rFonts w:hint="default" w:ascii="Arial" w:hAnsi="Arial"/>
        <w:b/>
        <w:i w:val="false"/>
        <w:caps w:val="false"/>
        <w:strike w:val="false"/>
        <w:dstrike w:val="false"/>
        <w:vanish w:val="false"/>
        <w:sz w:val="24"/>
        <w:vertAlign w:val="baseline"/>
      </w:rPr>
    </w:lvl>
    <w:lvl w:ilvl="2">
      <w:start w:val="1"/>
      <w:numFmt w:val="none"/>
      <w:lvlRestart w:val="0"/>
      <w:pStyle w:val="Normln"/>
      <w:lvlText w:val=""/>
      <w:lvlJc w:val="left"/>
      <w:pPr>
        <w:ind w:left="0" w:firstLine="0"/>
      </w:pPr>
      <w:rPr>
        <w:rFonts w:hint="default" w:ascii="Arial" w:hAnsi="Arial"/>
        <w:b w:val="false"/>
        <w:i w:val="false"/>
        <w:caps w:val="false"/>
        <w:strike w:val="false"/>
        <w:dstrike w:val="false"/>
        <w:vanish w:val="false"/>
        <w:sz w:val="20"/>
        <w:vertAlign w:val="baseline"/>
      </w:rPr>
    </w:lvl>
    <w:lvl w:ilvl="3">
      <w:start w:val="1"/>
      <w:numFmt w:val="lowerLetter"/>
      <w:pStyle w:val="Odstavecseseznamem"/>
      <w:lvlText w:val="%4)"/>
      <w:lvlJc w:val="left"/>
      <w:pPr>
        <w:ind w:left="567" w:hanging="567"/>
      </w:pPr>
      <w:rPr>
        <w:rFonts w:hint="default" w:ascii="Arial" w:hAnsi="Arial"/>
        <w:b w:val="false"/>
        <w:i w:val="false"/>
        <w:caps w:val="false"/>
        <w:strike w:val="false"/>
        <w:dstrike w:val="false"/>
        <w:vanish w:val="false"/>
        <w:color w:val="auto"/>
        <w:sz w:val="20"/>
        <w:vertAlign w:val="baseline"/>
      </w:rPr>
    </w:lvl>
    <w:lvl w:ilvl="4">
      <w:start w:val="1"/>
      <w:numFmt w:val="none"/>
      <w:lvlText w:val=""/>
      <w:lvlJc w:val="left"/>
      <w:pPr>
        <w:ind w:left="0" w:firstLine="0"/>
      </w:pPr>
      <w:rPr>
        <w:rFonts w:hint="default"/>
      </w:rPr>
    </w:lvl>
    <w:lvl w:ilvl="5">
      <w:start w:val="1"/>
      <w:numFmt w:val="none"/>
      <w:lvlRestart w:val="2"/>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nsid w:val="40AD6B6E"/>
    <w:multiLevelType w:val="multilevel"/>
    <w:tmpl w:val="61AA4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95B1FEB"/>
    <w:multiLevelType w:val="multilevel"/>
    <w:tmpl w:val="64F0A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D20EE658B6F94139929D43ADA8D833E84"/>
      <w:lvlText w:val="%3."/>
      <w:lvlJc w:val="left"/>
      <w:pPr>
        <w:tabs>
          <w:tab w:val="num" w:pos="2160"/>
        </w:tabs>
        <w:ind w:left="2160" w:hanging="720"/>
      </w:pPr>
    </w:lvl>
    <w:lvl w:ilvl="3">
      <w:start w:val="1"/>
      <w:numFmt w:val="decimal"/>
      <w:pStyle w:val="E2A1EC46ACC344C59E63F1809C9018A7"/>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EA914CD"/>
    <w:multiLevelType w:val="multilevel"/>
    <w:tmpl w:val="5406F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xtkomente"/>
      <w:lvlText w:val="%3."/>
      <w:lvlJc w:val="left"/>
      <w:pPr>
        <w:tabs>
          <w:tab w:val="num" w:pos="2160"/>
        </w:tabs>
        <w:ind w:left="2160" w:hanging="720"/>
      </w:pPr>
    </w:lvl>
    <w:lvl w:ilvl="3">
      <w:start w:val="1"/>
      <w:numFmt w:val="decimal"/>
      <w:pStyle w:val="E2A1EC46ACC344C59E63F1809C9018A7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 w:numId="5">
    <w:abstractNumId w:val="4"/>
  </w:num>
</w:numbering>
</file>

<file path=word/glossary/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view w:val="normal"/>
  <w:revisionView w:inkAnnotations="false"/>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A3"/>
    <w:rsid w:val="00017A1A"/>
    <w:rsid w:val="00024A8C"/>
    <w:rsid w:val="00036FA8"/>
    <w:rsid w:val="0004615C"/>
    <w:rsid w:val="000909D8"/>
    <w:rsid w:val="00095827"/>
    <w:rsid w:val="000D41A3"/>
    <w:rsid w:val="000F0B6E"/>
    <w:rsid w:val="000F4900"/>
    <w:rsid w:val="00124104"/>
    <w:rsid w:val="00126355"/>
    <w:rsid w:val="001360B1"/>
    <w:rsid w:val="002754BE"/>
    <w:rsid w:val="00284C99"/>
    <w:rsid w:val="002A6D90"/>
    <w:rsid w:val="002D58CC"/>
    <w:rsid w:val="00303C18"/>
    <w:rsid w:val="00314ED5"/>
    <w:rsid w:val="00345982"/>
    <w:rsid w:val="003765BA"/>
    <w:rsid w:val="003E0BAB"/>
    <w:rsid w:val="00435860"/>
    <w:rsid w:val="00455D06"/>
    <w:rsid w:val="00456DAB"/>
    <w:rsid w:val="004B7320"/>
    <w:rsid w:val="004D53BB"/>
    <w:rsid w:val="004E0E08"/>
    <w:rsid w:val="00520CAF"/>
    <w:rsid w:val="00524C0D"/>
    <w:rsid w:val="00545D71"/>
    <w:rsid w:val="005D4771"/>
    <w:rsid w:val="006023B0"/>
    <w:rsid w:val="006155A4"/>
    <w:rsid w:val="00617070"/>
    <w:rsid w:val="0067309A"/>
    <w:rsid w:val="00677AAB"/>
    <w:rsid w:val="0070175C"/>
    <w:rsid w:val="007273DE"/>
    <w:rsid w:val="00734116"/>
    <w:rsid w:val="00746852"/>
    <w:rsid w:val="00762869"/>
    <w:rsid w:val="0079548C"/>
    <w:rsid w:val="007A4F1E"/>
    <w:rsid w:val="007B4990"/>
    <w:rsid w:val="007E0166"/>
    <w:rsid w:val="00804AC0"/>
    <w:rsid w:val="00893E9F"/>
    <w:rsid w:val="008C3E64"/>
    <w:rsid w:val="008F6780"/>
    <w:rsid w:val="00997737"/>
    <w:rsid w:val="009A0F96"/>
    <w:rsid w:val="009C2C6F"/>
    <w:rsid w:val="009D60C1"/>
    <w:rsid w:val="00A21CC9"/>
    <w:rsid w:val="00A26489"/>
    <w:rsid w:val="00A748CC"/>
    <w:rsid w:val="00A75D4D"/>
    <w:rsid w:val="00AB437E"/>
    <w:rsid w:val="00B2377B"/>
    <w:rsid w:val="00B2593B"/>
    <w:rsid w:val="00B516E9"/>
    <w:rsid w:val="00BE5845"/>
    <w:rsid w:val="00C35D12"/>
    <w:rsid w:val="00C41BD3"/>
    <w:rsid w:val="00C751A5"/>
    <w:rsid w:val="00C765DB"/>
    <w:rsid w:val="00C81BA7"/>
    <w:rsid w:val="00CF34A5"/>
    <w:rsid w:val="00D142E1"/>
    <w:rsid w:val="00D27176"/>
    <w:rsid w:val="00DC081E"/>
    <w:rsid w:val="00DC6C79"/>
    <w:rsid w:val="00E7401A"/>
    <w:rsid w:val="00E97400"/>
    <w:rsid w:val="00EC1CFC"/>
    <w:rsid w:val="00F27C02"/>
    <w:rsid w:val="00F319D9"/>
    <w:rsid w:val="00FA7295"/>
    <w:rsid w:val="00FB2760"/>
    <w:rsid w:val="00FC2220"/>
    <w:rsid w:val="00FE2E7D"/>
    <w:rsid w:val="00FF1597"/>
    <w:rsid w:val="00FF4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numPr>
        <w:ilvl w:val="2"/>
        <w:numId w:val="3"/>
      </w:numPr>
    </w:pPr>
  </w:style>
  <w:style w:type="paragraph" w:styleId="Nadpis1">
    <w:name w:val="heading 1"/>
    <w:aliases w:val="_Nadpis 1"/>
    <w:basedOn w:val="Normln"/>
    <w:next w:val="Normln"/>
    <w:link w:val="Nadpis1Char"/>
    <w:uiPriority w:val="9"/>
    <w:qFormat/>
    <w:rsid w:val="00C35D12"/>
    <w:pPr>
      <w:keepNext/>
      <w:keepLines/>
      <w:numPr>
        <w:ilvl w:val="0"/>
      </w:numPr>
      <w:spacing w:before="480" w:after="120" w:line="276" w:lineRule="auto"/>
      <w:jc w:val="both"/>
      <w:outlineLvl w:val="0"/>
    </w:pPr>
    <w:rPr>
      <w:rFonts w:ascii="Arial" w:hAnsi="Arial" w:cs="Arial" w:eastAsiaTheme="majorEastAsia"/>
      <w:b/>
      <w:bCs/>
      <w:caps/>
      <w:sz w:val="24"/>
      <w:szCs w:val="24"/>
      <w:lang w:eastAsia="en-US"/>
    </w:rPr>
  </w:style>
  <w:style w:type="paragraph" w:styleId="Nadpis2">
    <w:name w:val="heading 2"/>
    <w:basedOn w:val="Normln"/>
    <w:next w:val="Normln"/>
    <w:link w:val="Nadpis2Char"/>
    <w:uiPriority w:val="9"/>
    <w:unhideWhenUsed/>
    <w:qFormat/>
    <w:rsid w:val="00C35D12"/>
    <w:pPr>
      <w:keepNext/>
      <w:keepLines/>
      <w:numPr>
        <w:ilvl w:val="1"/>
      </w:numPr>
      <w:spacing w:before="240" w:after="120" w:line="276" w:lineRule="auto"/>
      <w:jc w:val="both"/>
      <w:outlineLvl w:val="1"/>
    </w:pPr>
    <w:rPr>
      <w:rFonts w:ascii="Arial" w:hAnsi="Arial" w:cs="Arial" w:eastAsiaTheme="majorEastAsia"/>
      <w:b/>
      <w:bCs/>
      <w:sz w:val="24"/>
      <w:szCs w:val="24"/>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Zstupntext">
    <w:name w:val="Placeholder Text"/>
    <w:basedOn w:val="Standardnpsmoodstavce"/>
    <w:uiPriority w:val="99"/>
    <w:semiHidden/>
    <w:rsid w:val="00524C0D"/>
    <w:rPr>
      <w:color w:val="808080"/>
    </w:rPr>
  </w:style>
  <w:style w:type="paragraph" w:styleId="D20EE658B6F94139929D43ADA8D833E8" w:customStyle="true">
    <w:name w:val="D20EE658B6F94139929D43ADA8D833E8"/>
  </w:style>
  <w:style w:type="paragraph" w:styleId="B6ADD4B29D93480AA39DB44B11C9DE19" w:customStyle="true">
    <w:name w:val="B6ADD4B29D93480AA39DB44B11C9DE19"/>
  </w:style>
  <w:style w:type="paragraph" w:styleId="04B60C5E84144243912DC2C98DAFB09E" w:customStyle="true">
    <w:name w:val="04B60C5E84144243912DC2C98DAFB09E"/>
  </w:style>
  <w:style w:type="paragraph" w:styleId="D20EE658B6F94139929D43ADA8D833E81" w:customStyle="true">
    <w:name w:val="D20EE658B6F94139929D43ADA8D833E81"/>
    <w:rsid w:val="000F4900"/>
    <w:pPr>
      <w:numPr>
        <w:ilvl w:val="2"/>
        <w:numId w:val="1"/>
      </w:numPr>
      <w:spacing w:before="120" w:after="120" w:line="276" w:lineRule="auto"/>
    </w:pPr>
    <w:rPr>
      <w:rFonts w:ascii="Arial" w:hAnsi="Arial" w:cs="Arial" w:eastAsiaTheme="minorHAnsi"/>
      <w:sz w:val="20"/>
      <w:szCs w:val="20"/>
      <w:lang w:eastAsia="en-US"/>
    </w:rPr>
  </w:style>
  <w:style w:type="paragraph" w:styleId="B6ADD4B29D93480AA39DB44B11C9DE191" w:customStyle="true">
    <w:name w:val="B6ADD4B29D93480AA39DB44B11C9DE191"/>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EBE35024E3204DFCBDB829A3114093EF" w:customStyle="true">
    <w:name w:val="EBE35024E3204DFCBDB829A3114093EF"/>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AD15047D46924173A18838CACEEB48D8" w:customStyle="true">
    <w:name w:val="AD15047D46924173A18838CACEEB48D8"/>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F816C69560BF4A219FA5C73A01C2378F" w:customStyle="true">
    <w:name w:val="F816C69560BF4A219FA5C73A01C2378F"/>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71BE46CBD81B46EA9678562DAC0A81E8" w:customStyle="true">
    <w:name w:val="71BE46CBD81B46EA9678562DAC0A81E8"/>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3510B743E9B14C2484FC4E0FDFE2A26F" w:customStyle="true">
    <w:name w:val="3510B743E9B14C2484FC4E0FDFE2A26F"/>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629900A933764B389448CE08D87BD47E" w:customStyle="true">
    <w:name w:val="629900A933764B389448CE08D87BD47E"/>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425CCCF544044972A8DDABACC2AE068B" w:customStyle="true">
    <w:name w:val="425CCCF544044972A8DDABACC2AE068B"/>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768C8DE036744039883546EC6E9A71F2" w:customStyle="true">
    <w:name w:val="768C8DE036744039883546EC6E9A71F2"/>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FC6BC307847143E0BD4B18179150D6AD" w:customStyle="true">
    <w:name w:val="FC6BC307847143E0BD4B18179150D6AD"/>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0034EF2B9FE04EABB23315ACBC0EDF35" w:customStyle="true">
    <w:name w:val="0034EF2B9FE04EABB23315ACBC0EDF35"/>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D1AC5FA480704FF8A8C815BB920FEE0F" w:customStyle="true">
    <w:name w:val="D1AC5FA480704FF8A8C815BB920FEE0F"/>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AC87AE2A8FE94E8689E8A379A1D6A2A5" w:customStyle="true">
    <w:name w:val="AC87AE2A8FE94E8689E8A379A1D6A2A5"/>
    <w:rsid w:val="000F4900"/>
    <w:pPr>
      <w:tabs>
        <w:tab w:val="num" w:pos="2160"/>
      </w:tabs>
      <w:spacing w:before="120" w:after="120" w:line="276" w:lineRule="auto"/>
      <w:ind w:left="2160" w:hanging="720"/>
    </w:pPr>
    <w:rPr>
      <w:rFonts w:ascii="Arial" w:hAnsi="Arial" w:cs="Arial" w:eastAsiaTheme="minorHAnsi"/>
      <w:sz w:val="20"/>
      <w:szCs w:val="20"/>
      <w:lang w:eastAsia="en-US"/>
    </w:rPr>
  </w:style>
  <w:style w:type="paragraph" w:styleId="04B60C5E84144243912DC2C98DAFB09E1" w:customStyle="true">
    <w:name w:val="04B60C5E84144243912DC2C98DAFB09E1"/>
    <w:rsid w:val="000F4900"/>
    <w:pPr>
      <w:tabs>
        <w:tab w:val="num" w:pos="2160"/>
        <w:tab w:val="center" w:pos="4536"/>
        <w:tab w:val="right" w:pos="9072"/>
      </w:tabs>
      <w:spacing w:before="120" w:after="0" w:line="240" w:lineRule="auto"/>
      <w:ind w:left="2160" w:hanging="720"/>
    </w:pPr>
    <w:rPr>
      <w:rFonts w:ascii="Arial" w:hAnsi="Arial" w:cs="Arial" w:eastAsiaTheme="minorHAnsi"/>
      <w:sz w:val="20"/>
      <w:szCs w:val="20"/>
      <w:lang w:eastAsia="en-US"/>
    </w:rPr>
  </w:style>
  <w:style w:type="paragraph" w:styleId="DC4B377353F143DD80AAF456D4A5F8C8" w:customStyle="true">
    <w:name w:val="DC4B377353F143DD80AAF456D4A5F8C8"/>
    <w:rsid w:val="000F4900"/>
  </w:style>
  <w:style w:type="paragraph" w:styleId="D20EE658B6F94139929D43ADA8D833E82" w:customStyle="true">
    <w:name w:val="D20EE658B6F94139929D43ADA8D833E82"/>
    <w:rsid w:val="00C751A5"/>
    <w:pPr>
      <w:numPr>
        <w:ilvl w:val="2"/>
        <w:numId w:val="2"/>
      </w:numPr>
      <w:spacing w:before="120" w:after="120" w:line="276" w:lineRule="auto"/>
      <w:jc w:val="both"/>
    </w:pPr>
    <w:rPr>
      <w:rFonts w:ascii="Arial" w:hAnsi="Arial" w:cs="Arial" w:eastAsiaTheme="minorHAnsi"/>
      <w:sz w:val="20"/>
      <w:szCs w:val="20"/>
      <w:lang w:eastAsia="en-US"/>
    </w:rPr>
  </w:style>
  <w:style w:type="paragraph" w:styleId="B6ADD4B29D93480AA39DB44B11C9DE192" w:customStyle="true">
    <w:name w:val="B6ADD4B29D93480AA39DB44B11C9DE19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BE35024E3204DFCBDB829A3114093EF1" w:customStyle="true">
    <w:name w:val="EBE35024E3204DFCBDB829A3114093E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D15047D46924173A18838CACEEB48D81" w:customStyle="true">
    <w:name w:val="AD15047D46924173A18838CACEEB48D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816C69560BF4A219FA5C73A01C2378F1" w:customStyle="true">
    <w:name w:val="F816C69560BF4A219FA5C73A01C2378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BE46CBD81B46EA9678562DAC0A81E81" w:customStyle="true">
    <w:name w:val="71BE46CBD81B46EA9678562DAC0A81E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3510B743E9B14C2484FC4E0FDFE2A26F1" w:customStyle="true">
    <w:name w:val="3510B743E9B14C2484FC4E0FDFE2A26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629900A933764B389448CE08D87BD47E1" w:customStyle="true">
    <w:name w:val="629900A933764B389448CE08D87BD47E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25CCCF544044972A8DDABACC2AE068B1" w:customStyle="true">
    <w:name w:val="425CCCF544044972A8DDABACC2AE068B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8C8DE036744039883546EC6E9A71F21" w:customStyle="true">
    <w:name w:val="768C8DE036744039883546EC6E9A71F2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C6BC307847143E0BD4B18179150D6AD1" w:customStyle="true">
    <w:name w:val="FC6BC307847143E0BD4B18179150D6AD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034EF2B9FE04EABB23315ACBC0EDF351" w:customStyle="true">
    <w:name w:val="0034EF2B9FE04EABB23315ACBC0EDF35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1AC5FA480704FF8A8C815BB920FEE0F1" w:customStyle="true">
    <w:name w:val="D1AC5FA480704FF8A8C815BB920FEE0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C87AE2A8FE94E8689E8A379A1D6A2A51" w:customStyle="true">
    <w:name w:val="AC87AE2A8FE94E8689E8A379A1D6A2A5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41A815D57CD447CA0D15261ECB01C07" w:customStyle="true">
    <w:name w:val="441A815D57CD447CA0D15261ECB01C07"/>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0624244EF848F2978C6250A94E479F" w:customStyle="true">
    <w:name w:val="760624244EF848F2978C6250A94E479F"/>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172E4DC50D42D789F3253BA06AD1E8" w:customStyle="true">
    <w:name w:val="DC172E4DC50D42D789F3253BA06AD1E8"/>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960AA532E974511A56919F93D210DD7" w:customStyle="true">
    <w:name w:val="9960AA532E974511A56919F93D210DD7"/>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4B377353F143DD80AAF456D4A5F8C81" w:customStyle="true">
    <w:name w:val="DC4B377353F143DD80AAF456D4A5F8C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A276F910900479DBD4A81F9EE542E91" w:customStyle="true">
    <w:name w:val="0A276F910900479DBD4A81F9EE542E9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4996F5BCA204ACCAF41B383206DB388" w:customStyle="true">
    <w:name w:val="94996F5BCA204ACCAF41B383206DB388"/>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8D2322A0F14C3B8FD505A75BB31330" w:customStyle="true">
    <w:name w:val="718D2322A0F14C3B8FD505A75BB31330"/>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23D9EF912EF4507A7D88906C2DA9459" w:customStyle="true">
    <w:name w:val="B23D9EF912EF4507A7D88906C2DA9459"/>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32D610A93ED4390B5AC556C8A7DB167" w:customStyle="true">
    <w:name w:val="832D610A93ED4390B5AC556C8A7DB167"/>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4B60C5E84144243912DC2C98DAFB09E2" w:customStyle="true">
    <w:name w:val="04B60C5E84144243912DC2C98DAFB09E2"/>
    <w:rsid w:val="00C751A5"/>
    <w:pPr>
      <w:tabs>
        <w:tab w:val="num" w:pos="2160"/>
        <w:tab w:val="center" w:pos="4536"/>
        <w:tab w:val="right" w:pos="9072"/>
      </w:tabs>
      <w:spacing w:before="120" w:after="0" w:line="240" w:lineRule="auto"/>
      <w:ind w:left="2160" w:hanging="720"/>
      <w:jc w:val="both"/>
    </w:pPr>
    <w:rPr>
      <w:rFonts w:ascii="Arial" w:hAnsi="Arial" w:cs="Arial" w:eastAsiaTheme="minorHAnsi"/>
      <w:sz w:val="20"/>
      <w:szCs w:val="20"/>
      <w:lang w:eastAsia="en-US"/>
    </w:rPr>
  </w:style>
  <w:style w:type="paragraph" w:styleId="D20EE658B6F94139929D43ADA8D833E83" w:customStyle="true">
    <w:name w:val="D20EE658B6F94139929D43ADA8D833E83"/>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6ADD4B29D93480AA39DB44B11C9DE193" w:customStyle="true">
    <w:name w:val="B6ADD4B29D93480AA39DB44B11C9DE193"/>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BE35024E3204DFCBDB829A3114093EF2" w:customStyle="true">
    <w:name w:val="EBE35024E3204DFCBDB829A3114093EF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D15047D46924173A18838CACEEB48D82" w:customStyle="true">
    <w:name w:val="AD15047D46924173A18838CACEEB48D8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816C69560BF4A219FA5C73A01C2378F2" w:customStyle="true">
    <w:name w:val="F816C69560BF4A219FA5C73A01C2378F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BE46CBD81B46EA9678562DAC0A81E82" w:customStyle="true">
    <w:name w:val="71BE46CBD81B46EA9678562DAC0A81E8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3510B743E9B14C2484FC4E0FDFE2A26F2" w:customStyle="true">
    <w:name w:val="3510B743E9B14C2484FC4E0FDFE2A26F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629900A933764B389448CE08D87BD47E2" w:customStyle="true">
    <w:name w:val="629900A933764B389448CE08D87BD47E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25CCCF544044972A8DDABACC2AE068B2" w:customStyle="true">
    <w:name w:val="425CCCF544044972A8DDABACC2AE068B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8C8DE036744039883546EC6E9A71F22" w:customStyle="true">
    <w:name w:val="768C8DE036744039883546EC6E9A71F2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C6BC307847143E0BD4B18179150D6AD2" w:customStyle="true">
    <w:name w:val="FC6BC307847143E0BD4B18179150D6AD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034EF2B9FE04EABB23315ACBC0EDF352" w:customStyle="true">
    <w:name w:val="0034EF2B9FE04EABB23315ACBC0EDF35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1AC5FA480704FF8A8C815BB920FEE0F2" w:customStyle="true">
    <w:name w:val="D1AC5FA480704FF8A8C815BB920FEE0F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C87AE2A8FE94E8689E8A379A1D6A2A52" w:customStyle="true">
    <w:name w:val="AC87AE2A8FE94E8689E8A379A1D6A2A5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41A815D57CD447CA0D15261ECB01C071" w:customStyle="true">
    <w:name w:val="441A815D57CD447CA0D15261ECB01C07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0624244EF848F2978C6250A94E479F1" w:customStyle="true">
    <w:name w:val="760624244EF848F2978C6250A94E479F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172E4DC50D42D789F3253BA06AD1E81" w:customStyle="true">
    <w:name w:val="DC172E4DC50D42D789F3253BA06AD1E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960AA532E974511A56919F93D210DD71" w:customStyle="true">
    <w:name w:val="9960AA532E974511A56919F93D210DD7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4B377353F143DD80AAF456D4A5F8C82" w:customStyle="true">
    <w:name w:val="DC4B377353F143DD80AAF456D4A5F8C82"/>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A276F910900479DBD4A81F9EE542E911" w:customStyle="true">
    <w:name w:val="0A276F910900479DBD4A81F9EE542E91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4996F5BCA204ACCAF41B383206DB3881" w:customStyle="true">
    <w:name w:val="94996F5BCA204ACCAF41B383206DB388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8D2322A0F14C3B8FD505A75BB313301" w:customStyle="true">
    <w:name w:val="718D2322A0F14C3B8FD505A75BB31330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23D9EF912EF4507A7D88906C2DA94591" w:customStyle="true">
    <w:name w:val="B23D9EF912EF4507A7D88906C2DA9459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32D610A93ED4390B5AC556C8A7DB1671" w:customStyle="true">
    <w:name w:val="832D610A93ED4390B5AC556C8A7DB1671"/>
    <w:rsid w:val="00C751A5"/>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4B60C5E84144243912DC2C98DAFB09E3" w:customStyle="true">
    <w:name w:val="04B60C5E84144243912DC2C98DAFB09E3"/>
    <w:rsid w:val="00C751A5"/>
    <w:pPr>
      <w:tabs>
        <w:tab w:val="num" w:pos="2160"/>
        <w:tab w:val="center" w:pos="4536"/>
        <w:tab w:val="right" w:pos="9072"/>
      </w:tabs>
      <w:spacing w:before="120" w:after="0" w:line="240" w:lineRule="auto"/>
      <w:ind w:left="2160" w:hanging="720"/>
      <w:jc w:val="both"/>
    </w:pPr>
    <w:rPr>
      <w:rFonts w:ascii="Arial" w:hAnsi="Arial" w:cs="Arial" w:eastAsiaTheme="minorHAnsi"/>
      <w:sz w:val="20"/>
      <w:szCs w:val="20"/>
      <w:lang w:eastAsia="en-US"/>
    </w:rPr>
  </w:style>
  <w:style w:type="paragraph" w:styleId="D8C63D9D3549491A89E766A729413A78" w:customStyle="true">
    <w:name w:val="D8C63D9D3549491A89E766A729413A78"/>
    <w:rsid w:val="00345982"/>
  </w:style>
  <w:style w:type="paragraph" w:styleId="D20EE658B6F94139929D43ADA8D833E84" w:customStyle="true">
    <w:name w:val="D20EE658B6F94139929D43ADA8D833E84"/>
    <w:rsid w:val="00124104"/>
    <w:pPr>
      <w:numPr>
        <w:ilvl w:val="2"/>
        <w:numId w:val="4"/>
      </w:numPr>
      <w:spacing w:before="120" w:after="120" w:line="276" w:lineRule="auto"/>
      <w:jc w:val="center"/>
    </w:pPr>
    <w:rPr>
      <w:rFonts w:ascii="Arial" w:hAnsi="Arial" w:cs="Arial" w:eastAsiaTheme="minorHAnsi"/>
      <w:b/>
      <w:bCs/>
      <w:sz w:val="28"/>
      <w:szCs w:val="28"/>
      <w:lang w:eastAsia="en-US"/>
    </w:rPr>
  </w:style>
  <w:style w:type="paragraph" w:styleId="B6ADD4B29D93480AA39DB44B11C9DE194" w:customStyle="true">
    <w:name w:val="B6ADD4B29D93480AA39DB44B11C9DE194"/>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BE35024E3204DFCBDB829A3114093EF3" w:customStyle="true">
    <w:name w:val="EBE35024E3204DFCBDB829A3114093EF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D15047D46924173A18838CACEEB48D83" w:customStyle="true">
    <w:name w:val="AD15047D46924173A18838CACEEB48D8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816C69560BF4A219FA5C73A01C2378F3" w:customStyle="true">
    <w:name w:val="F816C69560BF4A219FA5C73A01C2378F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BE46CBD81B46EA9678562DAC0A81E83" w:customStyle="true">
    <w:name w:val="71BE46CBD81B46EA9678562DAC0A81E8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3510B743E9B14C2484FC4E0FDFE2A26F3" w:customStyle="true">
    <w:name w:val="3510B743E9B14C2484FC4E0FDFE2A26F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629900A933764B389448CE08D87BD47E3" w:customStyle="true">
    <w:name w:val="629900A933764B389448CE08D87BD47E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25CCCF544044972A8DDABACC2AE068B3" w:customStyle="true">
    <w:name w:val="425CCCF544044972A8DDABACC2AE068B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8C8DE036744039883546EC6E9A71F23" w:customStyle="true">
    <w:name w:val="768C8DE036744039883546EC6E9A71F2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C6BC307847143E0BD4B18179150D6AD3" w:customStyle="true">
    <w:name w:val="FC6BC307847143E0BD4B18179150D6AD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034EF2B9FE04EABB23315ACBC0EDF353" w:customStyle="true">
    <w:name w:val="0034EF2B9FE04EABB23315ACBC0EDF35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1AC5FA480704FF8A8C815BB920FEE0F3" w:customStyle="true">
    <w:name w:val="D1AC5FA480704FF8A8C815BB920FEE0F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C87AE2A8FE94E8689E8A379A1D6A2A53" w:customStyle="true">
    <w:name w:val="AC87AE2A8FE94E8689E8A379A1D6A2A5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41A815D57CD447CA0D15261ECB01C072" w:customStyle="true">
    <w:name w:val="441A815D57CD447CA0D15261ECB01C07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0624244EF848F2978C6250A94E479F2" w:customStyle="true">
    <w:name w:val="760624244EF848F2978C6250A94E479F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172E4DC50D42D789F3253BA06AD1E82" w:customStyle="true">
    <w:name w:val="DC172E4DC50D42D789F3253BA06AD1E8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960AA532E974511A56919F93D210DD72" w:customStyle="true">
    <w:name w:val="9960AA532E974511A56919F93D210DD7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4B377353F143DD80AAF456D4A5F8C83" w:customStyle="true">
    <w:name w:val="DC4B377353F143DD80AAF456D4A5F8C83"/>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DC1C97060C84316A497E87AA6EBA2E1" w:customStyle="true">
    <w:name w:val="8DC1C97060C84316A497E87AA6EBA2E1"/>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A276F910900479DBD4A81F9EE542E912" w:customStyle="true">
    <w:name w:val="0A276F910900479DBD4A81F9EE542E91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4996F5BCA204ACCAF41B383206DB3882" w:customStyle="true">
    <w:name w:val="94996F5BCA204ACCAF41B383206DB388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8D2322A0F14C3B8FD505A75BB313302" w:customStyle="true">
    <w:name w:val="718D2322A0F14C3B8FD505A75BB31330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23D9EF912EF4507A7D88906C2DA94592" w:customStyle="true">
    <w:name w:val="B23D9EF912EF4507A7D88906C2DA9459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32D610A93ED4390B5AC556C8A7DB1672" w:customStyle="true">
    <w:name w:val="832D610A93ED4390B5AC556C8A7DB1672"/>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character" w:styleId="Nadpis1Char" w:customStyle="true">
    <w:name w:val="Nadpis 1 Char"/>
    <w:aliases w:val="_Nadpis 1 Char"/>
    <w:basedOn w:val="Standardnpsmoodstavce"/>
    <w:link w:val="Nadpis1"/>
    <w:uiPriority w:val="9"/>
    <w:rsid w:val="00124104"/>
    <w:rPr>
      <w:rFonts w:ascii="Arial" w:hAnsi="Arial" w:cs="Arial" w:eastAsiaTheme="majorEastAsia"/>
      <w:b/>
      <w:bCs/>
      <w:caps/>
      <w:sz w:val="24"/>
      <w:szCs w:val="24"/>
      <w:lang w:eastAsia="en-US"/>
    </w:rPr>
  </w:style>
  <w:style w:type="character" w:styleId="Nadpis2Char" w:customStyle="true">
    <w:name w:val="Nadpis 2 Char"/>
    <w:basedOn w:val="Standardnpsmoodstavce"/>
    <w:link w:val="Nadpis2"/>
    <w:uiPriority w:val="9"/>
    <w:rsid w:val="00124104"/>
    <w:rPr>
      <w:rFonts w:ascii="Arial" w:hAnsi="Arial" w:cs="Arial" w:eastAsiaTheme="majorEastAsia"/>
      <w:b/>
      <w:bCs/>
      <w:sz w:val="24"/>
      <w:szCs w:val="24"/>
      <w:lang w:eastAsia="ar-SA"/>
    </w:rPr>
  </w:style>
  <w:style w:type="paragraph" w:styleId="Odstavecseseznamem">
    <w:name w:val="List Paragraph"/>
    <w:basedOn w:val="Normln"/>
    <w:uiPriority w:val="34"/>
    <w:qFormat/>
    <w:rsid w:val="00C35D12"/>
    <w:pPr>
      <w:numPr>
        <w:ilvl w:val="3"/>
      </w:numPr>
      <w:spacing w:before="120" w:after="120" w:line="276" w:lineRule="auto"/>
      <w:contextualSpacing/>
      <w:jc w:val="both"/>
    </w:pPr>
    <w:rPr>
      <w:rFonts w:ascii="Arial" w:hAnsi="Arial" w:cs="Arial" w:eastAsiaTheme="minorHAnsi"/>
      <w:sz w:val="20"/>
      <w:szCs w:val="20"/>
      <w:lang w:eastAsia="en-US"/>
    </w:rPr>
  </w:style>
  <w:style w:type="character" w:styleId="Odkaznakoment">
    <w:name w:val="annotation reference"/>
    <w:basedOn w:val="Standardnpsmoodstavce"/>
    <w:uiPriority w:val="99"/>
    <w:semiHidden/>
    <w:unhideWhenUsed/>
    <w:rsid w:val="00C35D12"/>
    <w:rPr>
      <w:sz w:val="16"/>
      <w:szCs w:val="16"/>
    </w:rPr>
  </w:style>
  <w:style w:type="paragraph" w:styleId="Textkomente">
    <w:name w:val="annotation text"/>
    <w:basedOn w:val="Normln"/>
    <w:link w:val="TextkomenteChar"/>
    <w:uiPriority w:val="99"/>
    <w:unhideWhenUsed/>
    <w:rsid w:val="00C35D12"/>
    <w:pPr>
      <w:numPr>
        <w:numId w:val="5"/>
      </w:numPr>
      <w:spacing w:before="120" w:after="120" w:line="240" w:lineRule="auto"/>
      <w:jc w:val="both"/>
    </w:pPr>
    <w:rPr>
      <w:rFonts w:ascii="Arial" w:hAnsi="Arial" w:cs="Arial" w:eastAsiaTheme="minorHAnsi"/>
      <w:sz w:val="20"/>
      <w:szCs w:val="20"/>
      <w:lang w:eastAsia="en-US"/>
    </w:rPr>
  </w:style>
  <w:style w:type="character" w:styleId="TextkomenteChar" w:customStyle="true">
    <w:name w:val="Text komentáře Char"/>
    <w:basedOn w:val="Standardnpsmoodstavce"/>
    <w:link w:val="Textkomente"/>
    <w:uiPriority w:val="99"/>
    <w:rsid w:val="00C35D12"/>
    <w:rPr>
      <w:rFonts w:ascii="Arial" w:hAnsi="Arial" w:cs="Arial" w:eastAsiaTheme="minorHAnsi"/>
      <w:sz w:val="20"/>
      <w:szCs w:val="20"/>
      <w:lang w:eastAsia="en-US"/>
    </w:rPr>
  </w:style>
  <w:style w:type="paragraph" w:styleId="E2A1EC46ACC344C59E63F1809C9018A7" w:customStyle="true">
    <w:name w:val="E2A1EC46ACC344C59E63F1809C9018A7"/>
    <w:rsid w:val="00124104"/>
    <w:pPr>
      <w:numPr>
        <w:ilvl w:val="3"/>
        <w:numId w:val="4"/>
      </w:num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 w:customStyle="true">
    <w:name w:val="4D2E8F208E094E648B511FA66A1A9E32"/>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 w:customStyle="true">
    <w:name w:val="1E215984BF704BD7B8441B570E3CE16B"/>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 w:customStyle="true">
    <w:name w:val="72A73CCD94D04668A90945A503319BDA"/>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17EF9C49581F4615BDD23E919874C9A8" w:customStyle="true">
    <w:name w:val="17EF9C49581F4615BDD23E919874C9A8"/>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 w:customStyle="true">
    <w:name w:val="60328484FAFD460E9B77745183698EEE"/>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 w:customStyle="true">
    <w:name w:val="8FACFF7C326C420C89AC4B9ADFBEE779"/>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1" w:customStyle="true">
    <w:name w:val="D8C63D9D3549491A89E766A729413A781"/>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 w:customStyle="true">
    <w:name w:val="0702E32A92C340FDA2738CE8431F3431"/>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 w:customStyle="true">
    <w:name w:val="335E1DDD39134E879435FE6F43137747"/>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222C1F06E7614009BD570A95E580EE24" w:customStyle="true">
    <w:name w:val="222C1F06E7614009BD570A95E580EE24"/>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925188780BC42BD80FF153EA155CEAE" w:customStyle="true">
    <w:name w:val="0925188780BC42BD80FF153EA155CEAE"/>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F9CC8FD132F45529D9FF5C8E868B170" w:customStyle="true">
    <w:name w:val="8F9CC8FD132F45529D9FF5C8E868B170"/>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C007F5B10D74629A30D213EDFC3E461" w:customStyle="true">
    <w:name w:val="0C007F5B10D74629A30D213EDFC3E461"/>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F466264DC254D4A90419D7EA4D225C4" w:customStyle="true">
    <w:name w:val="EF466264DC254D4A90419D7EA4D225C4"/>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 w:customStyle="true">
    <w:name w:val="30509DC2126049098D19508A15700695"/>
    <w:rsid w:val="00124104"/>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96BF1F45B1F043D490192C8798D7B199" w:customStyle="true">
    <w:name w:val="96BF1F45B1F043D490192C8798D7B199"/>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64E3EF7E0BB4B5ABBE7259462738D3E" w:customStyle="true">
    <w:name w:val="464E3EF7E0BB4B5ABBE7259462738D3E"/>
    <w:rsid w:val="00124104"/>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4B60C5E84144243912DC2C98DAFB09E4" w:customStyle="true">
    <w:name w:val="04B60C5E84144243912DC2C98DAFB09E4"/>
    <w:rsid w:val="00124104"/>
    <w:pPr>
      <w:tabs>
        <w:tab w:val="num" w:pos="2160"/>
        <w:tab w:val="center" w:pos="4536"/>
        <w:tab w:val="right" w:pos="9072"/>
      </w:tabs>
      <w:spacing w:before="120" w:after="0" w:line="240" w:lineRule="auto"/>
      <w:ind w:left="2160" w:hanging="720"/>
      <w:jc w:val="both"/>
    </w:pPr>
    <w:rPr>
      <w:rFonts w:ascii="Arial" w:hAnsi="Arial" w:cs="Arial" w:eastAsiaTheme="minorHAnsi"/>
      <w:sz w:val="20"/>
      <w:szCs w:val="20"/>
      <w:lang w:eastAsia="en-US"/>
    </w:rPr>
  </w:style>
  <w:style w:type="paragraph" w:styleId="A59F9786C0F2455FA76D955333A59E3A" w:customStyle="true">
    <w:name w:val="A59F9786C0F2455FA76D955333A59E3A"/>
    <w:rsid w:val="00A21CC9"/>
  </w:style>
  <w:style w:type="paragraph" w:styleId="8EDB85647A2242B4A9D7AF48E7D81558" w:customStyle="true">
    <w:name w:val="8EDB85647A2242B4A9D7AF48E7D81558"/>
    <w:rsid w:val="00A21CC9"/>
  </w:style>
  <w:style w:type="paragraph" w:styleId="CFE91B6D772347A4AFA6D778DC781F73" w:customStyle="true">
    <w:name w:val="CFE91B6D772347A4AFA6D778DC781F73"/>
    <w:rsid w:val="00A21CC9"/>
  </w:style>
  <w:style w:type="paragraph" w:styleId="A59F9786C0F2455FA76D955333A59E3A1" w:customStyle="true">
    <w:name w:val="A59F9786C0F2455FA76D955333A59E3A1"/>
    <w:rsid w:val="00A21CC9"/>
    <w:pPr>
      <w:tabs>
        <w:tab w:val="num" w:pos="2160"/>
      </w:tabs>
      <w:spacing w:before="3240" w:after="120" w:line="276" w:lineRule="auto"/>
      <w:ind w:left="2160" w:hanging="720"/>
      <w:jc w:val="center"/>
    </w:pPr>
    <w:rPr>
      <w:rFonts w:ascii="Arial" w:hAnsi="Arial" w:cs="Arial" w:eastAsiaTheme="minorHAnsi"/>
      <w:b/>
      <w:bCs/>
      <w:sz w:val="28"/>
      <w:szCs w:val="28"/>
      <w:lang w:eastAsia="en-US"/>
    </w:rPr>
  </w:style>
  <w:style w:type="paragraph" w:styleId="CFE91B6D772347A4AFA6D778DC781F731" w:customStyle="true">
    <w:name w:val="CFE91B6D772347A4AFA6D778DC781F731"/>
    <w:rsid w:val="00A21CC9"/>
    <w:pPr>
      <w:tabs>
        <w:tab w:val="num" w:pos="2160"/>
      </w:tabs>
      <w:spacing w:before="840" w:after="840" w:line="276" w:lineRule="auto"/>
      <w:ind w:left="2160" w:hanging="720"/>
      <w:jc w:val="center"/>
    </w:pPr>
    <w:rPr>
      <w:rFonts w:ascii="Arial" w:hAnsi="Arial" w:cs="Arial" w:eastAsiaTheme="minorHAnsi"/>
      <w:b/>
      <w:bCs/>
      <w:sz w:val="28"/>
      <w:szCs w:val="28"/>
      <w:u w:val="single"/>
      <w:lang w:eastAsia="en-US"/>
    </w:rPr>
  </w:style>
  <w:style w:type="paragraph" w:styleId="EBE35024E3204DFCBDB829A3114093EF4" w:customStyle="true">
    <w:name w:val="EBE35024E3204DFCBDB829A3114093EF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D15047D46924173A18838CACEEB48D84" w:customStyle="true">
    <w:name w:val="AD15047D46924173A18838CACEEB48D8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816C69560BF4A219FA5C73A01C2378F4" w:customStyle="true">
    <w:name w:val="F816C69560BF4A219FA5C73A01C2378F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BE46CBD81B46EA9678562DAC0A81E84" w:customStyle="true">
    <w:name w:val="71BE46CBD81B46EA9678562DAC0A81E8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3510B743E9B14C2484FC4E0FDFE2A26F4" w:customStyle="true">
    <w:name w:val="3510B743E9B14C2484FC4E0FDFE2A26F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629900A933764B389448CE08D87BD47E4" w:customStyle="true">
    <w:name w:val="629900A933764B389448CE08D87BD47E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25CCCF544044972A8DDABACC2AE068B4" w:customStyle="true">
    <w:name w:val="425CCCF544044972A8DDABACC2AE068B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8C8DE036744039883546EC6E9A71F24" w:customStyle="true">
    <w:name w:val="768C8DE036744039883546EC6E9A71F2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FC6BC307847143E0BD4B18179150D6AD4" w:customStyle="true">
    <w:name w:val="FC6BC307847143E0BD4B18179150D6AD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034EF2B9FE04EABB23315ACBC0EDF354" w:customStyle="true">
    <w:name w:val="0034EF2B9FE04EABB23315ACBC0EDF35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1AC5FA480704FF8A8C815BB920FEE0F4" w:customStyle="true">
    <w:name w:val="D1AC5FA480704FF8A8C815BB920FEE0F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AC87AE2A8FE94E8689E8A379A1D6A2A54" w:customStyle="true">
    <w:name w:val="AC87AE2A8FE94E8689E8A379A1D6A2A5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41A815D57CD447CA0D15261ECB01C073" w:customStyle="true">
    <w:name w:val="441A815D57CD447CA0D15261ECB01C07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60624244EF848F2978C6250A94E479F3" w:customStyle="true">
    <w:name w:val="760624244EF848F2978C6250A94E479F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172E4DC50D42D789F3253BA06AD1E83" w:customStyle="true">
    <w:name w:val="DC172E4DC50D42D789F3253BA06AD1E8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960AA532E974511A56919F93D210DD73" w:customStyle="true">
    <w:name w:val="9960AA532E974511A56919F93D210DD7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DC4B377353F143DD80AAF456D4A5F8C84" w:customStyle="true">
    <w:name w:val="DC4B377353F143DD80AAF456D4A5F8C84"/>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DC1C97060C84316A497E87AA6EBA2E11" w:customStyle="true">
    <w:name w:val="8DC1C97060C84316A497E87AA6EBA2E1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A276F910900479DBD4A81F9EE542E913" w:customStyle="true">
    <w:name w:val="0A276F910900479DBD4A81F9EE542E91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94996F5BCA204ACCAF41B383206DB3883" w:customStyle="true">
    <w:name w:val="94996F5BCA204ACCAF41B383206DB388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718D2322A0F14C3B8FD505A75BB313303" w:customStyle="true">
    <w:name w:val="718D2322A0F14C3B8FD505A75BB31330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B23D9EF912EF4507A7D88906C2DA94593" w:customStyle="true">
    <w:name w:val="B23D9EF912EF4507A7D88906C2DA9459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832D610A93ED4390B5AC556C8A7DB1673" w:customStyle="true">
    <w:name w:val="832D610A93ED4390B5AC556C8A7DB1673"/>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2A1EC46ACC344C59E63F1809C9018A71" w:customStyle="true">
    <w:name w:val="E2A1EC46ACC344C59E63F1809C9018A71"/>
    <w:rsid w:val="00A21CC9"/>
    <w:pPr>
      <w:numPr>
        <w:ilvl w:val="3"/>
        <w:numId w:val="5"/>
      </w:num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1" w:customStyle="true">
    <w:name w:val="4D2E8F208E094E648B511FA66A1A9E32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1" w:customStyle="true">
    <w:name w:val="1E215984BF704BD7B8441B570E3CE16B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1" w:customStyle="true">
    <w:name w:val="72A73CCD94D04668A90945A503319BDA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17EF9C49581F4615BDD23E919874C9A81" w:customStyle="true">
    <w:name w:val="17EF9C49581F4615BDD23E919874C9A8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1" w:customStyle="true">
    <w:name w:val="60328484FAFD460E9B77745183698EEE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1" w:customStyle="true">
    <w:name w:val="8FACFF7C326C420C89AC4B9ADFBEE779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2" w:customStyle="true">
    <w:name w:val="D8C63D9D3549491A89E766A729413A782"/>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1" w:customStyle="true">
    <w:name w:val="0702E32A92C340FDA2738CE8431F3431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1" w:customStyle="true">
    <w:name w:val="335E1DDD39134E879435FE6F43137747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1" w:customStyle="true">
    <w:name w:val="8F9CC8FD132F45529D9FF5C8E868B170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C007F5B10D74629A30D213EDFC3E4611" w:customStyle="true">
    <w:name w:val="0C007F5B10D74629A30D213EDFC3E461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EF466264DC254D4A90419D7EA4D225C41" w:customStyle="true">
    <w:name w:val="EF466264DC254D4A90419D7EA4D225C4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1" w:customStyle="true">
    <w:name w:val="30509DC2126049098D19508A157006951"/>
    <w:rsid w:val="00A21CC9"/>
    <w:pPr>
      <w:tabs>
        <w:tab w:val="num" w:pos="2880"/>
      </w:tabs>
      <w:spacing w:before="120" w:after="120" w:line="276" w:lineRule="auto"/>
      <w:ind w:left="567" w:hanging="567"/>
      <w:contextualSpacing/>
      <w:jc w:val="both"/>
    </w:pPr>
    <w:rPr>
      <w:rFonts w:ascii="Arial" w:hAnsi="Arial" w:cs="Arial" w:eastAsiaTheme="minorHAnsi"/>
      <w:sz w:val="20"/>
      <w:szCs w:val="20"/>
      <w:lang w:eastAsia="en-US"/>
    </w:rPr>
  </w:style>
  <w:style w:type="paragraph" w:styleId="96BF1F45B1F043D490192C8798D7B1991" w:customStyle="true">
    <w:name w:val="96BF1F45B1F043D490192C8798D7B199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464E3EF7E0BB4B5ABBE7259462738D3E1" w:customStyle="true">
    <w:name w:val="464E3EF7E0BB4B5ABBE7259462738D3E1"/>
    <w:rsid w:val="00A21CC9"/>
    <w:pPr>
      <w:tabs>
        <w:tab w:val="num" w:pos="2160"/>
      </w:tabs>
      <w:spacing w:before="120" w:after="120" w:line="276" w:lineRule="auto"/>
      <w:ind w:left="2160" w:hanging="720"/>
      <w:jc w:val="both"/>
    </w:pPr>
    <w:rPr>
      <w:rFonts w:ascii="Arial" w:hAnsi="Arial" w:cs="Arial" w:eastAsiaTheme="minorHAnsi"/>
      <w:sz w:val="20"/>
      <w:szCs w:val="20"/>
      <w:lang w:eastAsia="en-US"/>
    </w:rPr>
  </w:style>
  <w:style w:type="paragraph" w:styleId="04B60C5E84144243912DC2C98DAFB09E5" w:customStyle="true">
    <w:name w:val="04B60C5E84144243912DC2C98DAFB09E5"/>
    <w:rsid w:val="00A21CC9"/>
    <w:pPr>
      <w:tabs>
        <w:tab w:val="num" w:pos="2160"/>
        <w:tab w:val="center" w:pos="4536"/>
        <w:tab w:val="right" w:pos="9072"/>
      </w:tabs>
      <w:spacing w:before="120" w:after="0" w:line="240" w:lineRule="auto"/>
      <w:ind w:left="2160" w:hanging="720"/>
      <w:jc w:val="both"/>
    </w:pPr>
    <w:rPr>
      <w:rFonts w:ascii="Arial" w:hAnsi="Arial" w:cs="Arial" w:eastAsiaTheme="minorHAnsi"/>
      <w:sz w:val="20"/>
      <w:szCs w:val="20"/>
      <w:lang w:eastAsia="en-US"/>
    </w:rPr>
  </w:style>
  <w:style w:type="paragraph" w:styleId="919ED027D5AB47EF80C3A617B4366585" w:customStyle="true">
    <w:name w:val="919ED027D5AB47EF80C3A617B4366585"/>
    <w:rsid w:val="00A21CC9"/>
  </w:style>
  <w:style w:type="paragraph" w:styleId="1AD8907371694765BEFEE508E0EE625A" w:customStyle="true">
    <w:name w:val="1AD8907371694765BEFEE508E0EE625A"/>
    <w:rsid w:val="00A21CC9"/>
  </w:style>
  <w:style w:type="paragraph" w:styleId="54F050FC741F40B1B28F20010A41C381" w:customStyle="true">
    <w:name w:val="54F050FC741F40B1B28F20010A41C381"/>
    <w:rsid w:val="00A21CC9"/>
  </w:style>
  <w:style w:type="paragraph" w:styleId="25BE16BA34D9458E8EB57391A937147E" w:customStyle="true">
    <w:name w:val="25BE16BA34D9458E8EB57391A937147E"/>
    <w:rsid w:val="00A21CC9"/>
  </w:style>
  <w:style w:type="paragraph" w:styleId="D9260111E09C47179C5C5E01644FD982" w:customStyle="true">
    <w:name w:val="D9260111E09C47179C5C5E01644FD982"/>
    <w:rsid w:val="00A21CC9"/>
  </w:style>
  <w:style w:type="paragraph" w:styleId="67BD2718917648E1BD7EBA58DB87488A" w:customStyle="true">
    <w:name w:val="67BD2718917648E1BD7EBA58DB87488A"/>
    <w:rsid w:val="00A21CC9"/>
  </w:style>
  <w:style w:type="paragraph" w:styleId="A59F9786C0F2455FA76D955333A59E3A2" w:customStyle="true">
    <w:name w:val="A59F9786C0F2455FA76D955333A59E3A2"/>
    <w:rsid w:val="00E97400"/>
    <w:pPr>
      <w:spacing w:before="3240" w:after="120" w:line="276" w:lineRule="auto"/>
      <w:jc w:val="center"/>
    </w:pPr>
    <w:rPr>
      <w:rFonts w:ascii="Arial" w:hAnsi="Arial" w:cs="Arial" w:eastAsiaTheme="minorHAnsi"/>
      <w:b/>
      <w:bCs/>
      <w:sz w:val="28"/>
      <w:szCs w:val="28"/>
      <w:lang w:eastAsia="en-US"/>
    </w:rPr>
  </w:style>
  <w:style w:type="paragraph" w:styleId="CFE91B6D772347A4AFA6D778DC781F732" w:customStyle="true">
    <w:name w:val="CFE91B6D772347A4AFA6D778DC781F732"/>
    <w:rsid w:val="00E97400"/>
    <w:pPr>
      <w:spacing w:before="840" w:after="840" w:line="276" w:lineRule="auto"/>
      <w:jc w:val="center"/>
    </w:pPr>
    <w:rPr>
      <w:rFonts w:ascii="Arial" w:hAnsi="Arial" w:cs="Arial" w:eastAsiaTheme="minorHAnsi"/>
      <w:b/>
      <w:bCs/>
      <w:sz w:val="28"/>
      <w:szCs w:val="28"/>
      <w:u w:val="single"/>
      <w:lang w:eastAsia="en-US"/>
    </w:rPr>
  </w:style>
  <w:style w:type="paragraph" w:styleId="EBE35024E3204DFCBDB829A3114093EF5" w:customStyle="true">
    <w:name w:val="EBE35024E3204DFCBDB829A3114093EF5"/>
    <w:rsid w:val="00E97400"/>
    <w:pPr>
      <w:spacing w:before="120" w:after="120" w:line="276" w:lineRule="auto"/>
      <w:jc w:val="both"/>
    </w:pPr>
    <w:rPr>
      <w:rFonts w:ascii="Arial" w:hAnsi="Arial" w:cs="Arial" w:eastAsiaTheme="minorHAnsi"/>
      <w:sz w:val="20"/>
      <w:szCs w:val="20"/>
      <w:lang w:eastAsia="en-US"/>
    </w:rPr>
  </w:style>
  <w:style w:type="paragraph" w:styleId="AD15047D46924173A18838CACEEB48D85" w:customStyle="true">
    <w:name w:val="AD15047D46924173A18838CACEEB48D85"/>
    <w:rsid w:val="00E97400"/>
    <w:pPr>
      <w:spacing w:before="120" w:after="120" w:line="276" w:lineRule="auto"/>
      <w:jc w:val="both"/>
    </w:pPr>
    <w:rPr>
      <w:rFonts w:ascii="Arial" w:hAnsi="Arial" w:cs="Arial" w:eastAsiaTheme="minorHAnsi"/>
      <w:sz w:val="20"/>
      <w:szCs w:val="20"/>
      <w:lang w:eastAsia="en-US"/>
    </w:rPr>
  </w:style>
  <w:style w:type="paragraph" w:styleId="F816C69560BF4A219FA5C73A01C2378F5" w:customStyle="true">
    <w:name w:val="F816C69560BF4A219FA5C73A01C2378F5"/>
    <w:rsid w:val="00E97400"/>
    <w:pPr>
      <w:spacing w:before="120" w:after="120" w:line="276" w:lineRule="auto"/>
      <w:jc w:val="both"/>
    </w:pPr>
    <w:rPr>
      <w:rFonts w:ascii="Arial" w:hAnsi="Arial" w:cs="Arial" w:eastAsiaTheme="minorHAnsi"/>
      <w:sz w:val="20"/>
      <w:szCs w:val="20"/>
      <w:lang w:eastAsia="en-US"/>
    </w:rPr>
  </w:style>
  <w:style w:type="paragraph" w:styleId="71BE46CBD81B46EA9678562DAC0A81E85" w:customStyle="true">
    <w:name w:val="71BE46CBD81B46EA9678562DAC0A81E85"/>
    <w:rsid w:val="00E97400"/>
    <w:pPr>
      <w:spacing w:before="120" w:after="120" w:line="276" w:lineRule="auto"/>
      <w:jc w:val="both"/>
    </w:pPr>
    <w:rPr>
      <w:rFonts w:ascii="Arial" w:hAnsi="Arial" w:cs="Arial" w:eastAsiaTheme="minorHAnsi"/>
      <w:sz w:val="20"/>
      <w:szCs w:val="20"/>
      <w:lang w:eastAsia="en-US"/>
    </w:rPr>
  </w:style>
  <w:style w:type="paragraph" w:styleId="3510B743E9B14C2484FC4E0FDFE2A26F5" w:customStyle="true">
    <w:name w:val="3510B743E9B14C2484FC4E0FDFE2A26F5"/>
    <w:rsid w:val="00E97400"/>
    <w:pPr>
      <w:spacing w:before="120" w:after="120" w:line="276" w:lineRule="auto"/>
      <w:jc w:val="both"/>
    </w:pPr>
    <w:rPr>
      <w:rFonts w:ascii="Arial" w:hAnsi="Arial" w:cs="Arial" w:eastAsiaTheme="minorHAnsi"/>
      <w:sz w:val="20"/>
      <w:szCs w:val="20"/>
      <w:lang w:eastAsia="en-US"/>
    </w:rPr>
  </w:style>
  <w:style w:type="paragraph" w:styleId="629900A933764B389448CE08D87BD47E5" w:customStyle="true">
    <w:name w:val="629900A933764B389448CE08D87BD47E5"/>
    <w:rsid w:val="00E97400"/>
    <w:pPr>
      <w:spacing w:before="120" w:after="120" w:line="276" w:lineRule="auto"/>
      <w:jc w:val="both"/>
    </w:pPr>
    <w:rPr>
      <w:rFonts w:ascii="Arial" w:hAnsi="Arial" w:cs="Arial" w:eastAsiaTheme="minorHAnsi"/>
      <w:sz w:val="20"/>
      <w:szCs w:val="20"/>
      <w:lang w:eastAsia="en-US"/>
    </w:rPr>
  </w:style>
  <w:style w:type="paragraph" w:styleId="425CCCF544044972A8DDABACC2AE068B5" w:customStyle="true">
    <w:name w:val="425CCCF544044972A8DDABACC2AE068B5"/>
    <w:rsid w:val="00E97400"/>
    <w:pPr>
      <w:spacing w:before="120" w:after="120" w:line="276" w:lineRule="auto"/>
      <w:jc w:val="both"/>
    </w:pPr>
    <w:rPr>
      <w:rFonts w:ascii="Arial" w:hAnsi="Arial" w:cs="Arial" w:eastAsiaTheme="minorHAnsi"/>
      <w:sz w:val="20"/>
      <w:szCs w:val="20"/>
      <w:lang w:eastAsia="en-US"/>
    </w:rPr>
  </w:style>
  <w:style w:type="paragraph" w:styleId="768C8DE036744039883546EC6E9A71F25" w:customStyle="true">
    <w:name w:val="768C8DE036744039883546EC6E9A71F25"/>
    <w:rsid w:val="00E97400"/>
    <w:pPr>
      <w:spacing w:before="120" w:after="120" w:line="276" w:lineRule="auto"/>
      <w:jc w:val="both"/>
    </w:pPr>
    <w:rPr>
      <w:rFonts w:ascii="Arial" w:hAnsi="Arial" w:cs="Arial" w:eastAsiaTheme="minorHAnsi"/>
      <w:sz w:val="20"/>
      <w:szCs w:val="20"/>
      <w:lang w:eastAsia="en-US"/>
    </w:rPr>
  </w:style>
  <w:style w:type="paragraph" w:styleId="FC6BC307847143E0BD4B18179150D6AD5" w:customStyle="true">
    <w:name w:val="FC6BC307847143E0BD4B18179150D6AD5"/>
    <w:rsid w:val="00E97400"/>
    <w:pPr>
      <w:spacing w:before="120" w:after="120" w:line="276" w:lineRule="auto"/>
      <w:jc w:val="both"/>
    </w:pPr>
    <w:rPr>
      <w:rFonts w:ascii="Arial" w:hAnsi="Arial" w:cs="Arial" w:eastAsiaTheme="minorHAnsi"/>
      <w:sz w:val="20"/>
      <w:szCs w:val="20"/>
      <w:lang w:eastAsia="en-US"/>
    </w:rPr>
  </w:style>
  <w:style w:type="paragraph" w:styleId="0034EF2B9FE04EABB23315ACBC0EDF355" w:customStyle="true">
    <w:name w:val="0034EF2B9FE04EABB23315ACBC0EDF355"/>
    <w:rsid w:val="00E97400"/>
    <w:pPr>
      <w:spacing w:before="120" w:after="120" w:line="276" w:lineRule="auto"/>
      <w:jc w:val="both"/>
    </w:pPr>
    <w:rPr>
      <w:rFonts w:ascii="Arial" w:hAnsi="Arial" w:cs="Arial" w:eastAsiaTheme="minorHAnsi"/>
      <w:sz w:val="20"/>
      <w:szCs w:val="20"/>
      <w:lang w:eastAsia="en-US"/>
    </w:rPr>
  </w:style>
  <w:style w:type="paragraph" w:styleId="D1AC5FA480704FF8A8C815BB920FEE0F5" w:customStyle="true">
    <w:name w:val="D1AC5FA480704FF8A8C815BB920FEE0F5"/>
    <w:rsid w:val="00E97400"/>
    <w:pPr>
      <w:spacing w:before="120" w:after="120" w:line="276" w:lineRule="auto"/>
      <w:jc w:val="both"/>
    </w:pPr>
    <w:rPr>
      <w:rFonts w:ascii="Arial" w:hAnsi="Arial" w:cs="Arial" w:eastAsiaTheme="minorHAnsi"/>
      <w:sz w:val="20"/>
      <w:szCs w:val="20"/>
      <w:lang w:eastAsia="en-US"/>
    </w:rPr>
  </w:style>
  <w:style w:type="paragraph" w:styleId="AC87AE2A8FE94E8689E8A379A1D6A2A55" w:customStyle="true">
    <w:name w:val="AC87AE2A8FE94E8689E8A379A1D6A2A55"/>
    <w:rsid w:val="00E97400"/>
    <w:pPr>
      <w:spacing w:before="120" w:after="120" w:line="276" w:lineRule="auto"/>
      <w:jc w:val="both"/>
    </w:pPr>
    <w:rPr>
      <w:rFonts w:ascii="Arial" w:hAnsi="Arial" w:cs="Arial" w:eastAsiaTheme="minorHAnsi"/>
      <w:sz w:val="20"/>
      <w:szCs w:val="20"/>
      <w:lang w:eastAsia="en-US"/>
    </w:rPr>
  </w:style>
  <w:style w:type="paragraph" w:styleId="441A815D57CD447CA0D15261ECB01C074" w:customStyle="true">
    <w:name w:val="441A815D57CD447CA0D15261ECB01C074"/>
    <w:rsid w:val="00E97400"/>
    <w:pPr>
      <w:spacing w:before="120" w:after="120" w:line="276" w:lineRule="auto"/>
      <w:jc w:val="both"/>
    </w:pPr>
    <w:rPr>
      <w:rFonts w:ascii="Arial" w:hAnsi="Arial" w:cs="Arial" w:eastAsiaTheme="minorHAnsi"/>
      <w:sz w:val="20"/>
      <w:szCs w:val="20"/>
      <w:lang w:eastAsia="en-US"/>
    </w:rPr>
  </w:style>
  <w:style w:type="paragraph" w:styleId="760624244EF848F2978C6250A94E479F4" w:customStyle="true">
    <w:name w:val="760624244EF848F2978C6250A94E479F4"/>
    <w:rsid w:val="00E97400"/>
    <w:pPr>
      <w:spacing w:before="120" w:after="120" w:line="276" w:lineRule="auto"/>
      <w:jc w:val="both"/>
    </w:pPr>
    <w:rPr>
      <w:rFonts w:ascii="Arial" w:hAnsi="Arial" w:cs="Arial" w:eastAsiaTheme="minorHAnsi"/>
      <w:sz w:val="20"/>
      <w:szCs w:val="20"/>
      <w:lang w:eastAsia="en-US"/>
    </w:rPr>
  </w:style>
  <w:style w:type="paragraph" w:styleId="DC172E4DC50D42D789F3253BA06AD1E84" w:customStyle="true">
    <w:name w:val="DC172E4DC50D42D789F3253BA06AD1E84"/>
    <w:rsid w:val="00E97400"/>
    <w:pPr>
      <w:spacing w:before="120" w:after="120" w:line="276" w:lineRule="auto"/>
      <w:jc w:val="both"/>
    </w:pPr>
    <w:rPr>
      <w:rFonts w:ascii="Arial" w:hAnsi="Arial" w:cs="Arial" w:eastAsiaTheme="minorHAnsi"/>
      <w:sz w:val="20"/>
      <w:szCs w:val="20"/>
      <w:lang w:eastAsia="en-US"/>
    </w:rPr>
  </w:style>
  <w:style w:type="paragraph" w:styleId="9960AA532E974511A56919F93D210DD74" w:customStyle="true">
    <w:name w:val="9960AA532E974511A56919F93D210DD74"/>
    <w:rsid w:val="00E97400"/>
    <w:pPr>
      <w:spacing w:before="120" w:after="120" w:line="276" w:lineRule="auto"/>
      <w:jc w:val="both"/>
    </w:pPr>
    <w:rPr>
      <w:rFonts w:ascii="Arial" w:hAnsi="Arial" w:cs="Arial" w:eastAsiaTheme="minorHAnsi"/>
      <w:sz w:val="20"/>
      <w:szCs w:val="20"/>
      <w:lang w:eastAsia="en-US"/>
    </w:rPr>
  </w:style>
  <w:style w:type="paragraph" w:styleId="DC4B377353F143DD80AAF456D4A5F8C85" w:customStyle="true">
    <w:name w:val="DC4B377353F143DD80AAF456D4A5F8C85"/>
    <w:rsid w:val="00E97400"/>
    <w:pPr>
      <w:spacing w:before="120" w:after="120" w:line="276" w:lineRule="auto"/>
      <w:jc w:val="both"/>
    </w:pPr>
    <w:rPr>
      <w:rFonts w:ascii="Arial" w:hAnsi="Arial" w:cs="Arial" w:eastAsiaTheme="minorHAnsi"/>
      <w:sz w:val="20"/>
      <w:szCs w:val="20"/>
      <w:lang w:eastAsia="en-US"/>
    </w:rPr>
  </w:style>
  <w:style w:type="paragraph" w:styleId="8DC1C97060C84316A497E87AA6EBA2E12" w:customStyle="true">
    <w:name w:val="8DC1C97060C84316A497E87AA6EBA2E12"/>
    <w:rsid w:val="00E97400"/>
    <w:pPr>
      <w:spacing w:before="120" w:after="120" w:line="276" w:lineRule="auto"/>
      <w:jc w:val="both"/>
    </w:pPr>
    <w:rPr>
      <w:rFonts w:ascii="Arial" w:hAnsi="Arial" w:cs="Arial" w:eastAsiaTheme="minorHAnsi"/>
      <w:sz w:val="20"/>
      <w:szCs w:val="20"/>
      <w:lang w:eastAsia="en-US"/>
    </w:rPr>
  </w:style>
  <w:style w:type="paragraph" w:styleId="0A276F910900479DBD4A81F9EE542E914" w:customStyle="true">
    <w:name w:val="0A276F910900479DBD4A81F9EE542E914"/>
    <w:rsid w:val="00E97400"/>
    <w:pPr>
      <w:spacing w:before="120" w:after="120" w:line="276" w:lineRule="auto"/>
      <w:jc w:val="both"/>
    </w:pPr>
    <w:rPr>
      <w:rFonts w:ascii="Arial" w:hAnsi="Arial" w:cs="Arial" w:eastAsiaTheme="minorHAnsi"/>
      <w:sz w:val="20"/>
      <w:szCs w:val="20"/>
      <w:lang w:eastAsia="en-US"/>
    </w:rPr>
  </w:style>
  <w:style w:type="paragraph" w:styleId="94996F5BCA204ACCAF41B383206DB3884" w:customStyle="true">
    <w:name w:val="94996F5BCA204ACCAF41B383206DB3884"/>
    <w:rsid w:val="00E97400"/>
    <w:pPr>
      <w:spacing w:before="120" w:after="120" w:line="276" w:lineRule="auto"/>
      <w:jc w:val="both"/>
    </w:pPr>
    <w:rPr>
      <w:rFonts w:ascii="Arial" w:hAnsi="Arial" w:cs="Arial" w:eastAsiaTheme="minorHAnsi"/>
      <w:sz w:val="20"/>
      <w:szCs w:val="20"/>
      <w:lang w:eastAsia="en-US"/>
    </w:rPr>
  </w:style>
  <w:style w:type="paragraph" w:styleId="718D2322A0F14C3B8FD505A75BB313304" w:customStyle="true">
    <w:name w:val="718D2322A0F14C3B8FD505A75BB313304"/>
    <w:rsid w:val="00E97400"/>
    <w:pPr>
      <w:spacing w:before="120" w:after="120" w:line="276" w:lineRule="auto"/>
      <w:jc w:val="both"/>
    </w:pPr>
    <w:rPr>
      <w:rFonts w:ascii="Arial" w:hAnsi="Arial" w:cs="Arial" w:eastAsiaTheme="minorHAnsi"/>
      <w:sz w:val="20"/>
      <w:szCs w:val="20"/>
      <w:lang w:eastAsia="en-US"/>
    </w:rPr>
  </w:style>
  <w:style w:type="paragraph" w:styleId="B23D9EF912EF4507A7D88906C2DA94594" w:customStyle="true">
    <w:name w:val="B23D9EF912EF4507A7D88906C2DA94594"/>
    <w:rsid w:val="00E97400"/>
    <w:pPr>
      <w:spacing w:before="120" w:after="120" w:line="276" w:lineRule="auto"/>
      <w:jc w:val="both"/>
    </w:pPr>
    <w:rPr>
      <w:rFonts w:ascii="Arial" w:hAnsi="Arial" w:cs="Arial" w:eastAsiaTheme="minorHAnsi"/>
      <w:sz w:val="20"/>
      <w:szCs w:val="20"/>
      <w:lang w:eastAsia="en-US"/>
    </w:rPr>
  </w:style>
  <w:style w:type="paragraph" w:styleId="832D610A93ED4390B5AC556C8A7DB1674" w:customStyle="true">
    <w:name w:val="832D610A93ED4390B5AC556C8A7DB1674"/>
    <w:rsid w:val="00E97400"/>
    <w:pPr>
      <w:spacing w:before="120" w:after="120" w:line="276" w:lineRule="auto"/>
      <w:jc w:val="both"/>
    </w:pPr>
    <w:rPr>
      <w:rFonts w:ascii="Arial" w:hAnsi="Arial" w:cs="Arial" w:eastAsiaTheme="minorHAnsi"/>
      <w:sz w:val="20"/>
      <w:szCs w:val="20"/>
      <w:lang w:eastAsia="en-US"/>
    </w:rPr>
  </w:style>
  <w:style w:type="paragraph" w:styleId="E2A1EC46ACC344C59E63F1809C9018A72" w:customStyle="true">
    <w:name w:val="E2A1EC46ACC344C59E63F1809C9018A7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2" w:customStyle="true">
    <w:name w:val="4D2E8F208E094E648B511FA66A1A9E32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2" w:customStyle="true">
    <w:name w:val="1E215984BF704BD7B8441B570E3CE16B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2" w:customStyle="true">
    <w:name w:val="72A73CCD94D04668A90945A503319BDA2"/>
    <w:rsid w:val="00E97400"/>
    <w:pPr>
      <w:spacing w:before="120" w:after="120" w:line="276" w:lineRule="auto"/>
      <w:jc w:val="both"/>
    </w:pPr>
    <w:rPr>
      <w:rFonts w:ascii="Arial" w:hAnsi="Arial" w:cs="Arial" w:eastAsiaTheme="minorHAnsi"/>
      <w:sz w:val="20"/>
      <w:szCs w:val="20"/>
      <w:lang w:eastAsia="en-US"/>
    </w:rPr>
  </w:style>
  <w:style w:type="paragraph" w:styleId="17EF9C49581F4615BDD23E919874C9A82" w:customStyle="true">
    <w:name w:val="17EF9C49581F4615BDD23E919874C9A8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2" w:customStyle="true">
    <w:name w:val="60328484FAFD460E9B77745183698EEE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2" w:customStyle="true">
    <w:name w:val="8FACFF7C326C420C89AC4B9ADFBEE779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3" w:customStyle="true">
    <w:name w:val="D8C63D9D3549491A89E766A729413A783"/>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2" w:customStyle="true">
    <w:name w:val="0702E32A92C340FDA2738CE8431F3431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2" w:customStyle="true">
    <w:name w:val="335E1DDD39134E879435FE6F43137747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2" w:customStyle="true">
    <w:name w:val="8F9CC8FD132F45529D9FF5C8E868B1702"/>
    <w:rsid w:val="00E97400"/>
    <w:pPr>
      <w:spacing w:before="120" w:after="120" w:line="276" w:lineRule="auto"/>
      <w:jc w:val="both"/>
    </w:pPr>
    <w:rPr>
      <w:rFonts w:ascii="Arial" w:hAnsi="Arial" w:cs="Arial" w:eastAsiaTheme="minorHAnsi"/>
      <w:sz w:val="20"/>
      <w:szCs w:val="20"/>
      <w:lang w:eastAsia="en-US"/>
    </w:rPr>
  </w:style>
  <w:style w:type="paragraph" w:styleId="0C007F5B10D74629A30D213EDFC3E4612" w:customStyle="true">
    <w:name w:val="0C007F5B10D74629A30D213EDFC3E4612"/>
    <w:rsid w:val="00E97400"/>
    <w:pPr>
      <w:spacing w:before="120" w:after="120" w:line="276" w:lineRule="auto"/>
      <w:jc w:val="both"/>
    </w:pPr>
    <w:rPr>
      <w:rFonts w:ascii="Arial" w:hAnsi="Arial" w:cs="Arial" w:eastAsiaTheme="minorHAnsi"/>
      <w:sz w:val="20"/>
      <w:szCs w:val="20"/>
      <w:lang w:eastAsia="en-US"/>
    </w:rPr>
  </w:style>
  <w:style w:type="paragraph" w:styleId="EF466264DC254D4A90419D7EA4D225C42" w:customStyle="true">
    <w:name w:val="EF466264DC254D4A90419D7EA4D225C4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2" w:customStyle="true">
    <w:name w:val="30509DC2126049098D19508A157006952"/>
    <w:rsid w:val="00E9740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96BF1F45B1F043D490192C8798D7B1992" w:customStyle="true">
    <w:name w:val="96BF1F45B1F043D490192C8798D7B1992"/>
    <w:rsid w:val="00E97400"/>
    <w:pPr>
      <w:spacing w:before="120" w:after="120" w:line="276" w:lineRule="auto"/>
      <w:jc w:val="both"/>
    </w:pPr>
    <w:rPr>
      <w:rFonts w:ascii="Arial" w:hAnsi="Arial" w:cs="Arial" w:eastAsiaTheme="minorHAnsi"/>
      <w:sz w:val="20"/>
      <w:szCs w:val="20"/>
      <w:lang w:eastAsia="en-US"/>
    </w:rPr>
  </w:style>
  <w:style w:type="paragraph" w:styleId="464E3EF7E0BB4B5ABBE7259462738D3E2" w:customStyle="true">
    <w:name w:val="464E3EF7E0BB4B5ABBE7259462738D3E2"/>
    <w:rsid w:val="00E97400"/>
    <w:pPr>
      <w:spacing w:before="120" w:after="120" w:line="276" w:lineRule="auto"/>
      <w:jc w:val="both"/>
    </w:pPr>
    <w:rPr>
      <w:rFonts w:ascii="Arial" w:hAnsi="Arial" w:cs="Arial" w:eastAsiaTheme="minorHAnsi"/>
      <w:sz w:val="20"/>
      <w:szCs w:val="20"/>
      <w:lang w:eastAsia="en-US"/>
    </w:rPr>
  </w:style>
  <w:style w:type="paragraph" w:styleId="1AD8907371694765BEFEE508E0EE625A1" w:customStyle="true">
    <w:name w:val="1AD8907371694765BEFEE508E0EE625A1"/>
    <w:rsid w:val="00E97400"/>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1" w:customStyle="true">
    <w:name w:val="67BD2718917648E1BD7EBA58DB87488A1"/>
    <w:rsid w:val="00E97400"/>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6" w:customStyle="true">
    <w:name w:val="04B60C5E84144243912DC2C98DAFB09E6"/>
    <w:rsid w:val="00E97400"/>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A59F9786C0F2455FA76D955333A59E3A3" w:customStyle="true">
    <w:name w:val="A59F9786C0F2455FA76D955333A59E3A3"/>
    <w:rsid w:val="00FB2760"/>
    <w:pPr>
      <w:spacing w:before="3240" w:after="120" w:line="276" w:lineRule="auto"/>
      <w:jc w:val="center"/>
    </w:pPr>
    <w:rPr>
      <w:rFonts w:ascii="Arial" w:hAnsi="Arial" w:cs="Arial" w:eastAsiaTheme="minorHAnsi"/>
      <w:b/>
      <w:bCs/>
      <w:sz w:val="28"/>
      <w:szCs w:val="28"/>
      <w:lang w:eastAsia="en-US"/>
    </w:rPr>
  </w:style>
  <w:style w:type="paragraph" w:styleId="CFE91B6D772347A4AFA6D778DC781F733" w:customStyle="true">
    <w:name w:val="CFE91B6D772347A4AFA6D778DC781F733"/>
    <w:rsid w:val="00FB2760"/>
    <w:pPr>
      <w:spacing w:before="840" w:after="840" w:line="276" w:lineRule="auto"/>
      <w:jc w:val="center"/>
    </w:pPr>
    <w:rPr>
      <w:rFonts w:ascii="Arial" w:hAnsi="Arial" w:cs="Arial" w:eastAsiaTheme="minorHAnsi"/>
      <w:b/>
      <w:bCs/>
      <w:sz w:val="28"/>
      <w:szCs w:val="28"/>
      <w:u w:val="single"/>
      <w:lang w:eastAsia="en-US"/>
    </w:rPr>
  </w:style>
  <w:style w:type="paragraph" w:styleId="EBE35024E3204DFCBDB829A3114093EF6" w:customStyle="true">
    <w:name w:val="EBE35024E3204DFCBDB829A3114093EF6"/>
    <w:rsid w:val="00FB2760"/>
    <w:pPr>
      <w:spacing w:before="120" w:after="120" w:line="276" w:lineRule="auto"/>
      <w:jc w:val="both"/>
    </w:pPr>
    <w:rPr>
      <w:rFonts w:ascii="Arial" w:hAnsi="Arial" w:cs="Arial" w:eastAsiaTheme="minorHAnsi"/>
      <w:sz w:val="20"/>
      <w:szCs w:val="20"/>
      <w:lang w:eastAsia="en-US"/>
    </w:rPr>
  </w:style>
  <w:style w:type="paragraph" w:styleId="AD15047D46924173A18838CACEEB48D86" w:customStyle="true">
    <w:name w:val="AD15047D46924173A18838CACEEB48D86"/>
    <w:rsid w:val="00FB2760"/>
    <w:pPr>
      <w:spacing w:before="120" w:after="120" w:line="276" w:lineRule="auto"/>
      <w:jc w:val="both"/>
    </w:pPr>
    <w:rPr>
      <w:rFonts w:ascii="Arial" w:hAnsi="Arial" w:cs="Arial" w:eastAsiaTheme="minorHAnsi"/>
      <w:sz w:val="20"/>
      <w:szCs w:val="20"/>
      <w:lang w:eastAsia="en-US"/>
    </w:rPr>
  </w:style>
  <w:style w:type="paragraph" w:styleId="F816C69560BF4A219FA5C73A01C2378F6" w:customStyle="true">
    <w:name w:val="F816C69560BF4A219FA5C73A01C2378F6"/>
    <w:rsid w:val="00FB2760"/>
    <w:pPr>
      <w:spacing w:before="120" w:after="120" w:line="276" w:lineRule="auto"/>
      <w:jc w:val="both"/>
    </w:pPr>
    <w:rPr>
      <w:rFonts w:ascii="Arial" w:hAnsi="Arial" w:cs="Arial" w:eastAsiaTheme="minorHAnsi"/>
      <w:sz w:val="20"/>
      <w:szCs w:val="20"/>
      <w:lang w:eastAsia="en-US"/>
    </w:rPr>
  </w:style>
  <w:style w:type="paragraph" w:styleId="71BE46CBD81B46EA9678562DAC0A81E86" w:customStyle="true">
    <w:name w:val="71BE46CBD81B46EA9678562DAC0A81E86"/>
    <w:rsid w:val="00FB2760"/>
    <w:pPr>
      <w:spacing w:before="120" w:after="120" w:line="276" w:lineRule="auto"/>
      <w:jc w:val="both"/>
    </w:pPr>
    <w:rPr>
      <w:rFonts w:ascii="Arial" w:hAnsi="Arial" w:cs="Arial" w:eastAsiaTheme="minorHAnsi"/>
      <w:sz w:val="20"/>
      <w:szCs w:val="20"/>
      <w:lang w:eastAsia="en-US"/>
    </w:rPr>
  </w:style>
  <w:style w:type="paragraph" w:styleId="3510B743E9B14C2484FC4E0FDFE2A26F6" w:customStyle="true">
    <w:name w:val="3510B743E9B14C2484FC4E0FDFE2A26F6"/>
    <w:rsid w:val="00FB2760"/>
    <w:pPr>
      <w:spacing w:before="120" w:after="120" w:line="276" w:lineRule="auto"/>
      <w:jc w:val="both"/>
    </w:pPr>
    <w:rPr>
      <w:rFonts w:ascii="Arial" w:hAnsi="Arial" w:cs="Arial" w:eastAsiaTheme="minorHAnsi"/>
      <w:sz w:val="20"/>
      <w:szCs w:val="20"/>
      <w:lang w:eastAsia="en-US"/>
    </w:rPr>
  </w:style>
  <w:style w:type="paragraph" w:styleId="629900A933764B389448CE08D87BD47E6" w:customStyle="true">
    <w:name w:val="629900A933764B389448CE08D87BD47E6"/>
    <w:rsid w:val="00FB2760"/>
    <w:pPr>
      <w:spacing w:before="120" w:after="120" w:line="276" w:lineRule="auto"/>
      <w:jc w:val="both"/>
    </w:pPr>
    <w:rPr>
      <w:rFonts w:ascii="Arial" w:hAnsi="Arial" w:cs="Arial" w:eastAsiaTheme="minorHAnsi"/>
      <w:sz w:val="20"/>
      <w:szCs w:val="20"/>
      <w:lang w:eastAsia="en-US"/>
    </w:rPr>
  </w:style>
  <w:style w:type="paragraph" w:styleId="425CCCF544044972A8DDABACC2AE068B6" w:customStyle="true">
    <w:name w:val="425CCCF544044972A8DDABACC2AE068B6"/>
    <w:rsid w:val="00FB2760"/>
    <w:pPr>
      <w:spacing w:before="120" w:after="120" w:line="276" w:lineRule="auto"/>
      <w:jc w:val="both"/>
    </w:pPr>
    <w:rPr>
      <w:rFonts w:ascii="Arial" w:hAnsi="Arial" w:cs="Arial" w:eastAsiaTheme="minorHAnsi"/>
      <w:sz w:val="20"/>
      <w:szCs w:val="20"/>
      <w:lang w:eastAsia="en-US"/>
    </w:rPr>
  </w:style>
  <w:style w:type="paragraph" w:styleId="768C8DE036744039883546EC6E9A71F26" w:customStyle="true">
    <w:name w:val="768C8DE036744039883546EC6E9A71F26"/>
    <w:rsid w:val="00FB2760"/>
    <w:pPr>
      <w:spacing w:before="120" w:after="120" w:line="276" w:lineRule="auto"/>
      <w:jc w:val="both"/>
    </w:pPr>
    <w:rPr>
      <w:rFonts w:ascii="Arial" w:hAnsi="Arial" w:cs="Arial" w:eastAsiaTheme="minorHAnsi"/>
      <w:sz w:val="20"/>
      <w:szCs w:val="20"/>
      <w:lang w:eastAsia="en-US"/>
    </w:rPr>
  </w:style>
  <w:style w:type="paragraph" w:styleId="FC6BC307847143E0BD4B18179150D6AD6" w:customStyle="true">
    <w:name w:val="FC6BC307847143E0BD4B18179150D6AD6"/>
    <w:rsid w:val="00FB2760"/>
    <w:pPr>
      <w:spacing w:before="120" w:after="120" w:line="276" w:lineRule="auto"/>
      <w:jc w:val="both"/>
    </w:pPr>
    <w:rPr>
      <w:rFonts w:ascii="Arial" w:hAnsi="Arial" w:cs="Arial" w:eastAsiaTheme="minorHAnsi"/>
      <w:sz w:val="20"/>
      <w:szCs w:val="20"/>
      <w:lang w:eastAsia="en-US"/>
    </w:rPr>
  </w:style>
  <w:style w:type="paragraph" w:styleId="0034EF2B9FE04EABB23315ACBC0EDF356" w:customStyle="true">
    <w:name w:val="0034EF2B9FE04EABB23315ACBC0EDF356"/>
    <w:rsid w:val="00FB2760"/>
    <w:pPr>
      <w:spacing w:before="120" w:after="120" w:line="276" w:lineRule="auto"/>
      <w:jc w:val="both"/>
    </w:pPr>
    <w:rPr>
      <w:rFonts w:ascii="Arial" w:hAnsi="Arial" w:cs="Arial" w:eastAsiaTheme="minorHAnsi"/>
      <w:sz w:val="20"/>
      <w:szCs w:val="20"/>
      <w:lang w:eastAsia="en-US"/>
    </w:rPr>
  </w:style>
  <w:style w:type="paragraph" w:styleId="D1AC5FA480704FF8A8C815BB920FEE0F6" w:customStyle="true">
    <w:name w:val="D1AC5FA480704FF8A8C815BB920FEE0F6"/>
    <w:rsid w:val="00FB2760"/>
    <w:pPr>
      <w:spacing w:before="120" w:after="120" w:line="276" w:lineRule="auto"/>
      <w:jc w:val="both"/>
    </w:pPr>
    <w:rPr>
      <w:rFonts w:ascii="Arial" w:hAnsi="Arial" w:cs="Arial" w:eastAsiaTheme="minorHAnsi"/>
      <w:sz w:val="20"/>
      <w:szCs w:val="20"/>
      <w:lang w:eastAsia="en-US"/>
    </w:rPr>
  </w:style>
  <w:style w:type="paragraph" w:styleId="AC87AE2A8FE94E8689E8A379A1D6A2A56" w:customStyle="true">
    <w:name w:val="AC87AE2A8FE94E8689E8A379A1D6A2A56"/>
    <w:rsid w:val="00FB2760"/>
    <w:pPr>
      <w:spacing w:before="120" w:after="120" w:line="276" w:lineRule="auto"/>
      <w:jc w:val="both"/>
    </w:pPr>
    <w:rPr>
      <w:rFonts w:ascii="Arial" w:hAnsi="Arial" w:cs="Arial" w:eastAsiaTheme="minorHAnsi"/>
      <w:sz w:val="20"/>
      <w:szCs w:val="20"/>
      <w:lang w:eastAsia="en-US"/>
    </w:rPr>
  </w:style>
  <w:style w:type="paragraph" w:styleId="441A815D57CD447CA0D15261ECB01C075" w:customStyle="true">
    <w:name w:val="441A815D57CD447CA0D15261ECB01C075"/>
    <w:rsid w:val="00FB2760"/>
    <w:pPr>
      <w:spacing w:before="120" w:after="120" w:line="276" w:lineRule="auto"/>
      <w:jc w:val="both"/>
    </w:pPr>
    <w:rPr>
      <w:rFonts w:ascii="Arial" w:hAnsi="Arial" w:cs="Arial" w:eastAsiaTheme="minorHAnsi"/>
      <w:sz w:val="20"/>
      <w:szCs w:val="20"/>
      <w:lang w:eastAsia="en-US"/>
    </w:rPr>
  </w:style>
  <w:style w:type="paragraph" w:styleId="760624244EF848F2978C6250A94E479F5" w:customStyle="true">
    <w:name w:val="760624244EF848F2978C6250A94E479F5"/>
    <w:rsid w:val="00FB2760"/>
    <w:pPr>
      <w:spacing w:before="120" w:after="120" w:line="276" w:lineRule="auto"/>
      <w:jc w:val="both"/>
    </w:pPr>
    <w:rPr>
      <w:rFonts w:ascii="Arial" w:hAnsi="Arial" w:cs="Arial" w:eastAsiaTheme="minorHAnsi"/>
      <w:sz w:val="20"/>
      <w:szCs w:val="20"/>
      <w:lang w:eastAsia="en-US"/>
    </w:rPr>
  </w:style>
  <w:style w:type="paragraph" w:styleId="DC172E4DC50D42D789F3253BA06AD1E85" w:customStyle="true">
    <w:name w:val="DC172E4DC50D42D789F3253BA06AD1E85"/>
    <w:rsid w:val="00FB2760"/>
    <w:pPr>
      <w:spacing w:before="120" w:after="120" w:line="276" w:lineRule="auto"/>
      <w:jc w:val="both"/>
    </w:pPr>
    <w:rPr>
      <w:rFonts w:ascii="Arial" w:hAnsi="Arial" w:cs="Arial" w:eastAsiaTheme="minorHAnsi"/>
      <w:sz w:val="20"/>
      <w:szCs w:val="20"/>
      <w:lang w:eastAsia="en-US"/>
    </w:rPr>
  </w:style>
  <w:style w:type="paragraph" w:styleId="9960AA532E974511A56919F93D210DD75" w:customStyle="true">
    <w:name w:val="9960AA532E974511A56919F93D210DD75"/>
    <w:rsid w:val="00FB2760"/>
    <w:pPr>
      <w:spacing w:before="120" w:after="120" w:line="276" w:lineRule="auto"/>
      <w:jc w:val="both"/>
    </w:pPr>
    <w:rPr>
      <w:rFonts w:ascii="Arial" w:hAnsi="Arial" w:cs="Arial" w:eastAsiaTheme="minorHAnsi"/>
      <w:sz w:val="20"/>
      <w:szCs w:val="20"/>
      <w:lang w:eastAsia="en-US"/>
    </w:rPr>
  </w:style>
  <w:style w:type="paragraph" w:styleId="DC4B377353F143DD80AAF456D4A5F8C86" w:customStyle="true">
    <w:name w:val="DC4B377353F143DD80AAF456D4A5F8C86"/>
    <w:rsid w:val="00FB2760"/>
    <w:pPr>
      <w:spacing w:before="120" w:after="120" w:line="276" w:lineRule="auto"/>
      <w:jc w:val="both"/>
    </w:pPr>
    <w:rPr>
      <w:rFonts w:ascii="Arial" w:hAnsi="Arial" w:cs="Arial" w:eastAsiaTheme="minorHAnsi"/>
      <w:sz w:val="20"/>
      <w:szCs w:val="20"/>
      <w:lang w:eastAsia="en-US"/>
    </w:rPr>
  </w:style>
  <w:style w:type="paragraph" w:styleId="8DC1C97060C84316A497E87AA6EBA2E13" w:customStyle="true">
    <w:name w:val="8DC1C97060C84316A497E87AA6EBA2E13"/>
    <w:rsid w:val="00FB2760"/>
    <w:pPr>
      <w:spacing w:before="120" w:after="120" w:line="276" w:lineRule="auto"/>
      <w:jc w:val="both"/>
    </w:pPr>
    <w:rPr>
      <w:rFonts w:ascii="Arial" w:hAnsi="Arial" w:cs="Arial" w:eastAsiaTheme="minorHAnsi"/>
      <w:sz w:val="20"/>
      <w:szCs w:val="20"/>
      <w:lang w:eastAsia="en-US"/>
    </w:rPr>
  </w:style>
  <w:style w:type="paragraph" w:styleId="0A276F910900479DBD4A81F9EE542E915" w:customStyle="true">
    <w:name w:val="0A276F910900479DBD4A81F9EE542E915"/>
    <w:rsid w:val="00FB2760"/>
    <w:pPr>
      <w:spacing w:before="120" w:after="120" w:line="276" w:lineRule="auto"/>
      <w:jc w:val="both"/>
    </w:pPr>
    <w:rPr>
      <w:rFonts w:ascii="Arial" w:hAnsi="Arial" w:cs="Arial" w:eastAsiaTheme="minorHAnsi"/>
      <w:sz w:val="20"/>
      <w:szCs w:val="20"/>
      <w:lang w:eastAsia="en-US"/>
    </w:rPr>
  </w:style>
  <w:style w:type="paragraph" w:styleId="94996F5BCA204ACCAF41B383206DB3885" w:customStyle="true">
    <w:name w:val="94996F5BCA204ACCAF41B383206DB3885"/>
    <w:rsid w:val="00FB2760"/>
    <w:pPr>
      <w:spacing w:before="120" w:after="120" w:line="276" w:lineRule="auto"/>
      <w:jc w:val="both"/>
    </w:pPr>
    <w:rPr>
      <w:rFonts w:ascii="Arial" w:hAnsi="Arial" w:cs="Arial" w:eastAsiaTheme="minorHAnsi"/>
      <w:sz w:val="20"/>
      <w:szCs w:val="20"/>
      <w:lang w:eastAsia="en-US"/>
    </w:rPr>
  </w:style>
  <w:style w:type="paragraph" w:styleId="718D2322A0F14C3B8FD505A75BB313305" w:customStyle="true">
    <w:name w:val="718D2322A0F14C3B8FD505A75BB313305"/>
    <w:rsid w:val="00FB2760"/>
    <w:pPr>
      <w:spacing w:before="120" w:after="120" w:line="276" w:lineRule="auto"/>
      <w:jc w:val="both"/>
    </w:pPr>
    <w:rPr>
      <w:rFonts w:ascii="Arial" w:hAnsi="Arial" w:cs="Arial" w:eastAsiaTheme="minorHAnsi"/>
      <w:sz w:val="20"/>
      <w:szCs w:val="20"/>
      <w:lang w:eastAsia="en-US"/>
    </w:rPr>
  </w:style>
  <w:style w:type="paragraph" w:styleId="B23D9EF912EF4507A7D88906C2DA94595" w:customStyle="true">
    <w:name w:val="B23D9EF912EF4507A7D88906C2DA94595"/>
    <w:rsid w:val="00FB2760"/>
    <w:pPr>
      <w:spacing w:before="120" w:after="120" w:line="276" w:lineRule="auto"/>
      <w:jc w:val="both"/>
    </w:pPr>
    <w:rPr>
      <w:rFonts w:ascii="Arial" w:hAnsi="Arial" w:cs="Arial" w:eastAsiaTheme="minorHAnsi"/>
      <w:sz w:val="20"/>
      <w:szCs w:val="20"/>
      <w:lang w:eastAsia="en-US"/>
    </w:rPr>
  </w:style>
  <w:style w:type="paragraph" w:styleId="832D610A93ED4390B5AC556C8A7DB1675" w:customStyle="true">
    <w:name w:val="832D610A93ED4390B5AC556C8A7DB1675"/>
    <w:rsid w:val="00FB2760"/>
    <w:pPr>
      <w:spacing w:before="120" w:after="120" w:line="276" w:lineRule="auto"/>
      <w:jc w:val="both"/>
    </w:pPr>
    <w:rPr>
      <w:rFonts w:ascii="Arial" w:hAnsi="Arial" w:cs="Arial" w:eastAsiaTheme="minorHAnsi"/>
      <w:sz w:val="20"/>
      <w:szCs w:val="20"/>
      <w:lang w:eastAsia="en-US"/>
    </w:rPr>
  </w:style>
  <w:style w:type="paragraph" w:styleId="E2A1EC46ACC344C59E63F1809C9018A73" w:customStyle="true">
    <w:name w:val="E2A1EC46ACC344C59E63F1809C9018A7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3" w:customStyle="true">
    <w:name w:val="4D2E8F208E094E648B511FA66A1A9E32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3" w:customStyle="true">
    <w:name w:val="1E215984BF704BD7B8441B570E3CE16B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3" w:customStyle="true">
    <w:name w:val="72A73CCD94D04668A90945A503319BDA3"/>
    <w:rsid w:val="00FB2760"/>
    <w:pPr>
      <w:spacing w:before="120" w:after="120" w:line="276" w:lineRule="auto"/>
      <w:jc w:val="both"/>
    </w:pPr>
    <w:rPr>
      <w:rFonts w:ascii="Arial" w:hAnsi="Arial" w:cs="Arial" w:eastAsiaTheme="minorHAnsi"/>
      <w:sz w:val="20"/>
      <w:szCs w:val="20"/>
      <w:lang w:eastAsia="en-US"/>
    </w:rPr>
  </w:style>
  <w:style w:type="paragraph" w:styleId="17EF9C49581F4615BDD23E919874C9A83" w:customStyle="true">
    <w:name w:val="17EF9C49581F4615BDD23E919874C9A8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3" w:customStyle="true">
    <w:name w:val="60328484FAFD460E9B77745183698EEE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3" w:customStyle="true">
    <w:name w:val="8FACFF7C326C420C89AC4B9ADFBEE779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4" w:customStyle="true">
    <w:name w:val="D8C63D9D3549491A89E766A729413A784"/>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3" w:customStyle="true">
    <w:name w:val="0702E32A92C340FDA2738CE8431F3431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3" w:customStyle="true">
    <w:name w:val="335E1DDD39134E879435FE6F43137747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3" w:customStyle="true">
    <w:name w:val="8F9CC8FD132F45529D9FF5C8E868B1703"/>
    <w:rsid w:val="00FB2760"/>
    <w:pPr>
      <w:spacing w:before="120" w:after="120" w:line="276" w:lineRule="auto"/>
      <w:jc w:val="both"/>
    </w:pPr>
    <w:rPr>
      <w:rFonts w:ascii="Arial" w:hAnsi="Arial" w:cs="Arial" w:eastAsiaTheme="minorHAnsi"/>
      <w:sz w:val="20"/>
      <w:szCs w:val="20"/>
      <w:lang w:eastAsia="en-US"/>
    </w:rPr>
  </w:style>
  <w:style w:type="paragraph" w:styleId="0C007F5B10D74629A30D213EDFC3E4613" w:customStyle="true">
    <w:name w:val="0C007F5B10D74629A30D213EDFC3E4613"/>
    <w:rsid w:val="00FB2760"/>
    <w:pPr>
      <w:spacing w:before="120" w:after="120" w:line="276" w:lineRule="auto"/>
      <w:jc w:val="both"/>
    </w:pPr>
    <w:rPr>
      <w:rFonts w:ascii="Arial" w:hAnsi="Arial" w:cs="Arial" w:eastAsiaTheme="minorHAnsi"/>
      <w:sz w:val="20"/>
      <w:szCs w:val="20"/>
      <w:lang w:eastAsia="en-US"/>
    </w:rPr>
  </w:style>
  <w:style w:type="paragraph" w:styleId="EF466264DC254D4A90419D7EA4D225C43" w:customStyle="true">
    <w:name w:val="EF466264DC254D4A90419D7EA4D225C4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3" w:customStyle="true">
    <w:name w:val="30509DC2126049098D19508A157006953"/>
    <w:rsid w:val="00FB2760"/>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9248D67F08440CB871629E2C6FFE928" w:customStyle="true">
    <w:name w:val="39248D67F08440CB871629E2C6FFE928"/>
    <w:rsid w:val="00FB2760"/>
    <w:pPr>
      <w:spacing w:before="120" w:after="120" w:line="276" w:lineRule="auto"/>
      <w:jc w:val="both"/>
    </w:pPr>
    <w:rPr>
      <w:rFonts w:ascii="Arial" w:hAnsi="Arial" w:cs="Arial" w:eastAsiaTheme="minorHAnsi"/>
      <w:sz w:val="20"/>
      <w:szCs w:val="20"/>
      <w:lang w:eastAsia="en-US"/>
    </w:rPr>
  </w:style>
  <w:style w:type="paragraph" w:styleId="96BF1F45B1F043D490192C8798D7B1993" w:customStyle="true">
    <w:name w:val="96BF1F45B1F043D490192C8798D7B1993"/>
    <w:rsid w:val="00FB2760"/>
    <w:pPr>
      <w:spacing w:before="120" w:after="120" w:line="276" w:lineRule="auto"/>
      <w:jc w:val="both"/>
    </w:pPr>
    <w:rPr>
      <w:rFonts w:ascii="Arial" w:hAnsi="Arial" w:cs="Arial" w:eastAsiaTheme="minorHAnsi"/>
      <w:sz w:val="20"/>
      <w:szCs w:val="20"/>
      <w:lang w:eastAsia="en-US"/>
    </w:rPr>
  </w:style>
  <w:style w:type="paragraph" w:styleId="464E3EF7E0BB4B5ABBE7259462738D3E3" w:customStyle="true">
    <w:name w:val="464E3EF7E0BB4B5ABBE7259462738D3E3"/>
    <w:rsid w:val="00FB2760"/>
    <w:pPr>
      <w:spacing w:before="120" w:after="120" w:line="276" w:lineRule="auto"/>
      <w:jc w:val="both"/>
    </w:pPr>
    <w:rPr>
      <w:rFonts w:ascii="Arial" w:hAnsi="Arial" w:cs="Arial" w:eastAsiaTheme="minorHAnsi"/>
      <w:sz w:val="20"/>
      <w:szCs w:val="20"/>
      <w:lang w:eastAsia="en-US"/>
    </w:rPr>
  </w:style>
  <w:style w:type="paragraph" w:styleId="1AD8907371694765BEFEE508E0EE625A2" w:customStyle="true">
    <w:name w:val="1AD8907371694765BEFEE508E0EE625A2"/>
    <w:rsid w:val="00FB2760"/>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2" w:customStyle="true">
    <w:name w:val="67BD2718917648E1BD7EBA58DB87488A2"/>
    <w:rsid w:val="00FB2760"/>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7" w:customStyle="true">
    <w:name w:val="04B60C5E84144243912DC2C98DAFB09E7"/>
    <w:rsid w:val="00FB2760"/>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CC6220DADF9946429D32594D7F662364" w:customStyle="true">
    <w:name w:val="CC6220DADF9946429D32594D7F662364"/>
    <w:rsid w:val="00FB2760"/>
  </w:style>
  <w:style w:type="paragraph" w:styleId="9AAC6F88FAA743ED8337F33CBE5F9F23" w:customStyle="true">
    <w:name w:val="9AAC6F88FAA743ED8337F33CBE5F9F23"/>
    <w:rsid w:val="00FB2760"/>
  </w:style>
  <w:style w:type="paragraph" w:styleId="05961E664BCC45D792FAA1765BADC24E" w:customStyle="true">
    <w:name w:val="05961E664BCC45D792FAA1765BADC24E"/>
    <w:rsid w:val="00FB2760"/>
  </w:style>
  <w:style w:type="paragraph" w:styleId="A3361DCCD5484EFBB8B5231A5605F733" w:customStyle="true">
    <w:name w:val="A3361DCCD5484EFBB8B5231A5605F733"/>
    <w:rsid w:val="00FB2760"/>
  </w:style>
  <w:style w:type="paragraph" w:styleId="05002C8009D9475E833A92FD4A39737F" w:customStyle="true">
    <w:name w:val="05002C8009D9475E833A92FD4A39737F"/>
    <w:rsid w:val="00024A8C"/>
  </w:style>
  <w:style w:type="paragraph" w:styleId="640F0516E2B6440F84D0A188F124F457" w:customStyle="true">
    <w:name w:val="640F0516E2B6440F84D0A188F124F457"/>
    <w:rsid w:val="00024A8C"/>
  </w:style>
  <w:style w:type="paragraph" w:styleId="7C4E6C765CD844DEAC58193904798D66" w:customStyle="true">
    <w:name w:val="7C4E6C765CD844DEAC58193904798D66"/>
    <w:rsid w:val="00024A8C"/>
  </w:style>
  <w:style w:type="paragraph" w:styleId="05002C8009D9475E833A92FD4A39737F1" w:customStyle="true">
    <w:name w:val="05002C8009D9475E833A92FD4A39737F1"/>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4" w:customStyle="true">
    <w:name w:val="CFE91B6D772347A4AFA6D778DC781F734"/>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1" w:customStyle="true">
    <w:name w:val="CC6220DADF9946429D32594D7F6623641"/>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1" w:customStyle="true">
    <w:name w:val="9AAC6F88FAA743ED8337F33CBE5F9F231"/>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1" w:customStyle="true">
    <w:name w:val="05961E664BCC45D792FAA1765BADC24E1"/>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1" w:customStyle="true">
    <w:name w:val="A3361DCCD5484EFBB8B5231A5605F7331"/>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7" w:customStyle="true">
    <w:name w:val="3510B743E9B14C2484FC4E0FDFE2A26F7"/>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7" w:customStyle="true">
    <w:name w:val="629900A933764B389448CE08D87BD47E7"/>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7" w:customStyle="true">
    <w:name w:val="425CCCF544044972A8DDABACC2AE068B7"/>
    <w:rsid w:val="00024A8C"/>
    <w:pPr>
      <w:spacing w:before="120" w:after="120" w:line="276" w:lineRule="auto"/>
      <w:jc w:val="both"/>
    </w:pPr>
    <w:rPr>
      <w:rFonts w:ascii="Arial" w:hAnsi="Arial" w:cs="Arial" w:eastAsiaTheme="minorHAnsi"/>
      <w:sz w:val="20"/>
      <w:szCs w:val="20"/>
      <w:lang w:eastAsia="en-US"/>
    </w:rPr>
  </w:style>
  <w:style w:type="paragraph" w:styleId="05002C8009D9475E833A92FD4A39737F2" w:customStyle="true">
    <w:name w:val="05002C8009D9475E833A92FD4A39737F2"/>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5" w:customStyle="true">
    <w:name w:val="CFE91B6D772347A4AFA6D778DC781F735"/>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2" w:customStyle="true">
    <w:name w:val="CC6220DADF9946429D32594D7F6623642"/>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2" w:customStyle="true">
    <w:name w:val="9AAC6F88FAA743ED8337F33CBE5F9F232"/>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2" w:customStyle="true">
    <w:name w:val="05961E664BCC45D792FAA1765BADC24E2"/>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2" w:customStyle="true">
    <w:name w:val="A3361DCCD5484EFBB8B5231A5605F7332"/>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8" w:customStyle="true">
    <w:name w:val="3510B743E9B14C2484FC4E0FDFE2A26F8"/>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8" w:customStyle="true">
    <w:name w:val="629900A933764B389448CE08D87BD47E8"/>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8" w:customStyle="true">
    <w:name w:val="425CCCF544044972A8DDABACC2AE068B8"/>
    <w:rsid w:val="00024A8C"/>
    <w:pPr>
      <w:spacing w:before="120" w:after="120" w:line="276" w:lineRule="auto"/>
      <w:jc w:val="both"/>
    </w:pPr>
    <w:rPr>
      <w:rFonts w:ascii="Arial" w:hAnsi="Arial" w:cs="Arial" w:eastAsiaTheme="minorHAnsi"/>
      <w:sz w:val="20"/>
      <w:szCs w:val="20"/>
      <w:lang w:eastAsia="en-US"/>
    </w:rPr>
  </w:style>
  <w:style w:type="paragraph" w:styleId="05002C8009D9475E833A92FD4A39737F3" w:customStyle="true">
    <w:name w:val="05002C8009D9475E833A92FD4A39737F3"/>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6" w:customStyle="true">
    <w:name w:val="CFE91B6D772347A4AFA6D778DC781F736"/>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3" w:customStyle="true">
    <w:name w:val="CC6220DADF9946429D32594D7F6623643"/>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3" w:customStyle="true">
    <w:name w:val="9AAC6F88FAA743ED8337F33CBE5F9F233"/>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3" w:customStyle="true">
    <w:name w:val="05961E664BCC45D792FAA1765BADC24E3"/>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3" w:customStyle="true">
    <w:name w:val="A3361DCCD5484EFBB8B5231A5605F7333"/>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9" w:customStyle="true">
    <w:name w:val="3510B743E9B14C2484FC4E0FDFE2A26F9"/>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9" w:customStyle="true">
    <w:name w:val="629900A933764B389448CE08D87BD47E9"/>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9" w:customStyle="true">
    <w:name w:val="425CCCF544044972A8DDABACC2AE068B9"/>
    <w:rsid w:val="00024A8C"/>
    <w:pPr>
      <w:spacing w:before="120" w:after="120" w:line="276" w:lineRule="auto"/>
      <w:jc w:val="both"/>
    </w:pPr>
    <w:rPr>
      <w:rFonts w:ascii="Arial" w:hAnsi="Arial" w:cs="Arial" w:eastAsiaTheme="minorHAnsi"/>
      <w:sz w:val="20"/>
      <w:szCs w:val="20"/>
      <w:lang w:eastAsia="en-US"/>
    </w:rPr>
  </w:style>
  <w:style w:type="paragraph" w:styleId="05002C8009D9475E833A92FD4A39737F4" w:customStyle="true">
    <w:name w:val="05002C8009D9475E833A92FD4A39737F4"/>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7" w:customStyle="true">
    <w:name w:val="CFE91B6D772347A4AFA6D778DC781F737"/>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4" w:customStyle="true">
    <w:name w:val="CC6220DADF9946429D32594D7F6623644"/>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4" w:customStyle="true">
    <w:name w:val="9AAC6F88FAA743ED8337F33CBE5F9F234"/>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4" w:customStyle="true">
    <w:name w:val="05961E664BCC45D792FAA1765BADC24E4"/>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4" w:customStyle="true">
    <w:name w:val="A3361DCCD5484EFBB8B5231A5605F7334"/>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10" w:customStyle="true">
    <w:name w:val="3510B743E9B14C2484FC4E0FDFE2A26F10"/>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10" w:customStyle="true">
    <w:name w:val="629900A933764B389448CE08D87BD47E10"/>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10" w:customStyle="true">
    <w:name w:val="425CCCF544044972A8DDABACC2AE068B10"/>
    <w:rsid w:val="00024A8C"/>
    <w:pPr>
      <w:spacing w:before="120" w:after="120" w:line="276" w:lineRule="auto"/>
      <w:jc w:val="both"/>
    </w:pPr>
    <w:rPr>
      <w:rFonts w:ascii="Arial" w:hAnsi="Arial" w:cs="Arial" w:eastAsiaTheme="minorHAnsi"/>
      <w:sz w:val="20"/>
      <w:szCs w:val="20"/>
      <w:lang w:eastAsia="en-US"/>
    </w:rPr>
  </w:style>
  <w:style w:type="paragraph" w:styleId="68132C25B4E64CF99E27E23C1D39E459" w:customStyle="true">
    <w:name w:val="68132C25B4E64CF99E27E23C1D39E459"/>
    <w:rsid w:val="00024A8C"/>
  </w:style>
  <w:style w:type="paragraph" w:styleId="1D999A450A6D46FA9FD28DD7ACE403B4" w:customStyle="true">
    <w:name w:val="1D999A450A6D46FA9FD28DD7ACE403B4"/>
    <w:rsid w:val="00024A8C"/>
  </w:style>
  <w:style w:type="paragraph" w:styleId="05002C8009D9475E833A92FD4A39737F5" w:customStyle="true">
    <w:name w:val="05002C8009D9475E833A92FD4A39737F5"/>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8" w:customStyle="true">
    <w:name w:val="CFE91B6D772347A4AFA6D778DC781F738"/>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5" w:customStyle="true">
    <w:name w:val="CC6220DADF9946429D32594D7F6623645"/>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5" w:customStyle="true">
    <w:name w:val="9AAC6F88FAA743ED8337F33CBE5F9F235"/>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5" w:customStyle="true">
    <w:name w:val="05961E664BCC45D792FAA1765BADC24E5"/>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5" w:customStyle="true">
    <w:name w:val="A3361DCCD5484EFBB8B5231A5605F7335"/>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11" w:customStyle="true">
    <w:name w:val="3510B743E9B14C2484FC4E0FDFE2A26F11"/>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11" w:customStyle="true">
    <w:name w:val="629900A933764B389448CE08D87BD47E11"/>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11" w:customStyle="true">
    <w:name w:val="425CCCF544044972A8DDABACC2AE068B11"/>
    <w:rsid w:val="00024A8C"/>
    <w:pPr>
      <w:spacing w:before="120" w:after="120" w:line="276" w:lineRule="auto"/>
      <w:jc w:val="both"/>
    </w:pPr>
    <w:rPr>
      <w:rFonts w:ascii="Arial" w:hAnsi="Arial" w:cs="Arial" w:eastAsiaTheme="minorHAnsi"/>
      <w:sz w:val="20"/>
      <w:szCs w:val="20"/>
      <w:lang w:eastAsia="en-US"/>
    </w:rPr>
  </w:style>
  <w:style w:type="paragraph" w:styleId="68132C25B4E64CF99E27E23C1D39E4591" w:customStyle="true">
    <w:name w:val="68132C25B4E64CF99E27E23C1D39E4591"/>
    <w:rsid w:val="00024A8C"/>
    <w:pPr>
      <w:spacing w:before="120" w:after="120" w:line="276" w:lineRule="auto"/>
      <w:jc w:val="both"/>
    </w:pPr>
    <w:rPr>
      <w:rFonts w:ascii="Arial" w:hAnsi="Arial" w:cs="Arial" w:eastAsiaTheme="minorHAnsi"/>
      <w:sz w:val="20"/>
      <w:szCs w:val="20"/>
      <w:lang w:eastAsia="en-US"/>
    </w:rPr>
  </w:style>
  <w:style w:type="paragraph" w:styleId="FC6BC307847143E0BD4B18179150D6AD7" w:customStyle="true">
    <w:name w:val="FC6BC307847143E0BD4B18179150D6AD7"/>
    <w:rsid w:val="00024A8C"/>
    <w:pPr>
      <w:spacing w:before="120" w:after="120" w:line="276" w:lineRule="auto"/>
      <w:jc w:val="both"/>
    </w:pPr>
    <w:rPr>
      <w:rFonts w:ascii="Arial" w:hAnsi="Arial" w:cs="Arial" w:eastAsiaTheme="minorHAnsi"/>
      <w:sz w:val="20"/>
      <w:szCs w:val="20"/>
      <w:lang w:eastAsia="en-US"/>
    </w:rPr>
  </w:style>
  <w:style w:type="paragraph" w:styleId="1D999A450A6D46FA9FD28DD7ACE403B41" w:customStyle="true">
    <w:name w:val="1D999A450A6D46FA9FD28DD7ACE403B41"/>
    <w:rsid w:val="00024A8C"/>
    <w:pPr>
      <w:spacing w:before="120" w:after="120" w:line="276" w:lineRule="auto"/>
      <w:jc w:val="both"/>
    </w:pPr>
    <w:rPr>
      <w:rFonts w:ascii="Arial" w:hAnsi="Arial" w:cs="Arial" w:eastAsiaTheme="minorHAnsi"/>
      <w:sz w:val="20"/>
      <w:szCs w:val="20"/>
      <w:lang w:eastAsia="en-US"/>
    </w:rPr>
  </w:style>
  <w:style w:type="paragraph" w:styleId="D1AC5FA480704FF8A8C815BB920FEE0F7" w:customStyle="true">
    <w:name w:val="D1AC5FA480704FF8A8C815BB920FEE0F7"/>
    <w:rsid w:val="00024A8C"/>
    <w:pPr>
      <w:spacing w:before="120" w:after="120" w:line="276" w:lineRule="auto"/>
      <w:jc w:val="both"/>
    </w:pPr>
    <w:rPr>
      <w:rFonts w:ascii="Arial" w:hAnsi="Arial" w:cs="Arial" w:eastAsiaTheme="minorHAnsi"/>
      <w:sz w:val="20"/>
      <w:szCs w:val="20"/>
      <w:lang w:eastAsia="en-US"/>
    </w:rPr>
  </w:style>
  <w:style w:type="paragraph" w:styleId="AC87AE2A8FE94E8689E8A379A1D6A2A57" w:customStyle="true">
    <w:name w:val="AC87AE2A8FE94E8689E8A379A1D6A2A57"/>
    <w:rsid w:val="00024A8C"/>
    <w:pPr>
      <w:spacing w:before="120" w:after="120" w:line="276" w:lineRule="auto"/>
      <w:jc w:val="both"/>
    </w:pPr>
    <w:rPr>
      <w:rFonts w:ascii="Arial" w:hAnsi="Arial" w:cs="Arial" w:eastAsiaTheme="minorHAnsi"/>
      <w:sz w:val="20"/>
      <w:szCs w:val="20"/>
      <w:lang w:eastAsia="en-US"/>
    </w:rPr>
  </w:style>
  <w:style w:type="paragraph" w:styleId="441A815D57CD447CA0D15261ECB01C076" w:customStyle="true">
    <w:name w:val="441A815D57CD447CA0D15261ECB01C076"/>
    <w:rsid w:val="00024A8C"/>
    <w:pPr>
      <w:spacing w:before="120" w:after="120" w:line="276" w:lineRule="auto"/>
      <w:jc w:val="both"/>
    </w:pPr>
    <w:rPr>
      <w:rFonts w:ascii="Arial" w:hAnsi="Arial" w:cs="Arial" w:eastAsiaTheme="minorHAnsi"/>
      <w:sz w:val="20"/>
      <w:szCs w:val="20"/>
      <w:lang w:eastAsia="en-US"/>
    </w:rPr>
  </w:style>
  <w:style w:type="paragraph" w:styleId="760624244EF848F2978C6250A94E479F6" w:customStyle="true">
    <w:name w:val="760624244EF848F2978C6250A94E479F6"/>
    <w:rsid w:val="00024A8C"/>
    <w:pPr>
      <w:spacing w:before="120" w:after="120" w:line="276" w:lineRule="auto"/>
      <w:jc w:val="both"/>
    </w:pPr>
    <w:rPr>
      <w:rFonts w:ascii="Arial" w:hAnsi="Arial" w:cs="Arial" w:eastAsiaTheme="minorHAnsi"/>
      <w:sz w:val="20"/>
      <w:szCs w:val="20"/>
      <w:lang w:eastAsia="en-US"/>
    </w:rPr>
  </w:style>
  <w:style w:type="paragraph" w:styleId="DC172E4DC50D42D789F3253BA06AD1E86" w:customStyle="true">
    <w:name w:val="DC172E4DC50D42D789F3253BA06AD1E86"/>
    <w:rsid w:val="00024A8C"/>
    <w:pPr>
      <w:spacing w:before="120" w:after="120" w:line="276" w:lineRule="auto"/>
      <w:jc w:val="both"/>
    </w:pPr>
    <w:rPr>
      <w:rFonts w:ascii="Arial" w:hAnsi="Arial" w:cs="Arial" w:eastAsiaTheme="minorHAnsi"/>
      <w:sz w:val="20"/>
      <w:szCs w:val="20"/>
      <w:lang w:eastAsia="en-US"/>
    </w:rPr>
  </w:style>
  <w:style w:type="paragraph" w:styleId="502C431380BF4D1E9E3B8510BBF159AB" w:customStyle="true">
    <w:name w:val="502C431380BF4D1E9E3B8510BBF159AB"/>
    <w:rsid w:val="00024A8C"/>
    <w:pPr>
      <w:spacing w:before="120" w:after="120" w:line="276" w:lineRule="auto"/>
      <w:jc w:val="both"/>
    </w:pPr>
    <w:rPr>
      <w:rFonts w:ascii="Arial" w:hAnsi="Arial" w:cs="Arial" w:eastAsiaTheme="minorHAnsi"/>
      <w:sz w:val="20"/>
      <w:szCs w:val="20"/>
      <w:lang w:eastAsia="en-US"/>
    </w:rPr>
  </w:style>
  <w:style w:type="paragraph" w:styleId="DC4B377353F143DD80AAF456D4A5F8C87" w:customStyle="true">
    <w:name w:val="DC4B377353F143DD80AAF456D4A5F8C87"/>
    <w:rsid w:val="00024A8C"/>
    <w:pPr>
      <w:spacing w:before="120" w:after="120" w:line="276" w:lineRule="auto"/>
      <w:jc w:val="both"/>
    </w:pPr>
    <w:rPr>
      <w:rFonts w:ascii="Arial" w:hAnsi="Arial" w:cs="Arial" w:eastAsiaTheme="minorHAnsi"/>
      <w:sz w:val="20"/>
      <w:szCs w:val="20"/>
      <w:lang w:eastAsia="en-US"/>
    </w:rPr>
  </w:style>
  <w:style w:type="paragraph" w:styleId="8DC1C97060C84316A497E87AA6EBA2E14" w:customStyle="true">
    <w:name w:val="8DC1C97060C84316A497E87AA6EBA2E14"/>
    <w:rsid w:val="00024A8C"/>
    <w:pPr>
      <w:spacing w:before="120" w:after="120" w:line="276" w:lineRule="auto"/>
      <w:jc w:val="both"/>
    </w:pPr>
    <w:rPr>
      <w:rFonts w:ascii="Arial" w:hAnsi="Arial" w:cs="Arial" w:eastAsiaTheme="minorHAnsi"/>
      <w:sz w:val="20"/>
      <w:szCs w:val="20"/>
      <w:lang w:eastAsia="en-US"/>
    </w:rPr>
  </w:style>
  <w:style w:type="paragraph" w:styleId="0A276F910900479DBD4A81F9EE542E916" w:customStyle="true">
    <w:name w:val="0A276F910900479DBD4A81F9EE542E916"/>
    <w:rsid w:val="00024A8C"/>
    <w:pPr>
      <w:spacing w:before="120" w:after="120" w:line="276" w:lineRule="auto"/>
      <w:jc w:val="both"/>
    </w:pPr>
    <w:rPr>
      <w:rFonts w:ascii="Arial" w:hAnsi="Arial" w:cs="Arial" w:eastAsiaTheme="minorHAnsi"/>
      <w:sz w:val="20"/>
      <w:szCs w:val="20"/>
      <w:lang w:eastAsia="en-US"/>
    </w:rPr>
  </w:style>
  <w:style w:type="paragraph" w:styleId="94996F5BCA204ACCAF41B383206DB3886" w:customStyle="true">
    <w:name w:val="94996F5BCA204ACCAF41B383206DB3886"/>
    <w:rsid w:val="00024A8C"/>
    <w:pPr>
      <w:spacing w:before="120" w:after="120" w:line="276" w:lineRule="auto"/>
      <w:jc w:val="both"/>
    </w:pPr>
    <w:rPr>
      <w:rFonts w:ascii="Arial" w:hAnsi="Arial" w:cs="Arial" w:eastAsiaTheme="minorHAnsi"/>
      <w:sz w:val="20"/>
      <w:szCs w:val="20"/>
      <w:lang w:eastAsia="en-US"/>
    </w:rPr>
  </w:style>
  <w:style w:type="paragraph" w:styleId="718D2322A0F14C3B8FD505A75BB313306" w:customStyle="true">
    <w:name w:val="718D2322A0F14C3B8FD505A75BB313306"/>
    <w:rsid w:val="00024A8C"/>
    <w:pPr>
      <w:spacing w:before="120" w:after="120" w:line="276" w:lineRule="auto"/>
      <w:jc w:val="both"/>
    </w:pPr>
    <w:rPr>
      <w:rFonts w:ascii="Arial" w:hAnsi="Arial" w:cs="Arial" w:eastAsiaTheme="minorHAnsi"/>
      <w:sz w:val="20"/>
      <w:szCs w:val="20"/>
      <w:lang w:eastAsia="en-US"/>
    </w:rPr>
  </w:style>
  <w:style w:type="paragraph" w:styleId="B23D9EF912EF4507A7D88906C2DA94596" w:customStyle="true">
    <w:name w:val="B23D9EF912EF4507A7D88906C2DA94596"/>
    <w:rsid w:val="00024A8C"/>
    <w:pPr>
      <w:spacing w:before="120" w:after="120" w:line="276" w:lineRule="auto"/>
      <w:jc w:val="both"/>
    </w:pPr>
    <w:rPr>
      <w:rFonts w:ascii="Arial" w:hAnsi="Arial" w:cs="Arial" w:eastAsiaTheme="minorHAnsi"/>
      <w:sz w:val="20"/>
      <w:szCs w:val="20"/>
      <w:lang w:eastAsia="en-US"/>
    </w:rPr>
  </w:style>
  <w:style w:type="paragraph" w:styleId="832D610A93ED4390B5AC556C8A7DB1676" w:customStyle="true">
    <w:name w:val="832D610A93ED4390B5AC556C8A7DB1676"/>
    <w:rsid w:val="00024A8C"/>
    <w:pPr>
      <w:spacing w:before="120" w:after="120" w:line="276" w:lineRule="auto"/>
      <w:jc w:val="both"/>
    </w:pPr>
    <w:rPr>
      <w:rFonts w:ascii="Arial" w:hAnsi="Arial" w:cs="Arial" w:eastAsiaTheme="minorHAnsi"/>
      <w:sz w:val="20"/>
      <w:szCs w:val="20"/>
      <w:lang w:eastAsia="en-US"/>
    </w:rPr>
  </w:style>
  <w:style w:type="paragraph" w:styleId="E2A1EC46ACC344C59E63F1809C9018A74" w:customStyle="true">
    <w:name w:val="E2A1EC46ACC344C59E63F1809C9018A7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4" w:customStyle="true">
    <w:name w:val="4D2E8F208E094E648B511FA66A1A9E32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4" w:customStyle="true">
    <w:name w:val="1E215984BF704BD7B8441B570E3CE16B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4" w:customStyle="true">
    <w:name w:val="72A73CCD94D04668A90945A503319BDA4"/>
    <w:rsid w:val="00024A8C"/>
    <w:pPr>
      <w:spacing w:before="120" w:after="120" w:line="276" w:lineRule="auto"/>
      <w:jc w:val="both"/>
    </w:pPr>
    <w:rPr>
      <w:rFonts w:ascii="Arial" w:hAnsi="Arial" w:cs="Arial" w:eastAsiaTheme="minorHAnsi"/>
      <w:sz w:val="20"/>
      <w:szCs w:val="20"/>
      <w:lang w:eastAsia="en-US"/>
    </w:rPr>
  </w:style>
  <w:style w:type="paragraph" w:styleId="17EF9C49581F4615BDD23E919874C9A84" w:customStyle="true">
    <w:name w:val="17EF9C49581F4615BDD23E919874C9A8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4" w:customStyle="true">
    <w:name w:val="60328484FAFD460E9B77745183698EEE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4" w:customStyle="true">
    <w:name w:val="8FACFF7C326C420C89AC4B9ADFBEE779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5" w:customStyle="true">
    <w:name w:val="D8C63D9D3549491A89E766A729413A78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4" w:customStyle="true">
    <w:name w:val="0702E32A92C340FDA2738CE8431F3431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4" w:customStyle="true">
    <w:name w:val="335E1DDD39134E879435FE6F43137747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4" w:customStyle="true">
    <w:name w:val="8F9CC8FD132F45529D9FF5C8E868B1704"/>
    <w:rsid w:val="00024A8C"/>
    <w:pPr>
      <w:spacing w:before="120" w:after="120" w:line="276" w:lineRule="auto"/>
      <w:jc w:val="both"/>
    </w:pPr>
    <w:rPr>
      <w:rFonts w:ascii="Arial" w:hAnsi="Arial" w:cs="Arial" w:eastAsiaTheme="minorHAnsi"/>
      <w:sz w:val="20"/>
      <w:szCs w:val="20"/>
      <w:lang w:eastAsia="en-US"/>
    </w:rPr>
  </w:style>
  <w:style w:type="paragraph" w:styleId="0C007F5B10D74629A30D213EDFC3E4614" w:customStyle="true">
    <w:name w:val="0C007F5B10D74629A30D213EDFC3E4614"/>
    <w:rsid w:val="00024A8C"/>
    <w:pPr>
      <w:spacing w:before="120" w:after="120" w:line="276" w:lineRule="auto"/>
      <w:jc w:val="both"/>
    </w:pPr>
    <w:rPr>
      <w:rFonts w:ascii="Arial" w:hAnsi="Arial" w:cs="Arial" w:eastAsiaTheme="minorHAnsi"/>
      <w:sz w:val="20"/>
      <w:szCs w:val="20"/>
      <w:lang w:eastAsia="en-US"/>
    </w:rPr>
  </w:style>
  <w:style w:type="paragraph" w:styleId="EF466264DC254D4A90419D7EA4D225C44" w:customStyle="true">
    <w:name w:val="EF466264DC254D4A90419D7EA4D225C4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4" w:customStyle="true">
    <w:name w:val="30509DC2126049098D19508A157006954"/>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9248D67F08440CB871629E2C6FFE9281" w:customStyle="true">
    <w:name w:val="39248D67F08440CB871629E2C6FFE9281"/>
    <w:rsid w:val="00024A8C"/>
    <w:pPr>
      <w:spacing w:before="120" w:after="120" w:line="276" w:lineRule="auto"/>
      <w:jc w:val="both"/>
    </w:pPr>
    <w:rPr>
      <w:rFonts w:ascii="Arial" w:hAnsi="Arial" w:cs="Arial" w:eastAsiaTheme="minorHAnsi"/>
      <w:sz w:val="20"/>
      <w:szCs w:val="20"/>
      <w:lang w:eastAsia="en-US"/>
    </w:rPr>
  </w:style>
  <w:style w:type="paragraph" w:styleId="96BF1F45B1F043D490192C8798D7B1994" w:customStyle="true">
    <w:name w:val="96BF1F45B1F043D490192C8798D7B1994"/>
    <w:rsid w:val="00024A8C"/>
    <w:pPr>
      <w:spacing w:before="120" w:after="120" w:line="276" w:lineRule="auto"/>
      <w:jc w:val="both"/>
    </w:pPr>
    <w:rPr>
      <w:rFonts w:ascii="Arial" w:hAnsi="Arial" w:cs="Arial" w:eastAsiaTheme="minorHAnsi"/>
      <w:sz w:val="20"/>
      <w:szCs w:val="20"/>
      <w:lang w:eastAsia="en-US"/>
    </w:rPr>
  </w:style>
  <w:style w:type="paragraph" w:styleId="464E3EF7E0BB4B5ABBE7259462738D3E4" w:customStyle="true">
    <w:name w:val="464E3EF7E0BB4B5ABBE7259462738D3E4"/>
    <w:rsid w:val="00024A8C"/>
    <w:pPr>
      <w:spacing w:before="120" w:after="120" w:line="276" w:lineRule="auto"/>
      <w:jc w:val="both"/>
    </w:pPr>
    <w:rPr>
      <w:rFonts w:ascii="Arial" w:hAnsi="Arial" w:cs="Arial" w:eastAsiaTheme="minorHAnsi"/>
      <w:sz w:val="20"/>
      <w:szCs w:val="20"/>
      <w:lang w:eastAsia="en-US"/>
    </w:rPr>
  </w:style>
  <w:style w:type="paragraph" w:styleId="1AD8907371694765BEFEE508E0EE625A3" w:customStyle="true">
    <w:name w:val="1AD8907371694765BEFEE508E0EE625A3"/>
    <w:rsid w:val="00024A8C"/>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3" w:customStyle="true">
    <w:name w:val="67BD2718917648E1BD7EBA58DB87488A3"/>
    <w:rsid w:val="00024A8C"/>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8" w:customStyle="true">
    <w:name w:val="04B60C5E84144243912DC2C98DAFB09E8"/>
    <w:rsid w:val="00024A8C"/>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2FDF1B61C4684EF290EC02845C7BA256" w:customStyle="true">
    <w:name w:val="2FDF1B61C4684EF290EC02845C7BA256"/>
    <w:rsid w:val="00024A8C"/>
  </w:style>
  <w:style w:type="paragraph" w:styleId="582A80C537B44E349A384645AF9BC538" w:customStyle="true">
    <w:name w:val="582A80C537B44E349A384645AF9BC538"/>
    <w:rsid w:val="00024A8C"/>
  </w:style>
  <w:style w:type="paragraph" w:styleId="05002C8009D9475E833A92FD4A39737F6" w:customStyle="true">
    <w:name w:val="05002C8009D9475E833A92FD4A39737F6"/>
    <w:rsid w:val="00024A8C"/>
    <w:pPr>
      <w:spacing w:before="3240" w:after="120" w:line="276" w:lineRule="auto"/>
      <w:jc w:val="center"/>
    </w:pPr>
    <w:rPr>
      <w:rFonts w:ascii="Arial" w:hAnsi="Arial" w:cs="Arial" w:eastAsiaTheme="minorHAnsi"/>
      <w:b/>
      <w:bCs/>
      <w:sz w:val="28"/>
      <w:szCs w:val="28"/>
      <w:lang w:eastAsia="en-US"/>
    </w:rPr>
  </w:style>
  <w:style w:type="paragraph" w:styleId="CFE91B6D772347A4AFA6D778DC781F739" w:customStyle="true">
    <w:name w:val="CFE91B6D772347A4AFA6D778DC781F739"/>
    <w:rsid w:val="00024A8C"/>
    <w:pPr>
      <w:spacing w:before="840" w:after="840" w:line="276" w:lineRule="auto"/>
      <w:jc w:val="center"/>
    </w:pPr>
    <w:rPr>
      <w:rFonts w:ascii="Arial" w:hAnsi="Arial" w:cs="Arial" w:eastAsiaTheme="minorHAnsi"/>
      <w:b/>
      <w:bCs/>
      <w:sz w:val="28"/>
      <w:szCs w:val="28"/>
      <w:u w:val="single"/>
      <w:lang w:eastAsia="en-US"/>
    </w:rPr>
  </w:style>
  <w:style w:type="paragraph" w:styleId="CC6220DADF9946429D32594D7F6623646" w:customStyle="true">
    <w:name w:val="CC6220DADF9946429D32594D7F6623646"/>
    <w:rsid w:val="00024A8C"/>
    <w:pPr>
      <w:spacing w:before="120" w:after="120" w:line="276" w:lineRule="auto"/>
      <w:jc w:val="both"/>
    </w:pPr>
    <w:rPr>
      <w:rFonts w:ascii="Arial" w:hAnsi="Arial" w:cs="Arial" w:eastAsiaTheme="minorHAnsi"/>
      <w:sz w:val="20"/>
      <w:szCs w:val="20"/>
      <w:lang w:eastAsia="en-US"/>
    </w:rPr>
  </w:style>
  <w:style w:type="paragraph" w:styleId="9AAC6F88FAA743ED8337F33CBE5F9F236" w:customStyle="true">
    <w:name w:val="9AAC6F88FAA743ED8337F33CBE5F9F236"/>
    <w:rsid w:val="00024A8C"/>
    <w:pPr>
      <w:spacing w:before="120" w:after="120" w:line="276" w:lineRule="auto"/>
      <w:jc w:val="both"/>
    </w:pPr>
    <w:rPr>
      <w:rFonts w:ascii="Arial" w:hAnsi="Arial" w:cs="Arial" w:eastAsiaTheme="minorHAnsi"/>
      <w:sz w:val="20"/>
      <w:szCs w:val="20"/>
      <w:lang w:eastAsia="en-US"/>
    </w:rPr>
  </w:style>
  <w:style w:type="paragraph" w:styleId="05961E664BCC45D792FAA1765BADC24E6" w:customStyle="true">
    <w:name w:val="05961E664BCC45D792FAA1765BADC24E6"/>
    <w:rsid w:val="00024A8C"/>
    <w:pPr>
      <w:spacing w:before="120" w:after="120" w:line="276" w:lineRule="auto"/>
      <w:jc w:val="both"/>
    </w:pPr>
    <w:rPr>
      <w:rFonts w:ascii="Arial" w:hAnsi="Arial" w:cs="Arial" w:eastAsiaTheme="minorHAnsi"/>
      <w:sz w:val="20"/>
      <w:szCs w:val="20"/>
      <w:lang w:eastAsia="en-US"/>
    </w:rPr>
  </w:style>
  <w:style w:type="paragraph" w:styleId="A3361DCCD5484EFBB8B5231A5605F7336" w:customStyle="true">
    <w:name w:val="A3361DCCD5484EFBB8B5231A5605F7336"/>
    <w:rsid w:val="00024A8C"/>
    <w:pPr>
      <w:spacing w:before="120" w:after="120" w:line="276" w:lineRule="auto"/>
      <w:jc w:val="both"/>
    </w:pPr>
    <w:rPr>
      <w:rFonts w:ascii="Arial" w:hAnsi="Arial" w:cs="Arial" w:eastAsiaTheme="minorHAnsi"/>
      <w:sz w:val="20"/>
      <w:szCs w:val="20"/>
      <w:lang w:eastAsia="en-US"/>
    </w:rPr>
  </w:style>
  <w:style w:type="paragraph" w:styleId="3510B743E9B14C2484FC4E0FDFE2A26F12" w:customStyle="true">
    <w:name w:val="3510B743E9B14C2484FC4E0FDFE2A26F12"/>
    <w:rsid w:val="00024A8C"/>
    <w:pPr>
      <w:spacing w:before="120" w:after="120" w:line="276" w:lineRule="auto"/>
      <w:jc w:val="both"/>
    </w:pPr>
    <w:rPr>
      <w:rFonts w:ascii="Arial" w:hAnsi="Arial" w:cs="Arial" w:eastAsiaTheme="minorHAnsi"/>
      <w:sz w:val="20"/>
      <w:szCs w:val="20"/>
      <w:lang w:eastAsia="en-US"/>
    </w:rPr>
  </w:style>
  <w:style w:type="paragraph" w:styleId="629900A933764B389448CE08D87BD47E12" w:customStyle="true">
    <w:name w:val="629900A933764B389448CE08D87BD47E12"/>
    <w:rsid w:val="00024A8C"/>
    <w:pPr>
      <w:spacing w:before="120" w:after="120" w:line="276" w:lineRule="auto"/>
      <w:jc w:val="both"/>
    </w:pPr>
    <w:rPr>
      <w:rFonts w:ascii="Arial" w:hAnsi="Arial" w:cs="Arial" w:eastAsiaTheme="minorHAnsi"/>
      <w:sz w:val="20"/>
      <w:szCs w:val="20"/>
      <w:lang w:eastAsia="en-US"/>
    </w:rPr>
  </w:style>
  <w:style w:type="paragraph" w:styleId="425CCCF544044972A8DDABACC2AE068B12" w:customStyle="true">
    <w:name w:val="425CCCF544044972A8DDABACC2AE068B12"/>
    <w:rsid w:val="00024A8C"/>
    <w:pPr>
      <w:spacing w:before="120" w:after="120" w:line="276" w:lineRule="auto"/>
      <w:jc w:val="both"/>
    </w:pPr>
    <w:rPr>
      <w:rFonts w:ascii="Arial" w:hAnsi="Arial" w:cs="Arial" w:eastAsiaTheme="minorHAnsi"/>
      <w:sz w:val="20"/>
      <w:szCs w:val="20"/>
      <w:lang w:eastAsia="en-US"/>
    </w:rPr>
  </w:style>
  <w:style w:type="paragraph" w:styleId="68132C25B4E64CF99E27E23C1D39E4592" w:customStyle="true">
    <w:name w:val="68132C25B4E64CF99E27E23C1D39E4592"/>
    <w:rsid w:val="00024A8C"/>
    <w:pPr>
      <w:spacing w:before="120" w:after="120" w:line="276" w:lineRule="auto"/>
      <w:jc w:val="both"/>
    </w:pPr>
    <w:rPr>
      <w:rFonts w:ascii="Arial" w:hAnsi="Arial" w:cs="Arial" w:eastAsiaTheme="minorHAnsi"/>
      <w:sz w:val="20"/>
      <w:szCs w:val="20"/>
      <w:lang w:eastAsia="en-US"/>
    </w:rPr>
  </w:style>
  <w:style w:type="paragraph" w:styleId="FC6BC307847143E0BD4B18179150D6AD8" w:customStyle="true">
    <w:name w:val="FC6BC307847143E0BD4B18179150D6AD8"/>
    <w:rsid w:val="00024A8C"/>
    <w:pPr>
      <w:spacing w:before="120" w:after="120" w:line="276" w:lineRule="auto"/>
      <w:jc w:val="both"/>
    </w:pPr>
    <w:rPr>
      <w:rFonts w:ascii="Arial" w:hAnsi="Arial" w:cs="Arial" w:eastAsiaTheme="minorHAnsi"/>
      <w:sz w:val="20"/>
      <w:szCs w:val="20"/>
      <w:lang w:eastAsia="en-US"/>
    </w:rPr>
  </w:style>
  <w:style w:type="paragraph" w:styleId="1D999A450A6D46FA9FD28DD7ACE403B42" w:customStyle="true">
    <w:name w:val="1D999A450A6D46FA9FD28DD7ACE403B42"/>
    <w:rsid w:val="00024A8C"/>
    <w:pPr>
      <w:spacing w:before="120" w:after="120" w:line="276" w:lineRule="auto"/>
      <w:jc w:val="both"/>
    </w:pPr>
    <w:rPr>
      <w:rFonts w:ascii="Arial" w:hAnsi="Arial" w:cs="Arial" w:eastAsiaTheme="minorHAnsi"/>
      <w:sz w:val="20"/>
      <w:szCs w:val="20"/>
      <w:lang w:eastAsia="en-US"/>
    </w:rPr>
  </w:style>
  <w:style w:type="paragraph" w:styleId="D1AC5FA480704FF8A8C815BB920FEE0F8" w:customStyle="true">
    <w:name w:val="D1AC5FA480704FF8A8C815BB920FEE0F8"/>
    <w:rsid w:val="00024A8C"/>
    <w:pPr>
      <w:spacing w:before="120" w:after="120" w:line="276" w:lineRule="auto"/>
      <w:jc w:val="both"/>
    </w:pPr>
    <w:rPr>
      <w:rFonts w:ascii="Arial" w:hAnsi="Arial" w:cs="Arial" w:eastAsiaTheme="minorHAnsi"/>
      <w:sz w:val="20"/>
      <w:szCs w:val="20"/>
      <w:lang w:eastAsia="en-US"/>
    </w:rPr>
  </w:style>
  <w:style w:type="paragraph" w:styleId="AC87AE2A8FE94E8689E8A379A1D6A2A58" w:customStyle="true">
    <w:name w:val="AC87AE2A8FE94E8689E8A379A1D6A2A58"/>
    <w:rsid w:val="00024A8C"/>
    <w:pPr>
      <w:spacing w:before="120" w:after="120" w:line="276" w:lineRule="auto"/>
      <w:jc w:val="both"/>
    </w:pPr>
    <w:rPr>
      <w:rFonts w:ascii="Arial" w:hAnsi="Arial" w:cs="Arial" w:eastAsiaTheme="minorHAnsi"/>
      <w:sz w:val="20"/>
      <w:szCs w:val="20"/>
      <w:lang w:eastAsia="en-US"/>
    </w:rPr>
  </w:style>
  <w:style w:type="paragraph" w:styleId="441A815D57CD447CA0D15261ECB01C077" w:customStyle="true">
    <w:name w:val="441A815D57CD447CA0D15261ECB01C077"/>
    <w:rsid w:val="00024A8C"/>
    <w:pPr>
      <w:spacing w:before="120" w:after="120" w:line="276" w:lineRule="auto"/>
      <w:jc w:val="both"/>
    </w:pPr>
    <w:rPr>
      <w:rFonts w:ascii="Arial" w:hAnsi="Arial" w:cs="Arial" w:eastAsiaTheme="minorHAnsi"/>
      <w:sz w:val="20"/>
      <w:szCs w:val="20"/>
      <w:lang w:eastAsia="en-US"/>
    </w:rPr>
  </w:style>
  <w:style w:type="paragraph" w:styleId="760624244EF848F2978C6250A94E479F7" w:customStyle="true">
    <w:name w:val="760624244EF848F2978C6250A94E479F7"/>
    <w:rsid w:val="00024A8C"/>
    <w:pPr>
      <w:spacing w:before="120" w:after="120" w:line="276" w:lineRule="auto"/>
      <w:jc w:val="both"/>
    </w:pPr>
    <w:rPr>
      <w:rFonts w:ascii="Arial" w:hAnsi="Arial" w:cs="Arial" w:eastAsiaTheme="minorHAnsi"/>
      <w:sz w:val="20"/>
      <w:szCs w:val="20"/>
      <w:lang w:eastAsia="en-US"/>
    </w:rPr>
  </w:style>
  <w:style w:type="paragraph" w:styleId="DC172E4DC50D42D789F3253BA06AD1E87" w:customStyle="true">
    <w:name w:val="DC172E4DC50D42D789F3253BA06AD1E87"/>
    <w:rsid w:val="00024A8C"/>
    <w:pPr>
      <w:spacing w:before="120" w:after="120" w:line="276" w:lineRule="auto"/>
      <w:jc w:val="both"/>
    </w:pPr>
    <w:rPr>
      <w:rFonts w:ascii="Arial" w:hAnsi="Arial" w:cs="Arial" w:eastAsiaTheme="minorHAnsi"/>
      <w:sz w:val="20"/>
      <w:szCs w:val="20"/>
      <w:lang w:eastAsia="en-US"/>
    </w:rPr>
  </w:style>
  <w:style w:type="paragraph" w:styleId="502C431380BF4D1E9E3B8510BBF159AB1" w:customStyle="true">
    <w:name w:val="502C431380BF4D1E9E3B8510BBF159AB1"/>
    <w:rsid w:val="00024A8C"/>
    <w:pPr>
      <w:spacing w:before="120" w:after="120" w:line="276" w:lineRule="auto"/>
      <w:jc w:val="both"/>
    </w:pPr>
    <w:rPr>
      <w:rFonts w:ascii="Arial" w:hAnsi="Arial" w:cs="Arial" w:eastAsiaTheme="minorHAnsi"/>
      <w:sz w:val="20"/>
      <w:szCs w:val="20"/>
      <w:lang w:eastAsia="en-US"/>
    </w:rPr>
  </w:style>
  <w:style w:type="paragraph" w:styleId="DC4B377353F143DD80AAF456D4A5F8C88" w:customStyle="true">
    <w:name w:val="DC4B377353F143DD80AAF456D4A5F8C88"/>
    <w:rsid w:val="00024A8C"/>
    <w:pPr>
      <w:spacing w:before="120" w:after="120" w:line="276" w:lineRule="auto"/>
      <w:jc w:val="both"/>
    </w:pPr>
    <w:rPr>
      <w:rFonts w:ascii="Arial" w:hAnsi="Arial" w:cs="Arial" w:eastAsiaTheme="minorHAnsi"/>
      <w:sz w:val="20"/>
      <w:szCs w:val="20"/>
      <w:lang w:eastAsia="en-US"/>
    </w:rPr>
  </w:style>
  <w:style w:type="paragraph" w:styleId="8DC1C97060C84316A497E87AA6EBA2E15" w:customStyle="true">
    <w:name w:val="8DC1C97060C84316A497E87AA6EBA2E15"/>
    <w:rsid w:val="00024A8C"/>
    <w:pPr>
      <w:spacing w:before="120" w:after="120" w:line="276" w:lineRule="auto"/>
      <w:jc w:val="both"/>
    </w:pPr>
    <w:rPr>
      <w:rFonts w:ascii="Arial" w:hAnsi="Arial" w:cs="Arial" w:eastAsiaTheme="minorHAnsi"/>
      <w:sz w:val="20"/>
      <w:szCs w:val="20"/>
      <w:lang w:eastAsia="en-US"/>
    </w:rPr>
  </w:style>
  <w:style w:type="paragraph" w:styleId="0A276F910900479DBD4A81F9EE542E917" w:customStyle="true">
    <w:name w:val="0A276F910900479DBD4A81F9EE542E917"/>
    <w:rsid w:val="00024A8C"/>
    <w:pPr>
      <w:spacing w:before="120" w:after="120" w:line="276" w:lineRule="auto"/>
      <w:jc w:val="both"/>
    </w:pPr>
    <w:rPr>
      <w:rFonts w:ascii="Arial" w:hAnsi="Arial" w:cs="Arial" w:eastAsiaTheme="minorHAnsi"/>
      <w:sz w:val="20"/>
      <w:szCs w:val="20"/>
      <w:lang w:eastAsia="en-US"/>
    </w:rPr>
  </w:style>
  <w:style w:type="paragraph" w:styleId="94996F5BCA204ACCAF41B383206DB3887" w:customStyle="true">
    <w:name w:val="94996F5BCA204ACCAF41B383206DB3887"/>
    <w:rsid w:val="00024A8C"/>
    <w:pPr>
      <w:spacing w:before="120" w:after="120" w:line="276" w:lineRule="auto"/>
      <w:jc w:val="both"/>
    </w:pPr>
    <w:rPr>
      <w:rFonts w:ascii="Arial" w:hAnsi="Arial" w:cs="Arial" w:eastAsiaTheme="minorHAnsi"/>
      <w:sz w:val="20"/>
      <w:szCs w:val="20"/>
      <w:lang w:eastAsia="en-US"/>
    </w:rPr>
  </w:style>
  <w:style w:type="paragraph" w:styleId="718D2322A0F14C3B8FD505A75BB313307" w:customStyle="true">
    <w:name w:val="718D2322A0F14C3B8FD505A75BB313307"/>
    <w:rsid w:val="00024A8C"/>
    <w:pPr>
      <w:spacing w:before="120" w:after="120" w:line="276" w:lineRule="auto"/>
      <w:jc w:val="both"/>
    </w:pPr>
    <w:rPr>
      <w:rFonts w:ascii="Arial" w:hAnsi="Arial" w:cs="Arial" w:eastAsiaTheme="minorHAnsi"/>
      <w:sz w:val="20"/>
      <w:szCs w:val="20"/>
      <w:lang w:eastAsia="en-US"/>
    </w:rPr>
  </w:style>
  <w:style w:type="paragraph" w:styleId="B23D9EF912EF4507A7D88906C2DA94597" w:customStyle="true">
    <w:name w:val="B23D9EF912EF4507A7D88906C2DA94597"/>
    <w:rsid w:val="00024A8C"/>
    <w:pPr>
      <w:spacing w:before="120" w:after="120" w:line="276" w:lineRule="auto"/>
      <w:jc w:val="both"/>
    </w:pPr>
    <w:rPr>
      <w:rFonts w:ascii="Arial" w:hAnsi="Arial" w:cs="Arial" w:eastAsiaTheme="minorHAnsi"/>
      <w:sz w:val="20"/>
      <w:szCs w:val="20"/>
      <w:lang w:eastAsia="en-US"/>
    </w:rPr>
  </w:style>
  <w:style w:type="paragraph" w:styleId="832D610A93ED4390B5AC556C8A7DB1677" w:customStyle="true">
    <w:name w:val="832D610A93ED4390B5AC556C8A7DB1677"/>
    <w:rsid w:val="00024A8C"/>
    <w:pPr>
      <w:spacing w:before="120" w:after="120" w:line="276" w:lineRule="auto"/>
      <w:jc w:val="both"/>
    </w:pPr>
    <w:rPr>
      <w:rFonts w:ascii="Arial" w:hAnsi="Arial" w:cs="Arial" w:eastAsiaTheme="minorHAnsi"/>
      <w:sz w:val="20"/>
      <w:szCs w:val="20"/>
      <w:lang w:eastAsia="en-US"/>
    </w:rPr>
  </w:style>
  <w:style w:type="paragraph" w:styleId="E2A1EC46ACC344C59E63F1809C9018A75" w:customStyle="true">
    <w:name w:val="E2A1EC46ACC344C59E63F1809C9018A7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5" w:customStyle="true">
    <w:name w:val="4D2E8F208E094E648B511FA66A1A9E32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5" w:customStyle="true">
    <w:name w:val="1E215984BF704BD7B8441B570E3CE16B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5" w:customStyle="true">
    <w:name w:val="72A73CCD94D04668A90945A503319BDA5"/>
    <w:rsid w:val="00024A8C"/>
    <w:pPr>
      <w:spacing w:before="120" w:after="120" w:line="276" w:lineRule="auto"/>
      <w:jc w:val="both"/>
    </w:pPr>
    <w:rPr>
      <w:rFonts w:ascii="Arial" w:hAnsi="Arial" w:cs="Arial" w:eastAsiaTheme="minorHAnsi"/>
      <w:sz w:val="20"/>
      <w:szCs w:val="20"/>
      <w:lang w:eastAsia="en-US"/>
    </w:rPr>
  </w:style>
  <w:style w:type="paragraph" w:styleId="17EF9C49581F4615BDD23E919874C9A85" w:customStyle="true">
    <w:name w:val="17EF9C49581F4615BDD23E919874C9A8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5" w:customStyle="true">
    <w:name w:val="60328484FAFD460E9B77745183698EEE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5" w:customStyle="true">
    <w:name w:val="8FACFF7C326C420C89AC4B9ADFBEE779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6" w:customStyle="true">
    <w:name w:val="D8C63D9D3549491A89E766A729413A786"/>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5" w:customStyle="true">
    <w:name w:val="0702E32A92C340FDA2738CE8431F3431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5" w:customStyle="true">
    <w:name w:val="335E1DDD39134E879435FE6F43137747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5" w:customStyle="true">
    <w:name w:val="8F9CC8FD132F45529D9FF5C8E868B1705"/>
    <w:rsid w:val="00024A8C"/>
    <w:pPr>
      <w:spacing w:before="120" w:after="120" w:line="276" w:lineRule="auto"/>
      <w:jc w:val="both"/>
    </w:pPr>
    <w:rPr>
      <w:rFonts w:ascii="Arial" w:hAnsi="Arial" w:cs="Arial" w:eastAsiaTheme="minorHAnsi"/>
      <w:sz w:val="20"/>
      <w:szCs w:val="20"/>
      <w:lang w:eastAsia="en-US"/>
    </w:rPr>
  </w:style>
  <w:style w:type="paragraph" w:styleId="0C007F5B10D74629A30D213EDFC3E4615" w:customStyle="true">
    <w:name w:val="0C007F5B10D74629A30D213EDFC3E4615"/>
    <w:rsid w:val="00024A8C"/>
    <w:pPr>
      <w:spacing w:before="120" w:after="120" w:line="276" w:lineRule="auto"/>
      <w:jc w:val="both"/>
    </w:pPr>
    <w:rPr>
      <w:rFonts w:ascii="Arial" w:hAnsi="Arial" w:cs="Arial" w:eastAsiaTheme="minorHAnsi"/>
      <w:sz w:val="20"/>
      <w:szCs w:val="20"/>
      <w:lang w:eastAsia="en-US"/>
    </w:rPr>
  </w:style>
  <w:style w:type="paragraph" w:styleId="EF466264DC254D4A90419D7EA4D225C45" w:customStyle="true">
    <w:name w:val="EF466264DC254D4A90419D7EA4D225C4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5" w:customStyle="true">
    <w:name w:val="30509DC2126049098D19508A157006955"/>
    <w:rsid w:val="00024A8C"/>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9248D67F08440CB871629E2C6FFE9282" w:customStyle="true">
    <w:name w:val="39248D67F08440CB871629E2C6FFE9282"/>
    <w:rsid w:val="00024A8C"/>
    <w:pPr>
      <w:spacing w:before="120" w:after="120" w:line="276" w:lineRule="auto"/>
      <w:jc w:val="both"/>
    </w:pPr>
    <w:rPr>
      <w:rFonts w:ascii="Arial" w:hAnsi="Arial" w:cs="Arial" w:eastAsiaTheme="minorHAnsi"/>
      <w:sz w:val="20"/>
      <w:szCs w:val="20"/>
      <w:lang w:eastAsia="en-US"/>
    </w:rPr>
  </w:style>
  <w:style w:type="paragraph" w:styleId="96BF1F45B1F043D490192C8798D7B1995" w:customStyle="true">
    <w:name w:val="96BF1F45B1F043D490192C8798D7B1995"/>
    <w:rsid w:val="00024A8C"/>
    <w:pPr>
      <w:spacing w:before="120" w:after="120" w:line="276" w:lineRule="auto"/>
      <w:jc w:val="both"/>
    </w:pPr>
    <w:rPr>
      <w:rFonts w:ascii="Arial" w:hAnsi="Arial" w:cs="Arial" w:eastAsiaTheme="minorHAnsi"/>
      <w:sz w:val="20"/>
      <w:szCs w:val="20"/>
      <w:lang w:eastAsia="en-US"/>
    </w:rPr>
  </w:style>
  <w:style w:type="paragraph" w:styleId="464E3EF7E0BB4B5ABBE7259462738D3E5" w:customStyle="true">
    <w:name w:val="464E3EF7E0BB4B5ABBE7259462738D3E5"/>
    <w:rsid w:val="00024A8C"/>
    <w:pPr>
      <w:spacing w:before="120" w:after="120" w:line="276" w:lineRule="auto"/>
      <w:jc w:val="both"/>
    </w:pPr>
    <w:rPr>
      <w:rFonts w:ascii="Arial" w:hAnsi="Arial" w:cs="Arial" w:eastAsiaTheme="minorHAnsi"/>
      <w:sz w:val="20"/>
      <w:szCs w:val="20"/>
      <w:lang w:eastAsia="en-US"/>
    </w:rPr>
  </w:style>
  <w:style w:type="paragraph" w:styleId="2FDF1B61C4684EF290EC02845C7BA2561" w:customStyle="true">
    <w:name w:val="2FDF1B61C4684EF290EC02845C7BA2561"/>
    <w:rsid w:val="00024A8C"/>
    <w:pPr>
      <w:spacing w:before="120" w:after="120" w:line="276" w:lineRule="auto"/>
      <w:jc w:val="both"/>
    </w:pPr>
    <w:rPr>
      <w:rFonts w:ascii="Arial" w:hAnsi="Arial" w:cs="Arial" w:eastAsiaTheme="minorHAnsi"/>
      <w:sz w:val="20"/>
      <w:szCs w:val="20"/>
      <w:lang w:eastAsia="en-US"/>
    </w:rPr>
  </w:style>
  <w:style w:type="paragraph" w:styleId="582A80C537B44E349A384645AF9BC5381" w:customStyle="true">
    <w:name w:val="582A80C537B44E349A384645AF9BC5381"/>
    <w:rsid w:val="00024A8C"/>
    <w:pPr>
      <w:spacing w:before="120" w:after="120" w:line="276" w:lineRule="auto"/>
      <w:jc w:val="both"/>
    </w:pPr>
    <w:rPr>
      <w:rFonts w:ascii="Arial" w:hAnsi="Arial" w:cs="Arial" w:eastAsiaTheme="minorHAnsi"/>
      <w:sz w:val="20"/>
      <w:szCs w:val="20"/>
      <w:lang w:eastAsia="en-US"/>
    </w:rPr>
  </w:style>
  <w:style w:type="paragraph" w:styleId="1AD8907371694765BEFEE508E0EE625A4" w:customStyle="true">
    <w:name w:val="1AD8907371694765BEFEE508E0EE625A4"/>
    <w:rsid w:val="00024A8C"/>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4" w:customStyle="true">
    <w:name w:val="67BD2718917648E1BD7EBA58DB87488A4"/>
    <w:rsid w:val="00024A8C"/>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9" w:customStyle="true">
    <w:name w:val="04B60C5E84144243912DC2C98DAFB09E9"/>
    <w:rsid w:val="00024A8C"/>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05002C8009D9475E833A92FD4A39737F7" w:customStyle="true">
    <w:name w:val="05002C8009D9475E833A92FD4A39737F7"/>
    <w:rsid w:val="00C35D12"/>
    <w:pPr>
      <w:spacing w:before="3240" w:after="120" w:line="276" w:lineRule="auto"/>
      <w:jc w:val="center"/>
    </w:pPr>
    <w:rPr>
      <w:rFonts w:ascii="Arial" w:hAnsi="Arial" w:cs="Arial" w:eastAsiaTheme="minorHAnsi"/>
      <w:b/>
      <w:bCs/>
      <w:sz w:val="28"/>
      <w:szCs w:val="28"/>
      <w:lang w:eastAsia="en-US"/>
    </w:rPr>
  </w:style>
  <w:style w:type="paragraph" w:styleId="CC6220DADF9946429D32594D7F6623647" w:customStyle="true">
    <w:name w:val="CC6220DADF9946429D32594D7F6623647"/>
    <w:rsid w:val="00C35D12"/>
    <w:pPr>
      <w:spacing w:before="120" w:after="120" w:line="276" w:lineRule="auto"/>
      <w:jc w:val="both"/>
    </w:pPr>
    <w:rPr>
      <w:rFonts w:ascii="Arial" w:hAnsi="Arial" w:cs="Arial" w:eastAsiaTheme="minorHAnsi"/>
      <w:sz w:val="20"/>
      <w:szCs w:val="20"/>
      <w:lang w:eastAsia="en-US"/>
    </w:rPr>
  </w:style>
  <w:style w:type="paragraph" w:styleId="9AAC6F88FAA743ED8337F33CBE5F9F237" w:customStyle="true">
    <w:name w:val="9AAC6F88FAA743ED8337F33CBE5F9F237"/>
    <w:rsid w:val="00C35D12"/>
    <w:pPr>
      <w:spacing w:before="120" w:after="120" w:line="276" w:lineRule="auto"/>
      <w:jc w:val="both"/>
    </w:pPr>
    <w:rPr>
      <w:rFonts w:ascii="Arial" w:hAnsi="Arial" w:cs="Arial" w:eastAsiaTheme="minorHAnsi"/>
      <w:sz w:val="20"/>
      <w:szCs w:val="20"/>
      <w:lang w:eastAsia="en-US"/>
    </w:rPr>
  </w:style>
  <w:style w:type="paragraph" w:styleId="05961E664BCC45D792FAA1765BADC24E7" w:customStyle="true">
    <w:name w:val="05961E664BCC45D792FAA1765BADC24E7"/>
    <w:rsid w:val="00C35D12"/>
    <w:pPr>
      <w:spacing w:before="120" w:after="120" w:line="276" w:lineRule="auto"/>
      <w:jc w:val="both"/>
    </w:pPr>
    <w:rPr>
      <w:rFonts w:ascii="Arial" w:hAnsi="Arial" w:cs="Arial" w:eastAsiaTheme="minorHAnsi"/>
      <w:sz w:val="20"/>
      <w:szCs w:val="20"/>
      <w:lang w:eastAsia="en-US"/>
    </w:rPr>
  </w:style>
  <w:style w:type="paragraph" w:styleId="A3361DCCD5484EFBB8B5231A5605F7337" w:customStyle="true">
    <w:name w:val="A3361DCCD5484EFBB8B5231A5605F7337"/>
    <w:rsid w:val="00C35D12"/>
    <w:pPr>
      <w:spacing w:before="120" w:after="120" w:line="276" w:lineRule="auto"/>
      <w:jc w:val="both"/>
    </w:pPr>
    <w:rPr>
      <w:rFonts w:ascii="Arial" w:hAnsi="Arial" w:cs="Arial" w:eastAsiaTheme="minorHAnsi"/>
      <w:sz w:val="20"/>
      <w:szCs w:val="20"/>
      <w:lang w:eastAsia="en-US"/>
    </w:rPr>
  </w:style>
  <w:style w:type="paragraph" w:styleId="3510B743E9B14C2484FC4E0FDFE2A26F13" w:customStyle="true">
    <w:name w:val="3510B743E9B14C2484FC4E0FDFE2A26F13"/>
    <w:rsid w:val="00C35D12"/>
    <w:pPr>
      <w:spacing w:before="120" w:after="120" w:line="276" w:lineRule="auto"/>
      <w:jc w:val="both"/>
    </w:pPr>
    <w:rPr>
      <w:rFonts w:ascii="Arial" w:hAnsi="Arial" w:cs="Arial" w:eastAsiaTheme="minorHAnsi"/>
      <w:sz w:val="20"/>
      <w:szCs w:val="20"/>
      <w:lang w:eastAsia="en-US"/>
    </w:rPr>
  </w:style>
  <w:style w:type="paragraph" w:styleId="629900A933764B389448CE08D87BD47E13" w:customStyle="true">
    <w:name w:val="629900A933764B389448CE08D87BD47E13"/>
    <w:rsid w:val="00C35D12"/>
    <w:pPr>
      <w:spacing w:before="120" w:after="120" w:line="276" w:lineRule="auto"/>
      <w:jc w:val="both"/>
    </w:pPr>
    <w:rPr>
      <w:rFonts w:ascii="Arial" w:hAnsi="Arial" w:cs="Arial" w:eastAsiaTheme="minorHAnsi"/>
      <w:sz w:val="20"/>
      <w:szCs w:val="20"/>
      <w:lang w:eastAsia="en-US"/>
    </w:rPr>
  </w:style>
  <w:style w:type="paragraph" w:styleId="425CCCF544044972A8DDABACC2AE068B13" w:customStyle="true">
    <w:name w:val="425CCCF544044972A8DDABACC2AE068B13"/>
    <w:rsid w:val="00C35D12"/>
    <w:pPr>
      <w:spacing w:before="120" w:after="120" w:line="276" w:lineRule="auto"/>
      <w:jc w:val="both"/>
    </w:pPr>
    <w:rPr>
      <w:rFonts w:ascii="Arial" w:hAnsi="Arial" w:cs="Arial" w:eastAsiaTheme="minorHAnsi"/>
      <w:sz w:val="20"/>
      <w:szCs w:val="20"/>
      <w:lang w:eastAsia="en-US"/>
    </w:rPr>
  </w:style>
  <w:style w:type="paragraph" w:styleId="68132C25B4E64CF99E27E23C1D39E4593" w:customStyle="true">
    <w:name w:val="68132C25B4E64CF99E27E23C1D39E4593"/>
    <w:rsid w:val="00C35D12"/>
    <w:pPr>
      <w:spacing w:before="120" w:after="120" w:line="276" w:lineRule="auto"/>
      <w:jc w:val="both"/>
    </w:pPr>
    <w:rPr>
      <w:rFonts w:ascii="Arial" w:hAnsi="Arial" w:cs="Arial" w:eastAsiaTheme="minorHAnsi"/>
      <w:sz w:val="20"/>
      <w:szCs w:val="20"/>
      <w:lang w:eastAsia="en-US"/>
    </w:rPr>
  </w:style>
  <w:style w:type="paragraph" w:styleId="FC6BC307847143E0BD4B18179150D6AD9" w:customStyle="true">
    <w:name w:val="FC6BC307847143E0BD4B18179150D6AD9"/>
    <w:rsid w:val="00C35D12"/>
    <w:pPr>
      <w:spacing w:before="120" w:after="120" w:line="276" w:lineRule="auto"/>
      <w:jc w:val="both"/>
    </w:pPr>
    <w:rPr>
      <w:rFonts w:ascii="Arial" w:hAnsi="Arial" w:cs="Arial" w:eastAsiaTheme="minorHAnsi"/>
      <w:sz w:val="20"/>
      <w:szCs w:val="20"/>
      <w:lang w:eastAsia="en-US"/>
    </w:rPr>
  </w:style>
  <w:style w:type="paragraph" w:styleId="1D999A450A6D46FA9FD28DD7ACE403B43" w:customStyle="true">
    <w:name w:val="1D999A450A6D46FA9FD28DD7ACE403B43"/>
    <w:rsid w:val="00C35D12"/>
    <w:pPr>
      <w:spacing w:before="120" w:after="120" w:line="276" w:lineRule="auto"/>
      <w:jc w:val="both"/>
    </w:pPr>
    <w:rPr>
      <w:rFonts w:ascii="Arial" w:hAnsi="Arial" w:cs="Arial" w:eastAsiaTheme="minorHAnsi"/>
      <w:sz w:val="20"/>
      <w:szCs w:val="20"/>
      <w:lang w:eastAsia="en-US"/>
    </w:rPr>
  </w:style>
  <w:style w:type="paragraph" w:styleId="D1AC5FA480704FF8A8C815BB920FEE0F9" w:customStyle="true">
    <w:name w:val="D1AC5FA480704FF8A8C815BB920FEE0F9"/>
    <w:rsid w:val="00C35D12"/>
    <w:pPr>
      <w:spacing w:before="120" w:after="120" w:line="276" w:lineRule="auto"/>
      <w:jc w:val="both"/>
    </w:pPr>
    <w:rPr>
      <w:rFonts w:ascii="Arial" w:hAnsi="Arial" w:cs="Arial" w:eastAsiaTheme="minorHAnsi"/>
      <w:sz w:val="20"/>
      <w:szCs w:val="20"/>
      <w:lang w:eastAsia="en-US"/>
    </w:rPr>
  </w:style>
  <w:style w:type="paragraph" w:styleId="AC87AE2A8FE94E8689E8A379A1D6A2A59" w:customStyle="true">
    <w:name w:val="AC87AE2A8FE94E8689E8A379A1D6A2A59"/>
    <w:rsid w:val="00C35D12"/>
    <w:pPr>
      <w:spacing w:before="120" w:after="120" w:line="276" w:lineRule="auto"/>
      <w:jc w:val="both"/>
    </w:pPr>
    <w:rPr>
      <w:rFonts w:ascii="Arial" w:hAnsi="Arial" w:cs="Arial" w:eastAsiaTheme="minorHAnsi"/>
      <w:sz w:val="20"/>
      <w:szCs w:val="20"/>
      <w:lang w:eastAsia="en-US"/>
    </w:rPr>
  </w:style>
  <w:style w:type="paragraph" w:styleId="441A815D57CD447CA0D15261ECB01C078" w:customStyle="true">
    <w:name w:val="441A815D57CD447CA0D15261ECB01C078"/>
    <w:rsid w:val="00C35D12"/>
    <w:pPr>
      <w:spacing w:before="120" w:after="120" w:line="276" w:lineRule="auto"/>
      <w:jc w:val="both"/>
    </w:pPr>
    <w:rPr>
      <w:rFonts w:ascii="Arial" w:hAnsi="Arial" w:cs="Arial" w:eastAsiaTheme="minorHAnsi"/>
      <w:sz w:val="20"/>
      <w:szCs w:val="20"/>
      <w:lang w:eastAsia="en-US"/>
    </w:rPr>
  </w:style>
  <w:style w:type="paragraph" w:styleId="760624244EF848F2978C6250A94E479F8" w:customStyle="true">
    <w:name w:val="760624244EF848F2978C6250A94E479F8"/>
    <w:rsid w:val="00C35D12"/>
    <w:pPr>
      <w:spacing w:before="120" w:after="120" w:line="276" w:lineRule="auto"/>
      <w:jc w:val="both"/>
    </w:pPr>
    <w:rPr>
      <w:rFonts w:ascii="Arial" w:hAnsi="Arial" w:cs="Arial" w:eastAsiaTheme="minorHAnsi"/>
      <w:sz w:val="20"/>
      <w:szCs w:val="20"/>
      <w:lang w:eastAsia="en-US"/>
    </w:rPr>
  </w:style>
  <w:style w:type="paragraph" w:styleId="DC172E4DC50D42D789F3253BA06AD1E88" w:customStyle="true">
    <w:name w:val="DC172E4DC50D42D789F3253BA06AD1E88"/>
    <w:rsid w:val="00C35D12"/>
    <w:pPr>
      <w:spacing w:before="120" w:after="120" w:line="276" w:lineRule="auto"/>
      <w:jc w:val="both"/>
    </w:pPr>
    <w:rPr>
      <w:rFonts w:ascii="Arial" w:hAnsi="Arial" w:cs="Arial" w:eastAsiaTheme="minorHAnsi"/>
      <w:sz w:val="20"/>
      <w:szCs w:val="20"/>
      <w:lang w:eastAsia="en-US"/>
    </w:rPr>
  </w:style>
  <w:style w:type="paragraph" w:styleId="502C431380BF4D1E9E3B8510BBF159AB2" w:customStyle="true">
    <w:name w:val="502C431380BF4D1E9E3B8510BBF159AB2"/>
    <w:rsid w:val="00C35D12"/>
    <w:pPr>
      <w:spacing w:before="120" w:after="120" w:line="276" w:lineRule="auto"/>
      <w:jc w:val="both"/>
    </w:pPr>
    <w:rPr>
      <w:rFonts w:ascii="Arial" w:hAnsi="Arial" w:cs="Arial" w:eastAsiaTheme="minorHAnsi"/>
      <w:sz w:val="20"/>
      <w:szCs w:val="20"/>
      <w:lang w:eastAsia="en-US"/>
    </w:rPr>
  </w:style>
  <w:style w:type="paragraph" w:styleId="DC4B377353F143DD80AAF456D4A5F8C89" w:customStyle="true">
    <w:name w:val="DC4B377353F143DD80AAF456D4A5F8C89"/>
    <w:rsid w:val="00C35D12"/>
    <w:pPr>
      <w:spacing w:before="120" w:after="120" w:line="276" w:lineRule="auto"/>
      <w:jc w:val="both"/>
    </w:pPr>
    <w:rPr>
      <w:rFonts w:ascii="Arial" w:hAnsi="Arial" w:cs="Arial" w:eastAsiaTheme="minorHAnsi"/>
      <w:sz w:val="20"/>
      <w:szCs w:val="20"/>
      <w:lang w:eastAsia="en-US"/>
    </w:rPr>
  </w:style>
  <w:style w:type="paragraph" w:styleId="8DC1C97060C84316A497E87AA6EBA2E16" w:customStyle="true">
    <w:name w:val="8DC1C97060C84316A497E87AA6EBA2E16"/>
    <w:rsid w:val="00C35D12"/>
    <w:pPr>
      <w:spacing w:before="120" w:after="120" w:line="276" w:lineRule="auto"/>
      <w:jc w:val="both"/>
    </w:pPr>
    <w:rPr>
      <w:rFonts w:ascii="Arial" w:hAnsi="Arial" w:cs="Arial" w:eastAsiaTheme="minorHAnsi"/>
      <w:sz w:val="20"/>
      <w:szCs w:val="20"/>
      <w:lang w:eastAsia="en-US"/>
    </w:rPr>
  </w:style>
  <w:style w:type="paragraph" w:styleId="0A276F910900479DBD4A81F9EE542E918" w:customStyle="true">
    <w:name w:val="0A276F910900479DBD4A81F9EE542E918"/>
    <w:rsid w:val="00C35D12"/>
    <w:pPr>
      <w:spacing w:before="120" w:after="120" w:line="276" w:lineRule="auto"/>
      <w:jc w:val="both"/>
    </w:pPr>
    <w:rPr>
      <w:rFonts w:ascii="Arial" w:hAnsi="Arial" w:cs="Arial" w:eastAsiaTheme="minorHAnsi"/>
      <w:sz w:val="20"/>
      <w:szCs w:val="20"/>
      <w:lang w:eastAsia="en-US"/>
    </w:rPr>
  </w:style>
  <w:style w:type="paragraph" w:styleId="94996F5BCA204ACCAF41B383206DB3888" w:customStyle="true">
    <w:name w:val="94996F5BCA204ACCAF41B383206DB3888"/>
    <w:rsid w:val="00C35D12"/>
    <w:pPr>
      <w:spacing w:before="120" w:after="120" w:line="276" w:lineRule="auto"/>
      <w:jc w:val="both"/>
    </w:pPr>
    <w:rPr>
      <w:rFonts w:ascii="Arial" w:hAnsi="Arial" w:cs="Arial" w:eastAsiaTheme="minorHAnsi"/>
      <w:sz w:val="20"/>
      <w:szCs w:val="20"/>
      <w:lang w:eastAsia="en-US"/>
    </w:rPr>
  </w:style>
  <w:style w:type="paragraph" w:styleId="718D2322A0F14C3B8FD505A75BB313308" w:customStyle="true">
    <w:name w:val="718D2322A0F14C3B8FD505A75BB313308"/>
    <w:rsid w:val="00C35D12"/>
    <w:pPr>
      <w:spacing w:before="120" w:after="120" w:line="276" w:lineRule="auto"/>
      <w:jc w:val="both"/>
    </w:pPr>
    <w:rPr>
      <w:rFonts w:ascii="Arial" w:hAnsi="Arial" w:cs="Arial" w:eastAsiaTheme="minorHAnsi"/>
      <w:sz w:val="20"/>
      <w:szCs w:val="20"/>
      <w:lang w:eastAsia="en-US"/>
    </w:rPr>
  </w:style>
  <w:style w:type="paragraph" w:styleId="B23D9EF912EF4507A7D88906C2DA94598" w:customStyle="true">
    <w:name w:val="B23D9EF912EF4507A7D88906C2DA94598"/>
    <w:rsid w:val="00C35D12"/>
    <w:pPr>
      <w:spacing w:before="120" w:after="120" w:line="276" w:lineRule="auto"/>
      <w:jc w:val="both"/>
    </w:pPr>
    <w:rPr>
      <w:rFonts w:ascii="Arial" w:hAnsi="Arial" w:cs="Arial" w:eastAsiaTheme="minorHAnsi"/>
      <w:sz w:val="20"/>
      <w:szCs w:val="20"/>
      <w:lang w:eastAsia="en-US"/>
    </w:rPr>
  </w:style>
  <w:style w:type="paragraph" w:styleId="832D610A93ED4390B5AC556C8A7DB1678" w:customStyle="true">
    <w:name w:val="832D610A93ED4390B5AC556C8A7DB1678"/>
    <w:rsid w:val="00C35D12"/>
    <w:pPr>
      <w:spacing w:before="120" w:after="120" w:line="276" w:lineRule="auto"/>
      <w:jc w:val="both"/>
    </w:pPr>
    <w:rPr>
      <w:rFonts w:ascii="Arial" w:hAnsi="Arial" w:cs="Arial" w:eastAsiaTheme="minorHAnsi"/>
      <w:sz w:val="20"/>
      <w:szCs w:val="20"/>
      <w:lang w:eastAsia="en-US"/>
    </w:rPr>
  </w:style>
  <w:style w:type="paragraph" w:styleId="E2A1EC46ACC344C59E63F1809C9018A76" w:customStyle="true">
    <w:name w:val="E2A1EC46ACC344C59E63F1809C9018A7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4D2E8F208E094E648B511FA66A1A9E326" w:customStyle="true">
    <w:name w:val="4D2E8F208E094E648B511FA66A1A9E32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1E215984BF704BD7B8441B570E3CE16B6" w:customStyle="true">
    <w:name w:val="1E215984BF704BD7B8441B570E3CE16B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72A73CCD94D04668A90945A503319BDA6" w:customStyle="true">
    <w:name w:val="72A73CCD94D04668A90945A503319BDA6"/>
    <w:rsid w:val="00C35D12"/>
    <w:pPr>
      <w:spacing w:before="120" w:after="120" w:line="276" w:lineRule="auto"/>
      <w:jc w:val="both"/>
    </w:pPr>
    <w:rPr>
      <w:rFonts w:ascii="Arial" w:hAnsi="Arial" w:cs="Arial" w:eastAsiaTheme="minorHAnsi"/>
      <w:sz w:val="20"/>
      <w:szCs w:val="20"/>
      <w:lang w:eastAsia="en-US"/>
    </w:rPr>
  </w:style>
  <w:style w:type="paragraph" w:styleId="17EF9C49581F4615BDD23E919874C9A86" w:customStyle="true">
    <w:name w:val="17EF9C49581F4615BDD23E919874C9A8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60328484FAFD460E9B77745183698EEE6" w:customStyle="true">
    <w:name w:val="60328484FAFD460E9B77745183698EEE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ACFF7C326C420C89AC4B9ADFBEE7796" w:customStyle="true">
    <w:name w:val="8FACFF7C326C420C89AC4B9ADFBEE779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D8C63D9D3549491A89E766A729413A787" w:customStyle="true">
    <w:name w:val="D8C63D9D3549491A89E766A729413A787"/>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0702E32A92C340FDA2738CE8431F34316" w:customStyle="true">
    <w:name w:val="0702E32A92C340FDA2738CE8431F3431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35E1DDD39134E879435FE6F431377476" w:customStyle="true">
    <w:name w:val="335E1DDD39134E879435FE6F43137747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8F9CC8FD132F45529D9FF5C8E868B1706" w:customStyle="true">
    <w:name w:val="8F9CC8FD132F45529D9FF5C8E868B1706"/>
    <w:rsid w:val="00C35D12"/>
    <w:pPr>
      <w:spacing w:before="120" w:after="120" w:line="276" w:lineRule="auto"/>
      <w:jc w:val="both"/>
    </w:pPr>
    <w:rPr>
      <w:rFonts w:ascii="Arial" w:hAnsi="Arial" w:cs="Arial" w:eastAsiaTheme="minorHAnsi"/>
      <w:sz w:val="20"/>
      <w:szCs w:val="20"/>
      <w:lang w:eastAsia="en-US"/>
    </w:rPr>
  </w:style>
  <w:style w:type="paragraph" w:styleId="0C007F5B10D74629A30D213EDFC3E4616" w:customStyle="true">
    <w:name w:val="0C007F5B10D74629A30D213EDFC3E4616"/>
    <w:rsid w:val="00C35D12"/>
    <w:pPr>
      <w:spacing w:before="120" w:after="120" w:line="276" w:lineRule="auto"/>
      <w:jc w:val="both"/>
    </w:pPr>
    <w:rPr>
      <w:rFonts w:ascii="Arial" w:hAnsi="Arial" w:cs="Arial" w:eastAsiaTheme="minorHAnsi"/>
      <w:sz w:val="20"/>
      <w:szCs w:val="20"/>
      <w:lang w:eastAsia="en-US"/>
    </w:rPr>
  </w:style>
  <w:style w:type="paragraph" w:styleId="EF466264DC254D4A90419D7EA4D225C46" w:customStyle="true">
    <w:name w:val="EF466264DC254D4A90419D7EA4D225C4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0509DC2126049098D19508A157006956" w:customStyle="true">
    <w:name w:val="30509DC2126049098D19508A157006956"/>
    <w:rsid w:val="00C35D12"/>
    <w:pPr>
      <w:spacing w:before="120" w:after="120" w:line="276" w:lineRule="auto"/>
      <w:ind w:left="567" w:hanging="567"/>
      <w:contextualSpacing/>
      <w:jc w:val="both"/>
    </w:pPr>
    <w:rPr>
      <w:rFonts w:ascii="Arial" w:hAnsi="Arial" w:cs="Arial" w:eastAsiaTheme="minorHAnsi"/>
      <w:sz w:val="20"/>
      <w:szCs w:val="20"/>
      <w:lang w:eastAsia="en-US"/>
    </w:rPr>
  </w:style>
  <w:style w:type="paragraph" w:styleId="39248D67F08440CB871629E2C6FFE9283" w:customStyle="true">
    <w:name w:val="39248D67F08440CB871629E2C6FFE9283"/>
    <w:rsid w:val="00C35D12"/>
    <w:pPr>
      <w:spacing w:before="120" w:after="120" w:line="276" w:lineRule="auto"/>
      <w:jc w:val="both"/>
    </w:pPr>
    <w:rPr>
      <w:rFonts w:ascii="Arial" w:hAnsi="Arial" w:cs="Arial" w:eastAsiaTheme="minorHAnsi"/>
      <w:sz w:val="20"/>
      <w:szCs w:val="20"/>
      <w:lang w:eastAsia="en-US"/>
    </w:rPr>
  </w:style>
  <w:style w:type="paragraph" w:styleId="96BF1F45B1F043D490192C8798D7B1996" w:customStyle="true">
    <w:name w:val="96BF1F45B1F043D490192C8798D7B1996"/>
    <w:rsid w:val="00C35D12"/>
    <w:pPr>
      <w:spacing w:before="120" w:after="120" w:line="276" w:lineRule="auto"/>
      <w:jc w:val="both"/>
    </w:pPr>
    <w:rPr>
      <w:rFonts w:ascii="Arial" w:hAnsi="Arial" w:cs="Arial" w:eastAsiaTheme="minorHAnsi"/>
      <w:sz w:val="20"/>
      <w:szCs w:val="20"/>
      <w:lang w:eastAsia="en-US"/>
    </w:rPr>
  </w:style>
  <w:style w:type="paragraph" w:styleId="464E3EF7E0BB4B5ABBE7259462738D3E6" w:customStyle="true">
    <w:name w:val="464E3EF7E0BB4B5ABBE7259462738D3E6"/>
    <w:rsid w:val="00C35D12"/>
    <w:pPr>
      <w:spacing w:before="120" w:after="120" w:line="276" w:lineRule="auto"/>
      <w:jc w:val="both"/>
    </w:pPr>
    <w:rPr>
      <w:rFonts w:ascii="Arial" w:hAnsi="Arial" w:cs="Arial" w:eastAsiaTheme="minorHAnsi"/>
      <w:sz w:val="20"/>
      <w:szCs w:val="20"/>
      <w:lang w:eastAsia="en-US"/>
    </w:rPr>
  </w:style>
  <w:style w:type="paragraph" w:styleId="2FDF1B61C4684EF290EC02845C7BA2562" w:customStyle="true">
    <w:name w:val="2FDF1B61C4684EF290EC02845C7BA2562"/>
    <w:rsid w:val="00C35D12"/>
    <w:pPr>
      <w:spacing w:before="120" w:after="120" w:line="276" w:lineRule="auto"/>
      <w:jc w:val="both"/>
    </w:pPr>
    <w:rPr>
      <w:rFonts w:ascii="Arial" w:hAnsi="Arial" w:cs="Arial" w:eastAsiaTheme="minorHAnsi"/>
      <w:sz w:val="20"/>
      <w:szCs w:val="20"/>
      <w:lang w:eastAsia="en-US"/>
    </w:rPr>
  </w:style>
  <w:style w:type="paragraph" w:styleId="582A80C537B44E349A384645AF9BC5382" w:customStyle="true">
    <w:name w:val="582A80C537B44E349A384645AF9BC5382"/>
    <w:rsid w:val="00C35D12"/>
    <w:pPr>
      <w:spacing w:before="120" w:after="120" w:line="276" w:lineRule="auto"/>
      <w:jc w:val="both"/>
    </w:pPr>
    <w:rPr>
      <w:rFonts w:ascii="Arial" w:hAnsi="Arial" w:cs="Arial" w:eastAsiaTheme="minorHAnsi"/>
      <w:sz w:val="20"/>
      <w:szCs w:val="20"/>
      <w:lang w:eastAsia="en-US"/>
    </w:rPr>
  </w:style>
  <w:style w:type="paragraph" w:styleId="1AD8907371694765BEFEE508E0EE625A5" w:customStyle="true">
    <w:name w:val="1AD8907371694765BEFEE508E0EE625A5"/>
    <w:rsid w:val="00C35D12"/>
    <w:pPr>
      <w:spacing w:before="840" w:after="840" w:line="276" w:lineRule="auto"/>
      <w:jc w:val="center"/>
    </w:pPr>
    <w:rPr>
      <w:rFonts w:ascii="Arial" w:hAnsi="Arial" w:cs="Arial" w:eastAsiaTheme="minorHAnsi"/>
      <w:b/>
      <w:bCs/>
      <w:sz w:val="28"/>
      <w:szCs w:val="28"/>
      <w:u w:val="single"/>
      <w:lang w:eastAsia="en-US"/>
    </w:rPr>
  </w:style>
  <w:style w:type="paragraph" w:styleId="67BD2718917648E1BD7EBA58DB87488A5" w:customStyle="true">
    <w:name w:val="67BD2718917648E1BD7EBA58DB87488A5"/>
    <w:rsid w:val="00C35D12"/>
    <w:pPr>
      <w:spacing w:before="840" w:after="840" w:line="276" w:lineRule="auto"/>
      <w:jc w:val="center"/>
    </w:pPr>
    <w:rPr>
      <w:rFonts w:ascii="Arial" w:hAnsi="Arial" w:cs="Arial" w:eastAsiaTheme="minorHAnsi"/>
      <w:b/>
      <w:bCs/>
      <w:sz w:val="28"/>
      <w:szCs w:val="28"/>
      <w:u w:val="single"/>
      <w:lang w:eastAsia="en-US"/>
    </w:rPr>
  </w:style>
  <w:style w:type="paragraph" w:styleId="04B60C5E84144243912DC2C98DAFB09E10" w:customStyle="true">
    <w:name w:val="04B60C5E84144243912DC2C98DAFB09E10"/>
    <w:rsid w:val="00C35D12"/>
    <w:pPr>
      <w:tabs>
        <w:tab w:val="center" w:pos="4536"/>
        <w:tab w:val="right" w:pos="9072"/>
      </w:tabs>
      <w:spacing w:before="120" w:after="0" w:line="240" w:lineRule="auto"/>
      <w:jc w:val="both"/>
    </w:pPr>
    <w:rPr>
      <w:rFonts w:ascii="Arial" w:hAnsi="Arial" w:cs="Arial" w:eastAsiaTheme="minorHAnsi"/>
      <w:sz w:val="20"/>
      <w:szCs w:val="20"/>
      <w:lang w:eastAsia="en-US"/>
    </w:rPr>
  </w:style>
  <w:style w:type="paragraph" w:styleId="FB70AE9F38D94ECE8BBF1EB74BFFEE47" w:customStyle="true">
    <w:name w:val="FB70AE9F38D94ECE8BBF1EB74BFFEE47"/>
    <w:rsid w:val="002754BE"/>
  </w:style>
  <w:style w:type="paragraph" w:styleId="4B105A578A984AAE9A650CD6CCB81EC4" w:customStyle="true">
    <w:name w:val="4B105A578A984AAE9A650CD6CCB81EC4"/>
    <w:rsid w:val="002754BE"/>
  </w:style>
  <w:style w:type="paragraph" w:styleId="9194F482A0444DF1BFDEC43513D22AF2" w:customStyle="true">
    <w:name w:val="9194F482A0444DF1BFDEC43513D22AF2"/>
    <w:rsid w:val="002754BE"/>
  </w:style>
  <w:style w:type="paragraph" w:styleId="0A8A86691D7A40FD8378230AFE60ADD3" w:customStyle="true">
    <w:name w:val="0A8A86691D7A40FD8378230AFE60ADD3"/>
    <w:rsid w:val="002754BE"/>
  </w:style>
  <w:style w:type="paragraph" w:styleId="75472B81A7EF4036AD8B36EA6BB7B4B7" w:customStyle="true">
    <w:name w:val="75472B81A7EF4036AD8B36EA6BB7B4B7"/>
    <w:rsid w:val="002754BE"/>
  </w:style>
  <w:style w:type="paragraph" w:styleId="CD516F7920D34F1C8184399F0DF5AF0C" w:customStyle="true">
    <w:name w:val="CD516F7920D34F1C8184399F0DF5AF0C"/>
    <w:rsid w:val="002754BE"/>
  </w:style>
  <w:style w:type="paragraph" w:styleId="7BE210DE14E94601BD650A33E093547A" w:customStyle="true">
    <w:name w:val="7BE210DE14E94601BD650A33E093547A"/>
    <w:rsid w:val="002754BE"/>
  </w:style>
  <w:style w:type="paragraph" w:styleId="D0B58FC4E09444059F3809B69CD90978" w:customStyle="true">
    <w:name w:val="D0B58FC4E09444059F3809B69CD90978"/>
    <w:rsid w:val="00B2593B"/>
  </w:style>
  <w:style w:type="paragraph" w:styleId="647E21DC85514E35B800364018DB4F86" w:customStyle="true">
    <w:name w:val="647E21DC85514E35B800364018DB4F86"/>
    <w:rsid w:val="00B2593B"/>
  </w:style>
  <w:style w:type="paragraph" w:styleId="02DA33A5B4EA4661A129A76DC99A5ACF" w:customStyle="true">
    <w:name w:val="02DA33A5B4EA4661A129A76DC99A5ACF"/>
    <w:rsid w:val="00B2593B"/>
  </w:style>
  <w:style w:type="paragraph" w:styleId="2ED3B87E95944DC9ADC45E3C0AEB1B11" w:customStyle="true">
    <w:name w:val="2ED3B87E95944DC9ADC45E3C0AEB1B11"/>
    <w:rsid w:val="00B2593B"/>
  </w:style>
  <w:style w:type="paragraph" w:styleId="391C476D665C45A39F1EE21F1BD3580C" w:customStyle="true">
    <w:name w:val="391C476D665C45A39F1EE21F1BD3580C"/>
    <w:rsid w:val="000909D8"/>
  </w:style>
  <w:style w:type="paragraph" w:styleId="566996CCE61648E79FD54C35FA10C28A" w:customStyle="true">
    <w:name w:val="566996CCE61648E79FD54C35FA10C28A"/>
    <w:rsid w:val="000909D8"/>
  </w:style>
  <w:style w:type="paragraph" w:styleId="8754127AA1FD417C8A7EE9C55B18E6B9" w:customStyle="true">
    <w:name w:val="8754127AA1FD417C8A7EE9C55B18E6B9"/>
    <w:rsid w:val="00762869"/>
  </w:style>
  <w:style w:type="paragraph" w:styleId="A6C4CB7FAB94440BB1C79FB23C4F510E" w:customStyle="true">
    <w:name w:val="A6C4CB7FAB94440BB1C79FB23C4F510E"/>
    <w:rsid w:val="00762869"/>
  </w:style>
  <w:style w:type="paragraph" w:styleId="EE6FDED55D164847A7C8B6A8B0CBD71C" w:customStyle="true">
    <w:name w:val="EE6FDED55D164847A7C8B6A8B0CBD71C"/>
    <w:rsid w:val="00893E9F"/>
  </w:style>
  <w:style w:type="paragraph" w:styleId="889A8E3C619F4A29B2E68180285FDDEC" w:customStyle="true">
    <w:name w:val="889A8E3C619F4A29B2E68180285FDDEC"/>
    <w:rsid w:val="00DC6C79"/>
  </w:style>
  <w:style w:type="paragraph" w:styleId="0F26DB40BE2646FEB5C20BB29DE748CE" w:customStyle="true">
    <w:name w:val="0F26DB40BE2646FEB5C20BB29DE748CE"/>
    <w:rsid w:val="00DC6C79"/>
  </w:style>
  <w:style w:type="paragraph" w:styleId="5341BDC87D7148808FF8DCE572A0D3FB" w:customStyle="true">
    <w:name w:val="5341BDC87D7148808FF8DCE572A0D3FB"/>
    <w:rsid w:val="003765BA"/>
  </w:style>
  <w:style w:type="paragraph" w:styleId="90D1DA9D339145E990F44B1B9A70DE8A" w:customStyle="true">
    <w:name w:val="90D1DA9D339145E990F44B1B9A70DE8A"/>
    <w:rsid w:val="003765BA"/>
  </w:style>
  <w:style w:type="paragraph" w:styleId="FC3851B712B34C95B2E24B0580F8DF33" w:customStyle="true">
    <w:name w:val="FC3851B712B34C95B2E24B0580F8DF33"/>
    <w:rsid w:val="00524C0D"/>
  </w:style>
</w:styles>
</file>

<file path=word/glossary/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57EF0C4E86E0944DA64CD9BF00D0B1A3" ma:contentTypeName="Document" ma:contentTypeScope="" ma:contentTypeVersion="2" ma:versionID="f0b659f8b630870c8f3333f9035d91a5">
  <xsd:schema xmlns:xsd="http://www.w3.org/2001/XMLSchema" xmlns:ns2="7558454e-6d37-41b5-a4d3-4eab332a8d00" xmlns:p="http://schemas.microsoft.com/office/2006/metadata/properties" xmlns:xs="http://www.w3.org/2001/XMLSchema" ma:fieldsID="d697c6a5978ff0f6026a926b0719e8cd" ma:root="true" ns2:_="" targetNamespace="http://schemas.microsoft.com/office/2006/metadata/properties">
    <xsd:import namespace="7558454e-6d37-41b5-a4d3-4eab332a8d00"/>
    <xsd:element name="properties">
      <xsd:complexType>
        <xsd:sequence>
          <xsd:element name="documentManagement">
            <xsd:complexType>
              <xsd:all>
                <xsd:element minOccurs="0" ref="ns2:MediaServiceMetadata"/>
                <xsd:element minOccurs="0" ref="ns2:MediaServiceFast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558454e-6d37-41b5-a4d3-4eab332a8d00">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DD14E7BC-C2B1-4494-8C76-586BF74BE17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58454e-6d37-41b5-a4d3-4eab332a8d00"/>
    <ds:schemaRef ds:uri="http://www.w3.org/XML/1998/namespace"/>
    <ds:schemaRef ds:uri="http://purl.org/dc/dcmitype/"/>
  </ds:schemaRefs>
</ds:datastoreItem>
</file>

<file path=customXml/itemProps2.xml><?xml version="1.0" encoding="utf-8"?>
<ds:datastoreItem xmlns:ds="http://schemas.openxmlformats.org/officeDocument/2006/customXml" ds:itemID="{C32D224D-F0A6-43A9-9ECD-F37DD5A667FD}">
  <ds:schemaRefs>
    <ds:schemaRef ds:uri="http://schemas.microsoft.com/sharepoint/v3/contenttype/forms"/>
  </ds:schemaRefs>
</ds:datastoreItem>
</file>

<file path=customXml/itemProps3.xml><?xml version="1.0" encoding="utf-8"?>
<ds:datastoreItem xmlns:ds="http://schemas.openxmlformats.org/officeDocument/2006/customXml" ds:itemID="{257DCD52-0C1B-4B81-BBF2-08D845F4D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8454e-6d37-41b5-a4d3-4eab332a8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431D3-CF7F-418F-AD34-345AF63B8EF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25</properties:Pages>
  <properties:Words>6447</properties:Words>
  <properties:Characters>38041</properties:Characters>
  <properties:Lines>317</properties:Lines>
  <properties:Paragraphs>88</properties:Paragraphs>
  <properties:TotalTime>291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44400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2021-01-28T14:45:00Z</dcterms:created>
  <dc:creator/>
  <cp:lastModifiedBy/>
  <cp:lastPrinted>2021-01-05T11:53:00Z</cp:lastPrinted>
  <dcterms:modified xmlns:xsi="http://www.w3.org/2001/XMLSchema-instance" xsi:type="dcterms:W3CDTF">2021-02-26T11:48:00Z</dcterms:modified>
  <cp:revision>19</cp:revision>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0x01010057EF0C4E86E0944DA64CD9BF00D0B1A3</vt:lpwstr>
  </prop:property>
</prop:Properties>
</file>