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162358" w:rsidR="000433A5" w:rsidP="00B578D5" w:rsidRDefault="00377583" w14:paraId="64D8F301" w14:textId="02470ED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162358">
        <w:rPr>
          <w:rFonts w:ascii="Arial" w:hAnsi="Arial" w:cs="Arial"/>
          <w:b/>
          <w:bCs/>
          <w:sz w:val="20"/>
          <w:szCs w:val="20"/>
        </w:rPr>
        <w:t>Iniciační fáze</w:t>
      </w:r>
      <w:r w:rsidRPr="00162358" w:rsidR="00F73006">
        <w:rPr>
          <w:rFonts w:ascii="Arial" w:hAnsi="Arial" w:cs="Arial"/>
          <w:b/>
          <w:bCs/>
          <w:sz w:val="20"/>
          <w:szCs w:val="20"/>
        </w:rPr>
        <w:t>: termín realizace</w:t>
      </w:r>
      <w:r w:rsidRPr="00162358" w:rsidR="00CC56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2358" w:rsidR="00D93F90">
        <w:rPr>
          <w:rFonts w:ascii="Arial" w:hAnsi="Arial" w:cs="Arial"/>
          <w:b/>
          <w:bCs/>
          <w:sz w:val="20"/>
          <w:szCs w:val="20"/>
        </w:rPr>
        <w:t>„</w:t>
      </w:r>
      <w:r w:rsidRPr="00162358" w:rsidR="00CC56A3">
        <w:rPr>
          <w:rFonts w:ascii="Arial" w:hAnsi="Arial" w:cs="Arial"/>
          <w:b/>
          <w:bCs/>
          <w:sz w:val="20"/>
          <w:szCs w:val="20"/>
        </w:rPr>
        <w:t>T</w:t>
      </w:r>
      <w:r w:rsidRPr="00162358" w:rsidR="00D93F90">
        <w:rPr>
          <w:rFonts w:ascii="Arial" w:hAnsi="Arial" w:cs="Arial"/>
          <w:b/>
          <w:bCs/>
          <w:sz w:val="20"/>
          <w:szCs w:val="20"/>
        </w:rPr>
        <w:t>“</w:t>
      </w:r>
      <w:r w:rsidRPr="00162358" w:rsidR="00CC56A3">
        <w:rPr>
          <w:rFonts w:ascii="Arial" w:hAnsi="Arial" w:cs="Arial"/>
          <w:b/>
          <w:bCs/>
          <w:sz w:val="20"/>
          <w:szCs w:val="20"/>
        </w:rPr>
        <w:t>+</w:t>
      </w:r>
      <w:r w:rsidRPr="00162358">
        <w:rPr>
          <w:rFonts w:ascii="Arial" w:hAnsi="Arial" w:cs="Arial"/>
          <w:b/>
          <w:bCs/>
          <w:sz w:val="20"/>
          <w:szCs w:val="20"/>
        </w:rPr>
        <w:t>1 měsíc</w:t>
      </w:r>
    </w:p>
    <w:tbl>
      <w:tblPr>
        <w:tblStyle w:val="Mkatabulky11"/>
        <w:tblW w:w="0" w:type="auto"/>
        <w:tblBorders>
          <w:top w:val="single" w:color="F24F00" w:sz="6" w:space="0"/>
          <w:left w:val="single" w:color="F24F00" w:sz="6" w:space="0"/>
          <w:bottom w:val="single" w:color="F24F00" w:sz="6" w:space="0"/>
          <w:right w:val="single" w:color="F24F00" w:sz="6" w:space="0"/>
          <w:insideH w:val="single" w:color="F24F00" w:sz="6" w:space="0"/>
          <w:insideV w:val="single" w:color="F24F00" w:sz="6" w:space="0"/>
        </w:tblBorders>
        <w:tblLook w:firstRow="1" w:lastRow="0" w:firstColumn="1" w:lastColumn="0" w:noHBand="0" w:noVBand="1" w:val="04A0"/>
      </w:tblPr>
      <w:tblGrid>
        <w:gridCol w:w="2121"/>
        <w:gridCol w:w="6934"/>
      </w:tblGrid>
      <w:tr w:rsidRPr="00235CF8" w:rsidR="00951F73" w:rsidTr="00486262" w14:paraId="6196E552" w14:textId="77777777">
        <w:tc>
          <w:tcPr>
            <w:tcW w:w="2121" w:type="dxa"/>
            <w:shd w:val="clear" w:color="auto" w:fill="F24F00"/>
          </w:tcPr>
          <w:p w:rsidRPr="00162358" w:rsidR="00951F73" w:rsidP="008136A5" w:rsidRDefault="00951F73" w14:paraId="41A88A0C" w14:textId="77777777">
            <w:p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4" w:type="dxa"/>
          </w:tcPr>
          <w:p w:rsidRPr="00162358" w:rsidR="00951F73" w:rsidP="00B22E8E" w:rsidRDefault="00951F73" w14:paraId="79C4D53C" w14:textId="77777777">
            <w:pPr>
              <w:adjustRightInd/>
              <w:spacing w:line="240" w:lineRule="auto"/>
              <w:textAlignment w:val="auto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kern w:val="24"/>
                <w:sz w:val="20"/>
                <w:szCs w:val="20"/>
              </w:rPr>
              <w:t>Cílem této fáze je nastavit o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rganizaci řízení projektu a provést nezbytné přípravné práce pro zahájení projektových prací.</w:t>
            </w:r>
            <w:r w:rsidRPr="00162358">
              <w:rPr>
                <w:rFonts w:ascii="Arial" w:hAnsi="Arial" w:cs="Arial"/>
                <w:sz w:val="20"/>
                <w:szCs w:val="20"/>
              </w:rPr>
              <w:t xml:space="preserve"> Dojde k 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pojmenování hlavních problémových oblastí, které musí vytvářený systém hodnocení kvality zohlednit.  </w:t>
            </w:r>
            <w:r w:rsidRPr="00162358">
              <w:rPr>
                <w:rFonts w:ascii="Arial" w:hAnsi="Arial" w:cs="Arial"/>
                <w:kern w:val="24"/>
                <w:sz w:val="20"/>
                <w:szCs w:val="20"/>
              </w:rPr>
              <w:t xml:space="preserve">Během této fáze bude zpracován dokument </w:t>
            </w:r>
            <w:r w:rsidRPr="00162358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„Definice projektu“.</w:t>
            </w:r>
          </w:p>
          <w:p w:rsidRPr="00162358" w:rsidR="00951F73" w:rsidP="00B22E8E" w:rsidRDefault="00951F73" w14:paraId="0F3547B3" w14:textId="77777777">
            <w:pPr>
              <w:adjustRightInd/>
              <w:spacing w:line="240" w:lineRule="auto"/>
              <w:textAlignment w:val="auto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kern w:val="24"/>
                <w:sz w:val="20"/>
                <w:szCs w:val="20"/>
              </w:rPr>
              <w:t>Předmětem plnění této fáze je především:</w:t>
            </w:r>
          </w:p>
          <w:p w:rsidRPr="00162358" w:rsidR="00951F73" w:rsidP="00B22E8E" w:rsidRDefault="00951F73" w14:paraId="0A0C5CE5" w14:textId="77777777">
            <w:pPr>
              <w:numPr>
                <w:ilvl w:val="0"/>
                <w:numId w:val="6"/>
              </w:numPr>
              <w:adjustRightInd/>
              <w:spacing w:after="120" w:line="240" w:lineRule="auto"/>
              <w:ind w:left="462"/>
              <w:contextualSpacing/>
              <w:textAlignment w:val="auto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Zahájení činnosti projektového týmu zhotovitele.</w:t>
            </w:r>
          </w:p>
          <w:p w:rsidRPr="00162358" w:rsidR="00951F73" w:rsidP="00B22E8E" w:rsidRDefault="00951F73" w14:paraId="17547FE1" w14:textId="1CDA6C41">
            <w:pPr>
              <w:numPr>
                <w:ilvl w:val="0"/>
                <w:numId w:val="6"/>
              </w:numPr>
              <w:adjustRightInd/>
              <w:spacing w:after="120" w:line="240" w:lineRule="auto"/>
              <w:ind w:left="462"/>
              <w:contextualSpacing/>
              <w:textAlignment w:val="auto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Návrh základních mechanismů řízení projektu a vzájemných součinností mezi pracovníky</w:t>
            </w:r>
            <w:r w:rsidR="009959B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Ministerstva zdravotnictví ČR (dále jen „objednatel“ nebo „zadavatel“)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, zhotovitele a definování projektu do formy řídícího dokumentu „Definice projektu“ obsahující návrh organizace projektu, detailního harmonogramu a všech řídících mechanismů.</w:t>
            </w:r>
          </w:p>
          <w:p w:rsidRPr="00162358" w:rsidR="00951F73" w:rsidP="00B22E8E" w:rsidRDefault="00951F73" w14:paraId="56BA39F0" w14:textId="2BBFE011">
            <w:pPr>
              <w:numPr>
                <w:ilvl w:val="0"/>
                <w:numId w:val="6"/>
              </w:numPr>
              <w:adjustRightInd/>
              <w:spacing w:after="120" w:line="240" w:lineRule="auto"/>
              <w:ind w:left="462"/>
              <w:contextualSpacing/>
              <w:textAlignment w:val="auto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Vytvoření struktury </w:t>
            </w:r>
            <w:r w:rsidRPr="00162358" w:rsidR="00B91C4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dokument</w:t>
            </w:r>
            <w:r w:rsidR="00B91C4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ů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  <w:p w:rsidRPr="00162358" w:rsidR="00951F73" w:rsidP="00B22E8E" w:rsidRDefault="00951F73" w14:paraId="414DA01A" w14:textId="4A33025F">
            <w:pPr>
              <w:numPr>
                <w:ilvl w:val="0"/>
                <w:numId w:val="6"/>
              </w:numPr>
              <w:adjustRightInd/>
              <w:spacing w:after="120" w:line="240" w:lineRule="auto"/>
              <w:ind w:left="462"/>
              <w:contextualSpacing/>
              <w:textAlignment w:val="auto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Zhotovitel i </w:t>
            </w:r>
            <w:r w:rsidR="006177B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o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bjednatel mají možnost předložit dotazy na zpřesnění, jejichž cílem je včasné vyjasnění případných nejasností, vztahujících se k zahajovanému projektu. </w:t>
            </w:r>
          </w:p>
          <w:p w:rsidRPr="00162358" w:rsidR="00951F73" w:rsidP="00B22E8E" w:rsidRDefault="00951F73" w14:paraId="5A03DF35" w14:textId="77777777">
            <w:pPr>
              <w:numPr>
                <w:ilvl w:val="0"/>
                <w:numId w:val="6"/>
              </w:numPr>
              <w:adjustRightInd/>
              <w:spacing w:after="120" w:line="240" w:lineRule="auto"/>
              <w:ind w:left="462"/>
              <w:contextualSpacing/>
              <w:textAlignment w:val="auto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Nastavení základních mechanismů řízení projektu</w:t>
            </w:r>
          </w:p>
        </w:tc>
      </w:tr>
      <w:tr w:rsidRPr="00235CF8" w:rsidR="00951F73" w:rsidTr="00486262" w14:paraId="630329D3" w14:textId="77777777">
        <w:tc>
          <w:tcPr>
            <w:tcW w:w="2121" w:type="dxa"/>
            <w:shd w:val="clear" w:color="auto" w:fill="F24F00"/>
          </w:tcPr>
          <w:p w:rsidRPr="00162358" w:rsidR="00951F73" w:rsidP="008136A5" w:rsidRDefault="00951F73" w14:paraId="74E8584C" w14:textId="77777777">
            <w:p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Výstupy fáze, které budou předmětem akceptace</w:t>
            </w:r>
          </w:p>
        </w:tc>
        <w:tc>
          <w:tcPr>
            <w:tcW w:w="6934" w:type="dxa"/>
          </w:tcPr>
          <w:p w:rsidRPr="00162358" w:rsidR="00951F73" w:rsidP="00B22E8E" w:rsidRDefault="00951F73" w14:paraId="10904FD4" w14:textId="77777777">
            <w:pPr>
              <w:adjustRightInd/>
              <w:spacing w:after="240" w:line="240" w:lineRule="auto"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Dokument </w:t>
            </w:r>
            <w:r w:rsidRPr="00162358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„Definice projektu“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obsahujících minimálně:</w:t>
            </w:r>
          </w:p>
          <w:p w:rsidRPr="00162358" w:rsidR="00951F73" w:rsidP="00B22E8E" w:rsidRDefault="00951F73" w14:paraId="0B532101" w14:textId="77777777">
            <w:pPr>
              <w:numPr>
                <w:ilvl w:val="0"/>
                <w:numId w:val="7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Součinnost zhotovitele a objednatele</w:t>
            </w:r>
          </w:p>
          <w:p w:rsidRPr="00162358" w:rsidR="00951F73" w:rsidP="00B22E8E" w:rsidRDefault="00951F73" w14:paraId="0F25E48E" w14:textId="77777777">
            <w:pPr>
              <w:numPr>
                <w:ilvl w:val="0"/>
                <w:numId w:val="7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Struktura finálních dokumentů </w:t>
            </w:r>
          </w:p>
          <w:p w:rsidRPr="00162358" w:rsidR="00951F73" w:rsidP="00B22E8E" w:rsidRDefault="00951F73" w14:paraId="3BBDD01C" w14:textId="77777777">
            <w:pPr>
              <w:numPr>
                <w:ilvl w:val="0"/>
                <w:numId w:val="7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Detailní harmonogram realizace projektu</w:t>
            </w:r>
          </w:p>
          <w:p w:rsidRPr="00162358" w:rsidR="00951F73" w:rsidP="00B22E8E" w:rsidRDefault="00951F73" w14:paraId="7BE5A8AC" w14:textId="77777777">
            <w:pPr>
              <w:numPr>
                <w:ilvl w:val="0"/>
                <w:numId w:val="7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Kontaktní matice projektu (odpovědné osoby za dílčí oblasti jak na straně zhotovitele, tak objednatele)</w:t>
            </w:r>
          </w:p>
          <w:p w:rsidRPr="00162358" w:rsidR="00951F73" w:rsidP="00B22E8E" w:rsidRDefault="00951F73" w14:paraId="3484BAE8" w14:textId="77777777">
            <w:pPr>
              <w:numPr>
                <w:ilvl w:val="0"/>
                <w:numId w:val="7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Báze odpovědí na zpřesňující dotazy </w:t>
            </w:r>
          </w:p>
        </w:tc>
      </w:tr>
      <w:tr w:rsidRPr="00235CF8" w:rsidR="00951F73" w:rsidTr="00486262" w14:paraId="62D1A58A" w14:textId="77777777">
        <w:tc>
          <w:tcPr>
            <w:tcW w:w="2121" w:type="dxa"/>
            <w:shd w:val="clear" w:color="auto" w:fill="F24F00"/>
          </w:tcPr>
          <w:p w:rsidRPr="00162358" w:rsidR="00951F73" w:rsidP="008136A5" w:rsidRDefault="00951F73" w14:paraId="0B6871CD" w14:textId="77777777">
            <w:p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</w:p>
          <w:p w:rsidRPr="00162358" w:rsidR="00951F73" w:rsidP="008136A5" w:rsidRDefault="00951F73" w14:paraId="40E27966" w14:textId="77777777">
            <w:pPr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Lhůty pro předložení výstupů k připomínkám a k akceptaci</w:t>
            </w:r>
          </w:p>
        </w:tc>
        <w:tc>
          <w:tcPr>
            <w:tcW w:w="6934" w:type="dxa"/>
          </w:tcPr>
          <w:p w:rsidRPr="00162358" w:rsidR="00951F73" w:rsidP="00B22E8E" w:rsidRDefault="00951F73" w14:paraId="4B58132C" w14:textId="77777777">
            <w:pPr>
              <w:adjustRightInd/>
              <w:spacing w:after="120" w:line="240" w:lineRule="auto"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Dílčí milníky Fáze</w:t>
            </w:r>
          </w:p>
          <w:p w:rsidRPr="00162358" w:rsidR="00951F73" w:rsidP="00B22E8E" w:rsidRDefault="00951F73" w14:paraId="0CE46604" w14:textId="77777777">
            <w:pPr>
              <w:numPr>
                <w:ilvl w:val="0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10 pracovních dní po zahájení fáze:</w:t>
            </w:r>
          </w:p>
          <w:p w:rsidRPr="00162358" w:rsidR="00951F73" w:rsidP="00B22E8E" w:rsidRDefault="00951F73" w14:paraId="312A5190" w14:textId="209121E6">
            <w:pPr>
              <w:numPr>
                <w:ilvl w:val="1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prvotní setkání </w:t>
            </w:r>
            <w:r w:rsidR="00142ED4">
              <w:rPr>
                <w:rFonts w:ascii="Arial" w:hAnsi="Arial" w:cs="Arial"/>
                <w:bCs/>
                <w:kern w:val="24"/>
                <w:sz w:val="20"/>
                <w:szCs w:val="20"/>
              </w:rPr>
              <w:t>(</w:t>
            </w:r>
            <w:r w:rsidRPr="00307F1B" w:rsidR="00142ED4">
              <w:rPr>
                <w:rFonts w:ascii="Arial" w:hAnsi="Arial" w:cs="Arial"/>
                <w:b/>
                <w:kern w:val="24"/>
                <w:sz w:val="20"/>
                <w:szCs w:val="20"/>
              </w:rPr>
              <w:t>konzultace</w:t>
            </w:r>
            <w:r w:rsidR="00142ED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)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realizačního týmu </w:t>
            </w:r>
            <w:r w:rsidR="006177BD">
              <w:rPr>
                <w:rFonts w:ascii="Arial" w:hAnsi="Arial" w:cs="Arial"/>
                <w:bCs/>
                <w:kern w:val="24"/>
                <w:sz w:val="20"/>
                <w:szCs w:val="20"/>
              </w:rPr>
              <w:t>zhotovitele</w:t>
            </w:r>
            <w:r w:rsidRPr="00162358" w:rsidR="006177B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s expertní skupinou zadavatele</w:t>
            </w:r>
            <w:r w:rsidR="000E2784">
              <w:rPr>
                <w:rFonts w:ascii="Arial" w:hAnsi="Arial" w:cs="Arial"/>
                <w:bCs/>
                <w:kern w:val="24"/>
                <w:sz w:val="20"/>
                <w:szCs w:val="20"/>
              </w:rPr>
              <w:t>, které může být dle možností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="000E278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za podmínek dle smlouvy </w:t>
            </w:r>
            <w:r w:rsidR="000E2784">
              <w:rPr>
                <w:rFonts w:ascii="Arial" w:hAnsi="Arial" w:cs="Arial"/>
                <w:bCs/>
                <w:kern w:val="24"/>
                <w:sz w:val="20"/>
                <w:szCs w:val="20"/>
              </w:rPr>
              <w:t>realizováno i online formou</w:t>
            </w:r>
          </w:p>
          <w:p w:rsidRPr="00162358" w:rsidR="00951F73" w:rsidP="00B22E8E" w:rsidRDefault="00951F73" w14:paraId="3F87DE4D" w14:textId="77777777">
            <w:pPr>
              <w:numPr>
                <w:ilvl w:val="0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15 pracovních dní po zahájení fáze:</w:t>
            </w:r>
          </w:p>
          <w:p w:rsidRPr="00162358" w:rsidR="00951F73" w:rsidP="00B22E8E" w:rsidRDefault="00951F73" w14:paraId="5A67F368" w14:textId="77777777">
            <w:pPr>
              <w:numPr>
                <w:ilvl w:val="1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Zapracované vstupy do dokumentů </w:t>
            </w:r>
            <w:r w:rsidRPr="00162358">
              <w:rPr>
                <w:rFonts w:ascii="Arial" w:hAnsi="Arial" w:cs="Arial"/>
                <w:b/>
                <w:kern w:val="24"/>
                <w:sz w:val="20"/>
                <w:szCs w:val="20"/>
              </w:rPr>
              <w:t>„Definice projektu“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(k připomínkám)</w:t>
            </w:r>
          </w:p>
          <w:p w:rsidRPr="00162358" w:rsidR="00951F73" w:rsidP="00B22E8E" w:rsidRDefault="00951F73" w14:paraId="60F1C8E7" w14:textId="77777777">
            <w:pPr>
              <w:numPr>
                <w:ilvl w:val="1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Rozpracovaný harmonogramu (k připomínkám)</w:t>
            </w:r>
          </w:p>
          <w:p w:rsidRPr="00162358" w:rsidR="00951F73" w:rsidP="00B22E8E" w:rsidRDefault="00951F73" w14:paraId="36B523E1" w14:textId="77777777">
            <w:pPr>
              <w:numPr>
                <w:ilvl w:val="1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Připravena struktura finálního dokumentu (k připomínkám)</w:t>
            </w:r>
          </w:p>
          <w:p w:rsidRPr="00162358" w:rsidR="00951F73" w:rsidP="00B22E8E" w:rsidRDefault="00951F73" w14:paraId="5E2E4009" w14:textId="77777777">
            <w:pPr>
              <w:numPr>
                <w:ilvl w:val="0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5 pracovních dní před plánovaným termínem ukončení fáze:</w:t>
            </w:r>
          </w:p>
          <w:p w:rsidRPr="00162358" w:rsidR="00951F73" w:rsidP="00B22E8E" w:rsidRDefault="00951F73" w14:paraId="2F5B762F" w14:textId="7920507D">
            <w:pPr>
              <w:numPr>
                <w:ilvl w:val="1"/>
                <w:numId w:val="8"/>
              </w:numPr>
              <w:adjustRightInd/>
              <w:spacing w:after="120" w:line="240" w:lineRule="auto"/>
              <w:contextualSpacing/>
              <w:textAlignment w:val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Zapracovány všechny připomínky a všechny požadované výstupy</w:t>
            </w:r>
            <w:r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>, dokument „</w:t>
            </w:r>
            <w:r w:rsidRPr="00C77095" w:rsidR="000879FA">
              <w:rPr>
                <w:rFonts w:ascii="Arial" w:hAnsi="Arial" w:cs="Arial"/>
                <w:b/>
                <w:kern w:val="24"/>
                <w:sz w:val="20"/>
                <w:szCs w:val="20"/>
              </w:rPr>
              <w:t>Definice projektu</w:t>
            </w:r>
            <w:r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>“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předložen k</w:t>
            </w:r>
            <w:r w:rsidR="009959BA">
              <w:rPr>
                <w:rFonts w:ascii="Arial" w:hAnsi="Arial" w:cs="Arial"/>
                <w:bCs/>
                <w:kern w:val="24"/>
                <w:sz w:val="20"/>
                <w:szCs w:val="20"/>
              </w:rPr>
              <w:t> 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akceptaci</w:t>
            </w:r>
            <w:r w:rsidR="009959B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objednateli</w:t>
            </w:r>
            <w:r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9959BA">
              <w:rPr>
                <w:rFonts w:ascii="Arial" w:hAnsi="Arial" w:cs="Arial"/>
                <w:bCs/>
                <w:kern w:val="24"/>
                <w:sz w:val="20"/>
                <w:szCs w:val="20"/>
              </w:rPr>
              <w:t>(</w:t>
            </w:r>
            <w:r w:rsidR="0070425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gestorovi </w:t>
            </w:r>
            <w:r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a manažerovi projektu Deinstitucionalizace</w:t>
            </w:r>
            <w:r w:rsidR="009959BA">
              <w:rPr>
                <w:rFonts w:ascii="Arial" w:hAnsi="Arial" w:cs="Arial"/>
                <w:bCs/>
                <w:kern w:val="24"/>
                <w:sz w:val="20"/>
                <w:szCs w:val="20"/>
              </w:rPr>
              <w:t>)</w:t>
            </w:r>
          </w:p>
        </w:tc>
      </w:tr>
    </w:tbl>
    <w:p w:rsidRPr="00AF22F1" w:rsidR="002E67A6" w:rsidRDefault="002E67A6" w14:paraId="4DCD92B1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AF22F1" w:rsidR="00377583" w:rsidP="00B578D5" w:rsidRDefault="00997E73" w14:paraId="0548F385" w14:textId="7B5C481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F22F1">
        <w:rPr>
          <w:rFonts w:ascii="Arial" w:hAnsi="Arial" w:cs="Arial"/>
          <w:b/>
          <w:bCs/>
          <w:sz w:val="20"/>
          <w:szCs w:val="20"/>
        </w:rPr>
        <w:t>Vytvoření standardů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: termín realizace</w:t>
      </w:r>
      <w:r w:rsidRPr="00AF22F1" w:rsidR="002639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D93F90">
        <w:rPr>
          <w:rFonts w:ascii="Arial" w:hAnsi="Arial" w:cs="Arial"/>
          <w:b/>
          <w:bCs/>
          <w:sz w:val="20"/>
          <w:szCs w:val="20"/>
        </w:rPr>
        <w:t>„</w:t>
      </w:r>
      <w:r w:rsidRPr="00AF22F1" w:rsidR="00CC56A3">
        <w:rPr>
          <w:rFonts w:ascii="Arial" w:hAnsi="Arial" w:cs="Arial"/>
          <w:b/>
          <w:bCs/>
          <w:sz w:val="20"/>
          <w:szCs w:val="20"/>
        </w:rPr>
        <w:t>T</w:t>
      </w:r>
      <w:r w:rsidRPr="00AF22F1" w:rsidR="00D93F90">
        <w:rPr>
          <w:rFonts w:ascii="Arial" w:hAnsi="Arial" w:cs="Arial"/>
          <w:b/>
          <w:bCs/>
          <w:sz w:val="20"/>
          <w:szCs w:val="20"/>
        </w:rPr>
        <w:t>“</w:t>
      </w:r>
      <w:r w:rsidRPr="00AF22F1" w:rsidR="00CC56A3">
        <w:rPr>
          <w:rFonts w:ascii="Arial" w:hAnsi="Arial" w:cs="Arial"/>
          <w:b/>
          <w:bCs/>
          <w:sz w:val="20"/>
          <w:szCs w:val="20"/>
        </w:rPr>
        <w:t xml:space="preserve">+ </w:t>
      </w:r>
      <w:r w:rsidR="00B60DAF">
        <w:rPr>
          <w:rFonts w:ascii="Arial" w:hAnsi="Arial" w:cs="Arial"/>
          <w:b/>
          <w:bCs/>
          <w:sz w:val="20"/>
          <w:szCs w:val="20"/>
        </w:rPr>
        <w:t>7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CC56A3">
        <w:rPr>
          <w:rFonts w:ascii="Arial" w:hAnsi="Arial" w:cs="Arial"/>
          <w:b/>
          <w:bCs/>
          <w:sz w:val="20"/>
          <w:szCs w:val="20"/>
        </w:rPr>
        <w:t>měsíců</w:t>
      </w:r>
      <w:r w:rsidRPr="00AF22F1" w:rsidR="0026393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Mkatabulky2"/>
        <w:tblW w:w="0" w:type="auto"/>
        <w:tblBorders>
          <w:top w:val="single" w:color="F24F00" w:sz="4" w:space="0"/>
          <w:left w:val="single" w:color="F24F00" w:sz="4" w:space="0"/>
          <w:bottom w:val="single" w:color="F24F00" w:sz="4" w:space="0"/>
          <w:right w:val="single" w:color="F24F00" w:sz="4" w:space="0"/>
          <w:insideH w:val="single" w:color="F24F00" w:sz="6" w:space="0"/>
          <w:insideV w:val="single" w:color="F24F00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2122"/>
        <w:gridCol w:w="6939"/>
      </w:tblGrid>
      <w:tr w:rsidRPr="00235CF8" w:rsidR="00377583" w:rsidTr="00486262" w14:paraId="3C7C2C3D" w14:textId="77777777">
        <w:tc>
          <w:tcPr>
            <w:tcW w:w="2122" w:type="dxa"/>
            <w:shd w:val="clear" w:color="auto" w:fill="F24F00"/>
          </w:tcPr>
          <w:p w:rsidRPr="00162358" w:rsidR="00377583" w:rsidP="00543938" w:rsidRDefault="00377583" w14:paraId="5AB2F5D4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9" w:type="dxa"/>
          </w:tcPr>
          <w:p w:rsidRPr="00162358" w:rsidR="00377583" w:rsidP="00B578D5" w:rsidRDefault="00377583" w14:paraId="1E8DAEEB" w14:textId="664ADCE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Během této fáze bude </w:t>
            </w:r>
            <w:r w:rsidRPr="00162358" w:rsidR="00997E7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z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hotovitelem zpracován </w:t>
            </w:r>
            <w:r w:rsidR="00256D34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a odevzdán </w:t>
            </w:r>
            <w:r w:rsidR="0080603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finální dokument před pilotním ověření</w:t>
            </w:r>
            <w:r w:rsidR="001A12D0">
              <w:rPr>
                <w:rStyle w:val="Odkaznakoment"/>
              </w:rPr>
              <w:t xml:space="preserve"> </w:t>
            </w:r>
            <w:r w:rsidRPr="001A12D0" w:rsidR="001A12D0">
              <w:rPr>
                <w:rStyle w:val="Odkaznakoment"/>
                <w:b/>
                <w:bCs/>
              </w:rPr>
              <w:t>„</w:t>
            </w:r>
            <w:r w:rsidRPr="001A12D0" w:rsidR="00997E73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Standardy</w:t>
            </w:r>
            <w:r w:rsidRPr="0016235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62358" w:rsidR="00997E73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kvality a bezpečí poskytování psychiatrické péče“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 souladu s platnou legislativou, zejména s vyhláškou č. 102/2012 Sb. o hodnocení kvality a bezpečí lůžkové zdravotní péče a také v souladu s</w:t>
            </w:r>
            <w:r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 </w:t>
            </w:r>
            <w:r w:rsidRPr="00162358" w:rsidR="0050679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aktuálně</w:t>
            </w:r>
            <w:r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162358" w:rsidR="0050679E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platnými </w:t>
            </w:r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standardy sociálních služeb</w:t>
            </w:r>
            <w:r w:rsidRPr="00BF1CEF" w:rsidR="00BF1CE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které jsou definovány v příslušných aktuálně platných a účinných právních předpisech, zejména pak v zákoně č. 108/2006 Sb., o sociálních službách a podzákonných právních předpisech vydaných k jeho provedení </w:t>
            </w:r>
            <w:r w:rsidRPr="00162358" w:rsidR="008B708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(tam, kde jsou aplikovatelné)</w:t>
            </w:r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. </w:t>
            </w:r>
            <w:r w:rsidRPr="00162358" w:rsidR="00D2614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Standardy také reflektují </w:t>
            </w:r>
            <w:r w:rsidRPr="00162358" w:rsidR="0042055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jednotliv</w:t>
            </w:r>
            <w:r w:rsidRPr="00162358" w:rsidR="00D2614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é</w:t>
            </w:r>
            <w:r w:rsidRPr="00162358" w:rsidR="0042055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oblast</w:t>
            </w:r>
            <w:r w:rsidRPr="00162358" w:rsidR="00D2614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</w:t>
            </w:r>
            <w:r w:rsidRPr="00162358" w:rsidR="0042055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Úmluvy o právech osob se zdravotním postižením a Úmluvy o právech dítěte</w:t>
            </w:r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a také </w:t>
            </w:r>
            <w:proofErr w:type="spellStart"/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lastRenderedPageBreak/>
              <w:t>Quality</w:t>
            </w:r>
            <w:proofErr w:type="spellEnd"/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Rights</w:t>
            </w:r>
            <w:proofErr w:type="spellEnd"/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Toolkit</w:t>
            </w:r>
            <w:proofErr w:type="spellEnd"/>
            <w:r w:rsidRPr="00162358" w:rsidR="00A57B8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WHO. Vytvořené standardy mohou být rozšířením již existujícího nástroje pro hodnocení kvality.</w:t>
            </w:r>
          </w:p>
        </w:tc>
      </w:tr>
      <w:tr w:rsidRPr="00235CF8" w:rsidR="00377583" w:rsidTr="00486262" w14:paraId="4C9A774A" w14:textId="77777777">
        <w:tc>
          <w:tcPr>
            <w:tcW w:w="2122" w:type="dxa"/>
            <w:shd w:val="clear" w:color="auto" w:fill="F24F00"/>
          </w:tcPr>
          <w:p w:rsidRPr="00162358" w:rsidR="00377583" w:rsidP="00543938" w:rsidRDefault="00377583" w14:paraId="02B9E2DA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lastRenderedPageBreak/>
              <w:t>Výstupy fáze, které budou předmětem akceptace</w:t>
            </w:r>
          </w:p>
        </w:tc>
        <w:tc>
          <w:tcPr>
            <w:tcW w:w="6939" w:type="dxa"/>
          </w:tcPr>
          <w:p w:rsidR="008D3812" w:rsidP="00B22E8E" w:rsidRDefault="004C6054" w14:paraId="32E3BC5D" w14:textId="3A4E1F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Finální dokument před pilotním ověřením</w:t>
            </w:r>
            <w:r w:rsidRPr="001A12D0" w:rsidR="0039180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391806">
              <w:rPr>
                <w:rFonts w:ascii="Arial" w:hAnsi="Arial" w:cs="Arial"/>
                <w:b/>
                <w:kern w:val="24"/>
                <w:sz w:val="20"/>
                <w:szCs w:val="20"/>
              </w:rPr>
              <w:t>„Standardy kvality</w:t>
            </w:r>
            <w:r w:rsidRPr="001A12D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1A12D0" w:rsidR="000B282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1A12D0" w:rsidR="00391806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1A12D0" w:rsidR="008D3812">
              <w:rPr>
                <w:rFonts w:ascii="Arial" w:hAnsi="Arial" w:cs="Arial"/>
                <w:bCs/>
                <w:kern w:val="24"/>
                <w:sz w:val="20"/>
                <w:szCs w:val="20"/>
              </w:rPr>
              <w:t>.</w:t>
            </w:r>
            <w:r w:rsidR="008D3812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8D3812" w:rsidR="008D3812">
              <w:rPr>
                <w:rFonts w:ascii="Arial" w:hAnsi="Arial" w:cs="Arial"/>
                <w:sz w:val="20"/>
                <w:szCs w:val="20"/>
              </w:rPr>
              <w:t xml:space="preserve">Tyto standardy nejsou orientované pouze na zdravotní služby, ale zahrnují také poskytování služeb sociálních. Musí zohledňovat i problematiku dětské a dorostové psychiatrie i jiných specifických skupin pacientů. </w:t>
            </w:r>
          </w:p>
          <w:p w:rsidRPr="008D3812" w:rsidR="009959BA" w:rsidP="00B22E8E" w:rsidRDefault="009959BA" w14:paraId="3B47AAC4" w14:textId="3DC300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Požadavky na předmětný dokument:</w:t>
            </w:r>
          </w:p>
          <w:p w:rsidRPr="00162358" w:rsidR="00030C94" w:rsidP="00B22E8E" w:rsidRDefault="00D5299E" w14:paraId="30406BA3" w14:textId="16BF4006">
            <w:pPr>
              <w:spacing w:after="240" w:line="240" w:lineRule="auto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vytvořený samostatně pro každ</w:t>
            </w:r>
            <w:r w:rsidRPr="00162358" w:rsidR="00F41A17">
              <w:rPr>
                <w:rFonts w:ascii="Arial" w:hAnsi="Arial" w:cs="Arial"/>
                <w:bCs/>
                <w:kern w:val="24"/>
                <w:sz w:val="20"/>
                <w:szCs w:val="20"/>
              </w:rPr>
              <w:t>ý typ poskytovaných služeb</w:t>
            </w:r>
            <w:r w:rsidRPr="00162358" w:rsidR="00030C94">
              <w:rPr>
                <w:rFonts w:ascii="Arial" w:hAnsi="Arial" w:cs="Arial"/>
                <w:b/>
                <w:kern w:val="24"/>
                <w:sz w:val="20"/>
                <w:szCs w:val="20"/>
              </w:rPr>
              <w:t>:</w:t>
            </w:r>
          </w:p>
          <w:p w:rsidRPr="00162358" w:rsidR="005D267C" w:rsidP="00B22E8E" w:rsidRDefault="005D267C" w14:paraId="326E06AA" w14:textId="358C4F4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lůžková psychiatrická péče</w:t>
            </w:r>
            <w:r w:rsidRPr="00162358" w:rsidR="00053BE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(lůžková i následná)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 </w:t>
            </w:r>
          </w:p>
          <w:p w:rsidRPr="00162358" w:rsidR="005D267C" w:rsidP="00B22E8E" w:rsidRDefault="005D267C" w14:paraId="420265F3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ambulantní psychiatrická péče </w:t>
            </w:r>
          </w:p>
          <w:p w:rsidRPr="00162358" w:rsidR="005D267C" w:rsidP="00B22E8E" w:rsidRDefault="005D267C" w14:paraId="710DEBF9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Centra duševního zdraví </w:t>
            </w:r>
          </w:p>
          <w:p w:rsidRPr="00162358" w:rsidR="005D267C" w:rsidP="00B22E8E" w:rsidRDefault="005D267C" w14:paraId="3E22A159" w14:textId="77777777">
            <w:pPr>
              <w:spacing w:after="0" w:line="240" w:lineRule="auto"/>
              <w:ind w:left="644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  <w:p w:rsidRPr="00D82F82" w:rsidR="00077990" w:rsidP="00B22E8E" w:rsidRDefault="00030C94" w14:paraId="3A2D88C9" w14:textId="0235082F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obsahujících minimálně</w:t>
            </w:r>
            <w:r w:rsidR="00077990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 xml:space="preserve"> </w:t>
            </w:r>
            <w:r w:rsidR="0086630F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10 normostran pro</w:t>
            </w:r>
            <w:r w:rsidRPr="00162358" w:rsidR="008B7087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 xml:space="preserve"> následující oblasti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:</w:t>
            </w:r>
          </w:p>
          <w:p w:rsidR="00077990" w:rsidP="00D82F82" w:rsidRDefault="00077990" w14:paraId="7FE55C82" w14:textId="77777777">
            <w:pPr>
              <w:pStyle w:val="Odstavecseseznamem"/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</w:pPr>
          </w:p>
          <w:p w:rsidRPr="00162358" w:rsidR="00030C94" w:rsidP="00B22E8E" w:rsidRDefault="00074911" w14:paraId="504E3C73" w14:textId="3B5B573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 xml:space="preserve"> </w:t>
            </w:r>
            <w:r w:rsidRPr="00162358" w:rsidR="00030C9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lidská práva minimálně v rozsahu standardů definovaných ve WHO </w:t>
            </w:r>
            <w:proofErr w:type="spellStart"/>
            <w:r w:rsidRPr="00162358" w:rsidR="00030C94">
              <w:rPr>
                <w:rFonts w:ascii="Arial" w:hAnsi="Arial" w:cs="Arial"/>
                <w:bCs/>
                <w:kern w:val="24"/>
                <w:sz w:val="20"/>
                <w:szCs w:val="20"/>
              </w:rPr>
              <w:t>Quality</w:t>
            </w:r>
            <w:proofErr w:type="spellEnd"/>
            <w:r w:rsidRPr="00162358" w:rsidR="00030C9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162358" w:rsidR="00030C94">
              <w:rPr>
                <w:rFonts w:ascii="Arial" w:hAnsi="Arial" w:cs="Arial"/>
                <w:bCs/>
                <w:kern w:val="24"/>
                <w:sz w:val="20"/>
                <w:szCs w:val="20"/>
              </w:rPr>
              <w:t>Rights</w:t>
            </w:r>
            <w:proofErr w:type="spellEnd"/>
            <w:r w:rsidRPr="00162358" w:rsidR="00030C9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162358" w:rsidR="00030C94">
              <w:rPr>
                <w:rFonts w:ascii="Arial" w:hAnsi="Arial" w:cs="Arial"/>
                <w:bCs/>
                <w:kern w:val="24"/>
                <w:sz w:val="20"/>
                <w:szCs w:val="20"/>
              </w:rPr>
              <w:t>Toolkit</w:t>
            </w:r>
            <w:proofErr w:type="spellEnd"/>
          </w:p>
          <w:p w:rsidRPr="00162358" w:rsidR="00391806" w:rsidP="00B22E8E" w:rsidRDefault="00391806" w14:paraId="6471DB2C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hodnocení a diagnostika</w:t>
            </w:r>
          </w:p>
          <w:p w:rsidRPr="00162358" w:rsidR="00391806" w:rsidP="00B22E8E" w:rsidRDefault="00391806" w14:paraId="7EF20730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terapeutický a rehabilitační proces</w:t>
            </w:r>
          </w:p>
          <w:p w:rsidRPr="00162358" w:rsidR="00391806" w:rsidP="00B22E8E" w:rsidRDefault="00391806" w14:paraId="260AC555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dostupnost a kontinuita péče</w:t>
            </w:r>
          </w:p>
          <w:p w:rsidRPr="00162358" w:rsidR="00391806" w:rsidP="00B22E8E" w:rsidRDefault="00391806" w14:paraId="06412254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bezpečí prostředí</w:t>
            </w:r>
          </w:p>
          <w:p w:rsidRPr="00162358" w:rsidR="00391806" w:rsidP="00B22E8E" w:rsidRDefault="00391806" w14:paraId="0BCE98D5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personální zajištění a technické zajištění</w:t>
            </w:r>
          </w:p>
          <w:p w:rsidRPr="00162358" w:rsidR="00391806" w:rsidP="00B22E8E" w:rsidRDefault="00391806" w14:paraId="0FC9CC38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předávání informací a jejich ochrana</w:t>
            </w:r>
          </w:p>
          <w:p w:rsidRPr="00162358" w:rsidR="00377583" w:rsidP="00B22E8E" w:rsidRDefault="00391806" w14:paraId="4BAC3398" w14:textId="77777777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kontinuální řízení kvality</w:t>
            </w:r>
          </w:p>
          <w:p w:rsidRPr="00162358" w:rsidR="00D96746" w:rsidP="00B22E8E" w:rsidRDefault="00F35BC1" w14:paraId="2844315A" w14:textId="77777777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Každý standard musí být zpracován v následující struktuře:</w:t>
            </w:r>
          </w:p>
          <w:p w:rsidRPr="00162358" w:rsidR="00D96746" w:rsidP="00B22E8E" w:rsidRDefault="00F35BC1" w14:paraId="5B260915" w14:textId="77777777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konkrétní popis účelu standardu a postup k jeho naplnění, event. odkazy na platnou legislativu</w:t>
            </w:r>
          </w:p>
          <w:p w:rsidRPr="00162358" w:rsidR="00F35BC1" w:rsidP="00B22E8E" w:rsidRDefault="00F35BC1" w14:paraId="5D375E18" w14:textId="77777777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jasně stanovené měřitelné indikátory hodnocení</w:t>
            </w:r>
          </w:p>
          <w:p w:rsidRPr="00162358" w:rsidR="00F35BC1" w:rsidP="00B22E8E" w:rsidRDefault="00F35BC1" w14:paraId="3021950A" w14:textId="77777777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klíčové otázky zjišťující míru naplnění standardu</w:t>
            </w:r>
          </w:p>
          <w:p w:rsidRPr="00162358" w:rsidR="000A507E" w:rsidP="00B22E8E" w:rsidRDefault="000A507E" w14:paraId="135F5DB4" w14:textId="322A3ABD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Zpracované standardy budou odevzdány v elektronické formě ve formátu </w:t>
            </w:r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MS Word</w:t>
            </w:r>
            <w:r w:rsidRPr="009546AD" w:rsidR="001A12D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v editovatelné podobě</w:t>
            </w:r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a to na USB nosiči či </w:t>
            </w:r>
            <w:proofErr w:type="spellStart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memory</w:t>
            </w:r>
            <w:proofErr w:type="spellEnd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sticku</w:t>
            </w:r>
            <w:proofErr w:type="spellEnd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 a souběžně </w:t>
            </w:r>
            <w:r w:rsidR="001A12D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odeslány </w:t>
            </w:r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e-mailem na kontaktní osobu objednatele </w:t>
            </w:r>
          </w:p>
        </w:tc>
      </w:tr>
      <w:tr w:rsidRPr="00235CF8" w:rsidR="00377583" w:rsidTr="00486262" w14:paraId="4892D4D1" w14:textId="77777777">
        <w:tc>
          <w:tcPr>
            <w:tcW w:w="2122" w:type="dxa"/>
            <w:shd w:val="clear" w:color="auto" w:fill="F24F00"/>
          </w:tcPr>
          <w:p w:rsidRPr="00162358" w:rsidR="00377583" w:rsidP="00543938" w:rsidRDefault="00377583" w14:paraId="5CDF34DD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Lhůty pro předložení výstupů k připomínkám a k akceptaci</w:t>
            </w:r>
          </w:p>
        </w:tc>
        <w:tc>
          <w:tcPr>
            <w:tcW w:w="6939" w:type="dxa"/>
          </w:tcPr>
          <w:p w:rsidRPr="00162358" w:rsidR="00391806" w:rsidP="00B22E8E" w:rsidRDefault="00391806" w14:paraId="79FBDA19" w14:textId="77777777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Dílčí milníky Fáze</w:t>
            </w:r>
          </w:p>
          <w:p w:rsidRPr="00162358" w:rsidR="00391806" w:rsidP="00B22E8E" w:rsidRDefault="00391806" w14:paraId="4DEAECCA" w14:textId="31FC16CF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Minimálně 1x </w:t>
            </w:r>
            <w:r w:rsidR="00B60DAF">
              <w:rPr>
                <w:rFonts w:ascii="Arial" w:hAnsi="Arial" w:cs="Arial"/>
                <w:bCs/>
                <w:kern w:val="24"/>
                <w:sz w:val="20"/>
                <w:szCs w:val="20"/>
              </w:rPr>
              <w:t>měsíčně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:</w:t>
            </w:r>
          </w:p>
          <w:p w:rsidRPr="00162358" w:rsidR="00391806" w:rsidP="00B22E8E" w:rsidRDefault="00391806" w14:paraId="488AD707" w14:textId="79279172">
            <w:pPr>
              <w:numPr>
                <w:ilvl w:val="1"/>
                <w:numId w:val="8"/>
              </w:numPr>
              <w:overflowPunct w:val="false"/>
              <w:autoSpaceDE w:val="false"/>
              <w:autoSpaceDN w:val="false"/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0E482B">
              <w:rPr>
                <w:rFonts w:ascii="Arial" w:hAnsi="Arial" w:cs="Arial"/>
                <w:b/>
                <w:kern w:val="24"/>
                <w:sz w:val="20"/>
                <w:szCs w:val="20"/>
              </w:rPr>
              <w:t>konzultace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realizačního týmu </w:t>
            </w:r>
            <w:r w:rsidR="000572DB">
              <w:rPr>
                <w:rFonts w:ascii="Arial" w:hAnsi="Arial" w:cs="Arial"/>
                <w:bCs/>
                <w:kern w:val="24"/>
                <w:sz w:val="20"/>
                <w:szCs w:val="20"/>
              </w:rPr>
              <w:t>zhotovitele</w:t>
            </w:r>
            <w:r w:rsidRPr="00162358" w:rsidR="000572D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s expertní skupinou zadavatele a zohlednění připomínek do připravovaných dokumentů (o konzultacích bude učiněn písemný záznam)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, které </w:t>
            </w:r>
            <w:r w:rsid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mohou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být dle možností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, za podmínek dle smlouvy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realizován</w:t>
            </w:r>
            <w:r w:rsid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 online formou</w:t>
            </w:r>
          </w:p>
          <w:p w:rsidRPr="00162358" w:rsidR="00377583" w:rsidP="00B22E8E" w:rsidRDefault="00377583" w14:paraId="1167F2A0" w14:textId="19623AD3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Nejpozději </w:t>
            </w:r>
            <w:r w:rsidRPr="00162358" w:rsidR="00CE64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do </w:t>
            </w:r>
            <w:r w:rsidR="001A57A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3 </w:t>
            </w:r>
            <w:r w:rsidRPr="00162358" w:rsidR="00CE64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měsíců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po zahájení fáze:</w:t>
            </w:r>
          </w:p>
          <w:p w:rsidRPr="001A12D0" w:rsidR="00377583" w:rsidP="00B22E8E" w:rsidRDefault="00162358" w14:paraId="5BD397C0" w14:textId="0C0C0545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 p</w:t>
            </w:r>
            <w:r w:rsidRPr="001A12D0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rvní pracovní verze 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1A12D0" w:rsidR="00256D34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1A12D0"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pilotním ověření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„Standardy kvality</w:t>
            </w:r>
            <w:r w:rsidRPr="001A12D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1A12D0" w:rsidR="000B282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(k připomínkám) </w:t>
            </w:r>
          </w:p>
          <w:p w:rsidRPr="001A12D0" w:rsidR="00377583" w:rsidP="00B22E8E" w:rsidRDefault="00377583" w14:paraId="5F71805B" w14:textId="4BA1859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Nejpozději </w:t>
            </w:r>
            <w:r w:rsidRPr="001A12D0" w:rsidR="00CE64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do </w:t>
            </w:r>
            <w:r w:rsidRPr="001A12D0" w:rsidR="001A57A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5 </w:t>
            </w:r>
            <w:r w:rsidRPr="001A12D0" w:rsidR="00CE64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měsíců 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po zahájení fáze:</w:t>
            </w:r>
          </w:p>
          <w:p w:rsidRPr="001A12D0" w:rsidR="00377583" w:rsidP="00B22E8E" w:rsidRDefault="00256D34" w14:paraId="20561A92" w14:textId="4253B017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 d</w:t>
            </w:r>
            <w:r w:rsidRPr="001A12D0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>ruh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é</w:t>
            </w:r>
            <w:r w:rsidRPr="001A12D0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pracovní verze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>před pilotním ověřením</w:t>
            </w:r>
            <w:r w:rsidRPr="001A12D0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„Standardy kvality</w:t>
            </w:r>
            <w:r w:rsidRPr="001A12D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1A12D0" w:rsidR="000B282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(k připomínkám) </w:t>
            </w:r>
          </w:p>
          <w:p w:rsidRPr="001A12D0" w:rsidR="00377583" w:rsidP="00B22E8E" w:rsidRDefault="00377583" w14:paraId="790CEC62" w14:textId="0E8F9B7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Nejpozději </w:t>
            </w:r>
            <w:r w:rsidRPr="001A12D0" w:rsidR="00D070F6">
              <w:rPr>
                <w:rFonts w:ascii="Arial" w:hAnsi="Arial" w:cs="Arial"/>
                <w:bCs/>
                <w:kern w:val="24"/>
                <w:sz w:val="20"/>
                <w:szCs w:val="20"/>
              </w:rPr>
              <w:t>2</w:t>
            </w:r>
            <w:r w:rsidRPr="001A12D0" w:rsidR="001A57A8">
              <w:rPr>
                <w:rFonts w:ascii="Arial" w:hAnsi="Arial" w:cs="Arial"/>
                <w:bCs/>
                <w:kern w:val="24"/>
                <w:sz w:val="20"/>
                <w:szCs w:val="20"/>
              </w:rPr>
              <w:t>0</w:t>
            </w:r>
            <w:r w:rsidRPr="001A12D0" w:rsidR="00D070F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pracovních dní před plánovaným termínem ukončení fáze:</w:t>
            </w:r>
          </w:p>
          <w:p w:rsidRPr="00B91C46" w:rsidR="00377583" w:rsidP="00B22E8E" w:rsidRDefault="00162358" w14:paraId="7FD57697" w14:textId="2F67D14A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</w:t>
            </w:r>
            <w:r w:rsidRPr="001A12D0"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bookmarkStart w:name="_Hlk67570297" w:id="0"/>
            <w:bookmarkStart w:name="_Hlk67556769" w:id="1"/>
            <w:r w:rsidRPr="001A12D0"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>finálního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před pilotním ověřením </w:t>
            </w:r>
            <w:bookmarkEnd w:id="0"/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„Standardy kvality</w:t>
            </w:r>
            <w:r w:rsidRPr="001A12D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1A12D0" w:rsidR="000B282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bookmarkEnd w:id="1"/>
            <w:r w:rsidRPr="00B91C46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>(k připomínkám) – budou zapracovány předchozí připomínky a dokončeny všechny požadované část</w:t>
            </w:r>
            <w:r w:rsidR="00BF1CEF">
              <w:rPr>
                <w:rFonts w:ascii="Arial" w:hAnsi="Arial" w:cs="Arial"/>
                <w:bCs/>
                <w:kern w:val="24"/>
                <w:sz w:val="20"/>
                <w:szCs w:val="20"/>
              </w:rPr>
              <w:t>i</w:t>
            </w:r>
            <w:r w:rsidRPr="00B91C46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kapitoly (včetně prezentace dokumentu účastníkům připomínkového řízení)</w:t>
            </w:r>
          </w:p>
          <w:p w:rsidRPr="00B91C46" w:rsidR="00377583" w:rsidP="00B22E8E" w:rsidRDefault="00C71184" w14:paraId="3B337CF6" w14:textId="6E76B9F0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</w:t>
            </w: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BF1CEF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harmonogram fáze </w:t>
            </w:r>
            <w:r w:rsidRPr="00BF1CEF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pilotního </w:t>
            </w:r>
            <w:r w:rsidRPr="00BF1CEF" w:rsidR="00422289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B91C46" w:rsidR="00377583">
              <w:rPr>
                <w:rFonts w:ascii="Arial" w:hAnsi="Arial" w:cs="Arial"/>
                <w:bCs/>
                <w:kern w:val="24"/>
                <w:sz w:val="20"/>
                <w:szCs w:val="20"/>
              </w:rPr>
              <w:t>(k připomínkám)</w:t>
            </w:r>
          </w:p>
          <w:p w:rsidRPr="00B91C46" w:rsidR="00377583" w:rsidP="00B22E8E" w:rsidRDefault="00377583" w14:paraId="414DB7D1" w14:textId="47FB68F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lastRenderedPageBreak/>
              <w:t xml:space="preserve">Nejpozději </w:t>
            </w:r>
            <w:r w:rsidRPr="00B91C46" w:rsidR="00D070F6"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pracovních dní před plánovaným termínem ukončení fáze:</w:t>
            </w:r>
          </w:p>
          <w:p w:rsidRPr="00162358" w:rsidR="00D26141" w:rsidP="00B22E8E" w:rsidRDefault="00162358" w14:paraId="38BD131B" w14:textId="55B31388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Cs/>
                <w:kern w:val="24"/>
                <w:sz w:val="20"/>
                <w:szCs w:val="20"/>
                <w:lang w:eastAsia="en-US"/>
              </w:rPr>
            </w:pP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Odevzdání </w:t>
            </w:r>
            <w:r w:rsidR="005C54C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finálního 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1A12D0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1A12D0"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pilotním ověřením</w:t>
            </w:r>
            <w:r w:rsidRPr="001A12D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„Standardy kvality</w:t>
            </w:r>
            <w:r w:rsidRPr="001A12D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1A12D0" w:rsidR="000B282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1A12D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162358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k akceptaci </w:t>
            </w:r>
            <w:r w:rsidR="00704259">
              <w:rPr>
                <w:rFonts w:ascii="Arial" w:hAnsi="Arial" w:cs="Arial"/>
                <w:bCs/>
                <w:kern w:val="24"/>
                <w:sz w:val="20"/>
                <w:szCs w:val="20"/>
              </w:rPr>
              <w:t>gestorovi</w:t>
            </w:r>
            <w:r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manažerovi projektu Deinstitucionalizace</w:t>
            </w:r>
          </w:p>
        </w:tc>
      </w:tr>
    </w:tbl>
    <w:p w:rsidR="00F670D7" w:rsidRDefault="00F670D7" w14:paraId="43FB1FE1" w14:textId="5C5FB645">
      <w:pPr>
        <w:rPr>
          <w:rFonts w:ascii="Arial" w:hAnsi="Arial" w:cs="Arial"/>
          <w:b/>
          <w:bCs/>
          <w:sz w:val="20"/>
          <w:szCs w:val="20"/>
        </w:rPr>
      </w:pPr>
    </w:p>
    <w:p w:rsidR="00B91C46" w:rsidRDefault="00B91C46" w14:paraId="5EE04FF4" w14:textId="5E682A24">
      <w:pPr>
        <w:rPr>
          <w:rFonts w:ascii="Arial" w:hAnsi="Arial" w:cs="Arial"/>
          <w:b/>
          <w:bCs/>
          <w:sz w:val="20"/>
          <w:szCs w:val="20"/>
        </w:rPr>
      </w:pPr>
    </w:p>
    <w:p w:rsidRPr="00AF22F1" w:rsidR="00B91C46" w:rsidRDefault="00B91C46" w14:paraId="5D25937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AF22F1" w:rsidR="000B282F" w:rsidP="00B578D5" w:rsidRDefault="000B282F" w14:paraId="1402DF4C" w14:textId="76F10248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F22F1">
        <w:rPr>
          <w:rFonts w:ascii="Arial" w:hAnsi="Arial" w:cs="Arial"/>
          <w:b/>
          <w:bCs/>
          <w:sz w:val="20"/>
          <w:szCs w:val="20"/>
        </w:rPr>
        <w:t>Vytvoření</w:t>
      </w:r>
      <w:r w:rsidRPr="00AF22F1" w:rsidR="00E65BFB">
        <w:rPr>
          <w:rFonts w:ascii="Arial" w:hAnsi="Arial" w:cs="Arial"/>
          <w:b/>
          <w:bCs/>
          <w:sz w:val="20"/>
          <w:szCs w:val="20"/>
        </w:rPr>
        <w:t xml:space="preserve"> metodiky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: termín realizace „</w:t>
      </w:r>
      <w:r w:rsidRPr="00AF22F1" w:rsidR="00CC56A3">
        <w:rPr>
          <w:rFonts w:ascii="Arial" w:hAnsi="Arial" w:cs="Arial"/>
          <w:b/>
          <w:bCs/>
          <w:sz w:val="20"/>
          <w:szCs w:val="20"/>
        </w:rPr>
        <w:t>T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“</w:t>
      </w:r>
      <w:r w:rsidRPr="00AF22F1" w:rsidR="00CC56A3">
        <w:rPr>
          <w:rFonts w:ascii="Arial" w:hAnsi="Arial" w:cs="Arial"/>
          <w:b/>
          <w:bCs/>
          <w:sz w:val="20"/>
          <w:szCs w:val="20"/>
        </w:rPr>
        <w:t xml:space="preserve">+ </w:t>
      </w:r>
      <w:r w:rsidR="00B60DAF">
        <w:rPr>
          <w:rFonts w:ascii="Arial" w:hAnsi="Arial" w:cs="Arial"/>
          <w:b/>
          <w:bCs/>
          <w:sz w:val="20"/>
          <w:szCs w:val="20"/>
        </w:rPr>
        <w:t>7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CC56A3">
        <w:rPr>
          <w:rFonts w:ascii="Arial" w:hAnsi="Arial" w:cs="Arial"/>
          <w:b/>
          <w:bCs/>
          <w:sz w:val="20"/>
          <w:szCs w:val="20"/>
        </w:rPr>
        <w:t>měsíců</w:t>
      </w:r>
    </w:p>
    <w:tbl>
      <w:tblPr>
        <w:tblStyle w:val="Mkatabulky2"/>
        <w:tblW w:w="0" w:type="auto"/>
        <w:tblBorders>
          <w:top w:val="single" w:color="F24F00" w:sz="4" w:space="0"/>
          <w:left w:val="single" w:color="F24F00" w:sz="4" w:space="0"/>
          <w:bottom w:val="single" w:color="F24F00" w:sz="4" w:space="0"/>
          <w:right w:val="single" w:color="F24F00" w:sz="4" w:space="0"/>
          <w:insideH w:val="single" w:color="F24F00" w:sz="6" w:space="0"/>
          <w:insideV w:val="single" w:color="F24F00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2122"/>
        <w:gridCol w:w="6939"/>
      </w:tblGrid>
      <w:tr w:rsidRPr="00235CF8" w:rsidR="00FA534A" w:rsidTr="00486262" w14:paraId="0A83B54C" w14:textId="77777777">
        <w:tc>
          <w:tcPr>
            <w:tcW w:w="2122" w:type="dxa"/>
            <w:shd w:val="clear" w:color="auto" w:fill="F24F00"/>
          </w:tcPr>
          <w:p w:rsidRPr="00162358" w:rsidR="00FA534A" w:rsidP="00543938" w:rsidRDefault="00FA534A" w14:paraId="4D3D10F2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9" w:type="dxa"/>
          </w:tcPr>
          <w:p w:rsidRPr="00162358" w:rsidR="00FA534A" w:rsidP="00543938" w:rsidRDefault="00FA534A" w14:paraId="3ABFDF71" w14:textId="374B186C">
            <w:pPr>
              <w:spacing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Během této fáze bude zhotovitelem zpracován </w:t>
            </w:r>
            <w:r w:rsidRPr="003D1E80" w:rsid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finální</w:t>
            </w:r>
            <w:r w:rsid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dokument</w:t>
            </w:r>
            <w:r w:rsidRPr="000879FA" w:rsidR="0086630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3D1E80" w:rsidR="0086630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před pilotním ověřením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FE241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„Metodik</w:t>
            </w:r>
            <w:r w:rsidRPr="00FE2418" w:rsidR="00D818C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</w:t>
            </w:r>
            <w:r w:rsidRPr="00FE241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hodnocení kvality poskytování psychiatrické péče“,</w:t>
            </w:r>
            <w:r w:rsidRPr="00FE241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kter</w:t>
            </w:r>
            <w:r w:rsidRPr="00FE2418" w:rsid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ý</w:t>
            </w:r>
            <w:r w:rsidRPr="00FE241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FE241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stanoví</w:t>
            </w: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jasnou metodiku pro hodnocení stanovených standardů kvality, která bude umožňovat objektivní hodnocení kvality a která bude sloužit k monitoringu a kontrolám kvality poskytovaných služeb. </w:t>
            </w:r>
          </w:p>
          <w:p w:rsidRPr="00162358" w:rsidR="000B282F" w:rsidP="00B578D5" w:rsidRDefault="000B282F" w14:paraId="6DEBCF7C" w14:textId="7777777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Metodika hodnocení kvality musí reflektovat posílení role procesních map a doporučených postupů vytvořených v rámci projektu Deinstitucionalizace stejně jako metodické nástroje </w:t>
            </w:r>
            <w:proofErr w:type="spellStart"/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Quality</w:t>
            </w:r>
            <w:proofErr w:type="spellEnd"/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Rights</w:t>
            </w:r>
            <w:proofErr w:type="spellEnd"/>
            <w:r w:rsidRPr="0016235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</w:tc>
      </w:tr>
      <w:tr w:rsidRPr="00235CF8" w:rsidR="00FA534A" w:rsidTr="00486262" w14:paraId="5D35C994" w14:textId="77777777">
        <w:tc>
          <w:tcPr>
            <w:tcW w:w="2122" w:type="dxa"/>
            <w:shd w:val="clear" w:color="auto" w:fill="F24F00"/>
          </w:tcPr>
          <w:p w:rsidRPr="00162358" w:rsidR="00FA534A" w:rsidP="00543938" w:rsidRDefault="00FA534A" w14:paraId="79CED1CA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Výstupy fáze, které budou předmětem akceptace</w:t>
            </w:r>
          </w:p>
        </w:tc>
        <w:tc>
          <w:tcPr>
            <w:tcW w:w="6939" w:type="dxa"/>
          </w:tcPr>
          <w:p w:rsidRPr="00162358" w:rsidR="00FD5899" w:rsidP="007377EC" w:rsidRDefault="000879FA" w14:paraId="0E532088" w14:textId="56F4C438">
            <w:pPr>
              <w:spacing w:after="240" w:line="240" w:lineRule="auto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Finální 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d</w:t>
            </w:r>
            <w:r w:rsidRPr="003D1E8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okument</w:t>
            </w:r>
            <w:r w:rsidRPr="003D1E80"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pilotním </w:t>
            </w:r>
            <w:r w:rsidRPr="003D1E80" w:rsidR="00C67BDC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ověřením</w:t>
            </w:r>
            <w:r w:rsidRPr="000879FA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0879FA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„</w:t>
            </w:r>
            <w:r w:rsidRPr="003D1E80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>Metodik</w:t>
            </w:r>
            <w:r w:rsidRPr="003D1E80" w:rsidR="00B22E8E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162358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</w:t>
            </w:r>
            <w:r w:rsidRPr="00162358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 w:rsidR="00FD5899">
              <w:rPr>
                <w:rFonts w:ascii="Arial" w:hAnsi="Arial" w:cs="Arial"/>
                <w:bCs/>
                <w:kern w:val="24"/>
                <w:sz w:val="20"/>
                <w:szCs w:val="20"/>
              </w:rPr>
              <w:t>vytvořený samostatně pro každý typ poskytovaných služeb</w:t>
            </w:r>
            <w:r w:rsidRPr="00162358" w:rsidR="00FD5899">
              <w:rPr>
                <w:rFonts w:ascii="Arial" w:hAnsi="Arial" w:cs="Arial"/>
                <w:b/>
                <w:kern w:val="24"/>
                <w:sz w:val="20"/>
                <w:szCs w:val="20"/>
              </w:rPr>
              <w:t>:</w:t>
            </w:r>
          </w:p>
          <w:p w:rsidRPr="00162358" w:rsidR="00FD5899" w:rsidP="007377EC" w:rsidRDefault="00FD5899" w14:paraId="2613B57C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lůžková psychiatrická péče</w:t>
            </w:r>
            <w:r w:rsidRPr="00162358" w:rsidR="00053BE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(akutní i následná)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 </w:t>
            </w:r>
          </w:p>
          <w:p w:rsidRPr="00162358" w:rsidR="00FD5899" w:rsidP="007377EC" w:rsidRDefault="00FD5899" w14:paraId="5D2612BD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ambulantní psychiatrická péče </w:t>
            </w:r>
          </w:p>
          <w:p w:rsidRPr="00162358" w:rsidR="00FD5899" w:rsidP="007377EC" w:rsidRDefault="00FD5899" w14:paraId="18A9BB72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Centra duševního zdraví </w:t>
            </w:r>
          </w:p>
          <w:p w:rsidRPr="00162358" w:rsidR="009B0141" w:rsidP="007377EC" w:rsidRDefault="009B0141" w14:paraId="4288D5A3" w14:textId="77777777">
            <w:pPr>
              <w:spacing w:after="0" w:line="240" w:lineRule="auto"/>
              <w:ind w:left="644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  <w:p w:rsidRPr="00162358" w:rsidR="0086630F" w:rsidP="007377EC" w:rsidRDefault="0086630F" w14:paraId="2A3FA3AE" w14:textId="7A1D2D3E">
            <w:pPr>
              <w:spacing w:after="24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  <w:u w:val="single"/>
              </w:rPr>
              <w:t>Dokument musí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obsahovat</w:t>
            </w:r>
          </w:p>
          <w:p w:rsidRPr="00162358" w:rsidR="000B282F" w:rsidP="007377EC" w:rsidRDefault="000B282F" w14:paraId="2D3E797C" w14:textId="39A9CC8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minimální kvalifikační požadavky na auditorský tým reflektující metodiku WHO </w:t>
            </w:r>
            <w:proofErr w:type="spellStart"/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QualityRights</w:t>
            </w:r>
            <w:proofErr w:type="spellEnd"/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toolkit</w:t>
            </w:r>
            <w:proofErr w:type="spellEnd"/>
          </w:p>
          <w:p w:rsidRPr="00162358" w:rsidR="000B282F" w:rsidP="007377EC" w:rsidRDefault="000B282F" w14:paraId="50C7538D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definici způsobu kontinuálního vzdělávání auditorů</w:t>
            </w:r>
          </w:p>
          <w:p w:rsidRPr="00162358" w:rsidR="000B282F" w:rsidP="007377EC" w:rsidRDefault="000B282F" w14:paraId="09DD2955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popis průběhu hodnocení kvality, popis vztahů mezi hodnotitelem kvality a poskytovatelem služeb (řešení stížností na průběh hodnocení, mlčenlivost, informovaný souhlas, odvolání aj.)</w:t>
            </w:r>
          </w:p>
          <w:p w:rsidRPr="0086630F" w:rsidR="00FA534A" w:rsidP="007377EC" w:rsidRDefault="000B282F" w14:paraId="048764F2" w14:textId="597F9407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způsob vyhodnocování standardů (např. vzor hodnotícího formuláře) a způsob rozhodování o udělení certifikátu kvality a jeho obhájení.</w:t>
            </w:r>
          </w:p>
          <w:p w:rsidRPr="0086630F" w:rsidR="0086630F" w:rsidP="007377EC" w:rsidRDefault="0086630F" w14:paraId="0E5EB7CC" w14:textId="506BDCF8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minimálně 10 normostran.</w:t>
            </w:r>
          </w:p>
          <w:p w:rsidRPr="00162358" w:rsidR="0086630F" w:rsidP="007377EC" w:rsidRDefault="0086630F" w14:paraId="3DC26D4A" w14:textId="11E6ACCB">
            <w:pPr>
              <w:spacing w:line="240" w:lineRule="auto"/>
              <w:ind w:left="644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</w:p>
          <w:p w:rsidRPr="00162358" w:rsidR="000B282F" w:rsidP="007377EC" w:rsidRDefault="00CA09BF" w14:paraId="59383AD4" w14:textId="6B20E8C7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Zpracovan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á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metodika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bud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e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odevzdán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v elektronické formě ve formátu </w:t>
            </w:r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MS Word</w:t>
            </w:r>
            <w:r w:rsidRPr="009546AD" w:rsid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v editovatelné podobě</w:t>
            </w:r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a to na USB nosiči či </w:t>
            </w:r>
            <w:proofErr w:type="spellStart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memory</w:t>
            </w:r>
            <w:proofErr w:type="spellEnd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sticku</w:t>
            </w:r>
            <w:proofErr w:type="spellEnd"/>
            <w:r w:rsid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</w:tc>
      </w:tr>
      <w:tr w:rsidRPr="00235CF8" w:rsidR="00FA534A" w:rsidTr="00486262" w14:paraId="7DBB1C60" w14:textId="77777777">
        <w:tc>
          <w:tcPr>
            <w:tcW w:w="2122" w:type="dxa"/>
            <w:shd w:val="clear" w:color="auto" w:fill="F24F00"/>
          </w:tcPr>
          <w:p w:rsidRPr="00162358" w:rsidR="00FA534A" w:rsidP="00543938" w:rsidRDefault="00FA534A" w14:paraId="7383288D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Lhůty pro předložení výstupů k připomínkám a k akceptaci</w:t>
            </w:r>
          </w:p>
        </w:tc>
        <w:tc>
          <w:tcPr>
            <w:tcW w:w="6939" w:type="dxa"/>
          </w:tcPr>
          <w:p w:rsidRPr="00162358" w:rsidR="00FA534A" w:rsidP="00543938" w:rsidRDefault="00FA534A" w14:paraId="09B797BF" w14:textId="77777777">
            <w:pPr>
              <w:spacing w:line="240" w:lineRule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Dílčí milníky Fáze</w:t>
            </w:r>
          </w:p>
          <w:p w:rsidRPr="00162358" w:rsidR="00FA534A" w:rsidP="00543938" w:rsidRDefault="00FA534A" w14:paraId="63452ADD" w14:textId="77777777">
            <w:pPr>
              <w:numPr>
                <w:ilvl w:val="0"/>
                <w:numId w:val="8"/>
              </w:numPr>
              <w:spacing w:after="12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Minimálně </w:t>
            </w:r>
            <w:r w:rsidRPr="00162358" w:rsidR="000B282F">
              <w:rPr>
                <w:rFonts w:ascii="Arial" w:hAnsi="Arial" w:cs="Arial"/>
                <w:bCs/>
                <w:kern w:val="24"/>
                <w:sz w:val="20"/>
                <w:szCs w:val="20"/>
              </w:rPr>
              <w:t>1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x </w:t>
            </w:r>
            <w:r w:rsidRPr="00162358" w:rsidR="000B282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za 2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měsí</w:t>
            </w:r>
            <w:r w:rsidRPr="00162358" w:rsidR="000B282F">
              <w:rPr>
                <w:rFonts w:ascii="Arial" w:hAnsi="Arial" w:cs="Arial"/>
                <w:bCs/>
                <w:kern w:val="24"/>
                <w:sz w:val="20"/>
                <w:szCs w:val="20"/>
              </w:rPr>
              <w:t>ce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:</w:t>
            </w:r>
          </w:p>
          <w:p w:rsidRPr="00162358" w:rsidR="00FA534A" w:rsidP="00543938" w:rsidRDefault="00FA534A" w14:paraId="6F8A4E21" w14:textId="5D99684B">
            <w:pPr>
              <w:numPr>
                <w:ilvl w:val="1"/>
                <w:numId w:val="8"/>
              </w:numPr>
              <w:overflowPunct w:val="false"/>
              <w:autoSpaceDE w:val="false"/>
              <w:autoSpaceDN w:val="false"/>
              <w:spacing w:after="12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0E482B">
              <w:rPr>
                <w:rFonts w:ascii="Arial" w:hAnsi="Arial" w:cs="Arial"/>
                <w:b/>
                <w:kern w:val="24"/>
                <w:sz w:val="20"/>
                <w:szCs w:val="20"/>
              </w:rPr>
              <w:t>konzultace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realizačního týmu </w:t>
            </w:r>
            <w:r w:rsidR="000572DB">
              <w:rPr>
                <w:rFonts w:ascii="Arial" w:hAnsi="Arial" w:cs="Arial"/>
                <w:bCs/>
                <w:kern w:val="24"/>
                <w:sz w:val="20"/>
                <w:szCs w:val="20"/>
              </w:rPr>
              <w:t>zhotovitele</w:t>
            </w:r>
            <w:r w:rsidRPr="00162358" w:rsidR="000572D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s expertní skupinou zadavatele a zohlednění připomínek do připravovaných dokumentů (o konzultacích bude učiněn písemný záznam)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>, kter</w:t>
            </w:r>
            <w:r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>á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může být dle možností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, za podmínek dle smlouvy 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>realizován</w:t>
            </w:r>
            <w:r w:rsidR="000572DB">
              <w:rPr>
                <w:rFonts w:ascii="Arial" w:hAnsi="Arial" w:cs="Arial"/>
                <w:bCs/>
                <w:kern w:val="24"/>
                <w:sz w:val="20"/>
                <w:szCs w:val="20"/>
              </w:rPr>
              <w:t>a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 online formou</w:t>
            </w:r>
          </w:p>
          <w:p w:rsidRPr="00162358" w:rsidR="00FA534A" w:rsidP="00543938" w:rsidRDefault="00FA534A" w14:paraId="27E42CC5" w14:textId="53578D7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</w:t>
            </w:r>
            <w:r w:rsidRPr="00162358" w:rsidR="00DA27D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do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 w:rsidR="000B282F">
              <w:rPr>
                <w:rFonts w:ascii="Arial" w:hAnsi="Arial" w:cs="Arial"/>
                <w:bCs/>
                <w:kern w:val="24"/>
                <w:sz w:val="20"/>
                <w:szCs w:val="20"/>
              </w:rPr>
              <w:t>3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 w:rsidR="00DA27D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měsíců </w:t>
            </w:r>
            <w:r w:rsidRP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>po zahájení fáze:</w:t>
            </w:r>
          </w:p>
          <w:p w:rsidRPr="003D1E80" w:rsidR="00FA534A" w:rsidP="00543938" w:rsidRDefault="00256D34" w14:paraId="779640E1" w14:textId="02C8079D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 p</w:t>
            </w:r>
            <w:r w:rsidRPr="00162358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rvní pracovní verze </w:t>
            </w:r>
            <w:r w:rsidRPr="003D1E80"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finálního </w:t>
            </w:r>
            <w:r w:rsidRPr="003D1E8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3D1E80"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pilotním ověřením</w:t>
            </w:r>
            <w:r w:rsidRPr="003D1E8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3D1E8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Pr="003D1E80" w:rsidR="007377EC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3D1E8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</w:t>
            </w:r>
            <w:r w:rsidRPr="003D1E80" w:rsidR="000B282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3D1E8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(k připomínkám) </w:t>
            </w:r>
          </w:p>
          <w:p w:rsidRPr="003D1E80" w:rsidR="00FA534A" w:rsidP="00543938" w:rsidRDefault="00FA534A" w14:paraId="5A43E43C" w14:textId="256B1CC5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Nejpozději </w:t>
            </w:r>
            <w:r w:rsidRPr="003D1E80" w:rsidR="00DA27D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do </w:t>
            </w:r>
            <w:r w:rsidRPr="003D1E80" w:rsidR="001A57A8"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3D1E80" w:rsidR="00DA27D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měsíců </w:t>
            </w: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po zahájení fáze:</w:t>
            </w:r>
          </w:p>
          <w:p w:rsidRPr="00162358" w:rsidR="00FA534A" w:rsidP="00543938" w:rsidRDefault="00256D34" w14:paraId="7997AC3B" w14:textId="0FA42699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 d</w:t>
            </w:r>
            <w:r w:rsidRPr="003D1E8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ruh</w:t>
            </w: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é</w:t>
            </w:r>
            <w:r w:rsidRPr="003D1E80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pracovní verze </w:t>
            </w:r>
            <w:r w:rsidRPr="003D1E80"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>finálního</w:t>
            </w:r>
            <w:r w:rsidRPr="00162358"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="007377EC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pilotním ověřením</w:t>
            </w:r>
            <w:r w:rsidRPr="00162358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162358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="007377EC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162358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 </w:t>
            </w:r>
            <w:r w:rsidRPr="00162358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(k připomínkám) </w:t>
            </w:r>
          </w:p>
          <w:p w:rsidRPr="00B91C46" w:rsidR="00FA534A" w:rsidP="00543938" w:rsidRDefault="00FA534A" w14:paraId="4AB75CDA" w14:textId="7A848D0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lastRenderedPageBreak/>
              <w:t>Nejpozději 2</w:t>
            </w:r>
            <w:r w:rsidRPr="00B91C46" w:rsidR="001A57A8">
              <w:rPr>
                <w:rFonts w:ascii="Arial" w:hAnsi="Arial" w:cs="Arial"/>
                <w:bCs/>
                <w:kern w:val="24"/>
                <w:sz w:val="20"/>
                <w:szCs w:val="20"/>
              </w:rPr>
              <w:t>0</w:t>
            </w: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pracovních dní před plánovaným termínem ukončení fáze:</w:t>
            </w:r>
          </w:p>
          <w:p w:rsidRPr="00B91C46" w:rsidR="00FA534A" w:rsidP="00543938" w:rsidRDefault="00256D34" w14:paraId="7771F620" w14:textId="1769DC14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Odevzdání </w:t>
            </w:r>
            <w:r w:rsidR="005C54C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finálního 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B91C46" w:rsidR="00122AC0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pilotním ověřením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B91C46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="007377EC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B91C46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</w:t>
            </w:r>
            <w:r w:rsidRPr="00B91C46" w:rsidR="00FA534A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>(k připomínkám) – budou zapracovány předchozí připomínky a dokončeny všechny požadované část</w:t>
            </w:r>
            <w:r w:rsidR="00BF1CEF">
              <w:rPr>
                <w:rFonts w:ascii="Arial" w:hAnsi="Arial" w:cs="Arial"/>
                <w:bCs/>
                <w:kern w:val="24"/>
                <w:sz w:val="20"/>
                <w:szCs w:val="20"/>
              </w:rPr>
              <w:t>i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kapitoly (včetně prezentace dokumentu účastníkům připomínkového řízení)</w:t>
            </w:r>
          </w:p>
          <w:p w:rsidRPr="00B91C46" w:rsidR="00FA534A" w:rsidP="007377EC" w:rsidRDefault="00DB3924" w14:paraId="69FC2F25" w14:textId="4B23861E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Odevzdán 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harmonogram fáze pilotního </w:t>
            </w:r>
            <w:r w:rsidRPr="00B91C46" w:rsidR="00422289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(k připomínkám)</w:t>
            </w:r>
          </w:p>
          <w:p w:rsidRPr="00B91C46" w:rsidR="00FA534A" w:rsidP="007377EC" w:rsidRDefault="00FA534A" w14:paraId="0AA992A9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B91C46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5 pracovních dní před plánovaným termínem ukončení fáze:</w:t>
            </w:r>
          </w:p>
          <w:p w:rsidRPr="003D1E80" w:rsidR="00EB28EA" w:rsidP="00DB3924" w:rsidRDefault="00BF1CEF" w14:paraId="193ABEEC" w14:textId="3E21C3FD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finálního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86630F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dokumentu před pilotním ověření</w:t>
            </w:r>
            <w:r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>m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B91C46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>„</w:t>
            </w:r>
            <w:r w:rsidRPr="003D1E80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>Metodik</w:t>
            </w:r>
            <w:r w:rsidRPr="003D1E80" w:rsidR="007377EC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B91C46" w:rsidR="000B282F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 </w:t>
            </w:r>
            <w:r w:rsidRPr="00B91C46" w:rsidR="00FA534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k akceptaci </w:t>
            </w:r>
            <w:r w:rsidRPr="00DB3924" w:rsid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objednateli – gestorovi</w:t>
            </w:r>
            <w:r w:rsidRPr="00DB3924"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manažerovi projektu Deinstitucionalizace</w:t>
            </w:r>
            <w:r w:rsidRPr="00CA09BF"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</w:p>
        </w:tc>
      </w:tr>
    </w:tbl>
    <w:p w:rsidRPr="00AF22F1" w:rsidR="00B0076B" w:rsidRDefault="00B0076B" w14:paraId="0E3C9B5E" w14:textId="77777777">
      <w:pPr>
        <w:rPr>
          <w:rFonts w:ascii="Arial" w:hAnsi="Arial" w:cs="Arial"/>
          <w:sz w:val="20"/>
          <w:szCs w:val="20"/>
        </w:rPr>
      </w:pPr>
    </w:p>
    <w:p w:rsidRPr="00AF22F1" w:rsidR="00E65BFB" w:rsidP="00970CB1" w:rsidRDefault="00E65BFB" w14:paraId="46212ECE" w14:textId="3F64E592">
      <w:pPr>
        <w:tabs>
          <w:tab w:val="left" w:pos="4940"/>
        </w:tabs>
        <w:spacing w:after="120"/>
        <w:rPr>
          <w:rFonts w:ascii="Arial" w:hAnsi="Arial" w:cs="Arial"/>
          <w:b/>
          <w:bCs/>
          <w:sz w:val="20"/>
          <w:szCs w:val="20"/>
        </w:rPr>
      </w:pPr>
      <w:r w:rsidRPr="00AF22F1">
        <w:rPr>
          <w:rFonts w:ascii="Arial" w:hAnsi="Arial" w:cs="Arial"/>
          <w:b/>
          <w:bCs/>
          <w:sz w:val="20"/>
          <w:szCs w:val="20"/>
        </w:rPr>
        <w:t xml:space="preserve">Pilotní </w:t>
      </w:r>
      <w:r w:rsidRPr="00AF22F1" w:rsidR="00422289">
        <w:rPr>
          <w:rFonts w:ascii="Arial" w:hAnsi="Arial" w:cs="Arial"/>
          <w:b/>
          <w:bCs/>
          <w:sz w:val="20"/>
          <w:szCs w:val="20"/>
        </w:rPr>
        <w:t>ověření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: termín realizace „</w:t>
      </w:r>
      <w:r w:rsidRPr="00AF22F1" w:rsidR="00976EBF">
        <w:rPr>
          <w:rFonts w:ascii="Arial" w:hAnsi="Arial" w:cs="Arial"/>
          <w:b/>
          <w:bCs/>
          <w:sz w:val="20"/>
          <w:szCs w:val="20"/>
        </w:rPr>
        <w:t>T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“</w:t>
      </w:r>
      <w:r w:rsidRPr="00AF22F1" w:rsidR="00976EBF">
        <w:rPr>
          <w:rFonts w:ascii="Arial" w:hAnsi="Arial" w:cs="Arial"/>
          <w:b/>
          <w:bCs/>
          <w:sz w:val="20"/>
          <w:szCs w:val="20"/>
        </w:rPr>
        <w:t xml:space="preserve">+ 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 xml:space="preserve">9 </w:t>
      </w:r>
      <w:r w:rsidRPr="00AF22F1" w:rsidR="00976EBF">
        <w:rPr>
          <w:rFonts w:ascii="Arial" w:hAnsi="Arial" w:cs="Arial"/>
          <w:b/>
          <w:bCs/>
          <w:sz w:val="20"/>
          <w:szCs w:val="20"/>
        </w:rPr>
        <w:t>měsíců</w:t>
      </w:r>
      <w:r w:rsidRPr="00AF22F1" w:rsidR="0077075E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Mkatabulky2"/>
        <w:tblW w:w="0" w:type="auto"/>
        <w:tblBorders>
          <w:top w:val="single" w:color="F24F00" w:sz="4" w:space="0"/>
          <w:left w:val="single" w:color="F24F00" w:sz="4" w:space="0"/>
          <w:bottom w:val="single" w:color="F24F00" w:sz="4" w:space="0"/>
          <w:right w:val="single" w:color="F24F00" w:sz="4" w:space="0"/>
          <w:insideH w:val="single" w:color="F24F00" w:sz="6" w:space="0"/>
          <w:insideV w:val="single" w:color="F24F00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2122"/>
        <w:gridCol w:w="6939"/>
      </w:tblGrid>
      <w:tr w:rsidRPr="00235CF8" w:rsidR="00E65BFB" w:rsidTr="00543938" w14:paraId="2C2C72BF" w14:textId="77777777">
        <w:tc>
          <w:tcPr>
            <w:tcW w:w="2122" w:type="dxa"/>
            <w:shd w:val="clear" w:color="auto" w:fill="F24F00"/>
          </w:tcPr>
          <w:p w:rsidRPr="0090795D" w:rsidR="00E65BFB" w:rsidP="00543938" w:rsidRDefault="00E65BFB" w14:paraId="020D5D85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9" w:type="dxa"/>
          </w:tcPr>
          <w:p w:rsidRPr="0090795D" w:rsidR="00E65BFB" w:rsidP="00B578D5" w:rsidRDefault="00E65BFB" w14:paraId="55C97222" w14:textId="4E1ED8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Během této fáze </w:t>
            </w:r>
            <w:r w:rsidR="0011712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budou pilotně ověřeny </w:t>
            </w:r>
            <w:r w:rsid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„</w:t>
            </w:r>
            <w:r w:rsidR="0011712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Standardy kvality poskytování psychiatrické péče</w:t>
            </w:r>
            <w:r w:rsid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“</w:t>
            </w:r>
            <w:r w:rsidR="0011712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a „Metodika hodnocení kvality poskytování psychiatrické péče“</w:t>
            </w:r>
            <w:r w:rsidRPr="0090795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v jednotlivých typech služeb </w:t>
            </w:r>
            <w:r w:rsidRPr="0090795D" w:rsidR="00B10A6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tzn. lůžková zařízení, ambulantní péče, CDZ (Centra duševního zdraví)</w:t>
            </w:r>
            <w:r w:rsidRPr="0090795D" w:rsidR="00B0076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. </w:t>
            </w:r>
            <w:r w:rsidRPr="0090795D" w:rsidR="00B10A6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Ověření bude probíhat formou konzultací na konkrétních pracovištích odsouhlasených zadavatelem (zadavatel předpokládá 6–10 pracovišť). V rámci plnění proběhne 10 konzultačních dnů (a 8 hod.).</w:t>
            </w:r>
          </w:p>
        </w:tc>
      </w:tr>
      <w:tr w:rsidRPr="00235CF8" w:rsidR="00E65BFB" w:rsidTr="00543938" w14:paraId="7FE4B204" w14:textId="77777777">
        <w:tc>
          <w:tcPr>
            <w:tcW w:w="2122" w:type="dxa"/>
            <w:shd w:val="clear" w:color="auto" w:fill="F24F00"/>
          </w:tcPr>
          <w:p w:rsidRPr="0090795D" w:rsidR="00E65BFB" w:rsidP="00543938" w:rsidRDefault="00E65BFB" w14:paraId="403AE58D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Výstupy fáze, které budou předmětem akceptace</w:t>
            </w:r>
          </w:p>
        </w:tc>
        <w:tc>
          <w:tcPr>
            <w:tcW w:w="6939" w:type="dxa"/>
          </w:tcPr>
          <w:p w:rsidRPr="0090795D" w:rsidR="00E65BFB" w:rsidP="007377EC" w:rsidRDefault="00B0076B" w14:paraId="2E8515BC" w14:textId="5406393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Výstupem z konzultac</w:t>
            </w:r>
            <w:r w:rsidR="00AF1EFA">
              <w:rPr>
                <w:rFonts w:ascii="Arial" w:hAnsi="Arial" w:cs="Arial"/>
                <w:bCs/>
                <w:kern w:val="24"/>
                <w:sz w:val="20"/>
                <w:szCs w:val="20"/>
              </w:rPr>
              <w:t>í</w:t>
            </w: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bude </w:t>
            </w:r>
            <w:r w:rsidRPr="00970CB1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zpráva o pilotním </w:t>
            </w:r>
            <w:r w:rsidR="007377EC">
              <w:rPr>
                <w:rFonts w:ascii="Arial" w:hAnsi="Arial" w:cs="Arial"/>
                <w:b/>
                <w:kern w:val="24"/>
                <w:sz w:val="20"/>
                <w:szCs w:val="20"/>
              </w:rPr>
              <w:t>ověření</w:t>
            </w:r>
            <w:r w:rsidR="00D00709"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která bude obsahovat:</w:t>
            </w:r>
          </w:p>
          <w:p w:rsidRPr="0090795D" w:rsidR="00E65BFB" w:rsidP="007377EC" w:rsidRDefault="00B0076B" w14:paraId="429F9A06" w14:textId="1EC0D513">
            <w:pPr>
              <w:numPr>
                <w:ilvl w:val="0"/>
                <w:numId w:val="8"/>
              </w:numPr>
              <w:spacing w:after="0" w:line="240" w:lineRule="auto"/>
              <w:ind w:left="641" w:hanging="357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zpětné vazby a návrh jejich zapracování </w:t>
            </w:r>
            <w:r w:rsidR="0011712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do </w:t>
            </w:r>
            <w:r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>S</w:t>
            </w:r>
            <w:r w:rsidR="0011712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tandardů </w:t>
            </w:r>
            <w:r w:rsid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kvality poskytování psychiatrické péče</w:t>
            </w:r>
            <w:r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11712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 </w:t>
            </w:r>
            <w:r w:rsidR="000879FA">
              <w:rPr>
                <w:rFonts w:ascii="Arial" w:hAnsi="Arial" w:cs="Arial"/>
                <w:bCs/>
                <w:kern w:val="24"/>
                <w:sz w:val="20"/>
                <w:szCs w:val="20"/>
              </w:rPr>
              <w:t>M</w:t>
            </w:r>
            <w:r w:rsidR="0011712D">
              <w:rPr>
                <w:rFonts w:ascii="Arial" w:hAnsi="Arial" w:cs="Arial"/>
                <w:bCs/>
                <w:kern w:val="24"/>
                <w:sz w:val="20"/>
                <w:szCs w:val="20"/>
              </w:rPr>
              <w:t>etodiky</w:t>
            </w:r>
            <w:r w:rsidR="000879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hodnocení kvality poskytování psychiatrické péče</w:t>
            </w:r>
            <w:r w:rsidR="0011712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Pr="00235CF8" w:rsidR="00E65BFB" w:rsidTr="00B0076B" w14:paraId="095FD512" w14:textId="77777777">
        <w:trPr>
          <w:trHeight w:val="37"/>
        </w:trPr>
        <w:tc>
          <w:tcPr>
            <w:tcW w:w="2122" w:type="dxa"/>
            <w:shd w:val="clear" w:color="auto" w:fill="F24F00"/>
          </w:tcPr>
          <w:p w:rsidRPr="0090795D" w:rsidR="00E65BFB" w:rsidP="00543938" w:rsidRDefault="00E65BFB" w14:paraId="038E3B7E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Lhůty pro předložení výstupů k připomínkám a k akceptaci</w:t>
            </w:r>
          </w:p>
        </w:tc>
        <w:tc>
          <w:tcPr>
            <w:tcW w:w="6939" w:type="dxa"/>
          </w:tcPr>
          <w:p w:rsidRPr="0090795D" w:rsidR="00E65BFB" w:rsidP="007377EC" w:rsidRDefault="00E65BFB" w14:paraId="028D03F4" w14:textId="77777777">
            <w:pPr>
              <w:spacing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Dílčí milníky Fáze</w:t>
            </w:r>
          </w:p>
          <w:p w:rsidRPr="0090795D" w:rsidR="00E65BFB" w:rsidP="007377EC" w:rsidRDefault="00B0076B" w14:paraId="76DD5D70" w14:textId="77777777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do dvou týdnů od pilotního ověření na pracovišti</w:t>
            </w:r>
            <w:r w:rsidRPr="0090795D" w:rsidR="00E65BFB">
              <w:rPr>
                <w:rFonts w:ascii="Arial" w:hAnsi="Arial" w:cs="Arial"/>
                <w:bCs/>
                <w:kern w:val="24"/>
                <w:sz w:val="20"/>
                <w:szCs w:val="20"/>
              </w:rPr>
              <w:t>:</w:t>
            </w:r>
          </w:p>
          <w:p w:rsidRPr="0090795D" w:rsidR="00E65BFB" w:rsidP="007377EC" w:rsidRDefault="00B0076B" w14:paraId="25567B91" w14:textId="77777777">
            <w:pPr>
              <w:numPr>
                <w:ilvl w:val="1"/>
                <w:numId w:val="8"/>
              </w:numPr>
              <w:spacing w:after="0" w:line="240" w:lineRule="auto"/>
              <w:ind w:left="1434" w:hanging="357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odevzdána zpráva o pilotním ověření na pracovišti (k připomínkám)</w:t>
            </w:r>
          </w:p>
          <w:p w:rsidRPr="0090795D" w:rsidR="00B0076B" w:rsidP="007377EC" w:rsidRDefault="00B0076B" w14:paraId="01CF270C" w14:textId="77777777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5 pracovních dní před plánovaným termínem ukončení fáze:</w:t>
            </w:r>
          </w:p>
          <w:p w:rsidRPr="0090795D" w:rsidR="00B0076B" w:rsidP="007377EC" w:rsidRDefault="00B0076B" w14:paraId="0319A1C6" w14:textId="211BF759">
            <w:pPr>
              <w:numPr>
                <w:ilvl w:val="1"/>
                <w:numId w:val="8"/>
              </w:numPr>
              <w:spacing w:after="0" w:line="240" w:lineRule="auto"/>
              <w:ind w:left="1434" w:hanging="357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odevzdána finální zpráva o pilotním ověření na všech pracovištích</w:t>
            </w:r>
            <w:r w:rsidR="00B41681">
              <w:t xml:space="preserve"> </w:t>
            </w:r>
            <w:r w:rsidRPr="00B41681" w:rsidR="00B4168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k </w:t>
            </w:r>
            <w:r w:rsidRPr="00B41681" w:rsid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akceptaci </w:t>
            </w:r>
            <w:proofErr w:type="gramStart"/>
            <w:r w:rsid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objednateli</w:t>
            </w:r>
            <w:r w:rsidR="00D818C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B22E8E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B41681" w:rsidR="00B41681">
              <w:rPr>
                <w:rFonts w:ascii="Arial" w:hAnsi="Arial" w:cs="Arial"/>
                <w:bCs/>
                <w:kern w:val="24"/>
                <w:sz w:val="20"/>
                <w:szCs w:val="20"/>
              </w:rPr>
              <w:t>gestorovi</w:t>
            </w:r>
            <w:proofErr w:type="gramEnd"/>
            <w:r w:rsidRPr="00B41681" w:rsidR="00B4168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manažerovi projektu Deinstitucionalizace</w:t>
            </w:r>
          </w:p>
        </w:tc>
      </w:tr>
    </w:tbl>
    <w:p w:rsidRPr="00AF22F1" w:rsidR="00E65BFB" w:rsidP="00FA534A" w:rsidRDefault="00E65BFB" w14:paraId="3C7DB720" w14:textId="77777777">
      <w:pPr>
        <w:rPr>
          <w:rFonts w:ascii="Arial" w:hAnsi="Arial" w:cs="Arial"/>
          <w:sz w:val="20"/>
          <w:szCs w:val="20"/>
        </w:rPr>
      </w:pPr>
    </w:p>
    <w:p w:rsidRPr="00AF22F1" w:rsidR="00E21846" w:rsidP="00B578D5" w:rsidRDefault="00E21846" w14:paraId="3DE7238E" w14:textId="0B05E91B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F22F1">
        <w:rPr>
          <w:rFonts w:ascii="Arial" w:hAnsi="Arial" w:cs="Arial"/>
          <w:b/>
          <w:bCs/>
          <w:sz w:val="20"/>
          <w:szCs w:val="20"/>
        </w:rPr>
        <w:t xml:space="preserve">Finalizace </w:t>
      </w:r>
      <w:r w:rsidRPr="00AF22F1" w:rsidR="003A099B">
        <w:rPr>
          <w:rFonts w:ascii="Arial" w:hAnsi="Arial" w:cs="Arial"/>
          <w:b/>
          <w:bCs/>
          <w:sz w:val="20"/>
          <w:szCs w:val="20"/>
        </w:rPr>
        <w:t xml:space="preserve">Standardů kvality </w:t>
      </w:r>
      <w:r w:rsidRPr="0090795D" w:rsidR="007A79E2">
        <w:rPr>
          <w:rFonts w:ascii="Arial" w:hAnsi="Arial" w:cs="Arial"/>
          <w:b/>
          <w:bCs/>
          <w:color w:val="000000"/>
          <w:kern w:val="24"/>
          <w:sz w:val="20"/>
          <w:szCs w:val="20"/>
        </w:rPr>
        <w:t>a bezpečí poskytování psychiatrické péče</w:t>
      </w:r>
      <w:r w:rsidRPr="00AF22F1" w:rsidR="007A79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3A099B">
        <w:rPr>
          <w:rFonts w:ascii="Arial" w:hAnsi="Arial" w:cs="Arial"/>
          <w:b/>
          <w:bCs/>
          <w:sz w:val="20"/>
          <w:szCs w:val="20"/>
        </w:rPr>
        <w:t>a Metodiky hodnocení kvality</w:t>
      </w:r>
      <w:r w:rsidR="009E2625">
        <w:rPr>
          <w:rFonts w:ascii="Arial" w:hAnsi="Arial" w:cs="Arial"/>
          <w:b/>
          <w:bCs/>
          <w:sz w:val="20"/>
          <w:szCs w:val="20"/>
        </w:rPr>
        <w:t xml:space="preserve"> psychiatrické péče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: termín realizace „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>T</w:t>
      </w:r>
      <w:r w:rsidRPr="00AF22F1" w:rsidR="00F73006">
        <w:rPr>
          <w:rFonts w:ascii="Arial" w:hAnsi="Arial" w:cs="Arial"/>
          <w:b/>
          <w:bCs/>
          <w:sz w:val="20"/>
          <w:szCs w:val="20"/>
        </w:rPr>
        <w:t>“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 xml:space="preserve">+ </w:t>
      </w:r>
      <w:r w:rsidR="001A57A8">
        <w:rPr>
          <w:rFonts w:ascii="Arial" w:hAnsi="Arial" w:cs="Arial"/>
          <w:b/>
          <w:bCs/>
          <w:sz w:val="20"/>
          <w:szCs w:val="20"/>
        </w:rPr>
        <w:t>10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>měsíců</w:t>
      </w:r>
    </w:p>
    <w:tbl>
      <w:tblPr>
        <w:tblStyle w:val="Mkatabulky2"/>
        <w:tblW w:w="0" w:type="auto"/>
        <w:tblBorders>
          <w:top w:val="single" w:color="F24F00" w:sz="4" w:space="0"/>
          <w:left w:val="single" w:color="F24F00" w:sz="4" w:space="0"/>
          <w:bottom w:val="single" w:color="F24F00" w:sz="4" w:space="0"/>
          <w:right w:val="single" w:color="F24F00" w:sz="4" w:space="0"/>
          <w:insideH w:val="single" w:color="F24F00" w:sz="6" w:space="0"/>
          <w:insideV w:val="single" w:color="F24F00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2122"/>
        <w:gridCol w:w="6939"/>
      </w:tblGrid>
      <w:tr w:rsidRPr="00235CF8" w:rsidR="00E21846" w:rsidTr="00486262" w14:paraId="7F9D27D0" w14:textId="77777777">
        <w:tc>
          <w:tcPr>
            <w:tcW w:w="2122" w:type="dxa"/>
            <w:shd w:val="clear" w:color="auto" w:fill="F24F00"/>
          </w:tcPr>
          <w:p w:rsidRPr="0090795D" w:rsidR="00E21846" w:rsidP="00543938" w:rsidRDefault="00E21846" w14:paraId="674BD98C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9" w:type="dxa"/>
          </w:tcPr>
          <w:p w:rsidRPr="003D1E80" w:rsidR="00E21846" w:rsidP="00543938" w:rsidRDefault="00E21846" w14:paraId="63E5BD54" w14:textId="59D40ECD">
            <w:pPr>
              <w:spacing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Během této fáze bude zhotovitelem </w:t>
            </w:r>
            <w:r w:rsidRPr="003D1E80" w:rsidR="00F049E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do</w:t>
            </w:r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pracován</w:t>
            </w:r>
            <w:r w:rsidRPr="003D1E80" w:rsidR="0090795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finál dokumentů </w:t>
            </w:r>
            <w:r w:rsidRPr="003D1E80" w:rsidR="00F049E5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„Standardy kvality </w:t>
            </w:r>
            <w:r w:rsidRPr="003D1E80" w:rsidR="00F049E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3D1E80" w:rsidR="00F049E5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3D1E80" w:rsidR="00F049E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3D1E80" w:rsidR="00F049E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</w:t>
            </w:r>
            <w:r w:rsidRPr="003D1E80" w:rsidR="00F049E5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3D1E80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„Metodik</w:t>
            </w:r>
            <w:r w:rsidRPr="003D1E80" w:rsidR="00D818C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</w:t>
            </w:r>
            <w:r w:rsidRPr="003D1E80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hodnocení kvality poskytování psychiatrické péče“</w:t>
            </w:r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. </w:t>
            </w:r>
            <w:r w:rsidRPr="003D1E80" w:rsidR="00F049E5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Do finálních </w:t>
            </w:r>
            <w:r w:rsidRPr="003D1E80" w:rsidR="00ED3E2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dokumentů budou zapracovány </w:t>
            </w:r>
            <w:r w:rsidRPr="003D1E80" w:rsidR="00E0669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poznatky získané z pilotního </w:t>
            </w:r>
            <w:r w:rsidRPr="003D1E80" w:rsidR="00D818C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ověření </w:t>
            </w:r>
            <w:r w:rsidRPr="003D1E80" w:rsidR="005D386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uvedené ve </w:t>
            </w:r>
            <w:r w:rsidRPr="003D1E80" w:rsidR="00307D6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zpráv</w:t>
            </w:r>
            <w:r w:rsidRPr="003D1E80" w:rsidR="00AF1EF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ě</w:t>
            </w:r>
            <w:r w:rsidRPr="003D1E80" w:rsidR="00307D61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o pilotním </w:t>
            </w:r>
            <w:r w:rsidRPr="003D1E80" w:rsidR="00D818C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ověření</w:t>
            </w:r>
            <w:r w:rsidRPr="003D1E80" w:rsidR="001A031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.</w:t>
            </w:r>
          </w:p>
        </w:tc>
      </w:tr>
      <w:tr w:rsidRPr="00235CF8" w:rsidR="00E21846" w:rsidTr="00486262" w14:paraId="48512750" w14:textId="77777777">
        <w:tc>
          <w:tcPr>
            <w:tcW w:w="2122" w:type="dxa"/>
            <w:shd w:val="clear" w:color="auto" w:fill="F24F00"/>
          </w:tcPr>
          <w:p w:rsidRPr="0090795D" w:rsidR="00E21846" w:rsidP="00543938" w:rsidRDefault="00E21846" w14:paraId="4B0D50C5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90795D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Výstupy fáze, které budou předmětem akceptace</w:t>
            </w:r>
          </w:p>
        </w:tc>
        <w:tc>
          <w:tcPr>
            <w:tcW w:w="6939" w:type="dxa"/>
          </w:tcPr>
          <w:p w:rsidRPr="003D1E80" w:rsidR="00E21846" w:rsidP="00543938" w:rsidRDefault="00A27C3D" w14:paraId="58E0794B" w14:textId="3622C33E">
            <w:pPr>
              <w:spacing w:after="240" w:line="240" w:lineRule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F</w:t>
            </w:r>
            <w:r w:rsidRPr="003D1E80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>inál</w:t>
            </w:r>
            <w:r w:rsidR="008F1293">
              <w:rPr>
                <w:rFonts w:ascii="Arial" w:hAnsi="Arial" w:cs="Arial"/>
                <w:bCs/>
                <w:kern w:val="24"/>
                <w:sz w:val="20"/>
                <w:szCs w:val="20"/>
              </w:rPr>
              <w:t>ní</w:t>
            </w:r>
            <w:r w:rsidRPr="003D1E80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dokument</w:t>
            </w:r>
            <w:r w:rsidR="008F1293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Pr="003D1E80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po pilotním </w:t>
            </w:r>
            <w:r w:rsidRPr="003D1E80" w:rsidR="007377EC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</w:t>
            </w:r>
            <w:r w:rsidRPr="003D1E80" w:rsidR="00035F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(zapracování zprávy o pilotním </w:t>
            </w:r>
            <w:proofErr w:type="gramStart"/>
            <w:r w:rsidRPr="003D1E80" w:rsidR="00035F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ověření) </w:t>
            </w:r>
            <w:r w:rsidRPr="003D1E80" w:rsidR="00357E87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3D1E80" w:rsidR="00ED3E28">
              <w:rPr>
                <w:rFonts w:ascii="Arial" w:hAnsi="Arial" w:cs="Arial"/>
                <w:b/>
                <w:kern w:val="24"/>
                <w:sz w:val="20"/>
                <w:szCs w:val="20"/>
              </w:rPr>
              <w:t>„</w:t>
            </w:r>
            <w:proofErr w:type="gramEnd"/>
            <w:r w:rsidRPr="003D1E80" w:rsidR="00ED3E28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Standardy kvality </w:t>
            </w:r>
            <w:r w:rsidRPr="003D1E80" w:rsidR="00ED3E28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3D1E80" w:rsidR="00ED3E28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Pr="003D1E80" w:rsidR="00ED3E28">
              <w:rPr>
                <w:rFonts w:ascii="Arial" w:hAnsi="Arial" w:cs="Arial"/>
                <w:bCs/>
                <w:kern w:val="24"/>
                <w:sz w:val="20"/>
                <w:szCs w:val="20"/>
              </w:rPr>
              <w:t>a</w:t>
            </w:r>
            <w:r w:rsidRPr="003D1E80" w:rsidR="00ED3E28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3D1E80" w:rsidR="00E21846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Pr="003D1E80" w:rsidR="00CA09BF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3D1E80" w:rsidR="00E21846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</w:t>
            </w:r>
            <w:r w:rsidRPr="003D1E80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3D1E80" w:rsidR="00082016">
              <w:rPr>
                <w:rFonts w:ascii="Arial" w:hAnsi="Arial" w:cs="Arial"/>
                <w:bCs/>
                <w:kern w:val="24"/>
                <w:sz w:val="20"/>
                <w:szCs w:val="20"/>
              </w:rPr>
              <w:t>budou obsahovat</w:t>
            </w:r>
            <w:r w:rsidRPr="003D1E80" w:rsidR="000D73C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minimálně:</w:t>
            </w:r>
          </w:p>
          <w:p w:rsidRPr="003D1E80" w:rsidR="00E21846" w:rsidP="00697280" w:rsidRDefault="000D73CF" w14:paraId="53326719" w14:textId="5615BA4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bCs/>
                <w:kern w:val="24"/>
                <w:sz w:val="20"/>
                <w:szCs w:val="20"/>
              </w:rPr>
              <w:t>obsah finálních dokumentů</w:t>
            </w:r>
            <w:r w:rsidRPr="003D1E80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jejich </w:t>
            </w:r>
            <w:r w:rsidRPr="003D1E80" w:rsidR="00123939">
              <w:rPr>
                <w:rFonts w:ascii="Arial" w:hAnsi="Arial" w:cs="Arial"/>
                <w:bCs/>
                <w:kern w:val="24"/>
                <w:sz w:val="20"/>
                <w:szCs w:val="20"/>
              </w:rPr>
              <w:t>validaci</w:t>
            </w:r>
            <w:r w:rsidRPr="003D1E80" w:rsidR="00BB2D1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dle poznatků ze zpráv o pilotním </w:t>
            </w:r>
            <w:r w:rsidRPr="003D1E80" w:rsidR="007377EC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</w:t>
            </w:r>
          </w:p>
          <w:p w:rsidRPr="003D1E80" w:rsidR="00E21846" w:rsidP="00D818C8" w:rsidRDefault="00D818C8" w14:paraId="4FAA0365" w14:textId="490B8402">
            <w:pPr>
              <w:spacing w:line="240" w:lineRule="auto"/>
              <w:contextualSpacing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Zpracované dokumenty budou odevzdány v elektronické formě ve formátu MS Word, a to na USB nosiči či </w:t>
            </w:r>
            <w:proofErr w:type="spellStart"/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memory</w:t>
            </w:r>
            <w:proofErr w:type="spellEnd"/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sticku</w:t>
            </w:r>
            <w:proofErr w:type="spellEnd"/>
            <w:r w:rsidRPr="003D1E8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Pr="00235CF8" w:rsidR="00E21846" w:rsidTr="00486262" w14:paraId="611CD5AB" w14:textId="77777777">
        <w:tc>
          <w:tcPr>
            <w:tcW w:w="2122" w:type="dxa"/>
            <w:shd w:val="clear" w:color="auto" w:fill="F24F00"/>
          </w:tcPr>
          <w:p w:rsidRPr="005214EB" w:rsidR="00E21846" w:rsidP="00543938" w:rsidRDefault="00E21846" w14:paraId="6C5DF7EF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lastRenderedPageBreak/>
              <w:t>Lhůty pro předložení výstupů k připomínkám a k akceptaci</w:t>
            </w:r>
          </w:p>
        </w:tc>
        <w:tc>
          <w:tcPr>
            <w:tcW w:w="6939" w:type="dxa"/>
          </w:tcPr>
          <w:p w:rsidRPr="005214EB" w:rsidR="00E21846" w:rsidP="007377EC" w:rsidRDefault="00E21846" w14:paraId="6BFD7DCA" w14:textId="77777777">
            <w:pPr>
              <w:spacing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Dílčí milníky Fáze</w:t>
            </w:r>
          </w:p>
          <w:p w:rsidRPr="005214EB" w:rsidR="00E21846" w:rsidP="007377EC" w:rsidRDefault="00E21846" w14:paraId="76CF92DC" w14:textId="77777777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Minimálně 1x za měsí</w:t>
            </w:r>
            <w:r w:rsidRPr="005214EB" w:rsidR="009B4F61">
              <w:rPr>
                <w:rFonts w:ascii="Arial" w:hAnsi="Arial" w:cs="Arial"/>
                <w:bCs/>
                <w:kern w:val="24"/>
                <w:sz w:val="20"/>
                <w:szCs w:val="20"/>
              </w:rPr>
              <w:t>c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:</w:t>
            </w:r>
          </w:p>
          <w:p w:rsidRPr="005214EB" w:rsidR="00E21846" w:rsidP="007377EC" w:rsidRDefault="00E21846" w14:paraId="1441F218" w14:textId="44EFECA6">
            <w:pPr>
              <w:numPr>
                <w:ilvl w:val="1"/>
                <w:numId w:val="8"/>
              </w:numPr>
              <w:overflowPunct w:val="false"/>
              <w:autoSpaceDE w:val="false"/>
              <w:autoSpaceDN w:val="false"/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142ED4">
              <w:rPr>
                <w:rFonts w:ascii="Arial" w:hAnsi="Arial" w:cs="Arial"/>
                <w:b/>
                <w:kern w:val="24"/>
                <w:sz w:val="20"/>
                <w:szCs w:val="20"/>
              </w:rPr>
              <w:t>konzultace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realizačního týmu </w:t>
            </w:r>
            <w:r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>z</w:t>
            </w:r>
            <w:r w:rsidR="002E008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hotovitel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e s expertní skupinou zadavatele a zohlednění připomínek do připravovaných dokumentů (o konzultacích bude učiněn písemný záznam)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>, kter</w:t>
            </w:r>
            <w:r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>á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může být dle možnost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í,</w:t>
            </w:r>
            <w:r w:rsidR="00DB392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za podmínek dle </w:t>
            </w:r>
            <w:proofErr w:type="gramStart"/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smlouvy </w:t>
            </w:r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realizován</w:t>
            </w:r>
            <w:r w:rsidR="000A3101">
              <w:rPr>
                <w:rFonts w:ascii="Arial" w:hAnsi="Arial" w:cs="Arial"/>
                <w:bCs/>
                <w:kern w:val="24"/>
                <w:sz w:val="20"/>
                <w:szCs w:val="20"/>
              </w:rPr>
              <w:t>a</w:t>
            </w:r>
            <w:proofErr w:type="gramEnd"/>
            <w:r w:rsidRPr="00307F1B"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 online formou</w:t>
            </w:r>
          </w:p>
          <w:p w:rsidRPr="00582089" w:rsidR="00E21846" w:rsidP="007377EC" w:rsidRDefault="00E21846" w14:paraId="40F1330C" w14:textId="0CD5534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Nejpozději </w:t>
            </w:r>
            <w:r w:rsidRPr="00582089" w:rsid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>25 pracovních dní</w:t>
            </w:r>
            <w:r w:rsidRPr="00582089" w:rsidDel="00582089" w:rsid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82089" w:rsid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pracovních dní před </w:t>
            </w:r>
            <w:r w:rsid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plánovaným </w:t>
            </w:r>
            <w:r w:rsidR="00D57F5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termínem </w:t>
            </w:r>
            <w:r w:rsid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>ukončení</w:t>
            </w:r>
            <w:r w:rsidRP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0A310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této </w:t>
            </w:r>
            <w:r w:rsidRPr="00582089">
              <w:rPr>
                <w:rFonts w:ascii="Arial" w:hAnsi="Arial" w:cs="Arial"/>
                <w:bCs/>
                <w:kern w:val="24"/>
                <w:sz w:val="20"/>
                <w:szCs w:val="20"/>
              </w:rPr>
              <w:t>fáze:</w:t>
            </w:r>
          </w:p>
          <w:p w:rsidRPr="005214EB" w:rsidR="00E21846" w:rsidP="007377EC" w:rsidRDefault="006D2440" w14:paraId="00403346" w14:textId="1B331F88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 p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racovní </w:t>
            </w:r>
            <w:r w:rsidRPr="000E2333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verze </w:t>
            </w:r>
            <w:r w:rsidRPr="000E2333" w:rsidR="00602BC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finálních </w:t>
            </w:r>
            <w:r w:rsidRPr="000E2333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dokumentů</w:t>
            </w:r>
            <w:r w:rsidRPr="000E2333" w:rsidR="0016235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0E2333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po zapracování zpráv</w:t>
            </w:r>
            <w:r w:rsidRPr="000E2333" w:rsidR="00E97C1E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Pr="000E2333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0E2333" w:rsidR="00E97C1E">
              <w:rPr>
                <w:rFonts w:ascii="Arial" w:hAnsi="Arial" w:cs="Arial"/>
                <w:bCs/>
                <w:kern w:val="24"/>
                <w:sz w:val="20"/>
                <w:szCs w:val="20"/>
              </w:rPr>
              <w:t>o </w:t>
            </w:r>
            <w:r w:rsidRPr="000E2333" w:rsidR="00AE78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pilotním </w:t>
            </w:r>
            <w:r w:rsidRPr="000E2333" w:rsidR="007377EC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</w:t>
            </w:r>
            <w:r w:rsidRPr="005214EB" w:rsidR="00AE780F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602BC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„Standardy kvality </w:t>
            </w:r>
            <w:r w:rsidRPr="005214EB" w:rsidR="00602BC3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5214EB" w:rsidR="00602BC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Pr="005214EB" w:rsidR="00602BC3">
              <w:rPr>
                <w:rFonts w:ascii="Arial" w:hAnsi="Arial" w:cs="Arial"/>
                <w:bCs/>
                <w:kern w:val="24"/>
                <w:sz w:val="20"/>
                <w:szCs w:val="20"/>
              </w:rPr>
              <w:t>a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E21846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„Metodiky hodnocení kvality poskytování psychiatrické péče“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(k připomínkám) </w:t>
            </w:r>
          </w:p>
          <w:p w:rsidRPr="005214EB" w:rsidR="00E21846" w:rsidP="00381961" w:rsidRDefault="00E21846" w14:paraId="39FBA4B9" w14:textId="3C2FAF5C">
            <w:pPr>
              <w:numPr>
                <w:ilvl w:val="0"/>
                <w:numId w:val="8"/>
              </w:numPr>
              <w:spacing w:before="240"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Nejpozději </w:t>
            </w:r>
            <w:r w:rsidR="00F8011D">
              <w:rPr>
                <w:rFonts w:ascii="Arial" w:hAnsi="Arial" w:cs="Arial"/>
                <w:bCs/>
                <w:kern w:val="24"/>
                <w:sz w:val="20"/>
                <w:szCs w:val="20"/>
              </w:rPr>
              <w:t>2</w:t>
            </w:r>
            <w:r w:rsidR="00381961">
              <w:rPr>
                <w:rFonts w:ascii="Arial" w:hAnsi="Arial" w:cs="Arial"/>
                <w:bCs/>
                <w:kern w:val="24"/>
                <w:sz w:val="20"/>
                <w:szCs w:val="20"/>
              </w:rPr>
              <w:t>0</w:t>
            </w:r>
            <w:r w:rsidR="00F8011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pracovní</w:t>
            </w:r>
            <w:r w:rsidR="00381961">
              <w:rPr>
                <w:rFonts w:ascii="Arial" w:hAnsi="Arial" w:cs="Arial"/>
                <w:bCs/>
                <w:kern w:val="24"/>
                <w:sz w:val="20"/>
                <w:szCs w:val="20"/>
              </w:rPr>
              <w:t>ch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dn</w:t>
            </w:r>
            <w:r w:rsidR="00381961">
              <w:rPr>
                <w:rFonts w:ascii="Arial" w:hAnsi="Arial" w:cs="Arial"/>
                <w:bCs/>
                <w:kern w:val="24"/>
                <w:sz w:val="20"/>
                <w:szCs w:val="20"/>
              </w:rPr>
              <w:t>í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před plánovaným termínem ukončení fáze:</w:t>
            </w:r>
          </w:p>
          <w:p w:rsidRPr="005214EB" w:rsidR="00E21846" w:rsidP="007377EC" w:rsidRDefault="006D2440" w14:paraId="05EB3211" w14:textId="4EB549F9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Odevzdání </w:t>
            </w:r>
            <w:r w:rsidR="00CA09BF">
              <w:rPr>
                <w:rFonts w:ascii="Arial" w:hAnsi="Arial" w:cs="Arial"/>
                <w:bCs/>
                <w:kern w:val="24"/>
                <w:sz w:val="20"/>
                <w:szCs w:val="20"/>
              </w:rPr>
              <w:t>finálních dokumentů</w:t>
            </w:r>
            <w:r w:rsidRPr="005214EB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223BFD">
              <w:rPr>
                <w:rFonts w:ascii="Arial" w:hAnsi="Arial" w:cs="Arial"/>
                <w:bCs/>
                <w:kern w:val="24"/>
                <w:sz w:val="20"/>
                <w:szCs w:val="20"/>
              </w:rPr>
              <w:t>po</w:t>
            </w:r>
            <w:r w:rsidRPr="005214EB" w:rsidR="0030531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zapracování</w:t>
            </w:r>
            <w:r w:rsidR="00223BF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zpráv</w:t>
            </w:r>
            <w:r w:rsidR="009E08A8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Pr="005214EB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9E08A8">
              <w:rPr>
                <w:rFonts w:ascii="Arial" w:hAnsi="Arial" w:cs="Arial"/>
                <w:bCs/>
                <w:kern w:val="24"/>
                <w:sz w:val="20"/>
                <w:szCs w:val="20"/>
              </w:rPr>
              <w:t>o</w:t>
            </w:r>
            <w:r w:rsidRPr="005214EB" w:rsidR="009E08A8">
              <w:rPr>
                <w:rFonts w:ascii="Arial" w:hAnsi="Arial" w:cs="Arial"/>
                <w:bCs/>
                <w:kern w:val="24"/>
                <w:sz w:val="20"/>
                <w:szCs w:val="20"/>
              </w:rPr>
              <w:t> </w:t>
            </w:r>
            <w:r w:rsidRPr="005214EB" w:rsidR="00AE780F">
              <w:rPr>
                <w:rFonts w:ascii="Arial" w:hAnsi="Arial" w:cs="Arial"/>
                <w:bCs/>
                <w:kern w:val="24"/>
                <w:sz w:val="20"/>
                <w:szCs w:val="20"/>
              </w:rPr>
              <w:t>pilotní</w:t>
            </w:r>
            <w:r w:rsidR="00AE780F">
              <w:rPr>
                <w:rFonts w:ascii="Arial" w:hAnsi="Arial" w:cs="Arial"/>
                <w:bCs/>
                <w:kern w:val="24"/>
                <w:sz w:val="20"/>
                <w:szCs w:val="20"/>
              </w:rPr>
              <w:t>m</w:t>
            </w:r>
            <w:r w:rsidR="00DB392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ověření </w:t>
            </w:r>
            <w:r w:rsidRPr="005214EB" w:rsidR="00D56BA4">
              <w:rPr>
                <w:rFonts w:ascii="Arial" w:hAnsi="Arial" w:cs="Arial"/>
                <w:bCs/>
                <w:kern w:val="24"/>
                <w:sz w:val="20"/>
                <w:szCs w:val="20"/>
              </w:rPr>
              <w:t>„</w:t>
            </w:r>
            <w:r w:rsidRPr="005214EB" w:rsidR="00602BC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Standardy kvality </w:t>
            </w:r>
            <w:r w:rsidRPr="005214EB" w:rsidR="00602BC3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5214EB" w:rsidR="00602BC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Pr="005214EB" w:rsidR="00602BC3">
              <w:rPr>
                <w:rFonts w:ascii="Arial" w:hAnsi="Arial" w:cs="Arial"/>
                <w:bCs/>
                <w:kern w:val="24"/>
                <w:sz w:val="20"/>
                <w:szCs w:val="20"/>
              </w:rPr>
              <w:t>a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E21846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="00DB3924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5214EB" w:rsidR="00E21846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 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>(k připomínkám) – budou zapracovány předchozí připomínky a dokončeny všechny požadované část</w:t>
            </w:r>
            <w:r w:rsidR="00223BFD">
              <w:rPr>
                <w:rFonts w:ascii="Arial" w:hAnsi="Arial" w:cs="Arial"/>
                <w:bCs/>
                <w:kern w:val="24"/>
                <w:sz w:val="20"/>
                <w:szCs w:val="20"/>
              </w:rPr>
              <w:t>i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kapitoly (včetně prezentace dokumentu účastníkům připomínkového řízení)</w:t>
            </w:r>
          </w:p>
          <w:p w:rsidRPr="005214EB" w:rsidR="00E21846" w:rsidP="007377EC" w:rsidRDefault="00E21846" w14:paraId="2AEC6468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5 pracovních dní před plánovaným termínem ukončení fáze:</w:t>
            </w:r>
          </w:p>
          <w:p w:rsidRPr="005214EB" w:rsidR="001A6B1E" w:rsidP="007377EC" w:rsidRDefault="006D2440" w14:paraId="02CBD7A7" w14:textId="2638367E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Odevzdání </w:t>
            </w:r>
            <w:r w:rsidRPr="000E2333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f</w:t>
            </w:r>
            <w:r w:rsidRPr="000E2333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>inální</w:t>
            </w:r>
            <w:r w:rsidRP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>ch</w:t>
            </w:r>
            <w:r w:rsidRPr="000E2333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dokument</w:t>
            </w:r>
            <w:r w:rsidRPr="000E2333" w:rsidR="00CC1525">
              <w:rPr>
                <w:rFonts w:ascii="Arial" w:hAnsi="Arial" w:cs="Arial"/>
                <w:bCs/>
                <w:kern w:val="24"/>
                <w:sz w:val="20"/>
                <w:szCs w:val="20"/>
              </w:rPr>
              <w:t>ů</w:t>
            </w:r>
            <w:r w:rsidRPr="005214EB" w:rsidR="00D56BA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AF1EFA">
              <w:rPr>
                <w:rFonts w:ascii="Arial" w:hAnsi="Arial" w:cs="Arial"/>
                <w:bCs/>
                <w:kern w:val="24"/>
                <w:sz w:val="20"/>
                <w:szCs w:val="20"/>
              </w:rPr>
              <w:t>„</w:t>
            </w:r>
            <w:r w:rsidRPr="005214EB" w:rsidR="00AF1EFA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Standardy kvality </w:t>
            </w:r>
            <w:r w:rsidRPr="005214EB" w:rsidR="00AF1EFA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5214EB" w:rsidR="00AF1EFA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Pr="005214EB" w:rsidR="00AF1EFA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 </w:t>
            </w:r>
            <w:r w:rsidRPr="005214EB" w:rsidR="00AF1EFA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5214EB" w:rsidR="00AF1EFA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 </w:t>
            </w:r>
            <w:r w:rsidRPr="005214EB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po zapracování zpráv</w:t>
            </w:r>
            <w:r w:rsidR="00AF1EFA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Pr="005214EB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z pilotního </w:t>
            </w:r>
            <w:r w:rsidRPr="000E2333" w:rsidR="00035FD0">
              <w:rPr>
                <w:rFonts w:ascii="Arial" w:hAnsi="Arial" w:cs="Arial"/>
                <w:bCs/>
                <w:kern w:val="24"/>
                <w:sz w:val="20"/>
                <w:szCs w:val="20"/>
              </w:rPr>
              <w:t>ověření</w:t>
            </w:r>
            <w:r w:rsidR="00035FD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k akceptaci </w:t>
            </w:r>
            <w:r w:rsidR="00D82F8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objednateli – 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věcnému </w:t>
            </w:r>
            <w:r w:rsidR="00704259">
              <w:rPr>
                <w:rFonts w:ascii="Arial" w:hAnsi="Arial" w:cs="Arial"/>
                <w:bCs/>
                <w:kern w:val="24"/>
                <w:sz w:val="20"/>
                <w:szCs w:val="20"/>
              </w:rPr>
              <w:t>gestorovi</w:t>
            </w:r>
            <w:r w:rsidRPr="005214EB" w:rsidR="0070425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 w:rsidR="00E21846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 </w:t>
            </w:r>
            <w:r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>manažerovi projektu Deinstitucionalizace</w:t>
            </w:r>
          </w:p>
        </w:tc>
      </w:tr>
    </w:tbl>
    <w:p w:rsidRPr="00AF22F1" w:rsidR="00E21846" w:rsidP="00FA534A" w:rsidRDefault="00E21846" w14:paraId="2A3DDD36" w14:textId="4AB04A71">
      <w:pPr>
        <w:rPr>
          <w:rFonts w:ascii="Arial" w:hAnsi="Arial" w:cs="Arial"/>
          <w:sz w:val="20"/>
          <w:szCs w:val="20"/>
        </w:rPr>
      </w:pPr>
    </w:p>
    <w:p w:rsidRPr="00AF22F1" w:rsidR="00B045E7" w:rsidP="00B578D5" w:rsidRDefault="00B045E7" w14:paraId="225C342A" w14:textId="000177A4">
      <w:pPr>
        <w:spacing w:after="120"/>
        <w:rPr>
          <w:rFonts w:ascii="Arial" w:hAnsi="Arial" w:cs="Arial"/>
          <w:b/>
          <w:bCs/>
          <w:sz w:val="20"/>
          <w:szCs w:val="20"/>
        </w:rPr>
      </w:pPr>
      <w:proofErr w:type="gramStart"/>
      <w:r w:rsidRPr="00AF22F1">
        <w:rPr>
          <w:rFonts w:ascii="Arial" w:hAnsi="Arial" w:cs="Arial"/>
          <w:b/>
          <w:bCs/>
          <w:sz w:val="20"/>
          <w:szCs w:val="20"/>
        </w:rPr>
        <w:t>Workshopy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C20B1F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AF22F1" w:rsidR="00C20B1F">
        <w:rPr>
          <w:rFonts w:ascii="Arial" w:hAnsi="Arial" w:cs="Arial"/>
          <w:b/>
          <w:bCs/>
          <w:sz w:val="20"/>
          <w:szCs w:val="20"/>
        </w:rPr>
        <w:t xml:space="preserve"> termín realizace </w:t>
      </w:r>
      <w:bookmarkStart w:name="_Hlk67997773" w:id="2"/>
      <w:r w:rsidRPr="00AF22F1" w:rsidR="00C20B1F">
        <w:rPr>
          <w:rFonts w:ascii="Arial" w:hAnsi="Arial" w:cs="Arial"/>
          <w:b/>
          <w:bCs/>
          <w:sz w:val="20"/>
          <w:szCs w:val="20"/>
        </w:rPr>
        <w:t>„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>T</w:t>
      </w:r>
      <w:r w:rsidRPr="00AF22F1" w:rsidR="00270500">
        <w:rPr>
          <w:rFonts w:ascii="Arial" w:hAnsi="Arial" w:cs="Arial"/>
          <w:b/>
          <w:bCs/>
          <w:sz w:val="20"/>
          <w:szCs w:val="20"/>
        </w:rPr>
        <w:t>“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 xml:space="preserve">+ 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>1</w:t>
      </w:r>
      <w:r w:rsidR="001A57A8">
        <w:rPr>
          <w:rFonts w:ascii="Arial" w:hAnsi="Arial" w:cs="Arial"/>
          <w:b/>
          <w:bCs/>
          <w:sz w:val="20"/>
          <w:szCs w:val="20"/>
        </w:rPr>
        <w:t>1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2F1" w:rsidR="00704FAF">
        <w:rPr>
          <w:rFonts w:ascii="Arial" w:hAnsi="Arial" w:cs="Arial"/>
          <w:b/>
          <w:bCs/>
          <w:sz w:val="20"/>
          <w:szCs w:val="20"/>
        </w:rPr>
        <w:t>měsíců</w:t>
      </w:r>
      <w:bookmarkEnd w:id="2"/>
    </w:p>
    <w:tbl>
      <w:tblPr>
        <w:tblStyle w:val="Mkatabulky2"/>
        <w:tblW w:w="0" w:type="auto"/>
        <w:tblBorders>
          <w:top w:val="single" w:color="F24F00" w:sz="4" w:space="0"/>
          <w:left w:val="single" w:color="F24F00" w:sz="4" w:space="0"/>
          <w:bottom w:val="single" w:color="F24F00" w:sz="4" w:space="0"/>
          <w:right w:val="single" w:color="F24F00" w:sz="4" w:space="0"/>
          <w:insideH w:val="single" w:color="F24F00" w:sz="6" w:space="0"/>
          <w:insideV w:val="single" w:color="F24F00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2122"/>
        <w:gridCol w:w="6939"/>
      </w:tblGrid>
      <w:tr w:rsidRPr="00235CF8" w:rsidR="00B045E7" w:rsidTr="00486262" w14:paraId="250A76DB" w14:textId="77777777">
        <w:tc>
          <w:tcPr>
            <w:tcW w:w="2122" w:type="dxa"/>
            <w:shd w:val="clear" w:color="auto" w:fill="F24F00"/>
          </w:tcPr>
          <w:p w:rsidRPr="005214EB" w:rsidR="00B045E7" w:rsidP="00543938" w:rsidRDefault="00B045E7" w14:paraId="4649F70A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9" w:type="dxa"/>
          </w:tcPr>
          <w:p w:rsidR="00742494" w:rsidP="00B22E8E" w:rsidRDefault="00B045E7" w14:paraId="012CFA39" w14:textId="35881607">
            <w:pPr>
              <w:spacing w:after="0" w:line="240" w:lineRule="auto"/>
              <w:jc w:val="both"/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Během této fáze budou zhotovitelem realizovány </w:t>
            </w:r>
            <w:r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nezávisle na sobě 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4 workshopy</w:t>
            </w:r>
            <w:r w:rsidR="00742494">
              <w:t>:</w:t>
            </w:r>
          </w:p>
          <w:p w:rsidRPr="00742494" w:rsidR="00742494" w:rsidP="00B22E8E" w:rsidRDefault="00742494" w14:paraId="3C2F808C" w14:textId="19BB6786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742494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budou realizovány v prostorách objednatele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;</w:t>
            </w:r>
          </w:p>
          <w:p w:rsidRPr="00742494" w:rsidR="00742494" w:rsidP="00B22E8E" w:rsidRDefault="00742494" w14:paraId="46211057" w14:textId="4AC2118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742494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náklady prostor, technického vybavení a účasti pracovníků ze strany objednatele nese objednate</w:t>
            </w:r>
            <w:r w:rsidR="00223BF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;</w:t>
            </w:r>
          </w:p>
          <w:p w:rsidR="00742494" w:rsidP="00B22E8E" w:rsidRDefault="00024362" w14:paraId="379D020F" w14:textId="3AFEAA2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742494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každý </w:t>
            </w:r>
            <w:r w:rsidRPr="00742494"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</w:t>
            </w:r>
            <w:r w:rsidRPr="00742494" w:rsidR="00B045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délce 8hod </w:t>
            </w:r>
            <w:r w:rsidRPr="00742494"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(</w:t>
            </w:r>
            <w:r w:rsidRPr="00742494" w:rsidR="00B045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2x s</w:t>
            </w:r>
            <w:r w:rsidR="00225BC6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 poskytovateli zdravotních služeb</w:t>
            </w:r>
            <w:r w:rsidRPr="00742494" w:rsidR="00B045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a 2x s</w:t>
            </w:r>
            <w:r w:rsidRPr="00742494"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 </w:t>
            </w:r>
            <w:r w:rsidRPr="00742494" w:rsidR="00B045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poskytovateli</w:t>
            </w:r>
            <w:r w:rsidRPr="00742494"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sociálních</w:t>
            </w:r>
            <w:r w:rsidRPr="00742494" w:rsidR="00B045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služeb</w:t>
            </w:r>
            <w:r w:rsidRPr="00742494" w:rsidR="00122AC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)</w:t>
            </w:r>
            <w:r w:rsidR="00742494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;</w:t>
            </w:r>
          </w:p>
          <w:p w:rsidRPr="00742494" w:rsidR="00742494" w:rsidP="00B22E8E" w:rsidRDefault="00C53594" w14:paraId="335075D9" w14:textId="4C3E042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mohou</w:t>
            </w:r>
            <w:r w:rsidR="0074249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být 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za podmínek dle smlouvy (s</w:t>
            </w:r>
            <w:r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>chválení objednatelem</w:t>
            </w:r>
            <w:r w:rsidR="00D82F82">
              <w:rPr>
                <w:rFonts w:ascii="Arial" w:hAnsi="Arial" w:cs="Arial"/>
                <w:bCs/>
                <w:kern w:val="24"/>
                <w:sz w:val="20"/>
                <w:szCs w:val="20"/>
              </w:rPr>
              <w:t>,</w:t>
            </w:r>
            <w:r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223BFD">
              <w:rPr>
                <w:rFonts w:ascii="Arial" w:hAnsi="Arial" w:cs="Arial"/>
                <w:bCs/>
                <w:kern w:val="24"/>
                <w:sz w:val="20"/>
                <w:szCs w:val="20"/>
              </w:rPr>
              <w:t>s ohledem na aktuální epidemiologickou situaci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)</w:t>
            </w:r>
            <w:r w:rsidR="0074249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realizován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="00742494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 online formou</w:t>
            </w:r>
            <w:r w:rsidRPr="00742494" w:rsidR="00B045E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B355B" w:rsidP="005B355B" w:rsidRDefault="005B355B" w14:paraId="5DFB9FC2" w14:textId="6F69097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Cílem je vysvětlení a interpretace 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nově pilotně ověřeného Systému certifikace a služeb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včetně vytvoření návrhu</w:t>
            </w:r>
            <w:r w:rsidR="00035FD0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dokumentu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„Návrh systému kontinuálního vzdělávání a rozvoje </w:t>
            </w:r>
            <w:r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pracovníků v oblasti kvality ve zdravotních a sociálních službách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“. </w:t>
            </w:r>
            <w:r w:rsidRPr="005214EB" w:rsidR="00422289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„</w:t>
            </w:r>
          </w:p>
          <w:p w:rsidR="005B355B" w:rsidP="005B355B" w:rsidRDefault="005B355B" w14:paraId="7B0FE584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:rsidRPr="005214EB" w:rsidR="006A5ECB" w:rsidP="005B355B" w:rsidRDefault="006A5ECB" w14:paraId="1E9714EC" w14:textId="5283BDE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Zpracovan</w:t>
            </w:r>
            <w:r w:rsidR="000B54DC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ý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dokument bud</w:t>
            </w:r>
            <w:r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e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odevzdán v elektronické formě ve formátu </w:t>
            </w:r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MS Word</w:t>
            </w:r>
            <w:r w:rsidRPr="009546AD" w:rsidR="000E233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v editovatelné podobě</w:t>
            </w:r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a to na USB nosiči či </w:t>
            </w:r>
            <w:proofErr w:type="spellStart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memory</w:t>
            </w:r>
            <w:proofErr w:type="spellEnd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sticku</w:t>
            </w:r>
            <w:proofErr w:type="spellEnd"/>
            <w:r w:rsidRP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Pr="00235CF8" w:rsidR="00B045E7" w:rsidTr="00486262" w14:paraId="5B843FF2" w14:textId="77777777">
        <w:tc>
          <w:tcPr>
            <w:tcW w:w="2122" w:type="dxa"/>
            <w:shd w:val="clear" w:color="auto" w:fill="F24F00"/>
          </w:tcPr>
          <w:p w:rsidRPr="005214EB" w:rsidR="00B045E7" w:rsidP="00543938" w:rsidRDefault="00B045E7" w14:paraId="1D7E7039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Výstupy fáze, které budou předmětem akceptace</w:t>
            </w:r>
          </w:p>
        </w:tc>
        <w:tc>
          <w:tcPr>
            <w:tcW w:w="6939" w:type="dxa"/>
          </w:tcPr>
          <w:p w:rsidRPr="005214EB" w:rsidR="00B045E7" w:rsidP="00B22E8E" w:rsidRDefault="00B045E7" w14:paraId="16A40B2F" w14:textId="0C6728C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Výstupem </w:t>
            </w:r>
            <w:r w:rsidR="007F3724">
              <w:rPr>
                <w:rFonts w:ascii="Arial" w:hAnsi="Arial" w:cs="Arial"/>
                <w:bCs/>
                <w:kern w:val="24"/>
                <w:sz w:val="20"/>
                <w:szCs w:val="20"/>
              </w:rPr>
              <w:t>bude</w:t>
            </w:r>
            <w:r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>:</w:t>
            </w:r>
          </w:p>
          <w:p w:rsidRPr="005214EB" w:rsidR="00B249F9" w:rsidP="00B22E8E" w:rsidRDefault="00035FD0" w14:paraId="2E4DC0B3" w14:textId="7394B10C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f</w:t>
            </w:r>
            <w:r w:rsidR="00B561C2">
              <w:rPr>
                <w:rFonts w:ascii="Arial" w:hAnsi="Arial" w:cs="Arial"/>
                <w:b/>
                <w:kern w:val="24"/>
                <w:sz w:val="20"/>
                <w:szCs w:val="20"/>
              </w:rPr>
              <w:t>inál</w:t>
            </w:r>
            <w:r w:rsidR="00AF1EFA">
              <w:rPr>
                <w:rFonts w:ascii="Arial" w:hAnsi="Arial" w:cs="Arial"/>
                <w:b/>
                <w:kern w:val="24"/>
                <w:sz w:val="20"/>
                <w:szCs w:val="20"/>
              </w:rPr>
              <w:t>ní</w:t>
            </w:r>
            <w:r w:rsidR="00B561C2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="005B355B">
              <w:rPr>
                <w:rFonts w:ascii="Arial" w:hAnsi="Arial" w:cs="Arial"/>
                <w:b/>
                <w:kern w:val="24"/>
                <w:sz w:val="20"/>
                <w:szCs w:val="20"/>
              </w:rPr>
              <w:t>návrh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dokumentu</w:t>
            </w:r>
            <w:r w:rsidR="005B355B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="008957E0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„Návrh </w:t>
            </w:r>
            <w:r w:rsidRPr="005214EB" w:rsidR="00B249F9">
              <w:rPr>
                <w:rFonts w:ascii="Arial" w:hAnsi="Arial" w:cs="Arial"/>
                <w:b/>
                <w:kern w:val="24"/>
                <w:sz w:val="20"/>
                <w:szCs w:val="20"/>
              </w:rPr>
              <w:t>systém</w:t>
            </w:r>
            <w:r w:rsidR="00B561C2">
              <w:rPr>
                <w:rFonts w:ascii="Arial" w:hAnsi="Arial" w:cs="Arial"/>
                <w:b/>
                <w:kern w:val="24"/>
                <w:sz w:val="20"/>
                <w:szCs w:val="20"/>
              </w:rPr>
              <w:t>u</w:t>
            </w:r>
            <w:r w:rsidRPr="005214EB" w:rsidR="00B249F9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kontinuálního vzdělávání a rozvoje </w:t>
            </w:r>
            <w:r w:rsidRPr="005214EB" w:rsidR="00874BCA">
              <w:rPr>
                <w:rFonts w:ascii="Arial" w:hAnsi="Arial" w:cs="Arial"/>
                <w:b/>
                <w:kern w:val="24"/>
                <w:sz w:val="20"/>
                <w:szCs w:val="20"/>
              </w:rPr>
              <w:t>pracovníků v oblasti kvality ve zdravotn</w:t>
            </w:r>
            <w:r w:rsidR="0066242D">
              <w:rPr>
                <w:rFonts w:ascii="Arial" w:hAnsi="Arial" w:cs="Arial"/>
                <w:b/>
                <w:kern w:val="24"/>
                <w:sz w:val="20"/>
                <w:szCs w:val="20"/>
              </w:rPr>
              <w:t>ích</w:t>
            </w:r>
            <w:r w:rsidRPr="005214EB" w:rsidR="00874BCA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a sociálních službách</w:t>
            </w:r>
            <w:r w:rsidRPr="005214EB" w:rsidR="00422289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</w:p>
          <w:p w:rsidRPr="005214EB" w:rsidR="00B045E7" w:rsidP="00B22E8E" w:rsidRDefault="00697280" w14:paraId="77E65676" w14:textId="038F2F87">
            <w:pPr>
              <w:spacing w:line="240" w:lineRule="auto"/>
              <w:ind w:left="644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Pr="005214EB" w:rsidR="00B249F9" w:rsidP="00B22E8E" w:rsidRDefault="00B249F9" w14:paraId="5A8FD8FD" w14:textId="2B807560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pre</w:t>
            </w:r>
            <w:r w:rsidR="00235CF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z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enční listiny </w:t>
            </w:r>
            <w:r w:rsidR="00417963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z 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workshopů</w:t>
            </w:r>
            <w:r w:rsidRPr="005214EB" w:rsidR="00235CF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Pr="00235CF8" w:rsidR="00B045E7" w:rsidTr="00486262" w14:paraId="02E231DC" w14:textId="77777777">
        <w:trPr>
          <w:trHeight w:val="37"/>
        </w:trPr>
        <w:tc>
          <w:tcPr>
            <w:tcW w:w="2122" w:type="dxa"/>
            <w:shd w:val="clear" w:color="auto" w:fill="F24F00"/>
          </w:tcPr>
          <w:p w:rsidRPr="005214EB" w:rsidR="00B045E7" w:rsidP="00543938" w:rsidRDefault="00B045E7" w14:paraId="7B95FF2D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 xml:space="preserve">Lhůty pro předložení výstupů </w:t>
            </w: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lastRenderedPageBreak/>
              <w:t>k připomínkám a k akceptaci</w:t>
            </w:r>
          </w:p>
        </w:tc>
        <w:tc>
          <w:tcPr>
            <w:tcW w:w="6939" w:type="dxa"/>
          </w:tcPr>
          <w:p w:rsidRPr="005214EB" w:rsidR="00CB39DE" w:rsidP="00B22E8E" w:rsidRDefault="00B045E7" w14:paraId="446B6080" w14:textId="77777777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lastRenderedPageBreak/>
              <w:t>Dílčí milníky Fáze</w:t>
            </w:r>
          </w:p>
          <w:p w:rsidRPr="005214EB" w:rsidR="009C6FCC" w:rsidP="008957E0" w:rsidRDefault="009C6FCC" w14:paraId="6661F1C7" w14:textId="47C823E9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6 týdnů před konáním workshopů:</w:t>
            </w:r>
          </w:p>
          <w:p w:rsidRPr="005214EB" w:rsidR="00B249F9" w:rsidP="008957E0" w:rsidRDefault="009A644D" w14:paraId="568552FB" w14:textId="06AA345F">
            <w:pPr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7B5C49">
              <w:rPr>
                <w:rFonts w:ascii="Arial" w:hAnsi="Arial" w:cs="Arial"/>
                <w:b/>
                <w:kern w:val="24"/>
                <w:sz w:val="20"/>
                <w:szCs w:val="20"/>
              </w:rPr>
              <w:lastRenderedPageBreak/>
              <w:t>konzultace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realizačního týmu </w:t>
            </w:r>
            <w:r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>zhotovitele</w:t>
            </w:r>
            <w:r w:rsidRPr="005214EB"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s expertní skupinou zadavatele a zohlednění připomínek do připravovan</w:t>
            </w:r>
            <w:r w:rsidR="007F3724">
              <w:rPr>
                <w:rFonts w:ascii="Arial" w:hAnsi="Arial" w:cs="Arial"/>
                <w:bCs/>
                <w:kern w:val="24"/>
                <w:sz w:val="20"/>
                <w:szCs w:val="20"/>
              </w:rPr>
              <w:t>ého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dokument</w:t>
            </w:r>
            <w:r w:rsidR="007F3724"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(o konzultacích bude </w:t>
            </w:r>
            <w:r w:rsidRPr="005214EB" w:rsidR="009C6FCC">
              <w:rPr>
                <w:rFonts w:ascii="Arial" w:hAnsi="Arial" w:cs="Arial"/>
                <w:bCs/>
                <w:kern w:val="24"/>
                <w:sz w:val="20"/>
                <w:szCs w:val="20"/>
              </w:rPr>
              <w:t>učiněn písemný záznam</w:t>
            </w:r>
            <w:r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>)</w:t>
            </w:r>
            <w:r w:rsidR="007B5C4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, které </w:t>
            </w:r>
            <w:r w:rsid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>mohou</w:t>
            </w:r>
            <w:r w:rsidR="007B5C4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být dle možností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, za podmínek dle smlouvy</w:t>
            </w:r>
            <w:r w:rsidR="007B5C4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realizován</w:t>
            </w:r>
            <w:r w:rsid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="007B5C49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 online formou</w:t>
            </w:r>
          </w:p>
          <w:p w:rsidRPr="005214EB" w:rsidR="009C6FCC" w:rsidP="008957E0" w:rsidRDefault="009C6FCC" w14:paraId="53CD5268" w14:textId="4AA7D88F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6 týdnů před konáním workshopů:</w:t>
            </w:r>
          </w:p>
          <w:p w:rsidRPr="005214EB" w:rsidR="009C6FCC" w:rsidP="008957E0" w:rsidRDefault="009C6FCC" w14:paraId="06DF36DA" w14:textId="77777777">
            <w:pPr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stanovení termínů workshopu pro zajištění personálních kapacit</w:t>
            </w:r>
          </w:p>
          <w:p w:rsidRPr="005214EB" w:rsidR="005B355B" w:rsidP="005B355B" w:rsidRDefault="005B355B" w14:paraId="2E2F3525" w14:textId="64167CC1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5 pracovních dní před konáním</w:t>
            </w:r>
            <w:r w:rsid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workshopů:</w:t>
            </w:r>
          </w:p>
          <w:p w:rsidRPr="005214EB" w:rsidR="005B355B" w:rsidP="005B355B" w:rsidRDefault="000E2333" w14:paraId="34CC1D45" w14:textId="4D061C68">
            <w:pPr>
              <w:spacing w:after="120" w:line="240" w:lineRule="auto"/>
              <w:ind w:left="644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předání</w:t>
            </w:r>
            <w:r w:rsidRPr="005214EB"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finální </w:t>
            </w:r>
            <w:r w:rsidRPr="005214EB"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>verze dokumentů</w:t>
            </w:r>
            <w:r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7F291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po pilotním ověření </w:t>
            </w:r>
            <w:r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doplněné o komentáře </w:t>
            </w:r>
            <w:r w:rsidRPr="005214EB" w:rsidR="005B355B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„Standardy kvality a bezpečí poskytování psychiatrické péče“ </w:t>
            </w:r>
            <w:r w:rsidRPr="005214EB"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 </w:t>
            </w:r>
            <w:r w:rsidRPr="005214EB" w:rsidR="005B355B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„Metodiky hodnocení kvality poskytování psychiatrické péče“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>v elektronické podobě</w:t>
            </w:r>
            <w:r w:rsidRPr="005214EB" w:rsidR="005B355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dalších podkladových materiálů účastníkům workshopu a expertní skupině zadavatele</w:t>
            </w:r>
          </w:p>
          <w:p w:rsidR="00F8011D" w:rsidP="00381961" w:rsidRDefault="00F8011D" w14:paraId="2A73F78A" w14:textId="77777777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</w:p>
          <w:p w:rsidRPr="008957E0" w:rsidR="00F8011D" w:rsidP="000B54DC" w:rsidRDefault="00F8011D" w14:paraId="52E19B4B" w14:textId="317D2EAA">
            <w:pPr>
              <w:numPr>
                <w:ilvl w:val="0"/>
                <w:numId w:val="8"/>
              </w:num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Nejpozději 5 pracovních dnů před plánovaným termínem ukončení fáze:</w:t>
            </w:r>
          </w:p>
          <w:p w:rsidRPr="000E2333" w:rsidR="00F8011D" w:rsidP="000E2333" w:rsidRDefault="00F8011D" w14:paraId="785926A6" w14:textId="2A5BD878">
            <w:pPr>
              <w:spacing w:line="240" w:lineRule="auto"/>
              <w:ind w:left="644"/>
              <w:contextualSpacing/>
              <w:jc w:val="both"/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</w:pPr>
            <w:r w:rsidRP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>Bude odevzdán finální návrh</w:t>
            </w:r>
            <w:r w:rsidR="003C023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dokumentu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„Návrh </w:t>
            </w:r>
            <w:r w:rsidRPr="005214EB">
              <w:rPr>
                <w:rFonts w:ascii="Arial" w:hAnsi="Arial" w:cs="Arial"/>
                <w:b/>
                <w:kern w:val="24"/>
                <w:sz w:val="20"/>
                <w:szCs w:val="20"/>
              </w:rPr>
              <w:t>systém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u</w:t>
            </w:r>
            <w:r w:rsidRPr="005214EB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kontinuálního vzdělávání a rozvoje pracovníků v oblasti kvality ve zdravotn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ích</w:t>
            </w:r>
            <w:r w:rsidRPr="005214EB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a sociálních službách“</w:t>
            </w: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0E2333">
              <w:rPr>
                <w:rFonts w:ascii="Arial" w:hAnsi="Arial" w:cs="Arial"/>
                <w:bCs/>
                <w:kern w:val="24"/>
                <w:sz w:val="20"/>
                <w:szCs w:val="20"/>
              </w:rPr>
              <w:t>k akceptaci objednateli – věcnému gestorovi a manažerovi projektu</w:t>
            </w:r>
          </w:p>
          <w:p w:rsidRPr="005214EB" w:rsidR="001A6B1E" w:rsidP="007F291D" w:rsidRDefault="001A6B1E" w14:paraId="5592FC34" w14:textId="086C46A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</w:tc>
      </w:tr>
    </w:tbl>
    <w:p w:rsidRPr="00AF22F1" w:rsidR="00E65BFB" w:rsidP="00FA534A" w:rsidRDefault="00E65BFB" w14:paraId="3A9F65AB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Pr="00AF22F1" w:rsidR="00FA534A" w:rsidP="00B578D5" w:rsidRDefault="00704FAF" w14:paraId="100C1310" w14:textId="45A62874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AF22F1">
        <w:rPr>
          <w:rFonts w:ascii="Arial" w:hAnsi="Arial" w:cs="Arial"/>
          <w:b/>
          <w:bCs/>
          <w:sz w:val="20"/>
          <w:szCs w:val="20"/>
        </w:rPr>
        <w:t>Dokončení finálních dokumentů</w:t>
      </w:r>
      <w:r w:rsidRPr="00AF22F1" w:rsidR="00270500">
        <w:rPr>
          <w:rFonts w:ascii="Arial" w:hAnsi="Arial" w:cs="Arial"/>
          <w:b/>
          <w:bCs/>
          <w:sz w:val="20"/>
          <w:szCs w:val="20"/>
        </w:rPr>
        <w:t>: termín realizace „</w:t>
      </w:r>
      <w:r w:rsidRPr="00AF22F1">
        <w:rPr>
          <w:rFonts w:ascii="Arial" w:hAnsi="Arial" w:cs="Arial"/>
          <w:b/>
          <w:bCs/>
          <w:sz w:val="20"/>
          <w:szCs w:val="20"/>
        </w:rPr>
        <w:t>T</w:t>
      </w:r>
      <w:r w:rsidRPr="00AF22F1" w:rsidR="00270500">
        <w:rPr>
          <w:rFonts w:ascii="Arial" w:hAnsi="Arial" w:cs="Arial"/>
          <w:b/>
          <w:bCs/>
          <w:sz w:val="20"/>
          <w:szCs w:val="20"/>
        </w:rPr>
        <w:t>“</w:t>
      </w:r>
      <w:r w:rsidRPr="00AF22F1">
        <w:rPr>
          <w:rFonts w:ascii="Arial" w:hAnsi="Arial" w:cs="Arial"/>
          <w:b/>
          <w:bCs/>
          <w:sz w:val="20"/>
          <w:szCs w:val="20"/>
        </w:rPr>
        <w:t xml:space="preserve">+ </w:t>
      </w:r>
      <w:r w:rsidRPr="00AF22F1" w:rsidR="00A62309">
        <w:rPr>
          <w:rFonts w:ascii="Arial" w:hAnsi="Arial" w:cs="Arial"/>
          <w:b/>
          <w:bCs/>
          <w:sz w:val="20"/>
          <w:szCs w:val="20"/>
        </w:rPr>
        <w:t xml:space="preserve">12 </w:t>
      </w:r>
      <w:r w:rsidRPr="00AF22F1">
        <w:rPr>
          <w:rFonts w:ascii="Arial" w:hAnsi="Arial" w:cs="Arial"/>
          <w:b/>
          <w:bCs/>
          <w:sz w:val="20"/>
          <w:szCs w:val="20"/>
        </w:rPr>
        <w:t>měsíců</w:t>
      </w:r>
    </w:p>
    <w:tbl>
      <w:tblPr>
        <w:tblStyle w:val="Mkatabulky2"/>
        <w:tblW w:w="0" w:type="auto"/>
        <w:tblBorders>
          <w:top w:val="single" w:color="F24F00" w:sz="4" w:space="0"/>
          <w:left w:val="single" w:color="F24F00" w:sz="4" w:space="0"/>
          <w:bottom w:val="single" w:color="F24F00" w:sz="4" w:space="0"/>
          <w:right w:val="single" w:color="F24F00" w:sz="4" w:space="0"/>
          <w:insideH w:val="single" w:color="F24F00" w:sz="6" w:space="0"/>
          <w:insideV w:val="single" w:color="F24F00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2122"/>
        <w:gridCol w:w="6939"/>
      </w:tblGrid>
      <w:tr w:rsidRPr="00235CF8" w:rsidR="00625D57" w:rsidTr="00486262" w14:paraId="3B154E28" w14:textId="77777777">
        <w:tc>
          <w:tcPr>
            <w:tcW w:w="2122" w:type="dxa"/>
            <w:shd w:val="clear" w:color="auto" w:fill="F24F00"/>
          </w:tcPr>
          <w:p w:rsidRPr="005214EB" w:rsidR="00625D57" w:rsidP="00543938" w:rsidRDefault="00625D57" w14:paraId="3A44114C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Předmět plnění fáze a očekávané aktivity na straně Zhotovitele</w:t>
            </w:r>
          </w:p>
        </w:tc>
        <w:tc>
          <w:tcPr>
            <w:tcW w:w="6939" w:type="dxa"/>
          </w:tcPr>
          <w:p w:rsidRPr="00122AC0" w:rsidR="00625D57" w:rsidP="00B561C2" w:rsidRDefault="006858BB" w14:paraId="60586B32" w14:textId="5E9B0718">
            <w:pPr>
              <w:jc w:val="both"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Během této fáze budou zhotovitelem validovány </w:t>
            </w:r>
            <w:r w:rsidRPr="005214EB" w:rsidR="001064AF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o poznatky a dotazy z workshopů 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finální dokumenty </w:t>
            </w:r>
            <w:r w:rsidRPr="005214EB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„Standardy kvality 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5214EB">
              <w:rPr>
                <w:rFonts w:ascii="Arial" w:hAnsi="Arial" w:cs="Arial"/>
                <w:b/>
                <w:kern w:val="24"/>
                <w:sz w:val="20"/>
                <w:szCs w:val="20"/>
              </w:rPr>
              <w:t>“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„Metodik</w:t>
            </w:r>
            <w:r w:rsidR="00384DD3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hodnocení kvality poskytování psychiatrické péče“ 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bude dopracován </w:t>
            </w:r>
            <w:r w:rsidRPr="005214EB" w:rsidR="001064AF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„N</w:t>
            </w:r>
            <w:r w:rsidRPr="005214EB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ávrh systému kontinuálního vzdělávání a rozvo</w:t>
            </w:r>
            <w:r w:rsidRPr="00091942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je </w:t>
            </w:r>
            <w:r w:rsidRPr="00091942" w:rsidR="00874BCA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pracovníků v oblasti kvality ve zdravotních a sociálních službách</w:t>
            </w:r>
            <w:r w:rsidR="00091942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“</w:t>
            </w:r>
            <w:r w:rsidRPr="00091942" w:rsidR="00B22E8E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="00B22E8E">
              <w:rPr>
                <w:rFonts w:ascii="Arial" w:hAnsi="Arial" w:cs="Arial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Pr="00235CF8" w:rsidR="00625D57" w:rsidTr="00486262" w14:paraId="2B815F06" w14:textId="77777777">
        <w:tc>
          <w:tcPr>
            <w:tcW w:w="2122" w:type="dxa"/>
            <w:shd w:val="clear" w:color="auto" w:fill="F24F00"/>
          </w:tcPr>
          <w:p w:rsidRPr="00122AC0" w:rsidR="00625D57" w:rsidP="00543938" w:rsidRDefault="00625D57" w14:paraId="3B642B13" w14:textId="77777777">
            <w:pPr>
              <w:spacing w:line="240" w:lineRule="auto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122AC0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Výstupy fáze, které budou předmětem akceptace</w:t>
            </w:r>
          </w:p>
        </w:tc>
        <w:tc>
          <w:tcPr>
            <w:tcW w:w="6939" w:type="dxa"/>
          </w:tcPr>
          <w:p w:rsidRPr="00C213A8" w:rsidR="003C0231" w:rsidRDefault="009671B2" w14:paraId="6FE29502" w14:textId="48B971D8">
            <w:pPr>
              <w:spacing w:after="0" w:line="240" w:lineRule="auto"/>
              <w:contextualSpacing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Pr="009671B2" w:rsid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>celen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ý</w:t>
            </w:r>
            <w:r w:rsidRPr="009671B2" w:rsid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výstup „Systému certifikace programů a služeb“ složen</w:t>
            </w:r>
            <w:r w:rsidR="003C0231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ý </w:t>
            </w:r>
            <w:r w:rsidRPr="009671B2" w:rsid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 validovaných dokumentů</w:t>
            </w:r>
            <w:r w:rsidRPr="009671B2" w:rsid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„</w:t>
            </w:r>
            <w:r w:rsidRPr="009A0659"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Standardy kvality </w:t>
            </w:r>
            <w:r w:rsidRPr="009A0659" w:rsidR="00384DD3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proofErr w:type="gramStart"/>
            <w:r w:rsidRPr="009A0659"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="00C213A8">
              <w:rPr>
                <w:rFonts w:ascii="Arial" w:hAnsi="Arial" w:cs="Arial"/>
                <w:b/>
                <w:kern w:val="24"/>
                <w:sz w:val="20"/>
                <w:szCs w:val="20"/>
              </w:rPr>
              <w:t>,</w:t>
            </w:r>
            <w:proofErr w:type="gramEnd"/>
            <w:r w:rsidR="00C213A8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</w:t>
            </w:r>
            <w:r w:rsidRPr="00384DD3"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384DD3"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</w:t>
            </w:r>
            <w:r w:rsidRPr="00384DD3" w:rsidR="00384DD3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>, „Návrh systému kontinuálního vzdělávání a rozvoje pracovníků z oblasti kvality ve zdravotních a sociálních službách</w:t>
            </w:r>
            <w:r w:rsidR="00C213A8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>“</w:t>
            </w:r>
          </w:p>
          <w:p w:rsidR="00625D57" w:rsidP="00384DD3" w:rsidRDefault="00625D57" w14:paraId="6D7FE546" w14:textId="44EEDA67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>dokument</w:t>
            </w:r>
            <w:r w:rsidRPr="00384DD3" w:rsidR="00A525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y </w:t>
            </w:r>
            <w:r w:rsidRP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>valid</w:t>
            </w:r>
            <w:r w:rsidRPr="00384DD3" w:rsidR="00A5258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ované </w:t>
            </w:r>
            <w:r w:rsidRPr="00384DD3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dle poznatků </w:t>
            </w:r>
            <w:r w:rsidRPr="00384DD3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z</w:t>
            </w:r>
            <w:r w:rsidR="00C213A8">
              <w:rPr>
                <w:rFonts w:ascii="Arial" w:hAnsi="Arial" w:cs="Arial"/>
                <w:bCs/>
                <w:kern w:val="24"/>
                <w:sz w:val="20"/>
                <w:szCs w:val="20"/>
              </w:rPr>
              <w:t> </w:t>
            </w:r>
            <w:r w:rsidRPr="00384DD3" w:rsidR="00697280">
              <w:rPr>
                <w:rFonts w:ascii="Arial" w:hAnsi="Arial" w:cs="Arial"/>
                <w:bCs/>
                <w:kern w:val="24"/>
                <w:sz w:val="20"/>
                <w:szCs w:val="20"/>
              </w:rPr>
              <w:t>workshopů</w:t>
            </w:r>
          </w:p>
          <w:p w:rsidRPr="00384DD3" w:rsidR="00C213A8" w:rsidP="00C213A8" w:rsidRDefault="00C213A8" w14:paraId="046C1BE4" w14:textId="77777777">
            <w:pPr>
              <w:pStyle w:val="Odstavecseseznamem"/>
              <w:spacing w:after="0" w:line="240" w:lineRule="auto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  <w:p w:rsidRPr="005214EB" w:rsidR="00625D57" w:rsidP="00543938" w:rsidRDefault="00A93E1D" w14:paraId="5E8B9288" w14:textId="003D2631">
            <w:pPr>
              <w:spacing w:line="240" w:lineRule="auto"/>
              <w:contextualSpacing/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Zpracované dokumenty budou odevzdány v elektronické formě ve formátu </w:t>
            </w:r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MS Word</w:t>
            </w:r>
            <w:r w:rsidRPr="009546AD" w:rsidR="00C213A8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v editovatelné podobě</w:t>
            </w:r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, a to na USB nosiči či </w:t>
            </w:r>
            <w:proofErr w:type="spellStart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memory</w:t>
            </w:r>
            <w:proofErr w:type="spellEnd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sticku</w:t>
            </w:r>
            <w:proofErr w:type="spellEnd"/>
            <w:r w:rsidRPr="009546AD" w:rsidR="009546AD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Pr="00235CF8" w:rsidR="00625D57" w:rsidTr="00486262" w14:paraId="70654703" w14:textId="77777777">
        <w:tc>
          <w:tcPr>
            <w:tcW w:w="2122" w:type="dxa"/>
            <w:shd w:val="clear" w:color="auto" w:fill="F24F00"/>
          </w:tcPr>
          <w:p w:rsidRPr="005214EB" w:rsidR="00625D57" w:rsidP="00B22E8E" w:rsidRDefault="00625D57" w14:paraId="1D272713" w14:textId="77777777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/>
                <w:bCs/>
                <w:color w:val="FFFFFF"/>
                <w:kern w:val="24"/>
                <w:sz w:val="20"/>
                <w:szCs w:val="20"/>
              </w:rPr>
              <w:t>Lhůty pro předložení výstupů k připomínkám a k akceptaci</w:t>
            </w:r>
          </w:p>
        </w:tc>
        <w:tc>
          <w:tcPr>
            <w:tcW w:w="6939" w:type="dxa"/>
          </w:tcPr>
          <w:p w:rsidRPr="005214EB" w:rsidR="00625D57" w:rsidP="00B22E8E" w:rsidRDefault="00625D57" w14:paraId="0212B8BB" w14:textId="77777777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Dílčí milníky Fáze</w:t>
            </w:r>
          </w:p>
          <w:p w:rsidRPr="005214EB" w:rsidR="00625D57" w:rsidP="00B22E8E" w:rsidRDefault="00625D57" w14:paraId="23459396" w14:textId="77777777">
            <w:pPr>
              <w:numPr>
                <w:ilvl w:val="0"/>
                <w:numId w:val="8"/>
              </w:numPr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Minimálně 1x za měsíc:</w:t>
            </w:r>
          </w:p>
          <w:p w:rsidRPr="005214EB" w:rsidR="00625D57" w:rsidP="00B22E8E" w:rsidRDefault="00625D57" w14:paraId="3F3B9712" w14:textId="5EC3011E">
            <w:pPr>
              <w:numPr>
                <w:ilvl w:val="1"/>
                <w:numId w:val="8"/>
              </w:numPr>
              <w:overflowPunct w:val="false"/>
              <w:autoSpaceDE w:val="false"/>
              <w:autoSpaceDN w:val="false"/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0E482B">
              <w:rPr>
                <w:rFonts w:ascii="Arial" w:hAnsi="Arial" w:cs="Arial"/>
                <w:b/>
                <w:kern w:val="24"/>
                <w:sz w:val="20"/>
                <w:szCs w:val="20"/>
              </w:rPr>
              <w:t>konzultace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realizačního týmu </w:t>
            </w:r>
            <w:r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>zhotovitele</w:t>
            </w:r>
            <w:r w:rsidRPr="005214EB" w:rsidR="002E008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s expertní skupinou zadavatele a zohlednění připomínek do připravovaných dokumentů (o konzultacích bude učiněn písemný záznam)</w:t>
            </w:r>
            <w:r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, které </w:t>
            </w:r>
            <w:r w:rsidR="00B2626D">
              <w:rPr>
                <w:rFonts w:ascii="Arial" w:hAnsi="Arial" w:cs="Arial"/>
                <w:bCs/>
                <w:kern w:val="24"/>
                <w:sz w:val="20"/>
                <w:szCs w:val="20"/>
              </w:rPr>
              <w:t>mohou</w:t>
            </w:r>
            <w:r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být dle možností</w:t>
            </w:r>
            <w:r w:rsidR="00486262">
              <w:rPr>
                <w:rFonts w:ascii="Arial" w:hAnsi="Arial" w:cs="Arial"/>
                <w:bCs/>
                <w:kern w:val="24"/>
                <w:sz w:val="20"/>
                <w:szCs w:val="20"/>
              </w:rPr>
              <w:t>, za podmínek dle smlouvy</w:t>
            </w:r>
            <w:r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realizován</w:t>
            </w:r>
            <w:r w:rsidR="00B2626D">
              <w:rPr>
                <w:rFonts w:ascii="Arial" w:hAnsi="Arial" w:cs="Arial"/>
                <w:bCs/>
                <w:kern w:val="24"/>
                <w:sz w:val="20"/>
                <w:szCs w:val="20"/>
              </w:rPr>
              <w:t>y</w:t>
            </w:r>
            <w:r w:rsidR="00307F1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i online formou</w:t>
            </w:r>
          </w:p>
          <w:p w:rsidRPr="005214EB" w:rsidR="00625D57" w:rsidP="00B22E8E" w:rsidRDefault="00625D57" w14:paraId="6C1F5325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Nejpozději 25 pracovních dní před plánovaným termínem ukončení fáze:</w:t>
            </w:r>
          </w:p>
          <w:p w:rsidRPr="009671B2" w:rsidR="00B512CA" w:rsidP="009671B2" w:rsidRDefault="00417963" w14:paraId="5F93C0EE" w14:textId="77C3DA53">
            <w:pPr>
              <w:numPr>
                <w:ilvl w:val="1"/>
                <w:numId w:val="8"/>
              </w:numPr>
              <w:overflowPunct w:val="false"/>
              <w:autoSpaceDE w:val="false"/>
              <w:autoSpaceDN w:val="false"/>
              <w:spacing w:after="120" w:line="240" w:lineRule="auto"/>
              <w:contextualSpacing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 w:rsidRPr="009671B2">
              <w:rPr>
                <w:rFonts w:ascii="Arial" w:hAnsi="Arial" w:cs="Arial"/>
                <w:b/>
                <w:kern w:val="24"/>
                <w:sz w:val="20"/>
                <w:szCs w:val="20"/>
              </w:rPr>
              <w:t>Odevzdání</w:t>
            </w:r>
            <w:r w:rsidR="009671B2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“Sytému certifikace programů a služeb“ složeného z</w:t>
            </w:r>
            <w:r w:rsidRPr="009671B2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v</w:t>
            </w:r>
            <w:r w:rsidRPr="009671B2" w:rsidR="001064AF">
              <w:rPr>
                <w:rFonts w:ascii="Arial" w:hAnsi="Arial" w:cs="Arial"/>
                <w:b/>
                <w:kern w:val="24"/>
                <w:sz w:val="20"/>
                <w:szCs w:val="20"/>
              </w:rPr>
              <w:t>alidovan</w:t>
            </w:r>
            <w:r w:rsidRPr="009671B2">
              <w:rPr>
                <w:rFonts w:ascii="Arial" w:hAnsi="Arial" w:cs="Arial"/>
                <w:b/>
                <w:kern w:val="24"/>
                <w:sz w:val="20"/>
                <w:szCs w:val="20"/>
              </w:rPr>
              <w:t>ých</w:t>
            </w:r>
            <w:r w:rsidRPr="009671B2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dokument</w:t>
            </w:r>
            <w:r w:rsidRPr="009671B2">
              <w:rPr>
                <w:rFonts w:ascii="Arial" w:hAnsi="Arial" w:cs="Arial"/>
                <w:b/>
                <w:kern w:val="24"/>
                <w:sz w:val="20"/>
                <w:szCs w:val="20"/>
              </w:rPr>
              <w:t>ů</w:t>
            </w:r>
            <w:r w:rsidRPr="009671B2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„Standardy kvality a bezpečí poskytování psychiatrické péče“ a „Metodik</w:t>
            </w:r>
            <w:r w:rsidRPr="009671B2"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9671B2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 (k připomínkám) </w:t>
            </w:r>
            <w:r w:rsidRPr="009671B2" w:rsidR="00B512CA">
              <w:rPr>
                <w:rFonts w:ascii="Arial" w:hAnsi="Arial" w:cs="Arial"/>
                <w:b/>
                <w:kern w:val="24"/>
                <w:sz w:val="20"/>
                <w:szCs w:val="20"/>
              </w:rPr>
              <w:t>a „Návrh systému kontinuálního vzdělávání a rozvoje pracovníků z oblasti kvality ve zdravotních a sociálních službách</w:t>
            </w:r>
          </w:p>
          <w:p w:rsidRPr="005214EB" w:rsidR="00625D57" w:rsidP="00B22E8E" w:rsidRDefault="00625D57" w14:paraId="08C5A8D5" w14:textId="16D04EC9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t>budou zapracovány předchozí připomínky (včetně prezentace dokumentu účastníkům připomínkového řízení)</w:t>
            </w:r>
          </w:p>
          <w:p w:rsidRPr="005214EB" w:rsidR="00625D57" w:rsidP="00B22E8E" w:rsidRDefault="00625D57" w14:paraId="21EAA68F" w14:textId="7777777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5214EB">
              <w:rPr>
                <w:rFonts w:ascii="Arial" w:hAnsi="Arial" w:cs="Arial"/>
                <w:bCs/>
                <w:kern w:val="24"/>
                <w:sz w:val="20"/>
                <w:szCs w:val="20"/>
              </w:rPr>
              <w:lastRenderedPageBreak/>
              <w:t>Nejpozději 5 pracovních dní před plánovaným termínem ukončení fáze:</w:t>
            </w:r>
          </w:p>
          <w:p w:rsidRPr="005214EB" w:rsidR="001A6B1E" w:rsidP="00B22E8E" w:rsidRDefault="00417963" w14:paraId="0F6D5512" w14:textId="40A8FF2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Odevzdání u</w:t>
            </w:r>
            <w:r w:rsidRPr="005214EB" w:rsidR="00432802">
              <w:rPr>
                <w:rFonts w:ascii="Arial" w:hAnsi="Arial" w:cs="Arial"/>
                <w:bCs/>
                <w:kern w:val="24"/>
                <w:sz w:val="20"/>
                <w:szCs w:val="20"/>
              </w:rPr>
              <w:t>celen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ého</w:t>
            </w:r>
            <w:r w:rsidRPr="005214EB" w:rsidR="0043280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výstup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u</w:t>
            </w:r>
            <w:r w:rsidR="007377EC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B5429B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„Systému certifikace programů a služeb“ </w:t>
            </w:r>
            <w:r w:rsidRPr="005214EB" w:rsidR="00432802">
              <w:rPr>
                <w:rFonts w:ascii="Arial" w:hAnsi="Arial" w:cs="Arial"/>
                <w:bCs/>
                <w:kern w:val="24"/>
                <w:sz w:val="20"/>
                <w:szCs w:val="20"/>
              </w:rPr>
              <w:t>složen</w:t>
            </w:r>
            <w:r w:rsidR="00024362">
              <w:rPr>
                <w:rFonts w:ascii="Arial" w:hAnsi="Arial" w:cs="Arial"/>
                <w:bCs/>
                <w:kern w:val="24"/>
                <w:sz w:val="20"/>
                <w:szCs w:val="20"/>
              </w:rPr>
              <w:t>ého</w:t>
            </w:r>
            <w:r w:rsidRPr="005214EB" w:rsidR="0043280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z</w:t>
            </w:r>
            <w:r w:rsidR="008957E0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 finálních </w:t>
            </w:r>
            <w:r w:rsidR="009671B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validovaných </w:t>
            </w:r>
            <w:r w:rsidRPr="005214EB" w:rsidR="00432802">
              <w:rPr>
                <w:rFonts w:ascii="Arial" w:hAnsi="Arial" w:cs="Arial"/>
                <w:bCs/>
                <w:kern w:val="24"/>
                <w:sz w:val="20"/>
                <w:szCs w:val="20"/>
              </w:rPr>
              <w:t>d</w:t>
            </w:r>
            <w:r w:rsidRPr="005214EB" w:rsidR="00625D57">
              <w:rPr>
                <w:rFonts w:ascii="Arial" w:hAnsi="Arial" w:cs="Arial"/>
                <w:bCs/>
                <w:kern w:val="24"/>
                <w:sz w:val="20"/>
                <w:szCs w:val="20"/>
              </w:rPr>
              <w:t>okument</w:t>
            </w:r>
            <w:r w:rsidRPr="005214EB" w:rsidR="00432802">
              <w:rPr>
                <w:rFonts w:ascii="Arial" w:hAnsi="Arial" w:cs="Arial"/>
                <w:bCs/>
                <w:kern w:val="24"/>
                <w:sz w:val="20"/>
                <w:szCs w:val="20"/>
              </w:rPr>
              <w:t>ů</w:t>
            </w:r>
            <w:r w:rsidRPr="005214EB" w:rsidR="00625D57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„</w:t>
            </w:r>
            <w:r w:rsidRPr="005214EB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Standardy kvality </w:t>
            </w:r>
            <w:r w:rsidRPr="005214EB" w:rsidR="00625D57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 bezpečí poskytování psychiatrické péče</w:t>
            </w:r>
            <w:r w:rsidRPr="005214EB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“ </w:t>
            </w:r>
            <w:r w:rsidRPr="005214EB" w:rsidR="00625D57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a </w:t>
            </w:r>
            <w:r w:rsidRPr="005214EB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>„Metodik</w:t>
            </w:r>
            <w:r w:rsidR="00384DD3">
              <w:rPr>
                <w:rFonts w:ascii="Arial" w:hAnsi="Arial" w:cs="Arial"/>
                <w:b/>
                <w:kern w:val="24"/>
                <w:sz w:val="20"/>
                <w:szCs w:val="20"/>
              </w:rPr>
              <w:t>a</w:t>
            </w:r>
            <w:r w:rsidRPr="005214EB" w:rsidR="00625D57">
              <w:rPr>
                <w:rFonts w:ascii="Arial" w:hAnsi="Arial" w:cs="Arial"/>
                <w:b/>
                <w:kern w:val="24"/>
                <w:sz w:val="20"/>
                <w:szCs w:val="20"/>
              </w:rPr>
              <w:t xml:space="preserve"> hodnocení kvality poskytování psychiatrické péče“</w:t>
            </w:r>
            <w:r w:rsidR="00235CF8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 xml:space="preserve">, </w:t>
            </w:r>
            <w:r w:rsidRPr="005214EB" w:rsidR="001064AF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>„Návrh systému kontinuálního vzdělávání a rozvoje</w:t>
            </w:r>
            <w:r w:rsidR="00122AC0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 xml:space="preserve"> pracovníků z oblasti kvality ve zdravotn</w:t>
            </w:r>
            <w:r w:rsidR="00B01B41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>ích</w:t>
            </w:r>
            <w:r w:rsidR="00122AC0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 xml:space="preserve"> a sociálních </w:t>
            </w:r>
            <w:r w:rsidR="00B01B41">
              <w:rPr>
                <w:rFonts w:ascii="Arial" w:hAnsi="Arial" w:eastAsia="Calibri" w:cs="Arial"/>
                <w:b/>
                <w:kern w:val="24"/>
                <w:sz w:val="20"/>
                <w:szCs w:val="20"/>
                <w:lang w:eastAsia="en-US"/>
              </w:rPr>
              <w:t>službách</w:t>
            </w:r>
            <w:r w:rsidRPr="005214EB" w:rsidR="001064AF">
              <w:rPr>
                <w:rFonts w:ascii="Arial" w:hAnsi="Arial" w:eastAsia="Calibri" w:cs="Arial"/>
                <w:bCs/>
                <w:kern w:val="24"/>
                <w:sz w:val="20"/>
                <w:szCs w:val="20"/>
                <w:lang w:eastAsia="en-US"/>
              </w:rPr>
              <w:t xml:space="preserve">“ </w:t>
            </w:r>
            <w:r w:rsidRPr="005214EB" w:rsidR="001064AF">
              <w:rPr>
                <w:rFonts w:ascii="Arial" w:hAnsi="Arial" w:cs="Arial"/>
                <w:bCs/>
                <w:kern w:val="24"/>
                <w:sz w:val="20"/>
                <w:szCs w:val="20"/>
              </w:rPr>
              <w:t>k</w:t>
            </w:r>
            <w:r w:rsidR="00091942">
              <w:rPr>
                <w:rFonts w:ascii="Arial" w:hAnsi="Arial" w:cs="Arial"/>
                <w:bCs/>
                <w:kern w:val="24"/>
                <w:sz w:val="20"/>
                <w:szCs w:val="20"/>
              </w:rPr>
              <w:t> </w:t>
            </w:r>
            <w:r w:rsidRPr="005214EB" w:rsidR="001064AF">
              <w:rPr>
                <w:rFonts w:ascii="Arial" w:hAnsi="Arial" w:cs="Arial"/>
                <w:bCs/>
                <w:kern w:val="24"/>
                <w:sz w:val="20"/>
                <w:szCs w:val="20"/>
              </w:rPr>
              <w:t>akceptaci</w:t>
            </w:r>
            <w:r w:rsidR="00091942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objednateli –</w:t>
            </w:r>
            <w:r w:rsidR="00235CF8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  <w:r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věcnému </w:t>
            </w:r>
            <w:r w:rsidR="00704259">
              <w:rPr>
                <w:rFonts w:ascii="Arial" w:hAnsi="Arial" w:cs="Arial"/>
                <w:bCs/>
                <w:kern w:val="24"/>
                <w:sz w:val="20"/>
                <w:szCs w:val="20"/>
              </w:rPr>
              <w:t>gestorovi</w:t>
            </w:r>
            <w:r w:rsidR="0090795D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a manažerovi projektu Deinstitucionalizace</w:t>
            </w:r>
            <w:r w:rsidR="007377EC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</w:t>
            </w:r>
          </w:p>
        </w:tc>
      </w:tr>
    </w:tbl>
    <w:p w:rsidRPr="00AF22F1" w:rsidR="00391806" w:rsidP="00B22E8E" w:rsidRDefault="00391806" w14:paraId="7862361F" w14:textId="77777777">
      <w:pPr>
        <w:jc w:val="both"/>
        <w:rPr>
          <w:rFonts w:ascii="Arial" w:hAnsi="Arial" w:cs="Arial"/>
          <w:sz w:val="20"/>
          <w:szCs w:val="20"/>
        </w:rPr>
      </w:pPr>
    </w:p>
    <w:sectPr w:rsidRPr="00AF22F1" w:rsidR="00391806" w:rsidSect="00B578D5">
      <w:head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622C" w:rsidP="00377583" w:rsidRDefault="00BC622C" w14:paraId="4AD1A017" w14:textId="77777777">
      <w:pPr>
        <w:spacing w:after="0" w:line="240" w:lineRule="auto"/>
      </w:pPr>
      <w:r>
        <w:separator/>
      </w:r>
    </w:p>
  </w:endnote>
  <w:endnote w:type="continuationSeparator" w:id="0">
    <w:p w:rsidR="00BC622C" w:rsidP="00377583" w:rsidRDefault="00BC622C" w14:paraId="3EC1D7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622C" w:rsidP="00377583" w:rsidRDefault="00BC622C" w14:paraId="716C7E70" w14:textId="77777777">
      <w:pPr>
        <w:spacing w:after="0" w:line="240" w:lineRule="auto"/>
      </w:pPr>
      <w:r>
        <w:separator/>
      </w:r>
    </w:p>
  </w:footnote>
  <w:footnote w:type="continuationSeparator" w:id="0">
    <w:p w:rsidR="00BC622C" w:rsidP="00377583" w:rsidRDefault="00BC622C" w14:paraId="073F31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A4F77" w:rsidRDefault="00D93F90" w14:paraId="3491AE4D" w14:textId="53675C23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0004A96" wp14:editId="03B9BCC0">
          <wp:simplePos x="0" y="0"/>
          <wp:positionH relativeFrom="page">
            <wp:posOffset>4246245</wp:posOffset>
          </wp:positionH>
          <wp:positionV relativeFrom="page">
            <wp:posOffset>492125</wp:posOffset>
          </wp:positionV>
          <wp:extent cx="2771775" cy="252095"/>
          <wp:effectExtent l="0" t="0" r="9525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6EB" w:rsidR="00BA4700">
      <w:rPr>
        <w:noProof/>
      </w:rPr>
      <w:drawing>
        <wp:inline distT="0" distB="0" distL="0" distR="0">
          <wp:extent cx="2438400" cy="504825"/>
          <wp:effectExtent l="0" t="0" r="0" b="9525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A4F77">
      <w:t>P</w:t>
    </w:r>
    <w:r w:rsidRPr="000A4F77" w:rsidR="000A4F77">
      <w:t>odrobná specifikace díla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00001"/>
    <w:multiLevelType w:val="multilevel"/>
    <w:tmpl w:val="53B46FA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232" w:hanging="2665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6510B77"/>
    <w:multiLevelType w:val="hybridMultilevel"/>
    <w:tmpl w:val="E78A22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CA759E"/>
    <w:multiLevelType w:val="hybridMultilevel"/>
    <w:tmpl w:val="FE62B5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BF63DC"/>
    <w:multiLevelType w:val="hybridMultilevel"/>
    <w:tmpl w:val="5FFA88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42134E"/>
    <w:multiLevelType w:val="hybridMultilevel"/>
    <w:tmpl w:val="EA3215B2"/>
    <w:lvl w:ilvl="0" w:tplc="4678F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eastAsia="Calibri" w:cs="Arial"/>
        <w:sz w:val="22"/>
        <w:szCs w:val="22"/>
      </w:rPr>
    </w:lvl>
    <w:lvl w:ilvl="1" w:tplc="EF02A8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A7C8C"/>
    <w:multiLevelType w:val="multilevel"/>
    <w:tmpl w:val="BDBC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4A5650B"/>
    <w:multiLevelType w:val="multilevel"/>
    <w:tmpl w:val="4B80D036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4FF5A6F"/>
    <w:multiLevelType w:val="hybridMultilevel"/>
    <w:tmpl w:val="3F16B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1D0"/>
    <w:multiLevelType w:val="hybridMultilevel"/>
    <w:tmpl w:val="106EA6C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4DB41B2"/>
    <w:multiLevelType w:val="hybridMultilevel"/>
    <w:tmpl w:val="2D7C67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83D20AC"/>
    <w:multiLevelType w:val="hybridMultilevel"/>
    <w:tmpl w:val="5984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02229"/>
    <w:multiLevelType w:val="hybridMultilevel"/>
    <w:tmpl w:val="8000EFE6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0004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83"/>
    <w:rsid w:val="000215EE"/>
    <w:rsid w:val="00024362"/>
    <w:rsid w:val="00027A0C"/>
    <w:rsid w:val="00030C94"/>
    <w:rsid w:val="00035FD0"/>
    <w:rsid w:val="0004067E"/>
    <w:rsid w:val="00053BEF"/>
    <w:rsid w:val="000572DB"/>
    <w:rsid w:val="00072E77"/>
    <w:rsid w:val="00074911"/>
    <w:rsid w:val="00077990"/>
    <w:rsid w:val="00082016"/>
    <w:rsid w:val="000879FA"/>
    <w:rsid w:val="00087CE2"/>
    <w:rsid w:val="00091942"/>
    <w:rsid w:val="000A3101"/>
    <w:rsid w:val="000A4F77"/>
    <w:rsid w:val="000A507E"/>
    <w:rsid w:val="000B282F"/>
    <w:rsid w:val="000B54DC"/>
    <w:rsid w:val="000C4EF9"/>
    <w:rsid w:val="000C79E8"/>
    <w:rsid w:val="000D73CF"/>
    <w:rsid w:val="000E2333"/>
    <w:rsid w:val="000E2784"/>
    <w:rsid w:val="000E482B"/>
    <w:rsid w:val="000F0A21"/>
    <w:rsid w:val="001036A3"/>
    <w:rsid w:val="001064AF"/>
    <w:rsid w:val="0011712D"/>
    <w:rsid w:val="00122AC0"/>
    <w:rsid w:val="00123939"/>
    <w:rsid w:val="00124588"/>
    <w:rsid w:val="00142ED4"/>
    <w:rsid w:val="00157A99"/>
    <w:rsid w:val="00162358"/>
    <w:rsid w:val="00175A75"/>
    <w:rsid w:val="001826E0"/>
    <w:rsid w:val="001966C1"/>
    <w:rsid w:val="001A0312"/>
    <w:rsid w:val="001A12D0"/>
    <w:rsid w:val="001A57A8"/>
    <w:rsid w:val="001A6B1E"/>
    <w:rsid w:val="001C1EDF"/>
    <w:rsid w:val="001C4543"/>
    <w:rsid w:val="001E0F7E"/>
    <w:rsid w:val="00223BFD"/>
    <w:rsid w:val="00225BC6"/>
    <w:rsid w:val="00235CF8"/>
    <w:rsid w:val="002404B2"/>
    <w:rsid w:val="00256D34"/>
    <w:rsid w:val="0026393B"/>
    <w:rsid w:val="00263EA5"/>
    <w:rsid w:val="00270500"/>
    <w:rsid w:val="002A09FF"/>
    <w:rsid w:val="002E008D"/>
    <w:rsid w:val="002E11D2"/>
    <w:rsid w:val="002E67A6"/>
    <w:rsid w:val="00303B09"/>
    <w:rsid w:val="00303EF7"/>
    <w:rsid w:val="00305318"/>
    <w:rsid w:val="00306F07"/>
    <w:rsid w:val="00307D61"/>
    <w:rsid w:val="00307F1B"/>
    <w:rsid w:val="00322FDC"/>
    <w:rsid w:val="00357E87"/>
    <w:rsid w:val="00377583"/>
    <w:rsid w:val="00381961"/>
    <w:rsid w:val="00382151"/>
    <w:rsid w:val="00384DD3"/>
    <w:rsid w:val="00391806"/>
    <w:rsid w:val="003A099B"/>
    <w:rsid w:val="003B3263"/>
    <w:rsid w:val="003C0231"/>
    <w:rsid w:val="003D1E80"/>
    <w:rsid w:val="003E7D6C"/>
    <w:rsid w:val="0040219C"/>
    <w:rsid w:val="00402387"/>
    <w:rsid w:val="004049B7"/>
    <w:rsid w:val="00417963"/>
    <w:rsid w:val="00420553"/>
    <w:rsid w:val="00422289"/>
    <w:rsid w:val="00432802"/>
    <w:rsid w:val="0043331F"/>
    <w:rsid w:val="00434759"/>
    <w:rsid w:val="00453358"/>
    <w:rsid w:val="00483DE2"/>
    <w:rsid w:val="00486262"/>
    <w:rsid w:val="00486267"/>
    <w:rsid w:val="004C6054"/>
    <w:rsid w:val="00502DC5"/>
    <w:rsid w:val="0050679E"/>
    <w:rsid w:val="00507F4A"/>
    <w:rsid w:val="0052015B"/>
    <w:rsid w:val="00521413"/>
    <w:rsid w:val="005214EB"/>
    <w:rsid w:val="00531692"/>
    <w:rsid w:val="00561655"/>
    <w:rsid w:val="00582089"/>
    <w:rsid w:val="005A0480"/>
    <w:rsid w:val="005B355B"/>
    <w:rsid w:val="005C54C2"/>
    <w:rsid w:val="005D21E0"/>
    <w:rsid w:val="005D267C"/>
    <w:rsid w:val="005D3861"/>
    <w:rsid w:val="005D4361"/>
    <w:rsid w:val="005E0337"/>
    <w:rsid w:val="005E37C3"/>
    <w:rsid w:val="00602BC3"/>
    <w:rsid w:val="006177BD"/>
    <w:rsid w:val="00625D57"/>
    <w:rsid w:val="00630CDD"/>
    <w:rsid w:val="0064441B"/>
    <w:rsid w:val="006444BA"/>
    <w:rsid w:val="006456DA"/>
    <w:rsid w:val="006529BC"/>
    <w:rsid w:val="0066242D"/>
    <w:rsid w:val="00665B3C"/>
    <w:rsid w:val="006858BB"/>
    <w:rsid w:val="00697280"/>
    <w:rsid w:val="006A5ECB"/>
    <w:rsid w:val="006C65FB"/>
    <w:rsid w:val="006D2440"/>
    <w:rsid w:val="006E6762"/>
    <w:rsid w:val="00704259"/>
    <w:rsid w:val="00704FAF"/>
    <w:rsid w:val="00707894"/>
    <w:rsid w:val="007377EC"/>
    <w:rsid w:val="0074209A"/>
    <w:rsid w:val="00742494"/>
    <w:rsid w:val="00745C0E"/>
    <w:rsid w:val="00766D1A"/>
    <w:rsid w:val="0077075E"/>
    <w:rsid w:val="00787B7B"/>
    <w:rsid w:val="007A18D4"/>
    <w:rsid w:val="007A79E2"/>
    <w:rsid w:val="007B5C49"/>
    <w:rsid w:val="007C65F5"/>
    <w:rsid w:val="007E29FD"/>
    <w:rsid w:val="007F291D"/>
    <w:rsid w:val="007F3724"/>
    <w:rsid w:val="00806033"/>
    <w:rsid w:val="008136A5"/>
    <w:rsid w:val="00845B95"/>
    <w:rsid w:val="00847A9B"/>
    <w:rsid w:val="008556C3"/>
    <w:rsid w:val="0086630F"/>
    <w:rsid w:val="00874BCA"/>
    <w:rsid w:val="008957E0"/>
    <w:rsid w:val="008A2711"/>
    <w:rsid w:val="008B7087"/>
    <w:rsid w:val="008C3748"/>
    <w:rsid w:val="008D0A92"/>
    <w:rsid w:val="008D3812"/>
    <w:rsid w:val="008F1293"/>
    <w:rsid w:val="0090795D"/>
    <w:rsid w:val="009130A5"/>
    <w:rsid w:val="00931647"/>
    <w:rsid w:val="00944722"/>
    <w:rsid w:val="00951F73"/>
    <w:rsid w:val="009546AD"/>
    <w:rsid w:val="00965AA8"/>
    <w:rsid w:val="009671B2"/>
    <w:rsid w:val="00970CB1"/>
    <w:rsid w:val="00976EBF"/>
    <w:rsid w:val="009959BA"/>
    <w:rsid w:val="00997E73"/>
    <w:rsid w:val="009A0659"/>
    <w:rsid w:val="009A644D"/>
    <w:rsid w:val="009B0141"/>
    <w:rsid w:val="009B4DB7"/>
    <w:rsid w:val="009B4F61"/>
    <w:rsid w:val="009C6FCC"/>
    <w:rsid w:val="009E08A8"/>
    <w:rsid w:val="009E2625"/>
    <w:rsid w:val="00A025CA"/>
    <w:rsid w:val="00A0563C"/>
    <w:rsid w:val="00A27C3D"/>
    <w:rsid w:val="00A47181"/>
    <w:rsid w:val="00A52580"/>
    <w:rsid w:val="00A57B8F"/>
    <w:rsid w:val="00A62309"/>
    <w:rsid w:val="00A71BAF"/>
    <w:rsid w:val="00A71D17"/>
    <w:rsid w:val="00A93E1D"/>
    <w:rsid w:val="00AC1D4D"/>
    <w:rsid w:val="00AD0FBA"/>
    <w:rsid w:val="00AD3FD1"/>
    <w:rsid w:val="00AD492B"/>
    <w:rsid w:val="00AE780F"/>
    <w:rsid w:val="00AF1EFA"/>
    <w:rsid w:val="00AF22F1"/>
    <w:rsid w:val="00AF5F83"/>
    <w:rsid w:val="00B0076B"/>
    <w:rsid w:val="00B01B41"/>
    <w:rsid w:val="00B045E7"/>
    <w:rsid w:val="00B10A65"/>
    <w:rsid w:val="00B22C99"/>
    <w:rsid w:val="00B22E8E"/>
    <w:rsid w:val="00B2446A"/>
    <w:rsid w:val="00B249F9"/>
    <w:rsid w:val="00B2626D"/>
    <w:rsid w:val="00B41681"/>
    <w:rsid w:val="00B512CA"/>
    <w:rsid w:val="00B5353F"/>
    <w:rsid w:val="00B5429B"/>
    <w:rsid w:val="00B561C2"/>
    <w:rsid w:val="00B578D5"/>
    <w:rsid w:val="00B57C03"/>
    <w:rsid w:val="00B60DAF"/>
    <w:rsid w:val="00B82FDB"/>
    <w:rsid w:val="00B91C46"/>
    <w:rsid w:val="00B940CD"/>
    <w:rsid w:val="00BA2505"/>
    <w:rsid w:val="00BA4700"/>
    <w:rsid w:val="00BB2188"/>
    <w:rsid w:val="00BB2D1A"/>
    <w:rsid w:val="00BC622C"/>
    <w:rsid w:val="00BD0DE9"/>
    <w:rsid w:val="00BE64BC"/>
    <w:rsid w:val="00BF1CEF"/>
    <w:rsid w:val="00BF79B4"/>
    <w:rsid w:val="00C20B1F"/>
    <w:rsid w:val="00C213A8"/>
    <w:rsid w:val="00C25FE5"/>
    <w:rsid w:val="00C347F2"/>
    <w:rsid w:val="00C377B7"/>
    <w:rsid w:val="00C53594"/>
    <w:rsid w:val="00C67BDC"/>
    <w:rsid w:val="00C71184"/>
    <w:rsid w:val="00C77095"/>
    <w:rsid w:val="00C82CFF"/>
    <w:rsid w:val="00C85CDC"/>
    <w:rsid w:val="00CA09BF"/>
    <w:rsid w:val="00CB39DE"/>
    <w:rsid w:val="00CB6D1C"/>
    <w:rsid w:val="00CC1525"/>
    <w:rsid w:val="00CC56A3"/>
    <w:rsid w:val="00CE64D3"/>
    <w:rsid w:val="00D00709"/>
    <w:rsid w:val="00D070F6"/>
    <w:rsid w:val="00D26141"/>
    <w:rsid w:val="00D528D1"/>
    <w:rsid w:val="00D5299E"/>
    <w:rsid w:val="00D56BA4"/>
    <w:rsid w:val="00D57F5F"/>
    <w:rsid w:val="00D77BBF"/>
    <w:rsid w:val="00D818C8"/>
    <w:rsid w:val="00D82F82"/>
    <w:rsid w:val="00D93F90"/>
    <w:rsid w:val="00D96746"/>
    <w:rsid w:val="00DA27D1"/>
    <w:rsid w:val="00DB3924"/>
    <w:rsid w:val="00DC5D3D"/>
    <w:rsid w:val="00DE33A9"/>
    <w:rsid w:val="00E0669A"/>
    <w:rsid w:val="00E21846"/>
    <w:rsid w:val="00E57BC1"/>
    <w:rsid w:val="00E6217C"/>
    <w:rsid w:val="00E65BFB"/>
    <w:rsid w:val="00E807E4"/>
    <w:rsid w:val="00E82903"/>
    <w:rsid w:val="00E95E8A"/>
    <w:rsid w:val="00E97C1E"/>
    <w:rsid w:val="00EA78DD"/>
    <w:rsid w:val="00EB28EA"/>
    <w:rsid w:val="00EC6119"/>
    <w:rsid w:val="00ED3E28"/>
    <w:rsid w:val="00ED49D7"/>
    <w:rsid w:val="00EE0EA9"/>
    <w:rsid w:val="00F0174D"/>
    <w:rsid w:val="00F049E5"/>
    <w:rsid w:val="00F35BC1"/>
    <w:rsid w:val="00F3648E"/>
    <w:rsid w:val="00F41A17"/>
    <w:rsid w:val="00F670D7"/>
    <w:rsid w:val="00F73006"/>
    <w:rsid w:val="00F8011D"/>
    <w:rsid w:val="00F8289E"/>
    <w:rsid w:val="00FA534A"/>
    <w:rsid w:val="00FB7F4D"/>
    <w:rsid w:val="00FD5899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  <w14:docId w14:val="497A828A"/>
  <w15:docId w15:val="{CC6FE7B3-5C21-4AB8-B3C6-80FF7E24A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cs="Times New Roman" w:eastAsiaTheme="minorHAnsi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77583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82CFF"/>
    <w:pPr>
      <w:keepNext/>
      <w:numPr>
        <w:ilvl w:val="1"/>
        <w:numId w:val="1"/>
      </w:numPr>
      <w:spacing w:before="360" w:after="240"/>
      <w:jc w:val="both"/>
      <w:outlineLvl w:val="1"/>
    </w:pPr>
    <w:rPr>
      <w:rFonts w:ascii="Arial" w:hAnsi="Arial" w:eastAsia="Times New Roman" w:cs="Arial"/>
      <w:b/>
      <w:bCs/>
      <w:i/>
      <w:i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C82CFF"/>
    <w:rPr>
      <w:rFonts w:ascii="Arial" w:hAnsi="Arial" w:eastAsia="Times New Roman" w:cs="Arial"/>
      <w:b/>
      <w:bCs/>
      <w:i/>
      <w:iCs/>
      <w:lang w:eastAsia="cs-CZ"/>
    </w:rPr>
  </w:style>
  <w:style w:type="table" w:styleId="Mkatabulky11" w:customStyle="true">
    <w:name w:val="Mřížka tabulky 11"/>
    <w:basedOn w:val="Normlntabulka"/>
    <w:next w:val="Mkatabulky1"/>
    <w:rsid w:val="00377583"/>
    <w:pPr>
      <w:overflowPunct w:val="false"/>
      <w:autoSpaceDE w:val="false"/>
      <w:autoSpaceDN w:val="false"/>
      <w:adjustRightInd w:val="false"/>
      <w:spacing w:after="120"/>
      <w:jc w:val="both"/>
      <w:textAlignment w:val="baseline"/>
    </w:pPr>
    <w:rPr>
      <w:rFonts w:eastAsia="MS Mincho"/>
      <w:lang w:eastAsia="cs-CZ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377583"/>
    <w:pPr>
      <w:spacing w:after="200" w:line="276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 w:customStyle="true">
    <w:name w:val="Mřížka tabulky2"/>
    <w:basedOn w:val="Normlntabulka"/>
    <w:next w:val="Mkatabulky"/>
    <w:uiPriority w:val="39"/>
    <w:rsid w:val="00377583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39"/>
    <w:rsid w:val="003775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37758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77583"/>
    <w:rPr>
      <w:rFonts w:asciiTheme="minorHAnsi" w:hAnsiTheme="minorHAnsi" w:eastAsiaTheme="minorEastAsia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758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77583"/>
    <w:rPr>
      <w:rFonts w:asciiTheme="minorHAnsi" w:hAnsiTheme="minorHAnsi" w:eastAsiaTheme="minorEastAsia" w:cstheme="minorBidi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775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26141"/>
    <w:rPr>
      <w:rFonts w:ascii="Tahoma" w:hAnsi="Tahoma" w:cs="Tahoma" w:eastAsiaTheme="minorEastAsi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B708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B708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B7087"/>
    <w:rPr>
      <w:rFonts w:asciiTheme="minorHAnsi" w:hAnsiTheme="minorHAnsi" w:eastAsiaTheme="minorEastAsia" w:cstheme="minorBid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08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B7087"/>
    <w:rPr>
      <w:rFonts w:asciiTheme="minorHAnsi" w:hAnsiTheme="minorHAnsi" w:eastAsiaTheme="minorEastAsia" w:cstheme="minorBidi"/>
      <w:b/>
      <w:bCs/>
      <w:lang w:eastAsia="cs-CZ"/>
    </w:rPr>
  </w:style>
  <w:style w:type="paragraph" w:styleId="Revize">
    <w:name w:val="Revision"/>
    <w:hidden/>
    <w:uiPriority w:val="99"/>
    <w:semiHidden/>
    <w:rsid w:val="00162358"/>
    <w:rPr>
      <w:rFonts w:asciiTheme="minorHAnsi" w:hAnsiTheme="minorHAnsi" w:eastAsiaTheme="minorEastAsia" w:cstheme="minorBidi"/>
      <w:sz w:val="22"/>
      <w:szCs w:val="22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7D681E4-1271-462F-B7B6-0905EAA8D0D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7</properties:Pages>
  <properties:Words>2507</properties:Words>
  <properties:Characters>14792</properties:Characters>
  <properties:Lines>123</properties:Lines>
  <properties:Paragraphs>34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2021-04-05T08:40:00Z</dcterms:created>
  <dc:creator/>
  <cp:lastModifiedBy/>
  <cp:lastPrinted>2020-10-09T08:36:00Z</cp:lastPrinted>
  <dcterms:modified xmlns:xsi="http://www.w3.org/2001/XMLSchema-instance" xsi:type="dcterms:W3CDTF">2021-04-05T08:40:00Z</dcterms:modified>
  <cp:revision>2</cp:revision>
  <dc:title/>
</cp:coreProperties>
</file>