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8D5643" w:rsidP="00F52D00" w:rsidRDefault="00C83767" w14:paraId="4726D2B0" w14:textId="6BBA2C5E">
      <w:pPr>
        <w:rPr>
          <w:b/>
          <w:sz w:val="24"/>
          <w:u w:val="single"/>
        </w:rPr>
      </w:pPr>
      <w:r w:rsidRPr="00C83767">
        <w:rPr>
          <w:b/>
          <w:sz w:val="24"/>
          <w:u w:val="single"/>
        </w:rPr>
        <w:t>Vzdělávací modul: PÉČE O OSOBY S</w:t>
      </w:r>
      <w:r w:rsidR="00B83B9E">
        <w:rPr>
          <w:b/>
          <w:sz w:val="24"/>
          <w:u w:val="single"/>
        </w:rPr>
        <w:t> PORUCHOU AUTISTICKÉHO SPEKTRA</w:t>
      </w:r>
    </w:p>
    <w:p w:rsidR="00C83767" w:rsidP="00C83767" w:rsidRDefault="00C83767" w14:paraId="376D8EA4" w14:textId="77777777">
      <w:pPr>
        <w:rPr>
          <w:b/>
          <w:sz w:val="24"/>
          <w:u w:val="single"/>
        </w:rPr>
      </w:pPr>
      <w:bookmarkStart w:name="_GoBack" w:id="0"/>
      <w:bookmarkEnd w:id="0"/>
    </w:p>
    <w:p w:rsidR="00C74269" w:rsidP="004C7B0A" w:rsidRDefault="002044A5" w14:paraId="01060837" w14:textId="65111FB4">
      <w:pPr>
        <w:pStyle w:val="Odstavecseseznamem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Oblast: </w:t>
      </w:r>
      <w:r w:rsidR="00C74269">
        <w:rPr>
          <w:b/>
          <w:sz w:val="24"/>
          <w:u w:val="single"/>
        </w:rPr>
        <w:t>Úvod do problematiky poruch autistického spektra</w:t>
      </w:r>
    </w:p>
    <w:p w:rsidR="00413A48" w:rsidP="004C7B0A" w:rsidRDefault="00413A48" w14:paraId="64A76458" w14:textId="77777777">
      <w:pPr>
        <w:pStyle w:val="Odstavecseseznamem"/>
        <w:jc w:val="both"/>
        <w:rPr>
          <w:sz w:val="24"/>
        </w:rPr>
      </w:pPr>
    </w:p>
    <w:p w:rsidR="00D36B69" w:rsidP="004C7B0A" w:rsidRDefault="00B83B9E" w14:paraId="5F75E944" w14:textId="08AA6A80">
      <w:pPr>
        <w:pStyle w:val="Odstavecseseznamem"/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  <w:u w:val="single"/>
        </w:rPr>
        <w:t>Oblasti vzdělávání</w:t>
      </w:r>
      <w:r w:rsidRPr="00D36B69" w:rsidR="00D36B69">
        <w:rPr>
          <w:sz w:val="24"/>
        </w:rPr>
        <w:t>:</w:t>
      </w:r>
    </w:p>
    <w:p w:rsidR="006A760D" w:rsidP="004C7B0A" w:rsidRDefault="00413A48" w14:paraId="3A4B7CA7" w14:textId="54EFD6D5">
      <w:pPr>
        <w:pStyle w:val="Odstavecseseznamem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Seznámení</w:t>
      </w:r>
      <w:r w:rsidR="00990393">
        <w:rPr>
          <w:sz w:val="24"/>
        </w:rPr>
        <w:t xml:space="preserve"> účastní</w:t>
      </w:r>
      <w:r>
        <w:rPr>
          <w:sz w:val="24"/>
        </w:rPr>
        <w:t>ků</w:t>
      </w:r>
      <w:r w:rsidR="006B79F3">
        <w:rPr>
          <w:sz w:val="24"/>
        </w:rPr>
        <w:t xml:space="preserve"> </w:t>
      </w:r>
      <w:r w:rsidR="00A71906">
        <w:rPr>
          <w:sz w:val="24"/>
        </w:rPr>
        <w:t>se specifiky péče o osoby s PAS,</w:t>
      </w:r>
      <w:r w:rsidR="006B79F3">
        <w:rPr>
          <w:sz w:val="24"/>
        </w:rPr>
        <w:t xml:space="preserve"> </w:t>
      </w:r>
      <w:r w:rsidR="00990393">
        <w:rPr>
          <w:sz w:val="24"/>
        </w:rPr>
        <w:t>au</w:t>
      </w:r>
      <w:r w:rsidR="006B79F3">
        <w:rPr>
          <w:sz w:val="24"/>
        </w:rPr>
        <w:t>tistická triá</w:t>
      </w:r>
      <w:r w:rsidR="0097036E">
        <w:rPr>
          <w:sz w:val="24"/>
        </w:rPr>
        <w:t>da, myšlení a chování</w:t>
      </w:r>
      <w:r w:rsidR="00990393">
        <w:rPr>
          <w:sz w:val="24"/>
        </w:rPr>
        <w:t>, úskalí diagnózy</w:t>
      </w:r>
      <w:r w:rsidR="006A760D">
        <w:rPr>
          <w:sz w:val="24"/>
        </w:rPr>
        <w:t xml:space="preserve">, </w:t>
      </w:r>
      <w:r w:rsidR="006B79F3">
        <w:rPr>
          <w:sz w:val="24"/>
        </w:rPr>
        <w:t xml:space="preserve">terapie, neurobiologické </w:t>
      </w:r>
      <w:r w:rsidR="009130D3">
        <w:rPr>
          <w:sz w:val="24"/>
        </w:rPr>
        <w:t xml:space="preserve">faktory </w:t>
      </w:r>
      <w:r w:rsidR="006B79F3">
        <w:rPr>
          <w:sz w:val="24"/>
        </w:rPr>
        <w:t>ovlivňující strukturu mozku u autismu</w:t>
      </w:r>
      <w:r w:rsidR="009130D3">
        <w:rPr>
          <w:sz w:val="24"/>
        </w:rPr>
        <w:t xml:space="preserve">, etiologie a prevalence autismu. </w:t>
      </w:r>
    </w:p>
    <w:p w:rsidRPr="00413A48" w:rsidR="00E44515" w:rsidP="004C7B0A" w:rsidRDefault="0028095A" w14:paraId="51F8F7A9" w14:textId="48F1E27C">
      <w:pPr>
        <w:pStyle w:val="Odstavecseseznamem"/>
        <w:numPr>
          <w:ilvl w:val="0"/>
          <w:numId w:val="19"/>
        </w:numPr>
        <w:jc w:val="both"/>
        <w:rPr>
          <w:sz w:val="24"/>
        </w:rPr>
      </w:pPr>
      <w:r w:rsidRPr="00413A48">
        <w:rPr>
          <w:sz w:val="24"/>
        </w:rPr>
        <w:t xml:space="preserve">Podpora a pomoc rodinám dětí s PAS – </w:t>
      </w:r>
      <w:r w:rsidRPr="00413A48" w:rsidR="0097036E">
        <w:rPr>
          <w:sz w:val="24"/>
        </w:rPr>
        <w:t xml:space="preserve">orientace v systému </w:t>
      </w:r>
      <w:r w:rsidRPr="00413A48" w:rsidR="00501479">
        <w:rPr>
          <w:sz w:val="24"/>
        </w:rPr>
        <w:t>podpory</w:t>
      </w:r>
      <w:r w:rsidRPr="00413A48" w:rsidR="009B5063">
        <w:rPr>
          <w:sz w:val="24"/>
        </w:rPr>
        <w:t>, posilování sociální integrace</w:t>
      </w:r>
      <w:r w:rsidRPr="00413A48" w:rsidR="006A760D">
        <w:rPr>
          <w:sz w:val="24"/>
        </w:rPr>
        <w:t xml:space="preserve"> rodin, </w:t>
      </w:r>
      <w:r w:rsidRPr="00413A48" w:rsidR="009B5063">
        <w:rPr>
          <w:sz w:val="24"/>
        </w:rPr>
        <w:t>uplatnění na trhu práce apod.</w:t>
      </w:r>
    </w:p>
    <w:p w:rsidR="00D36B69" w:rsidP="004C7B0A" w:rsidRDefault="00E44515" w14:paraId="4982B3E4" w14:textId="1DA324ED">
      <w:pPr>
        <w:pStyle w:val="Odstavecseseznamem"/>
        <w:numPr>
          <w:ilvl w:val="0"/>
          <w:numId w:val="18"/>
        </w:numPr>
        <w:jc w:val="both"/>
        <w:rPr>
          <w:sz w:val="24"/>
        </w:rPr>
      </w:pPr>
      <w:r w:rsidRPr="00413A48">
        <w:rPr>
          <w:b/>
          <w:sz w:val="24"/>
          <w:u w:val="single"/>
        </w:rPr>
        <w:t>Cílová skupina</w:t>
      </w:r>
      <w:r w:rsidRPr="00413A48">
        <w:rPr>
          <w:sz w:val="24"/>
        </w:rPr>
        <w:t>: pracovníci obecních úřadů</w:t>
      </w:r>
      <w:r w:rsidR="001A1F7A">
        <w:rPr>
          <w:sz w:val="24"/>
        </w:rPr>
        <w:t xml:space="preserve"> II. a III. typu</w:t>
      </w:r>
      <w:r w:rsidRPr="00B34AFC">
        <w:rPr>
          <w:color w:val="FF0000"/>
          <w:sz w:val="24"/>
        </w:rPr>
        <w:t xml:space="preserve"> </w:t>
      </w:r>
      <w:r w:rsidRPr="00413A48">
        <w:rPr>
          <w:sz w:val="24"/>
        </w:rPr>
        <w:t xml:space="preserve">a </w:t>
      </w:r>
      <w:r w:rsidR="009A64CE">
        <w:rPr>
          <w:sz w:val="24"/>
        </w:rPr>
        <w:t>K</w:t>
      </w:r>
      <w:r w:rsidRPr="00413A48">
        <w:rPr>
          <w:sz w:val="24"/>
        </w:rPr>
        <w:t>rajského úřadu</w:t>
      </w:r>
      <w:r w:rsidR="009A64CE">
        <w:rPr>
          <w:sz w:val="24"/>
        </w:rPr>
        <w:t xml:space="preserve"> Karlovarského kraje</w:t>
      </w:r>
    </w:p>
    <w:p w:rsidRPr="00413A48" w:rsidR="00413A48" w:rsidP="004C7B0A" w:rsidRDefault="00413A48" w14:paraId="4C4FD88B" w14:textId="3E91A5DD">
      <w:pPr>
        <w:pStyle w:val="Odstavecseseznamem"/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  <w:u w:val="single"/>
        </w:rPr>
        <w:t>1 běh/30 účastníků</w:t>
      </w:r>
    </w:p>
    <w:p w:rsidRPr="00413A48" w:rsidR="00413A48" w:rsidP="004C7B0A" w:rsidRDefault="00F52D00" w14:paraId="3B6200CD" w14:textId="7F67470A">
      <w:pPr>
        <w:pStyle w:val="Odstavecseseznamem"/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  <w:u w:val="single"/>
        </w:rPr>
        <w:t>P</w:t>
      </w:r>
      <w:r w:rsidR="00413A48">
        <w:rPr>
          <w:b/>
          <w:sz w:val="24"/>
          <w:u w:val="single"/>
        </w:rPr>
        <w:t xml:space="preserve">očet hodin v 1 běhu: </w:t>
      </w:r>
      <w:r w:rsidR="00413A48">
        <w:rPr>
          <w:sz w:val="24"/>
        </w:rPr>
        <w:t xml:space="preserve">8 </w:t>
      </w:r>
      <w:r w:rsidR="00542C07">
        <w:rPr>
          <w:sz w:val="24"/>
        </w:rPr>
        <w:t xml:space="preserve">vyučovacích </w:t>
      </w:r>
      <w:r w:rsidR="00413A48">
        <w:rPr>
          <w:sz w:val="24"/>
        </w:rPr>
        <w:t>hodin</w:t>
      </w:r>
      <w:r w:rsidR="00542C07">
        <w:rPr>
          <w:sz w:val="24"/>
        </w:rPr>
        <w:t xml:space="preserve"> (á 45 minut)</w:t>
      </w:r>
    </w:p>
    <w:p w:rsidRPr="00413A48" w:rsidR="00413A48" w:rsidP="004C7B0A" w:rsidRDefault="00413A48" w14:paraId="17BDBD9F" w14:textId="4A6D7849">
      <w:pPr>
        <w:pStyle w:val="Odstavecseseznamem"/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  <w:u w:val="single"/>
        </w:rPr>
        <w:t>Akreditace MPSV</w:t>
      </w:r>
    </w:p>
    <w:p w:rsidR="00413A48" w:rsidP="004C7B0A" w:rsidRDefault="00413A48" w14:paraId="64AC5F49" w14:textId="10378E8A">
      <w:pPr>
        <w:pStyle w:val="Odstavecseseznamem"/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  <w:u w:val="single"/>
        </w:rPr>
        <w:t xml:space="preserve">Dodavatel zajistí: </w:t>
      </w:r>
      <w:r w:rsidR="009512EA">
        <w:rPr>
          <w:sz w:val="24"/>
        </w:rPr>
        <w:t>přednáškovou</w:t>
      </w:r>
      <w:r>
        <w:rPr>
          <w:sz w:val="24"/>
        </w:rPr>
        <w:t xml:space="preserve"> místnost, flipchart, dataprojektor, materiálně technické zabezpečení s ohledem na aktuální situaci týkající se pandemie COVID-19, </w:t>
      </w:r>
      <w:r w:rsidR="00593028">
        <w:rPr>
          <w:sz w:val="24"/>
        </w:rPr>
        <w:t xml:space="preserve">drobné </w:t>
      </w:r>
      <w:r w:rsidRPr="002E15E1">
        <w:rPr>
          <w:sz w:val="24"/>
          <w:szCs w:val="24"/>
        </w:rPr>
        <w:t>občerstvení</w:t>
      </w:r>
      <w:r w:rsidRPr="002E15E1" w:rsidR="002E15E1">
        <w:rPr>
          <w:sz w:val="24"/>
          <w:szCs w:val="24"/>
        </w:rPr>
        <w:t xml:space="preserve"> tj</w:t>
      </w:r>
      <w:r w:rsidR="002E15E1">
        <w:rPr>
          <w:sz w:val="24"/>
          <w:szCs w:val="24"/>
        </w:rPr>
        <w:t>. káva, voda, čaj, sušenky apod</w:t>
      </w:r>
      <w:r w:rsidRPr="002E15E1" w:rsidR="004C7B0A">
        <w:rPr>
          <w:sz w:val="24"/>
          <w:szCs w:val="24"/>
        </w:rPr>
        <w:t>.</w:t>
      </w:r>
    </w:p>
    <w:p w:rsidRPr="00132C6A" w:rsidR="00132C6A" w:rsidP="00132C6A" w:rsidRDefault="00132C6A" w14:paraId="3A030970" w14:textId="7C0A7D0D">
      <w:pPr>
        <w:rPr>
          <w:sz w:val="24"/>
        </w:rPr>
      </w:pPr>
    </w:p>
    <w:p w:rsidR="00D36B69" w:rsidP="004C7B0A" w:rsidRDefault="002044A5" w14:paraId="195C463F" w14:textId="716CEC40">
      <w:pPr>
        <w:pStyle w:val="Odstavecseseznamem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Oblast: </w:t>
      </w:r>
      <w:r w:rsidR="00CA0BC0">
        <w:rPr>
          <w:b/>
          <w:sz w:val="24"/>
          <w:u w:val="single"/>
        </w:rPr>
        <w:t xml:space="preserve">Motivace osob s kombinovaným nebo </w:t>
      </w:r>
      <w:r w:rsidR="00A36EBA">
        <w:rPr>
          <w:b/>
          <w:sz w:val="24"/>
          <w:u w:val="single"/>
        </w:rPr>
        <w:t>těžkým</w:t>
      </w:r>
      <w:r w:rsidR="00CA0BC0">
        <w:rPr>
          <w:b/>
          <w:sz w:val="24"/>
          <w:u w:val="single"/>
        </w:rPr>
        <w:t xml:space="preserve"> stupněm mentálního postižení</w:t>
      </w:r>
    </w:p>
    <w:p w:rsidR="00181D4C" w:rsidP="004C7B0A" w:rsidRDefault="00181D4C" w14:paraId="413DE178" w14:textId="77777777">
      <w:pPr>
        <w:pStyle w:val="Odstavecseseznamem"/>
        <w:jc w:val="both"/>
        <w:rPr>
          <w:b/>
          <w:sz w:val="24"/>
          <w:u w:val="single"/>
        </w:rPr>
      </w:pPr>
    </w:p>
    <w:p w:rsidRPr="003C6F22" w:rsidR="00CA0BC0" w:rsidP="004C7B0A" w:rsidRDefault="00B83B9E" w14:paraId="0B094257" w14:textId="6E084FA2">
      <w:pPr>
        <w:pStyle w:val="Odstavecseseznamem"/>
        <w:numPr>
          <w:ilvl w:val="0"/>
          <w:numId w:val="20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Oblasti vzdělávání</w:t>
      </w:r>
      <w:r w:rsidRPr="003C6F22" w:rsidR="00CA0BC0">
        <w:rPr>
          <w:b/>
          <w:sz w:val="24"/>
          <w:u w:val="single"/>
        </w:rPr>
        <w:t>:</w:t>
      </w:r>
    </w:p>
    <w:p w:rsidRPr="000A255C" w:rsidR="000A255C" w:rsidP="004C7B0A" w:rsidRDefault="000A255C" w14:paraId="24525360" w14:textId="3BAA8609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Úvodní informace k mentálnímu postižení - vymezení pojmu, etiologie, klasifikace a vzdělávací systém jedinců s mentálním postižením.</w:t>
      </w:r>
    </w:p>
    <w:p w:rsidR="00132C6A" w:rsidP="004C7B0A" w:rsidRDefault="00DB2EB5" w14:paraId="7290CD23" w14:textId="21CEAFC1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Seznámení účastníků</w:t>
      </w:r>
      <w:r w:rsidR="00C4160B">
        <w:rPr>
          <w:sz w:val="24"/>
        </w:rPr>
        <w:t xml:space="preserve"> s možnostmi</w:t>
      </w:r>
      <w:r w:rsidR="00BA6D23">
        <w:rPr>
          <w:sz w:val="24"/>
        </w:rPr>
        <w:t xml:space="preserve"> podpory</w:t>
      </w:r>
      <w:r w:rsidR="00BF6A95">
        <w:rPr>
          <w:sz w:val="24"/>
        </w:rPr>
        <w:t xml:space="preserve"> a péče </w:t>
      </w:r>
      <w:r w:rsidR="00C4160B">
        <w:rPr>
          <w:sz w:val="24"/>
        </w:rPr>
        <w:t>o klienty</w:t>
      </w:r>
      <w:r w:rsidR="006A760D">
        <w:rPr>
          <w:sz w:val="24"/>
        </w:rPr>
        <w:t xml:space="preserve"> s těžkým mentálním postižením </w:t>
      </w:r>
      <w:r w:rsidR="00BF6A95">
        <w:rPr>
          <w:sz w:val="24"/>
        </w:rPr>
        <w:t>–</w:t>
      </w:r>
      <w:r w:rsidR="006A760D">
        <w:rPr>
          <w:sz w:val="24"/>
        </w:rPr>
        <w:t xml:space="preserve"> </w:t>
      </w:r>
      <w:r w:rsidR="00BF6A95">
        <w:rPr>
          <w:sz w:val="24"/>
        </w:rPr>
        <w:t>orientace v systému podpory rodin</w:t>
      </w:r>
      <w:r w:rsidR="00BB5590">
        <w:rPr>
          <w:sz w:val="24"/>
        </w:rPr>
        <w:t>ám a uplatnění na trhu práce.</w:t>
      </w:r>
    </w:p>
    <w:p w:rsidRPr="00C4160B" w:rsidR="00DD2E2D" w:rsidP="004C7B0A" w:rsidRDefault="00BB5590" w14:paraId="51BA5E31" w14:textId="62679ACD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Podpora v</w:t>
      </w:r>
      <w:r w:rsidR="00885492">
        <w:rPr>
          <w:sz w:val="24"/>
        </w:rPr>
        <w:t> </w:t>
      </w:r>
      <w:r>
        <w:rPr>
          <w:sz w:val="24"/>
        </w:rPr>
        <w:t>k</w:t>
      </w:r>
      <w:r w:rsidR="00885492">
        <w:rPr>
          <w:sz w:val="24"/>
        </w:rPr>
        <w:t xml:space="preserve">aždodenních </w:t>
      </w:r>
      <w:r w:rsidR="003E55F7">
        <w:rPr>
          <w:sz w:val="24"/>
        </w:rPr>
        <w:t>činnost</w:t>
      </w:r>
      <w:r w:rsidR="00885492">
        <w:rPr>
          <w:sz w:val="24"/>
        </w:rPr>
        <w:t>ech</w:t>
      </w:r>
      <w:r w:rsidR="003E55F7">
        <w:rPr>
          <w:sz w:val="24"/>
        </w:rPr>
        <w:t xml:space="preserve"> </w:t>
      </w:r>
      <w:r w:rsidR="00885492">
        <w:rPr>
          <w:sz w:val="24"/>
        </w:rPr>
        <w:t xml:space="preserve">klienta </w:t>
      </w:r>
      <w:r w:rsidR="00DD2E2D">
        <w:rPr>
          <w:sz w:val="24"/>
        </w:rPr>
        <w:t>a motivace klienta, který nejeví o nic zájem</w:t>
      </w:r>
      <w:r w:rsidR="00C4160B">
        <w:rPr>
          <w:sz w:val="24"/>
        </w:rPr>
        <w:t xml:space="preserve">. </w:t>
      </w:r>
      <w:r w:rsidR="00A71906">
        <w:rPr>
          <w:sz w:val="24"/>
        </w:rPr>
        <w:t>Způsoby aktivizace</w:t>
      </w:r>
      <w:r w:rsidRPr="00C4160B" w:rsidR="00A71906">
        <w:rPr>
          <w:sz w:val="24"/>
        </w:rPr>
        <w:t xml:space="preserve"> </w:t>
      </w:r>
      <w:r w:rsidR="00A71906">
        <w:rPr>
          <w:sz w:val="24"/>
        </w:rPr>
        <w:t xml:space="preserve">klienta </w:t>
      </w:r>
      <w:r w:rsidRPr="00C4160B" w:rsidR="00DD2E2D">
        <w:rPr>
          <w:sz w:val="24"/>
        </w:rPr>
        <w:t xml:space="preserve">k zapojení do individuálních i společných aktivit. </w:t>
      </w:r>
    </w:p>
    <w:p w:rsidRPr="000A255C" w:rsidR="004A48A6" w:rsidP="004C7B0A" w:rsidRDefault="00BA6D23" w14:paraId="04E8AC72" w14:textId="17E4DFC3">
      <w:pPr>
        <w:pStyle w:val="Odstavecseseznamem"/>
        <w:numPr>
          <w:ilvl w:val="0"/>
          <w:numId w:val="7"/>
        </w:numPr>
        <w:jc w:val="both"/>
        <w:rPr>
          <w:b/>
          <w:sz w:val="24"/>
          <w:u w:val="single"/>
        </w:rPr>
      </w:pPr>
      <w:r>
        <w:rPr>
          <w:sz w:val="24"/>
        </w:rPr>
        <w:t>P</w:t>
      </w:r>
      <w:r w:rsidR="000A255C">
        <w:rPr>
          <w:sz w:val="24"/>
        </w:rPr>
        <w:t>sychohygienická podpora rodinám, blízkým osobám</w:t>
      </w:r>
      <w:r w:rsidR="00C4160B">
        <w:rPr>
          <w:sz w:val="24"/>
        </w:rPr>
        <w:t xml:space="preserve"> a personálu.</w:t>
      </w:r>
    </w:p>
    <w:p w:rsidRPr="004A48A6" w:rsidR="000A255C" w:rsidP="004C7B0A" w:rsidRDefault="000A255C" w14:paraId="4269032C" w14:textId="34F24CDA">
      <w:pPr>
        <w:pStyle w:val="Odstavecseseznamem"/>
        <w:numPr>
          <w:ilvl w:val="0"/>
          <w:numId w:val="7"/>
        </w:numPr>
        <w:jc w:val="both"/>
        <w:rPr>
          <w:b/>
          <w:sz w:val="24"/>
          <w:u w:val="single"/>
        </w:rPr>
      </w:pPr>
      <w:r>
        <w:rPr>
          <w:sz w:val="24"/>
        </w:rPr>
        <w:t>Terapeutické přístupy v péči o osoby s kombinovaným nebo těžkým stupněm mentálního postižení.</w:t>
      </w:r>
    </w:p>
    <w:p w:rsidR="004A48A6" w:rsidP="004C7B0A" w:rsidRDefault="004A48A6" w14:paraId="3B5B50FC" w14:textId="64CF0D21">
      <w:pPr>
        <w:pStyle w:val="Odstavecseseznamem"/>
        <w:numPr>
          <w:ilvl w:val="0"/>
          <w:numId w:val="20"/>
        </w:numPr>
        <w:jc w:val="both"/>
        <w:rPr>
          <w:sz w:val="24"/>
        </w:rPr>
      </w:pPr>
      <w:r w:rsidRPr="00DB2EB5">
        <w:rPr>
          <w:b/>
          <w:sz w:val="24"/>
          <w:u w:val="single"/>
        </w:rPr>
        <w:t>Cílová skupina</w:t>
      </w:r>
      <w:r w:rsidRPr="003C6F22">
        <w:rPr>
          <w:sz w:val="24"/>
        </w:rPr>
        <w:t xml:space="preserve">: poskytovatelé </w:t>
      </w:r>
      <w:r w:rsidR="003C6F22">
        <w:rPr>
          <w:sz w:val="24"/>
        </w:rPr>
        <w:t>sociálních služeb</w:t>
      </w:r>
      <w:r w:rsidR="00FC6D1F">
        <w:rPr>
          <w:sz w:val="24"/>
        </w:rPr>
        <w:t xml:space="preserve"> (forma poskytování služby: ambulantní, terénní, pobytová)</w:t>
      </w:r>
      <w:r w:rsidR="003C6F22">
        <w:rPr>
          <w:sz w:val="24"/>
        </w:rPr>
        <w:t>, neformální pečující</w:t>
      </w:r>
    </w:p>
    <w:p w:rsidR="00DB2EB5" w:rsidP="004C7B0A" w:rsidRDefault="00DB2EB5" w14:paraId="5D19BCB6" w14:textId="44BA2B8C">
      <w:pPr>
        <w:pStyle w:val="Odstavecseseznamem"/>
        <w:numPr>
          <w:ilvl w:val="0"/>
          <w:numId w:val="20"/>
        </w:numPr>
        <w:jc w:val="both"/>
        <w:rPr>
          <w:sz w:val="24"/>
        </w:rPr>
      </w:pPr>
      <w:r>
        <w:rPr>
          <w:b/>
          <w:sz w:val="24"/>
          <w:u w:val="single"/>
        </w:rPr>
        <w:t xml:space="preserve">2 běhy/32 účastníků </w:t>
      </w:r>
      <w:r>
        <w:rPr>
          <w:sz w:val="24"/>
        </w:rPr>
        <w:t>(1 běh/16 účastníků)</w:t>
      </w:r>
    </w:p>
    <w:p w:rsidR="00DB2EB5" w:rsidP="004C7B0A" w:rsidRDefault="00DB2EB5" w14:paraId="3D77196E" w14:textId="2ED5CAF8">
      <w:pPr>
        <w:pStyle w:val="Odstavecseseznamem"/>
        <w:numPr>
          <w:ilvl w:val="0"/>
          <w:numId w:val="20"/>
        </w:numPr>
        <w:jc w:val="both"/>
        <w:rPr>
          <w:sz w:val="24"/>
        </w:rPr>
      </w:pPr>
      <w:r>
        <w:rPr>
          <w:b/>
          <w:sz w:val="24"/>
          <w:u w:val="single"/>
        </w:rPr>
        <w:t xml:space="preserve">Počet hodin v 1 běhu: </w:t>
      </w:r>
      <w:r>
        <w:rPr>
          <w:sz w:val="24"/>
        </w:rPr>
        <w:t xml:space="preserve">14 </w:t>
      </w:r>
      <w:r w:rsidR="000C11AD">
        <w:rPr>
          <w:sz w:val="24"/>
        </w:rPr>
        <w:t xml:space="preserve">vyučovacích </w:t>
      </w:r>
      <w:r>
        <w:rPr>
          <w:sz w:val="24"/>
        </w:rPr>
        <w:t>hodin</w:t>
      </w:r>
      <w:r w:rsidR="000C11AD">
        <w:rPr>
          <w:sz w:val="24"/>
        </w:rPr>
        <w:t xml:space="preserve"> (a 45 minut) -</w:t>
      </w:r>
      <w:r>
        <w:rPr>
          <w:sz w:val="24"/>
        </w:rPr>
        <w:t xml:space="preserve"> (2 denní kurz)</w:t>
      </w:r>
    </w:p>
    <w:p w:rsidRPr="00DB2EB5" w:rsidR="00DB2EB5" w:rsidP="004C7B0A" w:rsidRDefault="00DB2EB5" w14:paraId="129C7CF9" w14:textId="6C3CE31A">
      <w:pPr>
        <w:pStyle w:val="Odstavecseseznamem"/>
        <w:numPr>
          <w:ilvl w:val="0"/>
          <w:numId w:val="20"/>
        </w:numPr>
        <w:jc w:val="both"/>
        <w:rPr>
          <w:sz w:val="24"/>
        </w:rPr>
      </w:pPr>
      <w:r>
        <w:rPr>
          <w:b/>
          <w:sz w:val="24"/>
          <w:u w:val="single"/>
        </w:rPr>
        <w:t>Akreditace MPSV</w:t>
      </w:r>
    </w:p>
    <w:p w:rsidR="00DB2EB5" w:rsidP="004C7B0A" w:rsidRDefault="00DB2EB5" w14:paraId="476A7F58" w14:textId="46AC30A2">
      <w:pPr>
        <w:pStyle w:val="Odstavecseseznamem"/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  <w:u w:val="single"/>
        </w:rPr>
        <w:lastRenderedPageBreak/>
        <w:t xml:space="preserve">Dodavatel zajistí: </w:t>
      </w:r>
      <w:r w:rsidR="009512EA">
        <w:rPr>
          <w:sz w:val="24"/>
        </w:rPr>
        <w:t>přednáškovou</w:t>
      </w:r>
      <w:r>
        <w:rPr>
          <w:sz w:val="24"/>
        </w:rPr>
        <w:t xml:space="preserve"> místnost, flipchart, dataprojektor, materiálně technické zabezpečení s ohledem na aktuální situaci týkající se pandemie COVID-19, </w:t>
      </w:r>
      <w:r w:rsidR="00436675">
        <w:rPr>
          <w:sz w:val="24"/>
        </w:rPr>
        <w:t xml:space="preserve">drobné </w:t>
      </w:r>
      <w:r w:rsidRPr="002E15E1" w:rsidR="00436675">
        <w:rPr>
          <w:sz w:val="24"/>
          <w:szCs w:val="24"/>
        </w:rPr>
        <w:t>občerstvení tj</w:t>
      </w:r>
      <w:r w:rsidR="00436675">
        <w:rPr>
          <w:sz w:val="24"/>
          <w:szCs w:val="24"/>
        </w:rPr>
        <w:t>. káva, voda, čaj, sušenky apod</w:t>
      </w:r>
      <w:r w:rsidR="004C7B0A">
        <w:rPr>
          <w:sz w:val="24"/>
        </w:rPr>
        <w:t>.</w:t>
      </w:r>
    </w:p>
    <w:p w:rsidRPr="0035381D" w:rsidR="0035381D" w:rsidP="0035381D" w:rsidRDefault="0035381D" w14:paraId="2224FB94" w14:textId="77777777">
      <w:pPr>
        <w:pStyle w:val="Odstavecseseznamem"/>
        <w:rPr>
          <w:sz w:val="24"/>
        </w:rPr>
      </w:pPr>
    </w:p>
    <w:p w:rsidRPr="009F4A9A" w:rsidR="009F4A9A" w:rsidP="00F538F5" w:rsidRDefault="002044A5" w14:paraId="408BA5C0" w14:textId="0589BCC6">
      <w:pPr>
        <w:pStyle w:val="Odstavecseseznamem"/>
        <w:numPr>
          <w:ilvl w:val="0"/>
          <w:numId w:val="1"/>
        </w:numPr>
        <w:spacing w:line="25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Oblast: </w:t>
      </w:r>
      <w:r w:rsidRPr="009F4A9A" w:rsidR="009F4A9A">
        <w:rPr>
          <w:b/>
          <w:sz w:val="24"/>
          <w:u w:val="single"/>
        </w:rPr>
        <w:t>Sexualita lidí s mentálním handicapem</w:t>
      </w:r>
    </w:p>
    <w:p w:rsidR="009F4A9A" w:rsidP="00F538F5" w:rsidRDefault="009F4A9A" w14:paraId="3730E0B0" w14:textId="77777777">
      <w:pPr>
        <w:pStyle w:val="Odstavecseseznamem"/>
        <w:jc w:val="both"/>
        <w:rPr>
          <w:sz w:val="24"/>
        </w:rPr>
      </w:pPr>
    </w:p>
    <w:p w:rsidRPr="009F4A9A" w:rsidR="009F4A9A" w:rsidP="00F538F5" w:rsidRDefault="009F4A9A" w14:paraId="486282CD" w14:textId="68AEFEE9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  <w:u w:val="single"/>
        </w:rPr>
      </w:pPr>
      <w:r w:rsidRPr="009F4A9A">
        <w:rPr>
          <w:b/>
          <w:bCs/>
          <w:sz w:val="24"/>
          <w:u w:val="single"/>
        </w:rPr>
        <w:t>O</w:t>
      </w:r>
      <w:r w:rsidR="00E26A98">
        <w:rPr>
          <w:b/>
          <w:bCs/>
          <w:sz w:val="24"/>
          <w:u w:val="single"/>
        </w:rPr>
        <w:t>blasti vzdělává</w:t>
      </w:r>
      <w:r>
        <w:rPr>
          <w:b/>
          <w:bCs/>
          <w:sz w:val="24"/>
          <w:u w:val="single"/>
        </w:rPr>
        <w:t>ní</w:t>
      </w:r>
      <w:r w:rsidRPr="009F4A9A">
        <w:rPr>
          <w:b/>
          <w:bCs/>
          <w:sz w:val="24"/>
          <w:u w:val="single"/>
        </w:rPr>
        <w:t>:</w:t>
      </w:r>
    </w:p>
    <w:p w:rsidR="009F4A9A" w:rsidP="00F538F5" w:rsidRDefault="009F4A9A" w14:paraId="0640DA54" w14:textId="6D9A8E26">
      <w:pPr>
        <w:pStyle w:val="Odstavecseseznamem"/>
        <w:numPr>
          <w:ilvl w:val="0"/>
          <w:numId w:val="31"/>
        </w:numPr>
        <w:spacing w:line="256" w:lineRule="auto"/>
        <w:ind w:left="1440"/>
        <w:jc w:val="both"/>
        <w:rPr>
          <w:sz w:val="24"/>
        </w:rPr>
      </w:pPr>
      <w:r>
        <w:rPr>
          <w:sz w:val="24"/>
        </w:rPr>
        <w:t>Úvodní informace – základy lidské sexuality, dopad na kvalitu života, absence sexuality a její úskalí, intimní a neintimní vztahy</w:t>
      </w:r>
      <w:r w:rsidR="00B33F81">
        <w:rPr>
          <w:sz w:val="24"/>
        </w:rPr>
        <w:t>.</w:t>
      </w:r>
    </w:p>
    <w:p w:rsidR="009F4A9A" w:rsidP="00F538F5" w:rsidRDefault="009F4A9A" w14:paraId="0104728E" w14:textId="77777777">
      <w:pPr>
        <w:pStyle w:val="Odstavecseseznamem"/>
        <w:numPr>
          <w:ilvl w:val="0"/>
          <w:numId w:val="31"/>
        </w:numPr>
        <w:spacing w:line="256" w:lineRule="auto"/>
        <w:ind w:left="1440"/>
        <w:jc w:val="both"/>
        <w:rPr>
          <w:sz w:val="24"/>
        </w:rPr>
      </w:pPr>
      <w:r>
        <w:rPr>
          <w:rFonts w:cstheme="minorHAnsi"/>
          <w:sz w:val="24"/>
          <w:szCs w:val="21"/>
        </w:rPr>
        <w:t>Lidská sexualita a její vývoj u zdravého jedince a u jednice s mentálním handicapem.</w:t>
      </w:r>
    </w:p>
    <w:p w:rsidRPr="009F4A9A" w:rsidR="009F4A9A" w:rsidP="00F538F5" w:rsidRDefault="009F4A9A" w14:paraId="22AB613E" w14:textId="55DFDCEF">
      <w:pPr>
        <w:pStyle w:val="Odstavecseseznamem"/>
        <w:numPr>
          <w:ilvl w:val="0"/>
          <w:numId w:val="31"/>
        </w:numPr>
        <w:spacing w:line="256" w:lineRule="auto"/>
        <w:ind w:left="1440"/>
        <w:jc w:val="both"/>
        <w:rPr>
          <w:sz w:val="24"/>
        </w:rPr>
      </w:pPr>
      <w:r>
        <w:rPr>
          <w:rFonts w:cstheme="minorHAnsi"/>
          <w:sz w:val="24"/>
          <w:szCs w:val="21"/>
        </w:rPr>
        <w:t>Seznámení účastníků s tvorbou Protokolu vztahů, praktické nácviky forem komunikace u lidí s mentálním handicapem, práce s postoji personálu k sexualitě a k chování ke klientům.</w:t>
      </w:r>
    </w:p>
    <w:p w:rsidRPr="009F4A9A" w:rsidR="009F4A9A" w:rsidP="00F538F5" w:rsidRDefault="009F4A9A" w14:paraId="0A28F5FA" w14:textId="77777777">
      <w:pPr>
        <w:pStyle w:val="Odstavecseseznamem"/>
        <w:numPr>
          <w:ilvl w:val="0"/>
          <w:numId w:val="18"/>
        </w:numPr>
        <w:jc w:val="both"/>
        <w:rPr>
          <w:sz w:val="24"/>
        </w:rPr>
      </w:pPr>
      <w:r w:rsidRPr="009F4A9A">
        <w:rPr>
          <w:b/>
          <w:sz w:val="24"/>
          <w:u w:val="single"/>
        </w:rPr>
        <w:t>Cílová skupina</w:t>
      </w:r>
      <w:r w:rsidRPr="009F4A9A">
        <w:rPr>
          <w:sz w:val="24"/>
        </w:rPr>
        <w:t>: poskytovatelé sociálních služeb (forma poskytování služby: ambulantní, terénní, pobytová), neformální pečující</w:t>
      </w:r>
    </w:p>
    <w:p w:rsidRPr="009F4A9A" w:rsidR="009F4A9A" w:rsidP="00F538F5" w:rsidRDefault="009F4A9A" w14:paraId="60713AF4" w14:textId="0510E805">
      <w:pPr>
        <w:pStyle w:val="Odstavecseseznamem"/>
        <w:numPr>
          <w:ilvl w:val="0"/>
          <w:numId w:val="18"/>
        </w:numPr>
        <w:jc w:val="both"/>
        <w:rPr>
          <w:sz w:val="24"/>
        </w:rPr>
      </w:pPr>
      <w:r w:rsidRPr="009F4A9A">
        <w:rPr>
          <w:b/>
          <w:sz w:val="24"/>
          <w:u w:val="single"/>
        </w:rPr>
        <w:t>2 běhy/</w:t>
      </w:r>
      <w:r>
        <w:rPr>
          <w:b/>
          <w:sz w:val="24"/>
          <w:u w:val="single"/>
        </w:rPr>
        <w:t>36</w:t>
      </w:r>
      <w:r w:rsidRPr="009F4A9A">
        <w:rPr>
          <w:b/>
          <w:sz w:val="24"/>
          <w:u w:val="single"/>
        </w:rPr>
        <w:t xml:space="preserve"> účastníků </w:t>
      </w:r>
      <w:r w:rsidRPr="009F4A9A">
        <w:rPr>
          <w:sz w:val="24"/>
        </w:rPr>
        <w:t>(1 běh/</w:t>
      </w:r>
      <w:r>
        <w:rPr>
          <w:sz w:val="24"/>
        </w:rPr>
        <w:t>18</w:t>
      </w:r>
      <w:r w:rsidRPr="009F4A9A">
        <w:rPr>
          <w:sz w:val="24"/>
        </w:rPr>
        <w:t xml:space="preserve"> účastníků)</w:t>
      </w:r>
    </w:p>
    <w:p w:rsidRPr="009F4A9A" w:rsidR="009F4A9A" w:rsidP="00F538F5" w:rsidRDefault="009F4A9A" w14:paraId="72EF9940" w14:textId="10408CD3">
      <w:pPr>
        <w:pStyle w:val="Odstavecseseznamem"/>
        <w:numPr>
          <w:ilvl w:val="0"/>
          <w:numId w:val="18"/>
        </w:numPr>
        <w:jc w:val="both"/>
        <w:rPr>
          <w:sz w:val="24"/>
        </w:rPr>
      </w:pPr>
      <w:r w:rsidRPr="009F4A9A">
        <w:rPr>
          <w:b/>
          <w:sz w:val="24"/>
          <w:u w:val="single"/>
        </w:rPr>
        <w:t xml:space="preserve">Počet hodin v 1 běhu: </w:t>
      </w:r>
      <w:r w:rsidRPr="009F4A9A">
        <w:rPr>
          <w:sz w:val="24"/>
        </w:rPr>
        <w:t>1</w:t>
      </w:r>
      <w:r>
        <w:rPr>
          <w:sz w:val="24"/>
        </w:rPr>
        <w:t>2</w:t>
      </w:r>
      <w:r w:rsidRPr="009F4A9A">
        <w:rPr>
          <w:sz w:val="24"/>
        </w:rPr>
        <w:t xml:space="preserve"> </w:t>
      </w:r>
      <w:r w:rsidR="00AC60E5">
        <w:rPr>
          <w:sz w:val="24"/>
        </w:rPr>
        <w:t xml:space="preserve">vyučovacích </w:t>
      </w:r>
      <w:r w:rsidRPr="009F4A9A">
        <w:rPr>
          <w:sz w:val="24"/>
        </w:rPr>
        <w:t xml:space="preserve">hodin </w:t>
      </w:r>
      <w:r w:rsidR="00AC60E5">
        <w:rPr>
          <w:sz w:val="24"/>
        </w:rPr>
        <w:t xml:space="preserve">(á 45 minut) - </w:t>
      </w:r>
      <w:r w:rsidRPr="009F4A9A">
        <w:rPr>
          <w:sz w:val="24"/>
        </w:rPr>
        <w:t>(2denní kurz)</w:t>
      </w:r>
    </w:p>
    <w:p w:rsidRPr="009F4A9A" w:rsidR="009F4A9A" w:rsidP="00F538F5" w:rsidRDefault="009F4A9A" w14:paraId="6CD71AB1" w14:textId="77777777">
      <w:pPr>
        <w:pStyle w:val="Odstavecseseznamem"/>
        <w:numPr>
          <w:ilvl w:val="0"/>
          <w:numId w:val="18"/>
        </w:numPr>
        <w:jc w:val="both"/>
        <w:rPr>
          <w:sz w:val="24"/>
        </w:rPr>
      </w:pPr>
      <w:r w:rsidRPr="009F4A9A">
        <w:rPr>
          <w:b/>
          <w:sz w:val="24"/>
          <w:u w:val="single"/>
        </w:rPr>
        <w:t>Akreditace MPSV</w:t>
      </w:r>
    </w:p>
    <w:p w:rsidRPr="009F4A9A" w:rsidR="009F4A9A" w:rsidP="00F538F5" w:rsidRDefault="009F4A9A" w14:paraId="1327EE9E" w14:textId="428C68F0">
      <w:pPr>
        <w:pStyle w:val="Odstavecseseznamem"/>
        <w:numPr>
          <w:ilvl w:val="0"/>
          <w:numId w:val="18"/>
        </w:numPr>
        <w:jc w:val="both"/>
        <w:rPr>
          <w:sz w:val="24"/>
        </w:rPr>
      </w:pPr>
      <w:r w:rsidRPr="009F4A9A">
        <w:rPr>
          <w:b/>
          <w:sz w:val="24"/>
          <w:u w:val="single"/>
        </w:rPr>
        <w:t xml:space="preserve">Dodavatel zajistí: </w:t>
      </w:r>
      <w:r w:rsidRPr="009F4A9A">
        <w:rPr>
          <w:sz w:val="24"/>
        </w:rPr>
        <w:t xml:space="preserve">přednášková místnost, flipchart, dataprojektor, materiálně technické zabezpečení s ohledem na aktuální situaci týkající se pandemie COVID-19, </w:t>
      </w:r>
      <w:r w:rsidR="00436675">
        <w:rPr>
          <w:sz w:val="24"/>
        </w:rPr>
        <w:t xml:space="preserve">drobné </w:t>
      </w:r>
      <w:r w:rsidRPr="002E15E1" w:rsidR="00436675">
        <w:rPr>
          <w:sz w:val="24"/>
          <w:szCs w:val="24"/>
        </w:rPr>
        <w:t>občerstvení tj</w:t>
      </w:r>
      <w:r w:rsidR="00436675">
        <w:rPr>
          <w:sz w:val="24"/>
          <w:szCs w:val="24"/>
        </w:rPr>
        <w:t>. káva, voda, čaj, sušenky apod</w:t>
      </w:r>
      <w:r w:rsidR="004C7B0A">
        <w:rPr>
          <w:sz w:val="24"/>
        </w:rPr>
        <w:t>.</w:t>
      </w:r>
    </w:p>
    <w:p w:rsidR="009F4A9A" w:rsidP="009F4A9A" w:rsidRDefault="009F4A9A" w14:paraId="082B8F66" w14:textId="77777777">
      <w:pPr>
        <w:pStyle w:val="Odstavecseseznamem"/>
        <w:spacing w:line="256" w:lineRule="auto"/>
        <w:ind w:left="1440"/>
        <w:rPr>
          <w:sz w:val="24"/>
        </w:rPr>
      </w:pPr>
    </w:p>
    <w:p w:rsidR="00281234" w:rsidP="00216E23" w:rsidRDefault="002044A5" w14:paraId="49536C18" w14:textId="32D428AE">
      <w:pPr>
        <w:pStyle w:val="Odstavecseseznamem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Oblast: </w:t>
      </w:r>
      <w:r w:rsidR="00552EA9">
        <w:rPr>
          <w:b/>
          <w:sz w:val="24"/>
          <w:u w:val="single"/>
        </w:rPr>
        <w:t>Podpora rodičů a pečujících osob</w:t>
      </w:r>
      <w:r w:rsidR="005B681E">
        <w:rPr>
          <w:b/>
          <w:sz w:val="24"/>
          <w:u w:val="single"/>
        </w:rPr>
        <w:t xml:space="preserve"> o děti </w:t>
      </w:r>
      <w:r w:rsidR="00552EA9">
        <w:rPr>
          <w:b/>
          <w:sz w:val="24"/>
          <w:u w:val="single"/>
        </w:rPr>
        <w:t>s Aspergerovým syndromem</w:t>
      </w:r>
    </w:p>
    <w:p w:rsidR="00181D4C" w:rsidP="00216E23" w:rsidRDefault="00181D4C" w14:paraId="6FB3380F" w14:textId="77777777">
      <w:pPr>
        <w:pStyle w:val="Odstavecseseznamem"/>
        <w:jc w:val="both"/>
        <w:rPr>
          <w:b/>
          <w:sz w:val="24"/>
          <w:u w:val="single"/>
        </w:rPr>
      </w:pPr>
    </w:p>
    <w:p w:rsidRPr="00291777" w:rsidR="00281234" w:rsidP="00216E23" w:rsidRDefault="00B83B9E" w14:paraId="2066A485" w14:textId="2EF299C9">
      <w:pPr>
        <w:pStyle w:val="Odstavecseseznamem"/>
        <w:numPr>
          <w:ilvl w:val="0"/>
          <w:numId w:val="2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Oblasti vzdělávání</w:t>
      </w:r>
      <w:r w:rsidRPr="00291777" w:rsidR="00281234">
        <w:rPr>
          <w:b/>
          <w:sz w:val="24"/>
          <w:u w:val="single"/>
        </w:rPr>
        <w:t>:</w:t>
      </w:r>
    </w:p>
    <w:p w:rsidR="00041051" w:rsidP="00216E23" w:rsidRDefault="00501479" w14:paraId="235A60B8" w14:textId="029CBE43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Seznámení účastníků s nejčastějšími problémy a emočním prožíváním rodičů a blízkých osob dětí s AS – škodlivé vzorc</w:t>
      </w:r>
      <w:r w:rsidR="00646903">
        <w:rPr>
          <w:sz w:val="24"/>
        </w:rPr>
        <w:t>e myšlení, nadměrná péče o dítě, úzkostné a depresivní poruchy, rodič s Aspergerovým syndromem, pocity viny, zlosti, naděje/zoufalství apod.</w:t>
      </w:r>
    </w:p>
    <w:p w:rsidR="00646903" w:rsidP="00216E23" w:rsidRDefault="00646903" w14:paraId="523BBA00" w14:textId="49DC68EA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Detailně popsat doporučení pro rodiče a blízké osoby dětí s AS, podpora odolnosti, trpělivosti a vyrovnanosti, uvědomování a přijímání vlastních emocí, </w:t>
      </w:r>
      <w:r w:rsidR="00502D4F">
        <w:rPr>
          <w:sz w:val="24"/>
        </w:rPr>
        <w:t xml:space="preserve">sourozenectví, navazování přátelství, </w:t>
      </w:r>
      <w:r>
        <w:rPr>
          <w:sz w:val="24"/>
        </w:rPr>
        <w:t>systém poradenské práce pro rodiče a blízké osoby dětí s</w:t>
      </w:r>
      <w:r w:rsidR="00502D4F">
        <w:rPr>
          <w:sz w:val="24"/>
        </w:rPr>
        <w:t> AS.</w:t>
      </w:r>
    </w:p>
    <w:p w:rsidRPr="000368A8" w:rsidR="00281234" w:rsidP="00216E23" w:rsidRDefault="00502D4F" w14:paraId="77C44BB8" w14:textId="3E16BEDA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Možnosti zvládání vzteku a agrese u dítěte s Aspergerovým syndromem </w:t>
      </w:r>
      <w:r w:rsidR="000368A8">
        <w:rPr>
          <w:sz w:val="24"/>
        </w:rPr>
        <w:t>- jak negativním projevům předcházet, praktické nácviky pro zvládání vzteku a agrese, depresivní stavy dítěte a jejich vliv na okolí.</w:t>
      </w:r>
    </w:p>
    <w:p w:rsidR="00544BF2" w:rsidP="00216E23" w:rsidRDefault="003C59EE" w14:paraId="0812FD1F" w14:textId="583CEC52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A91C68">
        <w:rPr>
          <w:b/>
          <w:sz w:val="24"/>
          <w:u w:val="single"/>
        </w:rPr>
        <w:t>Cílová skupina</w:t>
      </w:r>
      <w:r w:rsidRPr="00A91C68">
        <w:rPr>
          <w:sz w:val="24"/>
        </w:rPr>
        <w:t xml:space="preserve">: </w:t>
      </w:r>
      <w:r w:rsidR="00F52D00">
        <w:rPr>
          <w:sz w:val="24"/>
        </w:rPr>
        <w:t>neformální pečující</w:t>
      </w:r>
    </w:p>
    <w:p w:rsidRPr="009A7236" w:rsidR="00A91C68" w:rsidP="00216E23" w:rsidRDefault="00A91C68" w14:paraId="2483842D" w14:textId="208780F9">
      <w:pPr>
        <w:pStyle w:val="Odstavecseseznamem"/>
        <w:numPr>
          <w:ilvl w:val="0"/>
          <w:numId w:val="22"/>
        </w:numPr>
        <w:jc w:val="both"/>
        <w:rPr>
          <w:sz w:val="24"/>
        </w:rPr>
      </w:pPr>
      <w:r>
        <w:rPr>
          <w:b/>
          <w:sz w:val="24"/>
          <w:u w:val="single"/>
        </w:rPr>
        <w:t>2 běhy/40</w:t>
      </w:r>
      <w:r w:rsidRPr="009A7236">
        <w:rPr>
          <w:b/>
          <w:sz w:val="24"/>
          <w:u w:val="single"/>
        </w:rPr>
        <w:t xml:space="preserve"> účastníků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(1 běh/20 účastníků)</w:t>
      </w:r>
    </w:p>
    <w:p w:rsidRPr="009A7236" w:rsidR="00A91C68" w:rsidP="00216E23" w:rsidRDefault="00F52D00" w14:paraId="64728644" w14:textId="6FE6AFD3">
      <w:pPr>
        <w:pStyle w:val="Odstavecseseznamem"/>
        <w:numPr>
          <w:ilvl w:val="0"/>
          <w:numId w:val="22"/>
        </w:numPr>
        <w:jc w:val="both"/>
        <w:rPr>
          <w:sz w:val="24"/>
        </w:rPr>
      </w:pPr>
      <w:r>
        <w:rPr>
          <w:b/>
          <w:sz w:val="24"/>
          <w:u w:val="single"/>
        </w:rPr>
        <w:t>P</w:t>
      </w:r>
      <w:r w:rsidRPr="009A7236" w:rsidR="00A91C68">
        <w:rPr>
          <w:b/>
          <w:sz w:val="24"/>
          <w:u w:val="single"/>
        </w:rPr>
        <w:t xml:space="preserve">očet hodin v 1 běhu: </w:t>
      </w:r>
      <w:r w:rsidR="00181D4C">
        <w:rPr>
          <w:sz w:val="24"/>
        </w:rPr>
        <w:t>8</w:t>
      </w:r>
      <w:r w:rsidR="00094EF8">
        <w:rPr>
          <w:sz w:val="24"/>
        </w:rPr>
        <w:t xml:space="preserve"> vyučovacích</w:t>
      </w:r>
      <w:r w:rsidRPr="009A7236" w:rsidR="00A91C68">
        <w:rPr>
          <w:sz w:val="24"/>
        </w:rPr>
        <w:t xml:space="preserve"> hodin</w:t>
      </w:r>
      <w:r w:rsidR="00181D4C">
        <w:rPr>
          <w:sz w:val="24"/>
        </w:rPr>
        <w:t xml:space="preserve"> </w:t>
      </w:r>
      <w:r w:rsidR="00094EF8">
        <w:rPr>
          <w:sz w:val="24"/>
        </w:rPr>
        <w:t xml:space="preserve">(á 45 minut) - </w:t>
      </w:r>
      <w:r w:rsidR="00181D4C">
        <w:rPr>
          <w:sz w:val="24"/>
        </w:rPr>
        <w:t xml:space="preserve">(1 </w:t>
      </w:r>
      <w:r w:rsidR="00A91C68">
        <w:rPr>
          <w:sz w:val="24"/>
        </w:rPr>
        <w:t>denní kurz)</w:t>
      </w:r>
    </w:p>
    <w:p w:rsidRPr="009A7236" w:rsidR="00A91C68" w:rsidP="00216E23" w:rsidRDefault="00A91C68" w14:paraId="1895C954" w14:textId="77777777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9A7236">
        <w:rPr>
          <w:b/>
          <w:sz w:val="24"/>
          <w:u w:val="single"/>
        </w:rPr>
        <w:t>Akreditace MPSV</w:t>
      </w:r>
    </w:p>
    <w:p w:rsidRPr="009A7236" w:rsidR="00A91C68" w:rsidP="00216E23" w:rsidRDefault="00A91C68" w14:paraId="45596133" w14:textId="619773FB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9A7236">
        <w:rPr>
          <w:b/>
          <w:sz w:val="24"/>
          <w:u w:val="single"/>
        </w:rPr>
        <w:lastRenderedPageBreak/>
        <w:t xml:space="preserve">Dodavatel zajistí: </w:t>
      </w:r>
      <w:r w:rsidR="009512EA">
        <w:rPr>
          <w:sz w:val="24"/>
        </w:rPr>
        <w:t>přednáškovou</w:t>
      </w:r>
      <w:r w:rsidRPr="009A7236">
        <w:rPr>
          <w:sz w:val="24"/>
        </w:rPr>
        <w:t xml:space="preserve"> místnost, flipchart, dataprojektor, materiálně technické zabezpečení s ohledem na aktuální situaci týkající se pandemie COVID-19, </w:t>
      </w:r>
      <w:r w:rsidR="00D8466C">
        <w:rPr>
          <w:sz w:val="24"/>
        </w:rPr>
        <w:t xml:space="preserve">drobné </w:t>
      </w:r>
      <w:r w:rsidRPr="002E15E1" w:rsidR="00D8466C">
        <w:rPr>
          <w:sz w:val="24"/>
          <w:szCs w:val="24"/>
        </w:rPr>
        <w:t>občerstvení tj</w:t>
      </w:r>
      <w:r w:rsidR="00D8466C">
        <w:rPr>
          <w:sz w:val="24"/>
          <w:szCs w:val="24"/>
        </w:rPr>
        <w:t>. káva, voda, čaj, sušenky apod</w:t>
      </w:r>
      <w:r w:rsidR="00216E23">
        <w:rPr>
          <w:sz w:val="24"/>
        </w:rPr>
        <w:t>.</w:t>
      </w:r>
    </w:p>
    <w:p w:rsidRPr="00A91C68" w:rsidR="00A91C68" w:rsidP="006C2672" w:rsidRDefault="00A91C68" w14:paraId="361D7E50" w14:textId="77777777">
      <w:pPr>
        <w:pStyle w:val="Odstavecseseznamem"/>
        <w:ind w:left="1068"/>
        <w:rPr>
          <w:sz w:val="24"/>
        </w:rPr>
      </w:pPr>
    </w:p>
    <w:p w:rsidR="00AC6DB8" w:rsidP="00216E23" w:rsidRDefault="002044A5" w14:paraId="5348C7AB" w14:textId="4A734B17">
      <w:pPr>
        <w:pStyle w:val="Odstavecseseznamem"/>
        <w:numPr>
          <w:ilvl w:val="0"/>
          <w:numId w:val="1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Oblast: </w:t>
      </w:r>
      <w:r w:rsidR="00AC6DB8">
        <w:rPr>
          <w:b/>
          <w:sz w:val="24"/>
          <w:u w:val="single"/>
        </w:rPr>
        <w:t>Terapie a zvládání chování náročné</w:t>
      </w:r>
      <w:r w:rsidR="00E44515">
        <w:rPr>
          <w:b/>
          <w:sz w:val="24"/>
          <w:u w:val="single"/>
        </w:rPr>
        <w:t>ho</w:t>
      </w:r>
      <w:r w:rsidR="00AC6DB8">
        <w:rPr>
          <w:b/>
          <w:sz w:val="24"/>
          <w:u w:val="single"/>
        </w:rPr>
        <w:t xml:space="preserve"> na péči u osob s</w:t>
      </w:r>
      <w:r w:rsidR="00181D4C">
        <w:rPr>
          <w:b/>
          <w:sz w:val="24"/>
          <w:u w:val="single"/>
        </w:rPr>
        <w:t> </w:t>
      </w:r>
      <w:r w:rsidR="00AC6DB8">
        <w:rPr>
          <w:b/>
          <w:sz w:val="24"/>
          <w:u w:val="single"/>
        </w:rPr>
        <w:t>PAS</w:t>
      </w:r>
    </w:p>
    <w:p w:rsidR="00181D4C" w:rsidP="00216E23" w:rsidRDefault="00181D4C" w14:paraId="05B667F2" w14:textId="77777777">
      <w:pPr>
        <w:pStyle w:val="Odstavecseseznamem"/>
        <w:jc w:val="both"/>
        <w:rPr>
          <w:b/>
          <w:sz w:val="24"/>
          <w:u w:val="single"/>
        </w:rPr>
      </w:pPr>
    </w:p>
    <w:p w:rsidRPr="00181D4C" w:rsidR="00544BF2" w:rsidP="00216E23" w:rsidRDefault="00B83B9E" w14:paraId="5A1020B2" w14:textId="07CE076A">
      <w:pPr>
        <w:pStyle w:val="Odstavecseseznamem"/>
        <w:numPr>
          <w:ilvl w:val="0"/>
          <w:numId w:val="25"/>
        </w:numPr>
        <w:jc w:val="both"/>
        <w:rPr>
          <w:sz w:val="24"/>
        </w:rPr>
      </w:pPr>
      <w:r>
        <w:rPr>
          <w:b/>
          <w:sz w:val="24"/>
          <w:u w:val="single"/>
        </w:rPr>
        <w:t>Oblasti vzdělávání</w:t>
      </w:r>
      <w:r w:rsidRPr="00181D4C" w:rsidR="002A2037">
        <w:rPr>
          <w:sz w:val="24"/>
        </w:rPr>
        <w:t>:</w:t>
      </w:r>
    </w:p>
    <w:p w:rsidRPr="00FC6D1F" w:rsidR="003B3D8C" w:rsidP="00216E23" w:rsidRDefault="003B3D8C" w14:paraId="707B8F50" w14:textId="7391B471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FC6D1F">
        <w:rPr>
          <w:sz w:val="24"/>
        </w:rPr>
        <w:t>Seznámení účastníků s terapeutickými přístupy u osob s chováním náročn</w:t>
      </w:r>
      <w:r w:rsidR="008C3DFE">
        <w:rPr>
          <w:sz w:val="24"/>
        </w:rPr>
        <w:t>ým</w:t>
      </w:r>
      <w:r w:rsidRPr="00FC6D1F">
        <w:rPr>
          <w:sz w:val="24"/>
        </w:rPr>
        <w:t xml:space="preserve"> na péči (verbální a fyzická agrese, autoagr</w:t>
      </w:r>
      <w:r w:rsidRPr="00FC6D1F" w:rsidR="000E47E2">
        <w:rPr>
          <w:sz w:val="24"/>
        </w:rPr>
        <w:t>ese).</w:t>
      </w:r>
    </w:p>
    <w:p w:rsidRPr="00FC6D1F" w:rsidR="00AC6DB8" w:rsidP="00216E23" w:rsidRDefault="008F06EC" w14:paraId="28FFC991" w14:textId="0046ACEB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FC6D1F">
        <w:rPr>
          <w:sz w:val="24"/>
        </w:rPr>
        <w:t xml:space="preserve">Verbální a/nebo fyzická agrese – role </w:t>
      </w:r>
      <w:r w:rsidRPr="00FC6D1F" w:rsidR="003B3D8C">
        <w:rPr>
          <w:sz w:val="24"/>
        </w:rPr>
        <w:t>personálu</w:t>
      </w:r>
      <w:r w:rsidRPr="00FC6D1F" w:rsidR="000E47E2">
        <w:rPr>
          <w:sz w:val="24"/>
        </w:rPr>
        <w:t xml:space="preserve"> při incidentu</w:t>
      </w:r>
      <w:r w:rsidRPr="00FC6D1F" w:rsidR="003B3D8C">
        <w:rPr>
          <w:sz w:val="24"/>
        </w:rPr>
        <w:t xml:space="preserve">, možnosti prevence, praktické </w:t>
      </w:r>
      <w:r w:rsidRPr="00FC6D1F" w:rsidR="00C40482">
        <w:rPr>
          <w:sz w:val="24"/>
        </w:rPr>
        <w:t>ukázky/nácvik</w:t>
      </w:r>
      <w:r w:rsidRPr="00FC6D1F" w:rsidR="000E47E2">
        <w:rPr>
          <w:sz w:val="24"/>
        </w:rPr>
        <w:t>y úchopů, sebeochrana personálu, redukce stresu.</w:t>
      </w:r>
    </w:p>
    <w:p w:rsidR="00166C67" w:rsidP="00216E23" w:rsidRDefault="00166C67" w14:paraId="08EC9C6B" w14:textId="0D1B940A">
      <w:pPr>
        <w:pStyle w:val="Odstavecseseznamem"/>
        <w:numPr>
          <w:ilvl w:val="0"/>
          <w:numId w:val="25"/>
        </w:numPr>
        <w:jc w:val="both"/>
        <w:rPr>
          <w:sz w:val="24"/>
        </w:rPr>
      </w:pPr>
      <w:r w:rsidRPr="001C45DD">
        <w:rPr>
          <w:b/>
          <w:sz w:val="24"/>
          <w:u w:val="single"/>
        </w:rPr>
        <w:t>Cílová skupina</w:t>
      </w:r>
      <w:r w:rsidRPr="00181D4C">
        <w:rPr>
          <w:sz w:val="24"/>
        </w:rPr>
        <w:t>: poskytovatelé sociálních služeb</w:t>
      </w:r>
      <w:r w:rsidR="00FC6D1F">
        <w:rPr>
          <w:sz w:val="24"/>
        </w:rPr>
        <w:t xml:space="preserve"> </w:t>
      </w:r>
      <w:r w:rsidR="001A1F7A">
        <w:rPr>
          <w:sz w:val="24"/>
        </w:rPr>
        <w:t>(</w:t>
      </w:r>
      <w:r w:rsidR="00FC6D1F">
        <w:rPr>
          <w:sz w:val="24"/>
        </w:rPr>
        <w:t>forma poskytování služby: ambulantní, terénní, pobytová</w:t>
      </w:r>
      <w:r w:rsidR="001A1F7A">
        <w:rPr>
          <w:sz w:val="24"/>
        </w:rPr>
        <w:t>)</w:t>
      </w:r>
    </w:p>
    <w:p w:rsidR="00181D4C" w:rsidP="00216E23" w:rsidRDefault="00181D4C" w14:paraId="069B4F19" w14:textId="38ED033B">
      <w:pPr>
        <w:pStyle w:val="Odstavecseseznamem"/>
        <w:numPr>
          <w:ilvl w:val="0"/>
          <w:numId w:val="25"/>
        </w:numPr>
        <w:jc w:val="both"/>
        <w:rPr>
          <w:sz w:val="24"/>
        </w:rPr>
      </w:pPr>
      <w:r>
        <w:rPr>
          <w:b/>
          <w:sz w:val="24"/>
          <w:u w:val="single"/>
        </w:rPr>
        <w:t xml:space="preserve">2 běhy/30 účastníků </w:t>
      </w:r>
      <w:r>
        <w:rPr>
          <w:sz w:val="24"/>
        </w:rPr>
        <w:t>(1 běh/15 účastníků)</w:t>
      </w:r>
    </w:p>
    <w:p w:rsidR="00181D4C" w:rsidP="00216E23" w:rsidRDefault="00181D4C" w14:paraId="0F362AF5" w14:textId="7FDAA88F">
      <w:pPr>
        <w:pStyle w:val="Odstavecseseznamem"/>
        <w:numPr>
          <w:ilvl w:val="0"/>
          <w:numId w:val="25"/>
        </w:numPr>
        <w:jc w:val="both"/>
        <w:rPr>
          <w:sz w:val="24"/>
        </w:rPr>
      </w:pPr>
      <w:r>
        <w:rPr>
          <w:b/>
          <w:sz w:val="24"/>
          <w:u w:val="single"/>
        </w:rPr>
        <w:t xml:space="preserve">Počet hodin v 1 běhu: </w:t>
      </w:r>
      <w:r>
        <w:rPr>
          <w:sz w:val="24"/>
        </w:rPr>
        <w:t xml:space="preserve">16 </w:t>
      </w:r>
      <w:r w:rsidR="00B9220C">
        <w:rPr>
          <w:sz w:val="24"/>
        </w:rPr>
        <w:t xml:space="preserve">vyučovacích </w:t>
      </w:r>
      <w:r>
        <w:rPr>
          <w:sz w:val="24"/>
        </w:rPr>
        <w:t xml:space="preserve">hodin </w:t>
      </w:r>
      <w:r w:rsidR="00B9220C">
        <w:rPr>
          <w:sz w:val="24"/>
        </w:rPr>
        <w:t xml:space="preserve">– (á 45 minut) - </w:t>
      </w:r>
      <w:r>
        <w:rPr>
          <w:sz w:val="24"/>
        </w:rPr>
        <w:t>(2 denní kurz)</w:t>
      </w:r>
    </w:p>
    <w:p w:rsidRPr="00DB2EB5" w:rsidR="00181D4C" w:rsidP="00216E23" w:rsidRDefault="00181D4C" w14:paraId="2C1AA750" w14:textId="77777777">
      <w:pPr>
        <w:pStyle w:val="Odstavecseseznamem"/>
        <w:numPr>
          <w:ilvl w:val="0"/>
          <w:numId w:val="25"/>
        </w:numPr>
        <w:jc w:val="both"/>
        <w:rPr>
          <w:sz w:val="24"/>
        </w:rPr>
      </w:pPr>
      <w:r>
        <w:rPr>
          <w:b/>
          <w:sz w:val="24"/>
          <w:u w:val="single"/>
        </w:rPr>
        <w:t>Akreditace MPSV</w:t>
      </w:r>
    </w:p>
    <w:p w:rsidR="00181D4C" w:rsidP="00216E23" w:rsidRDefault="00181D4C" w14:paraId="15916548" w14:textId="534A6F21">
      <w:pPr>
        <w:pStyle w:val="Odstavecseseznamem"/>
        <w:numPr>
          <w:ilvl w:val="0"/>
          <w:numId w:val="25"/>
        </w:numPr>
        <w:jc w:val="both"/>
        <w:rPr>
          <w:sz w:val="24"/>
        </w:rPr>
      </w:pPr>
      <w:r>
        <w:rPr>
          <w:b/>
          <w:sz w:val="24"/>
          <w:u w:val="single"/>
        </w:rPr>
        <w:t xml:space="preserve">Dodavatel zajistí: </w:t>
      </w:r>
      <w:r w:rsidR="009512EA">
        <w:rPr>
          <w:sz w:val="24"/>
        </w:rPr>
        <w:t>přednáškovou</w:t>
      </w:r>
      <w:r>
        <w:rPr>
          <w:sz w:val="24"/>
        </w:rPr>
        <w:t xml:space="preserve"> místnost, flipchart, žíněnky/gymnastický pás, 6 židlí bez područek, materiálně technické zabezpečení s ohledem na aktuální situaci týkající se pandemie COVID-19, </w:t>
      </w:r>
      <w:r w:rsidR="00801FBD">
        <w:rPr>
          <w:sz w:val="24"/>
        </w:rPr>
        <w:t xml:space="preserve">drobné </w:t>
      </w:r>
      <w:r w:rsidRPr="002E15E1" w:rsidR="00801FBD">
        <w:rPr>
          <w:sz w:val="24"/>
          <w:szCs w:val="24"/>
        </w:rPr>
        <w:t>občerstvení tj</w:t>
      </w:r>
      <w:r w:rsidR="00801FBD">
        <w:rPr>
          <w:sz w:val="24"/>
          <w:szCs w:val="24"/>
        </w:rPr>
        <w:t>. káva, voda, čaj, sušenky apod</w:t>
      </w:r>
      <w:r w:rsidR="00216E23">
        <w:rPr>
          <w:sz w:val="24"/>
        </w:rPr>
        <w:t>.</w:t>
      </w:r>
    </w:p>
    <w:p w:rsidR="009512EA" w:rsidP="009512EA" w:rsidRDefault="009512EA" w14:paraId="66804C88" w14:textId="05F543FD">
      <w:pPr>
        <w:rPr>
          <w:sz w:val="24"/>
        </w:rPr>
      </w:pPr>
    </w:p>
    <w:p w:rsidR="009512EA" w:rsidP="009C42C3" w:rsidRDefault="009512EA" w14:paraId="2D3DF86F" w14:textId="6E51AF32">
      <w:pPr>
        <w:pStyle w:val="Odstavecseseznamem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9512EA">
        <w:rPr>
          <w:b/>
          <w:sz w:val="24"/>
          <w:u w:val="single"/>
        </w:rPr>
        <w:t>Stáže</w:t>
      </w:r>
    </w:p>
    <w:p w:rsidR="009512EA" w:rsidP="009C42C3" w:rsidRDefault="009512EA" w14:paraId="7A21FCDE" w14:textId="77777777">
      <w:pPr>
        <w:pStyle w:val="Odstavecseseznamem"/>
        <w:jc w:val="both"/>
        <w:rPr>
          <w:b/>
          <w:sz w:val="24"/>
          <w:u w:val="single"/>
        </w:rPr>
      </w:pPr>
    </w:p>
    <w:p w:rsidR="009512EA" w:rsidP="009C42C3" w:rsidRDefault="00B83B9E" w14:paraId="178CEC58" w14:textId="4A0D9933">
      <w:pPr>
        <w:pStyle w:val="Odstavecseseznamem"/>
        <w:numPr>
          <w:ilvl w:val="0"/>
          <w:numId w:val="28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Oblasti vzdělávání</w:t>
      </w:r>
      <w:r w:rsidR="009512EA">
        <w:rPr>
          <w:b/>
          <w:sz w:val="24"/>
          <w:u w:val="single"/>
        </w:rPr>
        <w:t>:</w:t>
      </w:r>
    </w:p>
    <w:p w:rsidRPr="009512EA" w:rsidR="009512EA" w:rsidP="009C42C3" w:rsidRDefault="009512EA" w14:paraId="5D0AB001" w14:textId="15CC08C0">
      <w:pPr>
        <w:pStyle w:val="Odstavecseseznamem"/>
        <w:numPr>
          <w:ilvl w:val="0"/>
          <w:numId w:val="29"/>
        </w:numPr>
        <w:jc w:val="both"/>
        <w:rPr>
          <w:b/>
          <w:sz w:val="24"/>
          <w:u w:val="single"/>
        </w:rPr>
      </w:pPr>
      <w:r>
        <w:rPr>
          <w:sz w:val="24"/>
        </w:rPr>
        <w:t xml:space="preserve">Maximálně </w:t>
      </w:r>
      <w:r w:rsidR="00B854A4">
        <w:rPr>
          <w:sz w:val="24"/>
        </w:rPr>
        <w:t>2</w:t>
      </w:r>
      <w:r>
        <w:rPr>
          <w:sz w:val="24"/>
        </w:rPr>
        <w:t xml:space="preserve"> denní stáž (zahrnující teoretickou přípravu a praxi) v zařízení </w:t>
      </w:r>
      <w:r w:rsidR="008C3DFE">
        <w:rPr>
          <w:sz w:val="24"/>
        </w:rPr>
        <w:t xml:space="preserve">sociálních služeb </w:t>
      </w:r>
      <w:r>
        <w:rPr>
          <w:sz w:val="24"/>
        </w:rPr>
        <w:t xml:space="preserve">poskytujícím </w:t>
      </w:r>
      <w:r w:rsidR="008C3DFE">
        <w:rPr>
          <w:sz w:val="24"/>
        </w:rPr>
        <w:t xml:space="preserve">sociální </w:t>
      </w:r>
      <w:r>
        <w:rPr>
          <w:sz w:val="24"/>
        </w:rPr>
        <w:t>služby osobám s PAS.</w:t>
      </w:r>
    </w:p>
    <w:p w:rsidRPr="009512EA" w:rsidR="009512EA" w:rsidP="009C42C3" w:rsidRDefault="009512EA" w14:paraId="1C5D7213" w14:textId="32EF1614">
      <w:pPr>
        <w:pStyle w:val="Odstavecseseznamem"/>
        <w:numPr>
          <w:ilvl w:val="0"/>
          <w:numId w:val="29"/>
        </w:numPr>
        <w:jc w:val="both"/>
        <w:rPr>
          <w:sz w:val="24"/>
        </w:rPr>
      </w:pPr>
      <w:r w:rsidRPr="009512EA">
        <w:rPr>
          <w:sz w:val="24"/>
        </w:rPr>
        <w:t xml:space="preserve">Seznámení účastníků s historií a představení konkrétního zařízení </w:t>
      </w:r>
      <w:r w:rsidR="008C3DFE">
        <w:rPr>
          <w:sz w:val="24"/>
        </w:rPr>
        <w:t xml:space="preserve">sociálních služeb </w:t>
      </w:r>
      <w:r w:rsidRPr="009512EA">
        <w:rPr>
          <w:sz w:val="24"/>
        </w:rPr>
        <w:t>z hlediska cílové skupiny klientů, představení klientů a běžný režim dne, metody poskytování služby, prohlídka zařízení a následná diskuze.</w:t>
      </w:r>
    </w:p>
    <w:p w:rsidRPr="009512EA" w:rsidR="009512EA" w:rsidP="009C42C3" w:rsidRDefault="009512EA" w14:paraId="1F290E41" w14:textId="3B62BC62">
      <w:pPr>
        <w:pStyle w:val="Odstavecseseznamem"/>
        <w:numPr>
          <w:ilvl w:val="0"/>
          <w:numId w:val="28"/>
        </w:numPr>
        <w:jc w:val="both"/>
        <w:rPr>
          <w:sz w:val="24"/>
        </w:rPr>
      </w:pPr>
      <w:r w:rsidRPr="009512EA">
        <w:rPr>
          <w:b/>
          <w:sz w:val="24"/>
          <w:u w:val="single"/>
        </w:rPr>
        <w:t>Cílová skupina</w:t>
      </w:r>
      <w:r w:rsidRPr="009512EA">
        <w:rPr>
          <w:sz w:val="24"/>
        </w:rPr>
        <w:t>: poskytovatelé sociálníc</w:t>
      </w:r>
      <w:r w:rsidR="00FC6D1F">
        <w:rPr>
          <w:sz w:val="24"/>
        </w:rPr>
        <w:t>h služeb (forma poskyto</w:t>
      </w:r>
      <w:r w:rsidR="00B032DD">
        <w:rPr>
          <w:sz w:val="24"/>
        </w:rPr>
        <w:t>vání služby: ambulantní</w:t>
      </w:r>
      <w:r w:rsidR="00FC6D1F">
        <w:rPr>
          <w:sz w:val="24"/>
        </w:rPr>
        <w:t>, pobytová)</w:t>
      </w:r>
    </w:p>
    <w:p w:rsidRPr="009512EA" w:rsidR="009512EA" w:rsidP="009C42C3" w:rsidRDefault="009512EA" w14:paraId="0514A391" w14:textId="3A6D18A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 w:rsidRPr="009512EA">
        <w:rPr>
          <w:b/>
          <w:sz w:val="24"/>
          <w:u w:val="single"/>
        </w:rPr>
        <w:t>2 běhy/</w:t>
      </w:r>
      <w:r>
        <w:rPr>
          <w:b/>
          <w:sz w:val="24"/>
          <w:u w:val="single"/>
        </w:rPr>
        <w:t>22</w:t>
      </w:r>
      <w:r w:rsidRPr="009512EA">
        <w:rPr>
          <w:b/>
          <w:sz w:val="24"/>
          <w:u w:val="single"/>
        </w:rPr>
        <w:t xml:space="preserve"> účastníků </w:t>
      </w:r>
      <w:r>
        <w:rPr>
          <w:sz w:val="24"/>
        </w:rPr>
        <w:t>(1 běh/11</w:t>
      </w:r>
      <w:r w:rsidRPr="009512EA">
        <w:rPr>
          <w:sz w:val="24"/>
        </w:rPr>
        <w:t xml:space="preserve"> účastníků)</w:t>
      </w:r>
    </w:p>
    <w:p w:rsidRPr="00AD1A4E" w:rsidR="00AD1A4E" w:rsidP="009C42C3" w:rsidRDefault="009512EA" w14:paraId="0D6A28E9" w14:textId="30350D96">
      <w:pPr>
        <w:pStyle w:val="Odstavecseseznamem"/>
        <w:numPr>
          <w:ilvl w:val="0"/>
          <w:numId w:val="28"/>
        </w:numPr>
        <w:jc w:val="both"/>
        <w:rPr>
          <w:sz w:val="24"/>
        </w:rPr>
      </w:pPr>
      <w:r w:rsidRPr="00B854A4">
        <w:rPr>
          <w:b/>
          <w:sz w:val="24"/>
          <w:u w:val="single"/>
        </w:rPr>
        <w:t xml:space="preserve">Počet hodin v  běhu: </w:t>
      </w:r>
      <w:r w:rsidRPr="00B854A4" w:rsidR="00B854A4">
        <w:rPr>
          <w:sz w:val="24"/>
        </w:rPr>
        <w:t>15</w:t>
      </w:r>
      <w:r w:rsidRPr="00B854A4">
        <w:rPr>
          <w:sz w:val="24"/>
        </w:rPr>
        <w:t xml:space="preserve"> hodin </w:t>
      </w:r>
      <w:r w:rsidR="00002E45">
        <w:rPr>
          <w:sz w:val="24"/>
        </w:rPr>
        <w:t xml:space="preserve">(á 60 minut) - </w:t>
      </w:r>
      <w:r w:rsidRPr="00B854A4">
        <w:rPr>
          <w:sz w:val="24"/>
        </w:rPr>
        <w:t>(</w:t>
      </w:r>
      <w:r w:rsidRPr="00B854A4" w:rsidR="00B854A4">
        <w:rPr>
          <w:sz w:val="24"/>
        </w:rPr>
        <w:t>2</w:t>
      </w:r>
      <w:r w:rsidRPr="00B854A4">
        <w:rPr>
          <w:sz w:val="24"/>
        </w:rPr>
        <w:t xml:space="preserve"> denní kurz) </w:t>
      </w:r>
    </w:p>
    <w:p w:rsidRPr="009512EA" w:rsidR="009512EA" w:rsidP="009C42C3" w:rsidRDefault="009512EA" w14:paraId="685CC762" w14:textId="177175C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 w:rsidRPr="009512EA">
        <w:rPr>
          <w:b/>
          <w:sz w:val="24"/>
          <w:u w:val="single"/>
        </w:rPr>
        <w:t>Akreditace MPSV</w:t>
      </w:r>
      <w:r w:rsidR="008C3DFE">
        <w:rPr>
          <w:bCs/>
          <w:sz w:val="24"/>
        </w:rPr>
        <w:t xml:space="preserve"> – není nutná</w:t>
      </w:r>
    </w:p>
    <w:p w:rsidR="009512EA" w:rsidP="009C42C3" w:rsidRDefault="009512EA" w14:paraId="4A59E41A" w14:textId="5AA5519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 w:rsidRPr="009512EA">
        <w:rPr>
          <w:b/>
          <w:sz w:val="24"/>
          <w:u w:val="single"/>
        </w:rPr>
        <w:t>Dodavatel zajistí</w:t>
      </w:r>
      <w:r>
        <w:rPr>
          <w:b/>
          <w:sz w:val="24"/>
          <w:u w:val="single"/>
        </w:rPr>
        <w:t xml:space="preserve"> pro teoretickou část</w:t>
      </w:r>
      <w:r w:rsidRPr="009512EA">
        <w:rPr>
          <w:b/>
          <w:sz w:val="24"/>
          <w:u w:val="single"/>
        </w:rPr>
        <w:t xml:space="preserve">: </w:t>
      </w:r>
      <w:r>
        <w:rPr>
          <w:sz w:val="24"/>
        </w:rPr>
        <w:t>přednáškovou</w:t>
      </w:r>
      <w:r w:rsidRPr="009512EA">
        <w:rPr>
          <w:sz w:val="24"/>
        </w:rPr>
        <w:t xml:space="preserve"> mí</w:t>
      </w:r>
      <w:r>
        <w:rPr>
          <w:sz w:val="24"/>
        </w:rPr>
        <w:t>stnost, flipchart, dataprojektor</w:t>
      </w:r>
      <w:r w:rsidRPr="009512EA">
        <w:rPr>
          <w:sz w:val="24"/>
        </w:rPr>
        <w:t>, materiálně technické zabezpečení s ohledem na aktuální situaci týkající se pandemie COVID-19, občerstvení</w:t>
      </w:r>
    </w:p>
    <w:p w:rsidR="00B83B9E" w:rsidP="00B83B9E" w:rsidRDefault="009512EA" w14:paraId="08F43658" w14:textId="6F388E80">
      <w:pPr>
        <w:pStyle w:val="Odstavecseseznamem"/>
        <w:numPr>
          <w:ilvl w:val="0"/>
          <w:numId w:val="28"/>
        </w:numPr>
        <w:jc w:val="both"/>
        <w:rPr>
          <w:sz w:val="24"/>
        </w:rPr>
      </w:pPr>
      <w:r>
        <w:rPr>
          <w:b/>
          <w:sz w:val="24"/>
          <w:u w:val="single"/>
        </w:rPr>
        <w:t>Dodavatel zajistí pro praktickou část:</w:t>
      </w:r>
      <w:r>
        <w:rPr>
          <w:sz w:val="24"/>
        </w:rPr>
        <w:t xml:space="preserve"> </w:t>
      </w:r>
      <w:r w:rsidR="009A64CE">
        <w:rPr>
          <w:sz w:val="24"/>
        </w:rPr>
        <w:t xml:space="preserve">zařízení </w:t>
      </w:r>
      <w:r w:rsidR="008C3DFE">
        <w:rPr>
          <w:sz w:val="24"/>
        </w:rPr>
        <w:t xml:space="preserve">sociálních služeb </w:t>
      </w:r>
      <w:r w:rsidR="009A64CE">
        <w:rPr>
          <w:sz w:val="24"/>
        </w:rPr>
        <w:t xml:space="preserve">poskytující </w:t>
      </w:r>
      <w:r w:rsidR="008C3DFE">
        <w:rPr>
          <w:sz w:val="24"/>
        </w:rPr>
        <w:t xml:space="preserve">sociální </w:t>
      </w:r>
      <w:r w:rsidR="009A64CE">
        <w:rPr>
          <w:sz w:val="24"/>
        </w:rPr>
        <w:t xml:space="preserve">služby osobám s PAS, </w:t>
      </w:r>
      <w:r w:rsidRPr="009512EA" w:rsidR="009A64CE">
        <w:rPr>
          <w:sz w:val="24"/>
        </w:rPr>
        <w:t xml:space="preserve">materiálně technické zabezpečení s ohledem na aktuální situaci týkající se pandemie COVID-19, </w:t>
      </w:r>
      <w:r w:rsidR="000236D6">
        <w:rPr>
          <w:sz w:val="24"/>
        </w:rPr>
        <w:t xml:space="preserve">drobné </w:t>
      </w:r>
      <w:r w:rsidRPr="002E15E1" w:rsidR="000236D6">
        <w:rPr>
          <w:sz w:val="24"/>
          <w:szCs w:val="24"/>
        </w:rPr>
        <w:t>občerstvení tj</w:t>
      </w:r>
      <w:r w:rsidR="000236D6">
        <w:rPr>
          <w:sz w:val="24"/>
          <w:szCs w:val="24"/>
        </w:rPr>
        <w:t>. káva, voda, čaj, sušenky apod</w:t>
      </w:r>
      <w:r w:rsidR="009C42C3">
        <w:rPr>
          <w:sz w:val="24"/>
        </w:rPr>
        <w:t>.</w:t>
      </w:r>
    </w:p>
    <w:p w:rsidRPr="00305668" w:rsidR="00305668" w:rsidP="00305668" w:rsidRDefault="00305668" w14:paraId="12DB5429" w14:textId="77777777">
      <w:pPr>
        <w:pStyle w:val="Odstavecseseznamem"/>
        <w:jc w:val="both"/>
        <w:rPr>
          <w:sz w:val="24"/>
        </w:rPr>
      </w:pPr>
    </w:p>
    <w:p w:rsidRPr="0087023C" w:rsidR="00B83B9E" w:rsidP="00B83B9E" w:rsidRDefault="00B83B9E" w14:paraId="5141D610" w14:textId="7236394D">
      <w:pPr>
        <w:rPr>
          <w:b/>
          <w:sz w:val="24"/>
        </w:rPr>
      </w:pPr>
    </w:p>
    <w:sectPr w:rsidRPr="0087023C" w:rsidR="00B83B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C17C0" w:rsidP="008C17C0" w:rsidRDefault="008C17C0" w14:paraId="634F020C" w14:textId="77777777">
      <w:pPr>
        <w:spacing w:after="0" w:line="240" w:lineRule="auto"/>
      </w:pPr>
      <w:r>
        <w:separator/>
      </w:r>
    </w:p>
  </w:endnote>
  <w:endnote w:type="continuationSeparator" w:id="0">
    <w:p w:rsidR="008C17C0" w:rsidP="008C17C0" w:rsidRDefault="008C17C0" w14:paraId="1C6DB15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C17C0" w:rsidP="008C17C0" w:rsidRDefault="008C17C0" w14:paraId="2E0A5EC2" w14:textId="77777777">
      <w:pPr>
        <w:spacing w:after="0" w:line="240" w:lineRule="auto"/>
      </w:pPr>
      <w:r>
        <w:separator/>
      </w:r>
    </w:p>
  </w:footnote>
  <w:footnote w:type="continuationSeparator" w:id="0">
    <w:p w:rsidR="008C17C0" w:rsidP="008C17C0" w:rsidRDefault="008C17C0" w14:paraId="3655F7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C17C0" w:rsidRDefault="00815632" w14:paraId="25295CBF" w14:textId="4AA23818">
    <w:pPr>
      <w:pStyle w:val="Zhlav"/>
    </w:pPr>
    <w:r>
      <w:rPr>
        <w:noProof/>
        <w:lang w:eastAsia="cs-CZ"/>
      </w:rPr>
      <w:drawing>
        <wp:inline distT="0" distB="0" distL="0" distR="0">
          <wp:extent cx="2978150" cy="612140"/>
          <wp:effectExtent l="0" t="0" r="0" b="0"/>
          <wp:docPr id="4" name="Obrázek 4"/>
          <wp:cNvGraphicFramePr/>
          <a:graphic>
            <a:graphicData uri="http://schemas.openxmlformats.org/drawingml/2006/picture">
              <pic:pic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7C0" w:rsidRDefault="008C17C0" w14:paraId="307608A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6F68EC"/>
    <w:multiLevelType w:val="hybridMultilevel"/>
    <w:tmpl w:val="D4E4EB6A"/>
    <w:lvl w:ilvl="0" w:tplc="0405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4A8474A"/>
    <w:multiLevelType w:val="hybridMultilevel"/>
    <w:tmpl w:val="51ACB6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7F159C"/>
    <w:multiLevelType w:val="hybridMultilevel"/>
    <w:tmpl w:val="1ED88B74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92A48CB"/>
    <w:multiLevelType w:val="hybridMultilevel"/>
    <w:tmpl w:val="C2D4B9FE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FC300D"/>
    <w:multiLevelType w:val="hybridMultilevel"/>
    <w:tmpl w:val="4E8E354E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0B491CD0"/>
    <w:multiLevelType w:val="hybridMultilevel"/>
    <w:tmpl w:val="FFACFF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B7D75C4"/>
    <w:multiLevelType w:val="hybridMultilevel"/>
    <w:tmpl w:val="69FC758E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 w:cs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11A218BA"/>
    <w:multiLevelType w:val="hybridMultilevel"/>
    <w:tmpl w:val="9618B46C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8">
    <w:nsid w:val="17A54509"/>
    <w:multiLevelType w:val="hybridMultilevel"/>
    <w:tmpl w:val="4CC81C5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C0C301C"/>
    <w:multiLevelType w:val="hybridMultilevel"/>
    <w:tmpl w:val="BCB06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36B52"/>
    <w:multiLevelType w:val="hybridMultilevel"/>
    <w:tmpl w:val="F7D2FE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FFE08EA"/>
    <w:multiLevelType w:val="hybridMultilevel"/>
    <w:tmpl w:val="A66AC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D6262"/>
    <w:multiLevelType w:val="hybridMultilevel"/>
    <w:tmpl w:val="5AD29728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>
    <w:nsid w:val="37032350"/>
    <w:multiLevelType w:val="hybridMultilevel"/>
    <w:tmpl w:val="D13EF770"/>
    <w:lvl w:ilvl="0" w:tplc="0405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>
    <w:nsid w:val="3EF447F0"/>
    <w:multiLevelType w:val="hybridMultilevel"/>
    <w:tmpl w:val="31FAD0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C971305"/>
    <w:multiLevelType w:val="hybridMultilevel"/>
    <w:tmpl w:val="95BA9456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6">
    <w:nsid w:val="524433A3"/>
    <w:multiLevelType w:val="hybridMultilevel"/>
    <w:tmpl w:val="477CE8CC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>
    <w:nsid w:val="553D5450"/>
    <w:multiLevelType w:val="hybridMultilevel"/>
    <w:tmpl w:val="A3D0018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7BB6958"/>
    <w:multiLevelType w:val="hybridMultilevel"/>
    <w:tmpl w:val="43766B6E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>
    <w:nsid w:val="58F20080"/>
    <w:multiLevelType w:val="hybridMultilevel"/>
    <w:tmpl w:val="765C0A4E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3A0441B"/>
    <w:multiLevelType w:val="hybridMultilevel"/>
    <w:tmpl w:val="E7D45DC4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1">
    <w:nsid w:val="6AAB6E63"/>
    <w:multiLevelType w:val="hybridMultilevel"/>
    <w:tmpl w:val="057CE422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AAE61A5"/>
    <w:multiLevelType w:val="hybridMultilevel"/>
    <w:tmpl w:val="799CBDEE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6DB332E2"/>
    <w:multiLevelType w:val="hybridMultilevel"/>
    <w:tmpl w:val="781E813E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>
    <w:nsid w:val="6E383678"/>
    <w:multiLevelType w:val="hybridMultilevel"/>
    <w:tmpl w:val="BAF838C0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5">
    <w:nsid w:val="6FBD7582"/>
    <w:multiLevelType w:val="hybridMultilevel"/>
    <w:tmpl w:val="8A4AD83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724812E0"/>
    <w:multiLevelType w:val="hybridMultilevel"/>
    <w:tmpl w:val="8882621E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>
    <w:nsid w:val="79A156F8"/>
    <w:multiLevelType w:val="hybridMultilevel"/>
    <w:tmpl w:val="4C0CC120"/>
    <w:lvl w:ilvl="0" w:tplc="0405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8">
    <w:nsid w:val="7E962668"/>
    <w:multiLevelType w:val="hybridMultilevel"/>
    <w:tmpl w:val="E9480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10"/>
  </w:num>
  <w:num w:numId="5">
    <w:abstractNumId w:val="14"/>
  </w:num>
  <w:num w:numId="6">
    <w:abstractNumId w:val="18"/>
  </w:num>
  <w:num w:numId="7">
    <w:abstractNumId w:val="7"/>
  </w:num>
  <w:num w:numId="8">
    <w:abstractNumId w:val="25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8"/>
  </w:num>
  <w:num w:numId="14">
    <w:abstractNumId w:val="5"/>
  </w:num>
  <w:num w:numId="15">
    <w:abstractNumId w:val="17"/>
  </w:num>
  <w:num w:numId="16">
    <w:abstractNumId w:val="28"/>
  </w:num>
  <w:num w:numId="17">
    <w:abstractNumId w:val="9"/>
  </w:num>
  <w:num w:numId="18">
    <w:abstractNumId w:val="6"/>
  </w:num>
  <w:num w:numId="19">
    <w:abstractNumId w:val="12"/>
  </w:num>
  <w:num w:numId="20">
    <w:abstractNumId w:val="2"/>
  </w:num>
  <w:num w:numId="21">
    <w:abstractNumId w:val="16"/>
  </w:num>
  <w:num w:numId="22">
    <w:abstractNumId w:val="13"/>
  </w:num>
  <w:num w:numId="23">
    <w:abstractNumId w:val="27"/>
  </w:num>
  <w:num w:numId="24">
    <w:abstractNumId w:val="26"/>
  </w:num>
  <w:num w:numId="25">
    <w:abstractNumId w:val="19"/>
  </w:num>
  <w:num w:numId="26">
    <w:abstractNumId w:val="0"/>
  </w:num>
  <w:num w:numId="27">
    <w:abstractNumId w:val="3"/>
  </w:num>
  <w:num w:numId="28">
    <w:abstractNumId w:val="21"/>
  </w:num>
  <w:num w:numId="29">
    <w:abstractNumId w:val="23"/>
  </w:num>
  <w:num w:numId="30">
    <w:abstractNumId w:val="11"/>
  </w:num>
  <w:num w:numId="31">
    <w:abstractNumId w:val="20"/>
  </w:num>
  <w:num w:numId="32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67"/>
    <w:rsid w:val="00002E45"/>
    <w:rsid w:val="000236D6"/>
    <w:rsid w:val="000368A8"/>
    <w:rsid w:val="00041051"/>
    <w:rsid w:val="00042BD2"/>
    <w:rsid w:val="000773D9"/>
    <w:rsid w:val="00094EF8"/>
    <w:rsid w:val="000A255C"/>
    <w:rsid w:val="000C11AD"/>
    <w:rsid w:val="000E47E2"/>
    <w:rsid w:val="001077C3"/>
    <w:rsid w:val="00132C6A"/>
    <w:rsid w:val="00166C67"/>
    <w:rsid w:val="00181D4C"/>
    <w:rsid w:val="001A1F7A"/>
    <w:rsid w:val="001B1685"/>
    <w:rsid w:val="001C45DD"/>
    <w:rsid w:val="001F7748"/>
    <w:rsid w:val="002044A5"/>
    <w:rsid w:val="00216E23"/>
    <w:rsid w:val="0028095A"/>
    <w:rsid w:val="00281234"/>
    <w:rsid w:val="00291777"/>
    <w:rsid w:val="002A2037"/>
    <w:rsid w:val="002C33B8"/>
    <w:rsid w:val="002C6863"/>
    <w:rsid w:val="002E15E1"/>
    <w:rsid w:val="002F0A0F"/>
    <w:rsid w:val="00305668"/>
    <w:rsid w:val="0035381D"/>
    <w:rsid w:val="003B3D8C"/>
    <w:rsid w:val="003C59EE"/>
    <w:rsid w:val="003C6F22"/>
    <w:rsid w:val="003E55F7"/>
    <w:rsid w:val="003F1EF5"/>
    <w:rsid w:val="00413A48"/>
    <w:rsid w:val="00430B5A"/>
    <w:rsid w:val="00436675"/>
    <w:rsid w:val="0044791B"/>
    <w:rsid w:val="004575D2"/>
    <w:rsid w:val="004A48A6"/>
    <w:rsid w:val="004B140F"/>
    <w:rsid w:val="004C7B0A"/>
    <w:rsid w:val="00501479"/>
    <w:rsid w:val="00502D4F"/>
    <w:rsid w:val="00542C07"/>
    <w:rsid w:val="00544BF2"/>
    <w:rsid w:val="00552EA9"/>
    <w:rsid w:val="00556B1E"/>
    <w:rsid w:val="005624C9"/>
    <w:rsid w:val="00593028"/>
    <w:rsid w:val="005B5C6D"/>
    <w:rsid w:val="005B681E"/>
    <w:rsid w:val="00646903"/>
    <w:rsid w:val="006969DA"/>
    <w:rsid w:val="006A760D"/>
    <w:rsid w:val="006B79F3"/>
    <w:rsid w:val="006C2672"/>
    <w:rsid w:val="00711492"/>
    <w:rsid w:val="00795CA9"/>
    <w:rsid w:val="007C5C7F"/>
    <w:rsid w:val="00801FBD"/>
    <w:rsid w:val="0081356F"/>
    <w:rsid w:val="00815632"/>
    <w:rsid w:val="00866DA4"/>
    <w:rsid w:val="0087023C"/>
    <w:rsid w:val="00885492"/>
    <w:rsid w:val="008C17C0"/>
    <w:rsid w:val="008C3DFE"/>
    <w:rsid w:val="008D5643"/>
    <w:rsid w:val="008F06EC"/>
    <w:rsid w:val="008F465F"/>
    <w:rsid w:val="009130D3"/>
    <w:rsid w:val="009512EA"/>
    <w:rsid w:val="0097036E"/>
    <w:rsid w:val="00985242"/>
    <w:rsid w:val="00990393"/>
    <w:rsid w:val="009A64CE"/>
    <w:rsid w:val="009A7236"/>
    <w:rsid w:val="009B22C4"/>
    <w:rsid w:val="009B5063"/>
    <w:rsid w:val="009C42C3"/>
    <w:rsid w:val="009F4A9A"/>
    <w:rsid w:val="00A30251"/>
    <w:rsid w:val="00A36EBA"/>
    <w:rsid w:val="00A51D68"/>
    <w:rsid w:val="00A62DA7"/>
    <w:rsid w:val="00A71906"/>
    <w:rsid w:val="00A83AB4"/>
    <w:rsid w:val="00A91C68"/>
    <w:rsid w:val="00AB5C31"/>
    <w:rsid w:val="00AC60E5"/>
    <w:rsid w:val="00AC6DB8"/>
    <w:rsid w:val="00AD1A4E"/>
    <w:rsid w:val="00B032DD"/>
    <w:rsid w:val="00B33F81"/>
    <w:rsid w:val="00B34AFC"/>
    <w:rsid w:val="00B83B9E"/>
    <w:rsid w:val="00B854A4"/>
    <w:rsid w:val="00B9220C"/>
    <w:rsid w:val="00BA6D23"/>
    <w:rsid w:val="00BB3E02"/>
    <w:rsid w:val="00BB5590"/>
    <w:rsid w:val="00BF6A95"/>
    <w:rsid w:val="00C10746"/>
    <w:rsid w:val="00C209CC"/>
    <w:rsid w:val="00C40482"/>
    <w:rsid w:val="00C4160B"/>
    <w:rsid w:val="00C74269"/>
    <w:rsid w:val="00C83767"/>
    <w:rsid w:val="00CA0BC0"/>
    <w:rsid w:val="00CB71BD"/>
    <w:rsid w:val="00D3282D"/>
    <w:rsid w:val="00D36B69"/>
    <w:rsid w:val="00D5051E"/>
    <w:rsid w:val="00D8466C"/>
    <w:rsid w:val="00D8746B"/>
    <w:rsid w:val="00DA5BB7"/>
    <w:rsid w:val="00DB2EB5"/>
    <w:rsid w:val="00DD2E2D"/>
    <w:rsid w:val="00E23561"/>
    <w:rsid w:val="00E26A98"/>
    <w:rsid w:val="00E44515"/>
    <w:rsid w:val="00EA257E"/>
    <w:rsid w:val="00EF1BFB"/>
    <w:rsid w:val="00EF4342"/>
    <w:rsid w:val="00F04603"/>
    <w:rsid w:val="00F1605B"/>
    <w:rsid w:val="00F52D00"/>
    <w:rsid w:val="00F538F5"/>
    <w:rsid w:val="00FB1107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E5EDD82"/>
  <w15:docId w15:val="{80602D2B-5FCC-4104-870E-B55476A0C2B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7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4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434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F43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3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F43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F434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17C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C17C0"/>
  </w:style>
  <w:style w:type="paragraph" w:styleId="Zpat">
    <w:name w:val="footer"/>
    <w:basedOn w:val="Normln"/>
    <w:link w:val="ZpatChar"/>
    <w:uiPriority w:val="99"/>
    <w:unhideWhenUsed/>
    <w:rsid w:val="008C17C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C17C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286454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1AB3E041FFFAD041A0E0523E5AF499C0" ma:contentTypeName="Dokument" ma:contentTypeScope="" ma:contentTypeVersion="8" ma:versionID="397df7f714556d5638cb06752b2e5bef">
  <xsd:schema xmlns:xsd="http://www.w3.org/2001/XMLSchema" xmlns:ns2="d7a09552-8935-4d2e-8c38-dff474d9eeda" xmlns:p="http://schemas.microsoft.com/office/2006/metadata/properties" xmlns:xs="http://www.w3.org/2001/XMLSchema" ma:fieldsID="338ecc8e014224a96ae40658b6a811e0" ma:root="true" ns2:_="" targetNamespace="http://schemas.microsoft.com/office/2006/metadata/properties">
    <xsd:import namespace="d7a09552-8935-4d2e-8c38-dff474d9eeda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2:MediaServiceDateTaken"/>
                <xsd:element minOccurs="0" ref="ns2:MediaServiceLocation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7a09552-8935-4d2e-8c38-dff474d9eeda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Extracted Text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D5907-3B32-4EF1-AC7E-7C6290F58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09552-8935-4d2e-8c38-dff474d9e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F8401-95B8-4754-B33C-4AEB440A96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7a09552-8935-4d2e-8c38-dff474d9ee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99D475-887F-44F2-AB6C-4450FEA8205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 Inc.</properties:Company>
  <properties:Pages>4</properties:Pages>
  <properties:Words>885</properties:Words>
  <properties:Characters>5223</properties:Characters>
  <properties:Lines>43</properties:Lines>
  <properties:Paragraphs>12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6096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2020-11-23T08:57:00Z</dcterms:created>
  <dc:creator/>
  <dc:description/>
  <cp:keywords/>
  <cp:lastModifiedBy/>
  <dcterms:modified xmlns:xsi="http://www.w3.org/2001/XMLSchema-instance" xsi:type="dcterms:W3CDTF">2021-05-13T07:21:00Z</dcterms:modified>
  <cp:revision>41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0x0101001AB3E041FFFAD041A0E0523E5AF499C0</vt:lpwstr>
  </prop:property>
</prop:Properties>
</file>