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3E6500" w:rsidR="00510A4E" w:rsidP="009E1BF5" w:rsidRDefault="00510A4E" w14:paraId="6C8BAF6C" w14:textId="77777777">
      <w:pPr>
        <w:jc w:val="both"/>
        <w:rPr>
          <w:b/>
          <w:sz w:val="24"/>
          <w:u w:val="single"/>
        </w:rPr>
      </w:pPr>
      <w:r w:rsidRPr="003E6500">
        <w:rPr>
          <w:b/>
          <w:sz w:val="24"/>
          <w:u w:val="single"/>
        </w:rPr>
        <w:t>V</w:t>
      </w:r>
      <w:r w:rsidRPr="003E6500" w:rsidR="00125EAD">
        <w:rPr>
          <w:b/>
          <w:sz w:val="24"/>
          <w:u w:val="single"/>
        </w:rPr>
        <w:t>zdělávací modul: PALIATIVNÍ PÉČE</w:t>
      </w:r>
    </w:p>
    <w:p w:rsidRPr="003E6500" w:rsidR="00510A4E" w:rsidP="009E1BF5" w:rsidRDefault="00510A4E" w14:paraId="45D5B506" w14:textId="77777777">
      <w:pPr>
        <w:jc w:val="both"/>
        <w:rPr>
          <w:sz w:val="24"/>
        </w:rPr>
      </w:pPr>
      <w:bookmarkStart w:name="_GoBack" w:id="0"/>
      <w:bookmarkEnd w:id="0"/>
    </w:p>
    <w:p w:rsidRPr="003E6500" w:rsidR="00785C8D" w:rsidP="009E1BF5" w:rsidRDefault="008E1722" w14:paraId="1BE2C558" w14:textId="7E00E54E">
      <w:pPr>
        <w:pStyle w:val="Odstavecseseznamem"/>
        <w:numPr>
          <w:ilvl w:val="0"/>
          <w:numId w:val="2"/>
        </w:num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Oblast: </w:t>
      </w:r>
      <w:r w:rsidRPr="003E6500" w:rsidR="00F5410F">
        <w:rPr>
          <w:b/>
          <w:sz w:val="24"/>
          <w:u w:val="single"/>
        </w:rPr>
        <w:t xml:space="preserve">Úvod do paliativní péče </w:t>
      </w:r>
    </w:p>
    <w:p w:rsidRPr="003E6500" w:rsidR="00785C8D" w:rsidP="009E1BF5" w:rsidRDefault="00785C8D" w14:paraId="1B48D8C2" w14:textId="77777777">
      <w:pPr>
        <w:pStyle w:val="Odstavecseseznamem"/>
        <w:jc w:val="both"/>
        <w:rPr>
          <w:sz w:val="24"/>
        </w:rPr>
      </w:pPr>
    </w:p>
    <w:p w:rsidRPr="003E6500" w:rsidR="00785C8D" w:rsidP="009E1BF5" w:rsidRDefault="00785C8D" w14:paraId="1789C185" w14:textId="3AA61CAF">
      <w:pPr>
        <w:pStyle w:val="Odstavecseseznamem"/>
        <w:numPr>
          <w:ilvl w:val="0"/>
          <w:numId w:val="5"/>
        </w:numPr>
        <w:jc w:val="both"/>
        <w:rPr>
          <w:sz w:val="24"/>
        </w:rPr>
      </w:pPr>
      <w:r w:rsidRPr="003E6500">
        <w:rPr>
          <w:b/>
          <w:sz w:val="24"/>
          <w:u w:val="single"/>
        </w:rPr>
        <w:t>Oblasti vzdělávání</w:t>
      </w:r>
      <w:r w:rsidRPr="003E6500">
        <w:rPr>
          <w:sz w:val="24"/>
        </w:rPr>
        <w:t>:</w:t>
      </w:r>
    </w:p>
    <w:p w:rsidRPr="003E6500" w:rsidR="00F5410F" w:rsidP="009E1BF5" w:rsidRDefault="003E6500" w14:paraId="328E8B83" w14:textId="66787B7D">
      <w:pPr>
        <w:pStyle w:val="Odstavecseseznamem"/>
        <w:numPr>
          <w:ilvl w:val="0"/>
          <w:numId w:val="4"/>
        </w:numPr>
        <w:jc w:val="both"/>
        <w:rPr>
          <w:b/>
          <w:sz w:val="24"/>
        </w:rPr>
      </w:pPr>
      <w:r w:rsidRPr="003E6500">
        <w:rPr>
          <w:b/>
          <w:sz w:val="24"/>
        </w:rPr>
        <w:t>P</w:t>
      </w:r>
      <w:r w:rsidRPr="003E6500" w:rsidR="00F5410F">
        <w:rPr>
          <w:b/>
          <w:sz w:val="24"/>
        </w:rPr>
        <w:t>rincipy paliativní a hospicové péče</w:t>
      </w:r>
      <w:r w:rsidRPr="003E6500" w:rsidR="00F5410F">
        <w:rPr>
          <w:sz w:val="24"/>
        </w:rPr>
        <w:t xml:space="preserve">, </w:t>
      </w:r>
      <w:r w:rsidRPr="003E6500" w:rsidR="000751E2">
        <w:rPr>
          <w:b/>
          <w:sz w:val="24"/>
        </w:rPr>
        <w:t>základní pojmy, roz</w:t>
      </w:r>
      <w:r w:rsidRPr="003E6500" w:rsidR="00F5410F">
        <w:rPr>
          <w:b/>
          <w:sz w:val="24"/>
        </w:rPr>
        <w:t>dělení paliativní péče</w:t>
      </w:r>
      <w:r w:rsidRPr="003E6500" w:rsidR="000751E2">
        <w:rPr>
          <w:b/>
          <w:sz w:val="24"/>
        </w:rPr>
        <w:t xml:space="preserve"> a její cíle</w:t>
      </w:r>
      <w:r w:rsidRPr="003E6500" w:rsidR="00F5410F">
        <w:rPr>
          <w:b/>
          <w:sz w:val="24"/>
        </w:rPr>
        <w:t>, indikace k paliativní péči</w:t>
      </w:r>
    </w:p>
    <w:p w:rsidRPr="003E6500" w:rsidR="00F5410F" w:rsidP="009E1BF5" w:rsidRDefault="00F5410F" w14:paraId="218ADC63" w14:textId="4D305834">
      <w:pPr>
        <w:pStyle w:val="Odstavecseseznamem"/>
        <w:numPr>
          <w:ilvl w:val="0"/>
          <w:numId w:val="4"/>
        </w:numPr>
        <w:jc w:val="both"/>
        <w:rPr>
          <w:sz w:val="24"/>
        </w:rPr>
      </w:pPr>
      <w:r w:rsidRPr="003E6500">
        <w:rPr>
          <w:b/>
          <w:sz w:val="24"/>
        </w:rPr>
        <w:t xml:space="preserve">Priority a potřeby klienta </w:t>
      </w:r>
      <w:r w:rsidRPr="003E6500" w:rsidR="00D921D9">
        <w:rPr>
          <w:b/>
          <w:sz w:val="24"/>
        </w:rPr>
        <w:t>a jeho rodiny</w:t>
      </w:r>
      <w:r w:rsidRPr="003E6500" w:rsidR="00651E03">
        <w:rPr>
          <w:b/>
          <w:sz w:val="24"/>
        </w:rPr>
        <w:t xml:space="preserve"> (blízkých osob)</w:t>
      </w:r>
      <w:r w:rsidRPr="003E6500" w:rsidR="00D921D9">
        <w:rPr>
          <w:b/>
          <w:sz w:val="24"/>
        </w:rPr>
        <w:t xml:space="preserve"> v závěru života</w:t>
      </w:r>
      <w:r w:rsidRPr="003E6500" w:rsidR="00D921D9">
        <w:rPr>
          <w:sz w:val="24"/>
        </w:rPr>
        <w:t xml:space="preserve"> </w:t>
      </w:r>
      <w:r w:rsidRPr="00765EA2" w:rsidR="00765EA2">
        <w:rPr>
          <w:b/>
          <w:sz w:val="24"/>
        </w:rPr>
        <w:t>(bio –psycho - socio – spirituální)</w:t>
      </w:r>
      <w:r w:rsidR="00765EA2">
        <w:rPr>
          <w:sz w:val="24"/>
        </w:rPr>
        <w:t xml:space="preserve"> </w:t>
      </w:r>
      <w:r w:rsidRPr="003E6500">
        <w:rPr>
          <w:sz w:val="24"/>
        </w:rPr>
        <w:t xml:space="preserve">– </w:t>
      </w:r>
      <w:r w:rsidRPr="003E6500" w:rsidR="00D921D9">
        <w:rPr>
          <w:sz w:val="24"/>
        </w:rPr>
        <w:t>znalost</w:t>
      </w:r>
      <w:r w:rsidRPr="003E6500" w:rsidR="006927F4">
        <w:rPr>
          <w:sz w:val="24"/>
        </w:rPr>
        <w:t xml:space="preserve"> priorit a potřeb</w:t>
      </w:r>
      <w:r w:rsidRPr="003E6500">
        <w:rPr>
          <w:sz w:val="24"/>
        </w:rPr>
        <w:t xml:space="preserve"> klientů v závěru života</w:t>
      </w:r>
      <w:r w:rsidRPr="003E6500" w:rsidR="00D921D9">
        <w:rPr>
          <w:sz w:val="24"/>
        </w:rPr>
        <w:t xml:space="preserve"> jako výchozí</w:t>
      </w:r>
      <w:r w:rsidRPr="003E6500" w:rsidR="002B573C">
        <w:rPr>
          <w:sz w:val="24"/>
        </w:rPr>
        <w:t>ho</w:t>
      </w:r>
      <w:r w:rsidRPr="003E6500" w:rsidR="00D921D9">
        <w:rPr>
          <w:sz w:val="24"/>
        </w:rPr>
        <w:t xml:space="preserve"> bod</w:t>
      </w:r>
      <w:r w:rsidRPr="003E6500" w:rsidR="002B573C">
        <w:rPr>
          <w:sz w:val="24"/>
        </w:rPr>
        <w:t>u</w:t>
      </w:r>
      <w:r w:rsidRPr="003E6500" w:rsidR="00D921D9">
        <w:rPr>
          <w:sz w:val="24"/>
        </w:rPr>
        <w:t xml:space="preserve"> plánovaní péče</w:t>
      </w:r>
      <w:r w:rsidRPr="003E6500">
        <w:rPr>
          <w:sz w:val="24"/>
        </w:rPr>
        <w:t xml:space="preserve">, </w:t>
      </w:r>
      <w:r w:rsidRPr="003E6500" w:rsidR="002B573C">
        <w:rPr>
          <w:sz w:val="24"/>
        </w:rPr>
        <w:t>p</w:t>
      </w:r>
      <w:r w:rsidRPr="003E6500" w:rsidR="00A57E30">
        <w:rPr>
          <w:sz w:val="24"/>
        </w:rPr>
        <w:t xml:space="preserve">sychika umírajícího člověka - </w:t>
      </w:r>
      <w:r w:rsidRPr="003E6500" w:rsidR="002B573C">
        <w:rPr>
          <w:sz w:val="24"/>
        </w:rPr>
        <w:t>jeho</w:t>
      </w:r>
      <w:r w:rsidRPr="003E6500">
        <w:rPr>
          <w:sz w:val="24"/>
        </w:rPr>
        <w:t xml:space="preserve"> emoce </w:t>
      </w:r>
      <w:r w:rsidRPr="003E6500" w:rsidR="00A57E30">
        <w:rPr>
          <w:sz w:val="24"/>
        </w:rPr>
        <w:t>a</w:t>
      </w:r>
      <w:r w:rsidRPr="003E6500" w:rsidR="00070988">
        <w:rPr>
          <w:sz w:val="24"/>
        </w:rPr>
        <w:t xml:space="preserve"> </w:t>
      </w:r>
      <w:r w:rsidRPr="003E6500" w:rsidR="00A57E30">
        <w:rPr>
          <w:sz w:val="24"/>
        </w:rPr>
        <w:t>potřeby</w:t>
      </w:r>
      <w:r w:rsidRPr="003E6500" w:rsidR="00070988">
        <w:rPr>
          <w:sz w:val="24"/>
        </w:rPr>
        <w:t xml:space="preserve"> v </w:t>
      </w:r>
      <w:r w:rsidRPr="003E6500" w:rsidR="00D25614">
        <w:rPr>
          <w:sz w:val="24"/>
        </w:rPr>
        <w:t>oblasti duševní</w:t>
      </w:r>
      <w:r w:rsidRPr="003E6500" w:rsidR="00651E03">
        <w:rPr>
          <w:sz w:val="24"/>
        </w:rPr>
        <w:t xml:space="preserve"> a</w:t>
      </w:r>
      <w:r w:rsidRPr="003E6500">
        <w:rPr>
          <w:sz w:val="24"/>
        </w:rPr>
        <w:t xml:space="preserve"> </w:t>
      </w:r>
      <w:r w:rsidRPr="003E6500" w:rsidR="00D25614">
        <w:rPr>
          <w:sz w:val="24"/>
        </w:rPr>
        <w:t>sociální</w:t>
      </w:r>
      <w:r w:rsidRPr="003E6500">
        <w:rPr>
          <w:sz w:val="24"/>
        </w:rPr>
        <w:t>, možnosti naplnění</w:t>
      </w:r>
      <w:r w:rsidRPr="003E6500" w:rsidR="00A57E30">
        <w:rPr>
          <w:sz w:val="24"/>
        </w:rPr>
        <w:t xml:space="preserve"> těchto potřeb</w:t>
      </w:r>
      <w:r w:rsidRPr="003E6500" w:rsidR="002B573C">
        <w:rPr>
          <w:sz w:val="24"/>
        </w:rPr>
        <w:t>, fáze smiřování</w:t>
      </w:r>
      <w:r w:rsidRPr="003E6500" w:rsidR="00070988">
        <w:rPr>
          <w:sz w:val="24"/>
        </w:rPr>
        <w:t xml:space="preserve"> se </w:t>
      </w:r>
      <w:r w:rsidRPr="003E6500" w:rsidR="002B573C">
        <w:rPr>
          <w:sz w:val="24"/>
        </w:rPr>
        <w:t>s nepříznivou zprávou</w:t>
      </w:r>
    </w:p>
    <w:p w:rsidRPr="003E6500" w:rsidR="00785C8D" w:rsidP="009E1BF5" w:rsidRDefault="002B573C" w14:paraId="38A929C3" w14:textId="524048E3">
      <w:pPr>
        <w:pStyle w:val="Odstavecseseznamem"/>
        <w:numPr>
          <w:ilvl w:val="0"/>
          <w:numId w:val="4"/>
        </w:numPr>
        <w:jc w:val="both"/>
        <w:rPr>
          <w:sz w:val="24"/>
        </w:rPr>
      </w:pPr>
      <w:r w:rsidRPr="003E6500">
        <w:rPr>
          <w:b/>
          <w:sz w:val="24"/>
        </w:rPr>
        <w:t>Komunikace a p</w:t>
      </w:r>
      <w:r w:rsidRPr="003E6500" w:rsidR="00F5410F">
        <w:rPr>
          <w:b/>
          <w:sz w:val="24"/>
        </w:rPr>
        <w:t>lánování péče v závěru života</w:t>
      </w:r>
      <w:r w:rsidRPr="003E6500" w:rsidR="00510A4E">
        <w:rPr>
          <w:b/>
          <w:sz w:val="24"/>
        </w:rPr>
        <w:t xml:space="preserve"> klienta</w:t>
      </w:r>
      <w:r w:rsidR="00765EA2">
        <w:rPr>
          <w:b/>
          <w:sz w:val="24"/>
        </w:rPr>
        <w:t xml:space="preserve"> (zařazení klienta do paliativní péče)</w:t>
      </w:r>
      <w:r w:rsidRPr="003E6500" w:rsidR="00F5410F">
        <w:rPr>
          <w:sz w:val="24"/>
        </w:rPr>
        <w:t xml:space="preserve"> - </w:t>
      </w:r>
      <w:r w:rsidRPr="003E6500">
        <w:rPr>
          <w:sz w:val="24"/>
        </w:rPr>
        <w:t>první kroky na cestě k poskytování paliativní péče,</w:t>
      </w:r>
      <w:r w:rsidRPr="003E6500" w:rsidR="00E65631">
        <w:rPr>
          <w:sz w:val="24"/>
        </w:rPr>
        <w:t xml:space="preserve"> seznámení s hlavními zásadami komunikace, s jejími </w:t>
      </w:r>
      <w:r w:rsidRPr="003E6500" w:rsidR="00BA7607">
        <w:rPr>
          <w:sz w:val="24"/>
        </w:rPr>
        <w:t xml:space="preserve">podmínkami na straně prostředí, </w:t>
      </w:r>
      <w:r w:rsidR="00E9780A">
        <w:rPr>
          <w:sz w:val="24"/>
        </w:rPr>
        <w:t xml:space="preserve">klienta, jeho </w:t>
      </w:r>
      <w:r w:rsidRPr="003E6500" w:rsidR="00E65631">
        <w:rPr>
          <w:sz w:val="24"/>
        </w:rPr>
        <w:t>rodiny</w:t>
      </w:r>
      <w:r w:rsidR="00E9780A">
        <w:rPr>
          <w:sz w:val="24"/>
        </w:rPr>
        <w:t xml:space="preserve"> </w:t>
      </w:r>
      <w:r w:rsidRPr="003E6500" w:rsidR="00651E03">
        <w:rPr>
          <w:sz w:val="24"/>
        </w:rPr>
        <w:t>(blízkých</w:t>
      </w:r>
      <w:r w:rsidRPr="003E6500" w:rsidR="000B62EF">
        <w:rPr>
          <w:sz w:val="24"/>
        </w:rPr>
        <w:t xml:space="preserve"> osob</w:t>
      </w:r>
      <w:r w:rsidRPr="003E6500" w:rsidR="00651E03">
        <w:rPr>
          <w:sz w:val="24"/>
        </w:rPr>
        <w:t>)</w:t>
      </w:r>
      <w:r w:rsidRPr="003E6500" w:rsidR="00E65631">
        <w:rPr>
          <w:sz w:val="24"/>
        </w:rPr>
        <w:t xml:space="preserve"> i pečující osoby. </w:t>
      </w:r>
      <w:r w:rsidRPr="003E6500" w:rsidR="00A10427">
        <w:rPr>
          <w:sz w:val="24"/>
        </w:rPr>
        <w:t>Sdělení a s</w:t>
      </w:r>
      <w:r w:rsidR="00E9780A">
        <w:rPr>
          <w:sz w:val="24"/>
        </w:rPr>
        <w:t xml:space="preserve">dílení zkušeností s prožíváním </w:t>
      </w:r>
      <w:r w:rsidRPr="003E6500" w:rsidR="00A10427">
        <w:rPr>
          <w:sz w:val="24"/>
        </w:rPr>
        <w:t>a emocemi pečující osoby, jak na straně rodiny</w:t>
      </w:r>
      <w:r w:rsidRPr="003E6500" w:rsidR="00655B68">
        <w:rPr>
          <w:sz w:val="24"/>
        </w:rPr>
        <w:t xml:space="preserve"> (blízkých osob)</w:t>
      </w:r>
      <w:r w:rsidRPr="003E6500" w:rsidR="00A10427">
        <w:rPr>
          <w:sz w:val="24"/>
        </w:rPr>
        <w:t xml:space="preserve"> klienta, tak na </w:t>
      </w:r>
      <w:r w:rsidRPr="003E6500" w:rsidR="00785C8D">
        <w:rPr>
          <w:sz w:val="24"/>
        </w:rPr>
        <w:t>straně profesionálně pečujících</w:t>
      </w:r>
    </w:p>
    <w:p w:rsidRPr="009E1BF5" w:rsidR="009E1BF5" w:rsidP="009E1BF5" w:rsidRDefault="002B573C" w14:paraId="60F091F2" w14:textId="3BE6801F">
      <w:pPr>
        <w:pStyle w:val="Odstavecseseznamem"/>
        <w:numPr>
          <w:ilvl w:val="0"/>
          <w:numId w:val="4"/>
        </w:numPr>
        <w:jc w:val="both"/>
        <w:rPr>
          <w:sz w:val="24"/>
        </w:rPr>
      </w:pPr>
      <w:r w:rsidRPr="003E6500">
        <w:rPr>
          <w:b/>
          <w:sz w:val="24"/>
        </w:rPr>
        <w:t>Nejčastější symptomy</w:t>
      </w:r>
      <w:r w:rsidRPr="003E6500" w:rsidR="00F5410F">
        <w:rPr>
          <w:b/>
          <w:sz w:val="24"/>
        </w:rPr>
        <w:t xml:space="preserve"> v závěru života</w:t>
      </w:r>
      <w:r w:rsidRPr="003E6500" w:rsidR="00510A4E">
        <w:rPr>
          <w:b/>
          <w:sz w:val="24"/>
        </w:rPr>
        <w:t xml:space="preserve"> klienta</w:t>
      </w:r>
      <w:r w:rsidRPr="003E6500" w:rsidR="00F5410F">
        <w:rPr>
          <w:sz w:val="24"/>
        </w:rPr>
        <w:t xml:space="preserve"> - </w:t>
      </w:r>
      <w:r w:rsidRPr="003E6500" w:rsidR="00E65631">
        <w:rPr>
          <w:sz w:val="24"/>
        </w:rPr>
        <w:t>fyzické potíže klienta a jejich řešení</w:t>
      </w:r>
      <w:r w:rsidRPr="003E6500" w:rsidR="007A36D8">
        <w:rPr>
          <w:sz w:val="24"/>
        </w:rPr>
        <w:t xml:space="preserve"> z pohledu poskytování přímé péče</w:t>
      </w:r>
      <w:r w:rsidRPr="003E6500" w:rsidR="00E65631">
        <w:rPr>
          <w:sz w:val="24"/>
        </w:rPr>
        <w:t xml:space="preserve"> v průběhu posledních měsíců života až do jeho samotného konce, s jakými tělesnými projevy se nejčastěji setk</w:t>
      </w:r>
      <w:r w:rsidRPr="003E6500" w:rsidR="007A36D8">
        <w:rPr>
          <w:sz w:val="24"/>
        </w:rPr>
        <w:t>áváme</w:t>
      </w:r>
      <w:r w:rsidRPr="003E6500" w:rsidR="00E65631">
        <w:rPr>
          <w:sz w:val="24"/>
        </w:rPr>
        <w:t xml:space="preserve"> a jak na ně </w:t>
      </w:r>
      <w:r w:rsidRPr="003E6500" w:rsidR="007A36D8">
        <w:rPr>
          <w:sz w:val="24"/>
        </w:rPr>
        <w:t xml:space="preserve">můžeme </w:t>
      </w:r>
      <w:r w:rsidRPr="003E6500" w:rsidR="00E65631">
        <w:rPr>
          <w:sz w:val="24"/>
        </w:rPr>
        <w:t>reagovat</w:t>
      </w:r>
      <w:r w:rsidRPr="003E6500" w:rsidR="007A36D8">
        <w:rPr>
          <w:sz w:val="24"/>
        </w:rPr>
        <w:t>.</w:t>
      </w:r>
    </w:p>
    <w:p w:rsidRPr="003E6500" w:rsidR="00F5410F" w:rsidP="009E1BF5" w:rsidRDefault="00F5410F" w14:paraId="77AA6E70" w14:textId="404AB2FA">
      <w:pPr>
        <w:pStyle w:val="Odstavecseseznamem"/>
        <w:numPr>
          <w:ilvl w:val="0"/>
          <w:numId w:val="4"/>
        </w:numPr>
        <w:jc w:val="both"/>
        <w:rPr>
          <w:b/>
          <w:sz w:val="24"/>
        </w:rPr>
      </w:pPr>
      <w:r w:rsidRPr="003E6500">
        <w:rPr>
          <w:b/>
          <w:sz w:val="24"/>
        </w:rPr>
        <w:t>Specifika péče o pacienty s demencí v závěru života</w:t>
      </w:r>
    </w:p>
    <w:p w:rsidRPr="003E6500" w:rsidR="00F5410F" w:rsidP="009E1BF5" w:rsidRDefault="00F5410F" w14:paraId="605BA989" w14:textId="4B23DD43">
      <w:pPr>
        <w:pStyle w:val="Odstavecseseznamem"/>
        <w:numPr>
          <w:ilvl w:val="0"/>
          <w:numId w:val="4"/>
        </w:numPr>
        <w:jc w:val="both"/>
        <w:rPr>
          <w:sz w:val="24"/>
        </w:rPr>
      </w:pPr>
      <w:r w:rsidRPr="003E6500">
        <w:rPr>
          <w:b/>
          <w:sz w:val="24"/>
        </w:rPr>
        <w:t xml:space="preserve">Předpoklady pro poskytování paliativní </w:t>
      </w:r>
      <w:r w:rsidRPr="003E6500" w:rsidR="00D25614">
        <w:rPr>
          <w:b/>
          <w:sz w:val="24"/>
        </w:rPr>
        <w:t>péče v</w:t>
      </w:r>
      <w:r w:rsidRPr="003E6500" w:rsidR="00651E03">
        <w:rPr>
          <w:b/>
          <w:sz w:val="24"/>
        </w:rPr>
        <w:t> zařízení</w:t>
      </w:r>
      <w:r w:rsidRPr="003E6500" w:rsidR="00655B68">
        <w:rPr>
          <w:b/>
          <w:sz w:val="24"/>
        </w:rPr>
        <w:t>ch</w:t>
      </w:r>
      <w:r w:rsidRPr="003E6500" w:rsidR="00651E03">
        <w:rPr>
          <w:b/>
          <w:sz w:val="24"/>
        </w:rPr>
        <w:t xml:space="preserve"> sociálních služeb</w:t>
      </w:r>
      <w:r w:rsidRPr="003E6500" w:rsidR="00655B68">
        <w:rPr>
          <w:b/>
          <w:sz w:val="24"/>
        </w:rPr>
        <w:t xml:space="preserve"> a terénních sociálních službách (pečovatelská služba, osobní asistence)</w:t>
      </w:r>
      <w:r w:rsidRPr="00765EA2" w:rsidR="00651E03">
        <w:rPr>
          <w:b/>
          <w:sz w:val="24"/>
        </w:rPr>
        <w:t xml:space="preserve"> </w:t>
      </w:r>
      <w:r w:rsidRPr="00765EA2" w:rsidR="00765EA2">
        <w:rPr>
          <w:b/>
          <w:sz w:val="24"/>
        </w:rPr>
        <w:t xml:space="preserve">– spolupráce v multidisciplinárním týmu </w:t>
      </w:r>
      <w:r w:rsidRPr="003E6500">
        <w:rPr>
          <w:sz w:val="24"/>
        </w:rPr>
        <w:t xml:space="preserve">- </w:t>
      </w:r>
      <w:r w:rsidRPr="003E6500" w:rsidR="006927F4">
        <w:rPr>
          <w:sz w:val="24"/>
        </w:rPr>
        <w:t>nastavení procesů</w:t>
      </w:r>
      <w:r w:rsidRPr="003E6500">
        <w:rPr>
          <w:sz w:val="24"/>
        </w:rPr>
        <w:t xml:space="preserve"> poskytování paliativní péče v</w:t>
      </w:r>
      <w:r w:rsidRPr="003E6500" w:rsidR="00050825">
        <w:rPr>
          <w:sz w:val="24"/>
        </w:rPr>
        <w:t> zařízeních sociálních služeb</w:t>
      </w:r>
      <w:r w:rsidRPr="003E6500" w:rsidR="00655B68">
        <w:rPr>
          <w:sz w:val="24"/>
        </w:rPr>
        <w:t xml:space="preserve"> a terénních sociálních službách</w:t>
      </w:r>
      <w:r w:rsidRPr="003E6500" w:rsidR="00D921D9">
        <w:rPr>
          <w:sz w:val="24"/>
        </w:rPr>
        <w:t xml:space="preserve">, multidisciplinární spolupráce </w:t>
      </w:r>
      <w:r w:rsidRPr="003E6500" w:rsidR="00070988">
        <w:rPr>
          <w:sz w:val="24"/>
        </w:rPr>
        <w:t>–</w:t>
      </w:r>
      <w:r w:rsidRPr="003E6500" w:rsidR="00D921D9">
        <w:rPr>
          <w:sz w:val="24"/>
        </w:rPr>
        <w:t xml:space="preserve"> </w:t>
      </w:r>
      <w:r w:rsidRPr="003E6500" w:rsidR="00070988">
        <w:rPr>
          <w:sz w:val="24"/>
        </w:rPr>
        <w:t xml:space="preserve"> složení týmu pracovníků</w:t>
      </w:r>
      <w:r w:rsidRPr="003E6500" w:rsidR="00931235">
        <w:rPr>
          <w:sz w:val="24"/>
        </w:rPr>
        <w:t xml:space="preserve"> </w:t>
      </w:r>
      <w:r w:rsidRPr="003E6500" w:rsidR="00D921D9">
        <w:rPr>
          <w:sz w:val="24"/>
        </w:rPr>
        <w:t>a jejich kompetence, efektivní koordinace zdravotní a sociální péče</w:t>
      </w:r>
      <w:r w:rsidRPr="003E6500">
        <w:rPr>
          <w:sz w:val="24"/>
        </w:rPr>
        <w:t>.</w:t>
      </w:r>
    </w:p>
    <w:p w:rsidRPr="00CC1513" w:rsidR="00785C8D" w:rsidP="009E1BF5" w:rsidRDefault="00785C8D" w14:paraId="50B907AF" w14:textId="6091EEF4">
      <w:pPr>
        <w:pStyle w:val="Odstavecseseznamem"/>
        <w:numPr>
          <w:ilvl w:val="0"/>
          <w:numId w:val="5"/>
        </w:numPr>
        <w:jc w:val="both"/>
        <w:rPr>
          <w:color w:val="FF0000"/>
          <w:sz w:val="24"/>
        </w:rPr>
      </w:pPr>
      <w:r w:rsidRPr="003E6500">
        <w:rPr>
          <w:b/>
          <w:sz w:val="24"/>
          <w:u w:val="single"/>
        </w:rPr>
        <w:t>Cílová skupina</w:t>
      </w:r>
      <w:r w:rsidRPr="003E6500">
        <w:rPr>
          <w:sz w:val="24"/>
        </w:rPr>
        <w:t>: poskytovatelé sociálních služeb</w:t>
      </w:r>
      <w:r w:rsidRPr="003E6500" w:rsidR="008E60E5">
        <w:rPr>
          <w:sz w:val="24"/>
        </w:rPr>
        <w:t xml:space="preserve"> (forma poskyto</w:t>
      </w:r>
      <w:r w:rsidR="006B7AB5">
        <w:rPr>
          <w:sz w:val="24"/>
        </w:rPr>
        <w:t>vání služby: pobytová, terénní)</w:t>
      </w:r>
    </w:p>
    <w:p w:rsidRPr="003E6500" w:rsidR="00785C8D" w:rsidP="009E1BF5" w:rsidRDefault="00785C8D" w14:paraId="20E6E862" w14:textId="760BA312">
      <w:pPr>
        <w:pStyle w:val="Odstavecseseznamem"/>
        <w:numPr>
          <w:ilvl w:val="0"/>
          <w:numId w:val="5"/>
        </w:numPr>
        <w:jc w:val="both"/>
        <w:rPr>
          <w:sz w:val="24"/>
        </w:rPr>
      </w:pPr>
      <w:r w:rsidRPr="003E6500">
        <w:rPr>
          <w:b/>
          <w:sz w:val="24"/>
          <w:u w:val="single"/>
        </w:rPr>
        <w:t>6 běhů/ 150 účastníků</w:t>
      </w:r>
      <w:r w:rsidRPr="003E6500">
        <w:rPr>
          <w:sz w:val="24"/>
        </w:rPr>
        <w:t xml:space="preserve"> (1 běh/25 účastníků)</w:t>
      </w:r>
    </w:p>
    <w:p w:rsidRPr="003E6500" w:rsidR="00785C8D" w:rsidP="009E1BF5" w:rsidRDefault="00785C8D" w14:paraId="400699A9" w14:textId="78710201">
      <w:pPr>
        <w:pStyle w:val="Odstavecseseznamem"/>
        <w:numPr>
          <w:ilvl w:val="0"/>
          <w:numId w:val="5"/>
        </w:numPr>
        <w:jc w:val="both"/>
        <w:rPr>
          <w:sz w:val="24"/>
        </w:rPr>
      </w:pPr>
      <w:r w:rsidRPr="003E6500">
        <w:rPr>
          <w:b/>
          <w:sz w:val="24"/>
          <w:u w:val="single"/>
        </w:rPr>
        <w:t>Počet hodin v 1 běhu</w:t>
      </w:r>
      <w:r w:rsidRPr="003E6500">
        <w:rPr>
          <w:sz w:val="24"/>
        </w:rPr>
        <w:t xml:space="preserve">: 8 </w:t>
      </w:r>
      <w:r w:rsidR="00F04C04">
        <w:rPr>
          <w:sz w:val="24"/>
        </w:rPr>
        <w:t xml:space="preserve">vyučovacích </w:t>
      </w:r>
      <w:r w:rsidRPr="003E6500">
        <w:rPr>
          <w:sz w:val="24"/>
        </w:rPr>
        <w:t>hodin</w:t>
      </w:r>
      <w:r w:rsidR="00F04C04">
        <w:rPr>
          <w:sz w:val="24"/>
        </w:rPr>
        <w:t xml:space="preserve"> (á 45 minut)</w:t>
      </w:r>
    </w:p>
    <w:p w:rsidRPr="003E6500" w:rsidR="00785C8D" w:rsidP="009E1BF5" w:rsidRDefault="00785C8D" w14:paraId="18D58037" w14:textId="59C01485">
      <w:pPr>
        <w:pStyle w:val="Odstavecseseznamem"/>
        <w:numPr>
          <w:ilvl w:val="0"/>
          <w:numId w:val="5"/>
        </w:numPr>
        <w:jc w:val="both"/>
        <w:rPr>
          <w:b/>
          <w:sz w:val="24"/>
          <w:u w:val="single"/>
        </w:rPr>
      </w:pPr>
      <w:r w:rsidRPr="003E6500">
        <w:rPr>
          <w:b/>
          <w:sz w:val="24"/>
          <w:u w:val="single"/>
        </w:rPr>
        <w:t>Akreditace MPSV</w:t>
      </w:r>
    </w:p>
    <w:p w:rsidRPr="003E6500" w:rsidR="00785C8D" w:rsidP="009E1BF5" w:rsidRDefault="00785C8D" w14:paraId="38E01CA4" w14:textId="2D19D72C">
      <w:pPr>
        <w:pStyle w:val="Odstavecseseznamem"/>
        <w:numPr>
          <w:ilvl w:val="0"/>
          <w:numId w:val="5"/>
        </w:numPr>
        <w:jc w:val="both"/>
        <w:rPr>
          <w:sz w:val="24"/>
        </w:rPr>
      </w:pPr>
      <w:r w:rsidRPr="003E6500">
        <w:rPr>
          <w:b/>
          <w:sz w:val="24"/>
          <w:u w:val="single"/>
        </w:rPr>
        <w:t xml:space="preserve">Požadavky na </w:t>
      </w:r>
      <w:r w:rsidR="00E27C58">
        <w:rPr>
          <w:b/>
          <w:sz w:val="24"/>
          <w:u w:val="single"/>
        </w:rPr>
        <w:t>lektora</w:t>
      </w:r>
      <w:r w:rsidRPr="003E6500">
        <w:rPr>
          <w:sz w:val="24"/>
        </w:rPr>
        <w:t>: zdravotní sestra, nebo lékař, popřípadě psycholog, všichni s praxí v poskytování paliativní péče</w:t>
      </w:r>
      <w:r w:rsidR="002D3B9B">
        <w:rPr>
          <w:sz w:val="24"/>
        </w:rPr>
        <w:t xml:space="preserve"> </w:t>
      </w:r>
    </w:p>
    <w:p w:rsidRPr="003E6500" w:rsidR="00357E80" w:rsidP="009E1BF5" w:rsidRDefault="00785C8D" w14:paraId="6159E1EC" w14:textId="61318CF5">
      <w:pPr>
        <w:pStyle w:val="Odstavecseseznamem"/>
        <w:numPr>
          <w:ilvl w:val="0"/>
          <w:numId w:val="5"/>
        </w:numPr>
        <w:jc w:val="both"/>
        <w:rPr>
          <w:sz w:val="24"/>
        </w:rPr>
      </w:pPr>
      <w:r w:rsidRPr="003E6500">
        <w:rPr>
          <w:b/>
          <w:sz w:val="24"/>
          <w:u w:val="single"/>
        </w:rPr>
        <w:t>Dodavatel zajistí:</w:t>
      </w:r>
      <w:r w:rsidRPr="003E6500">
        <w:rPr>
          <w:sz w:val="24"/>
        </w:rPr>
        <w:t xml:space="preserve"> přednáškovou místnost, flipchart, dataprojektor, materiálně technické zabezpečení s ohledem na aktuální situaci týkající se pandemie COVID-19, </w:t>
      </w:r>
      <w:r w:rsidR="00FD524E">
        <w:rPr>
          <w:sz w:val="24"/>
        </w:rPr>
        <w:t xml:space="preserve">drobné </w:t>
      </w:r>
      <w:r w:rsidR="00FD524E">
        <w:rPr>
          <w:sz w:val="24"/>
          <w:szCs w:val="24"/>
        </w:rPr>
        <w:t>občerstvení tj. káva, voda, čaj, sušenky apod</w:t>
      </w:r>
      <w:r w:rsidR="009E1BF5">
        <w:rPr>
          <w:sz w:val="24"/>
        </w:rPr>
        <w:t>.</w:t>
      </w:r>
    </w:p>
    <w:p w:rsidR="00F5410F" w:rsidRDefault="00F5410F" w14:paraId="6D152F55" w14:textId="4DFFECE5"/>
    <w:sectPr w:rsidR="00F541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330AD7" w:rsidP="00330AD7" w:rsidRDefault="00330AD7" w14:paraId="262CDBD5" w14:textId="77777777">
      <w:pPr>
        <w:spacing w:after="0" w:line="240" w:lineRule="auto"/>
      </w:pPr>
      <w:r>
        <w:separator/>
      </w:r>
    </w:p>
  </w:endnote>
  <w:endnote w:type="continuationSeparator" w:id="0">
    <w:p w:rsidR="00330AD7" w:rsidP="00330AD7" w:rsidRDefault="00330AD7" w14:paraId="012D1FD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330AD7" w:rsidP="00330AD7" w:rsidRDefault="00330AD7" w14:paraId="20DC916E" w14:textId="77777777">
      <w:pPr>
        <w:spacing w:after="0" w:line="240" w:lineRule="auto"/>
      </w:pPr>
      <w:r>
        <w:separator/>
      </w:r>
    </w:p>
  </w:footnote>
  <w:footnote w:type="continuationSeparator" w:id="0">
    <w:p w:rsidR="00330AD7" w:rsidP="00330AD7" w:rsidRDefault="00330AD7" w14:paraId="306468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330AD7" w:rsidRDefault="00633229" w14:paraId="52B8B019" w14:textId="67D8FB41">
    <w:pPr>
      <w:pStyle w:val="Zhlav"/>
    </w:pPr>
    <w:r>
      <w:rPr>
        <w:noProof/>
        <w:lang w:eastAsia="cs-CZ"/>
      </w:rPr>
      <w:drawing>
        <wp:inline distT="0" distB="0" distL="0" distR="0">
          <wp:extent cx="2978150" cy="612140"/>
          <wp:effectExtent l="0" t="0" r="0" b="0"/>
          <wp:docPr id="4" name="Obrázek 4"/>
          <wp:cNvGraphicFramePr/>
          <a:graphic>
            <a:graphicData uri="http://schemas.openxmlformats.org/drawingml/2006/picture">
              <pic:pic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15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0AD7" w:rsidRDefault="00330AD7" w14:paraId="5201D1E2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75D0A51"/>
    <w:multiLevelType w:val="hybridMultilevel"/>
    <w:tmpl w:val="9146C69A"/>
    <w:lvl w:ilvl="0" w:tplc="833AD7C2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C8C7B84"/>
    <w:multiLevelType w:val="hybridMultilevel"/>
    <w:tmpl w:val="B0DC649A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>
    <w:nsid w:val="410523EC"/>
    <w:multiLevelType w:val="hybridMultilevel"/>
    <w:tmpl w:val="E6B68D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816F3"/>
    <w:multiLevelType w:val="hybridMultilevel"/>
    <w:tmpl w:val="410CF9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C0BBE"/>
    <w:multiLevelType w:val="hybridMultilevel"/>
    <w:tmpl w:val="4FB8A4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9B"/>
    <w:rsid w:val="00050825"/>
    <w:rsid w:val="00070988"/>
    <w:rsid w:val="000751E2"/>
    <w:rsid w:val="000B62EF"/>
    <w:rsid w:val="000C3D3E"/>
    <w:rsid w:val="000F57AF"/>
    <w:rsid w:val="00125EAD"/>
    <w:rsid w:val="001E6988"/>
    <w:rsid w:val="002B573C"/>
    <w:rsid w:val="002D3B9B"/>
    <w:rsid w:val="002D3F68"/>
    <w:rsid w:val="00330AD7"/>
    <w:rsid w:val="00357E80"/>
    <w:rsid w:val="003A3776"/>
    <w:rsid w:val="003E6500"/>
    <w:rsid w:val="0049272C"/>
    <w:rsid w:val="00510A4E"/>
    <w:rsid w:val="0052669B"/>
    <w:rsid w:val="00537FFB"/>
    <w:rsid w:val="005B4178"/>
    <w:rsid w:val="005F438B"/>
    <w:rsid w:val="00633229"/>
    <w:rsid w:val="00651E03"/>
    <w:rsid w:val="00655B68"/>
    <w:rsid w:val="006927F4"/>
    <w:rsid w:val="006B6E86"/>
    <w:rsid w:val="006B7AB5"/>
    <w:rsid w:val="00765EA2"/>
    <w:rsid w:val="00785C8D"/>
    <w:rsid w:val="007A36D8"/>
    <w:rsid w:val="007C2549"/>
    <w:rsid w:val="00822498"/>
    <w:rsid w:val="008E1722"/>
    <w:rsid w:val="008E60E5"/>
    <w:rsid w:val="00910E16"/>
    <w:rsid w:val="00931235"/>
    <w:rsid w:val="009C07C6"/>
    <w:rsid w:val="009D6BC2"/>
    <w:rsid w:val="009E1BF5"/>
    <w:rsid w:val="00A10427"/>
    <w:rsid w:val="00A27DC9"/>
    <w:rsid w:val="00A57E30"/>
    <w:rsid w:val="00BA7607"/>
    <w:rsid w:val="00BB3A5E"/>
    <w:rsid w:val="00C324A9"/>
    <w:rsid w:val="00C404A5"/>
    <w:rsid w:val="00CC1513"/>
    <w:rsid w:val="00D25614"/>
    <w:rsid w:val="00D921D9"/>
    <w:rsid w:val="00E27C58"/>
    <w:rsid w:val="00E65631"/>
    <w:rsid w:val="00E9780A"/>
    <w:rsid w:val="00F04C04"/>
    <w:rsid w:val="00F04F5C"/>
    <w:rsid w:val="00F5410F"/>
    <w:rsid w:val="00F82EBD"/>
    <w:rsid w:val="00FD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C15121C"/>
  <w15:docId w15:val="{01660680-25DD-443D-85B3-85CAE484CD4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927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A36D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85C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C8D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85C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C8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85C8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30AD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30AD7"/>
  </w:style>
  <w:style w:type="paragraph" w:styleId="Zpat">
    <w:name w:val="footer"/>
    <w:basedOn w:val="Normln"/>
    <w:link w:val="ZpatChar"/>
    <w:uiPriority w:val="99"/>
    <w:unhideWhenUsed/>
    <w:rsid w:val="00330AD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30AD7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330</properties:Words>
  <properties:Characters>1949</properties:Characters>
  <properties:Lines>16</properties:Lines>
  <properties:Paragraphs>4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2275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2020-11-23T08:58:00Z</dcterms:created>
  <dc:creator/>
  <dc:description/>
  <cp:keywords/>
  <cp:lastModifiedBy/>
  <cp:lastPrinted>2020-08-10T10:44:00Z</cp:lastPrinted>
  <dcterms:modified xmlns:xsi="http://www.w3.org/2001/XMLSchema-instance" xsi:type="dcterms:W3CDTF">2021-05-13T07:21:00Z</dcterms:modified>
  <cp:revision>16</cp:revision>
  <dc:subject/>
  <dc:title/>
</cp:coreProperties>
</file>