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2E3849" w:rsidP="00C1592B" w:rsidRDefault="002E3849">
      <w:pPr>
        <w:pStyle w:val="Default"/>
        <w:ind w:firstLine="5103"/>
        <w:rPr>
          <w:color w:val="auto"/>
          <w:sz w:val="22"/>
          <w:szCs w:val="22"/>
        </w:rPr>
      </w:pPr>
      <w:bookmarkStart w:name="_GoBack" w:id="0"/>
      <w:bookmarkEnd w:id="0"/>
    </w:p>
    <w:p w:rsidRPr="0064762B" w:rsidR="00C1592B" w:rsidP="00C1592B" w:rsidRDefault="00C1592B">
      <w:pPr>
        <w:pStyle w:val="Default"/>
        <w:ind w:firstLine="5103"/>
        <w:rPr>
          <w:color w:val="auto"/>
          <w:sz w:val="22"/>
          <w:szCs w:val="22"/>
        </w:rPr>
      </w:pPr>
      <w:r w:rsidRPr="0064762B">
        <w:rPr>
          <w:color w:val="auto"/>
          <w:sz w:val="22"/>
          <w:szCs w:val="22"/>
        </w:rPr>
        <w:t xml:space="preserve">Název </w:t>
      </w:r>
    </w:p>
    <w:p w:rsidRPr="0064762B" w:rsidR="00C1592B" w:rsidP="00C1592B" w:rsidRDefault="00C1592B">
      <w:pPr>
        <w:pStyle w:val="Default"/>
        <w:tabs>
          <w:tab w:val="left" w:pos="6521"/>
        </w:tabs>
        <w:ind w:firstLine="5103"/>
        <w:rPr>
          <w:color w:val="auto"/>
          <w:sz w:val="22"/>
          <w:szCs w:val="22"/>
        </w:rPr>
      </w:pPr>
      <w:r w:rsidRPr="0064762B">
        <w:rPr>
          <w:color w:val="auto"/>
          <w:sz w:val="22"/>
          <w:szCs w:val="22"/>
        </w:rPr>
        <w:t xml:space="preserve">zadavatele: </w:t>
      </w:r>
      <w:r w:rsidRPr="0064762B">
        <w:rPr>
          <w:color w:val="auto"/>
          <w:sz w:val="22"/>
          <w:szCs w:val="22"/>
        </w:rPr>
        <w:tab/>
        <w:t>Karlovarský kraj</w:t>
      </w:r>
    </w:p>
    <w:p w:rsidRPr="0064762B" w:rsidR="00C1592B" w:rsidP="00C1592B" w:rsidRDefault="00C1592B">
      <w:pPr>
        <w:pStyle w:val="Default"/>
        <w:tabs>
          <w:tab w:val="left" w:pos="6521"/>
        </w:tabs>
        <w:ind w:firstLine="5103"/>
        <w:rPr>
          <w:color w:val="auto"/>
          <w:sz w:val="22"/>
          <w:szCs w:val="22"/>
        </w:rPr>
      </w:pPr>
      <w:r w:rsidRPr="0064762B">
        <w:rPr>
          <w:color w:val="auto"/>
          <w:sz w:val="22"/>
          <w:szCs w:val="22"/>
        </w:rPr>
        <w:t>Sídlo:</w:t>
      </w:r>
      <w:r w:rsidRPr="0064762B">
        <w:rPr>
          <w:color w:val="auto"/>
          <w:sz w:val="22"/>
          <w:szCs w:val="22"/>
        </w:rPr>
        <w:tab/>
        <w:t>Závodní 353/88</w:t>
      </w:r>
    </w:p>
    <w:p w:rsidRPr="0064762B" w:rsidR="00C1592B" w:rsidP="00C1592B" w:rsidRDefault="00C1592B">
      <w:pPr>
        <w:pStyle w:val="Default"/>
        <w:tabs>
          <w:tab w:val="left" w:pos="6521"/>
        </w:tabs>
        <w:ind w:firstLine="5103"/>
        <w:rPr>
          <w:color w:val="auto"/>
          <w:sz w:val="22"/>
          <w:szCs w:val="22"/>
        </w:rPr>
      </w:pPr>
      <w:r w:rsidRPr="0064762B">
        <w:rPr>
          <w:color w:val="auto"/>
          <w:sz w:val="22"/>
          <w:szCs w:val="22"/>
        </w:rPr>
        <w:tab/>
        <w:t>360 06 Karlovy Vary</w:t>
      </w:r>
    </w:p>
    <w:p w:rsidRPr="0064762B" w:rsidR="00A03844" w:rsidP="00C1592B" w:rsidRDefault="00C1592B">
      <w:pPr>
        <w:pStyle w:val="Default"/>
        <w:tabs>
          <w:tab w:val="left" w:pos="6521"/>
        </w:tabs>
        <w:ind w:firstLine="5103"/>
        <w:rPr>
          <w:color w:val="auto"/>
          <w:sz w:val="22"/>
          <w:szCs w:val="22"/>
        </w:rPr>
      </w:pPr>
      <w:r w:rsidRPr="0064762B">
        <w:rPr>
          <w:color w:val="auto"/>
          <w:sz w:val="22"/>
          <w:szCs w:val="22"/>
        </w:rPr>
        <w:t>IČO:</w:t>
      </w:r>
      <w:r w:rsidRPr="0064762B">
        <w:rPr>
          <w:color w:val="auto"/>
          <w:sz w:val="22"/>
          <w:szCs w:val="22"/>
        </w:rPr>
        <w:tab/>
        <w:t>70891168</w:t>
      </w:r>
    </w:p>
    <w:p w:rsidRPr="0064762B" w:rsidR="00C1592B" w:rsidP="00C1592B" w:rsidRDefault="00A03844">
      <w:pPr>
        <w:pStyle w:val="Default"/>
        <w:tabs>
          <w:tab w:val="left" w:pos="6521"/>
        </w:tabs>
        <w:ind w:firstLine="5103"/>
        <w:rPr>
          <w:color w:val="auto"/>
          <w:sz w:val="22"/>
          <w:szCs w:val="22"/>
        </w:rPr>
      </w:pPr>
      <w:r w:rsidRPr="0064762B">
        <w:rPr>
          <w:color w:val="auto"/>
          <w:sz w:val="22"/>
          <w:szCs w:val="22"/>
        </w:rPr>
        <w:t xml:space="preserve">Vyřizuje: </w:t>
      </w:r>
      <w:r w:rsidRPr="0064762B">
        <w:rPr>
          <w:color w:val="auto"/>
          <w:sz w:val="22"/>
          <w:szCs w:val="22"/>
        </w:rPr>
        <w:tab/>
      </w:r>
      <w:r w:rsidR="00E5357B">
        <w:rPr>
          <w:color w:val="auto"/>
          <w:sz w:val="22"/>
          <w:szCs w:val="22"/>
        </w:rPr>
        <w:t>Ing. Andrea Černá</w:t>
      </w:r>
    </w:p>
    <w:p w:rsidRPr="0064762B" w:rsidR="00C1592B" w:rsidP="00C1592B" w:rsidRDefault="00C1592B">
      <w:pPr>
        <w:pStyle w:val="Default"/>
        <w:tabs>
          <w:tab w:val="left" w:pos="6521"/>
        </w:tabs>
        <w:ind w:firstLine="5103"/>
        <w:rPr>
          <w:color w:val="auto"/>
          <w:sz w:val="22"/>
          <w:szCs w:val="22"/>
        </w:rPr>
      </w:pPr>
      <w:r w:rsidRPr="0064762B">
        <w:rPr>
          <w:color w:val="auto"/>
          <w:sz w:val="22"/>
          <w:szCs w:val="22"/>
        </w:rPr>
        <w:t>Č.</w:t>
      </w:r>
      <w:r w:rsidRPr="0064762B" w:rsidR="00804D0E">
        <w:rPr>
          <w:color w:val="auto"/>
          <w:sz w:val="22"/>
          <w:szCs w:val="22"/>
        </w:rPr>
        <w:t xml:space="preserve"> </w:t>
      </w:r>
      <w:r w:rsidRPr="0064762B">
        <w:rPr>
          <w:color w:val="auto"/>
          <w:sz w:val="22"/>
          <w:szCs w:val="22"/>
        </w:rPr>
        <w:t>j.:</w:t>
      </w:r>
      <w:r w:rsidRPr="0064762B">
        <w:rPr>
          <w:color w:val="auto"/>
          <w:sz w:val="22"/>
          <w:szCs w:val="22"/>
        </w:rPr>
        <w:tab/>
      </w:r>
      <w:r w:rsidRPr="00A92CCC" w:rsidR="00A92CCC">
        <w:rPr>
          <w:color w:val="auto"/>
          <w:sz w:val="22"/>
          <w:szCs w:val="22"/>
        </w:rPr>
        <w:t>KK/3284/IN/21</w:t>
      </w:r>
    </w:p>
    <w:p w:rsidRPr="0064762B" w:rsidR="00D248F2" w:rsidP="00D35E06" w:rsidRDefault="00D248F2">
      <w:pPr>
        <w:pStyle w:val="Default"/>
        <w:tabs>
          <w:tab w:val="left" w:pos="6521"/>
        </w:tabs>
        <w:jc w:val="both"/>
        <w:rPr>
          <w:b/>
          <w:color w:val="auto"/>
          <w:sz w:val="22"/>
          <w:szCs w:val="22"/>
        </w:rPr>
      </w:pPr>
    </w:p>
    <w:p w:rsidRPr="007615A9" w:rsidR="00C1592B" w:rsidP="00D35E06" w:rsidRDefault="006D18A5">
      <w:pPr>
        <w:pStyle w:val="Default"/>
        <w:tabs>
          <w:tab w:val="left" w:pos="6521"/>
        </w:tabs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Vysvětlení zadávací dokumentace č. </w:t>
      </w:r>
      <w:r w:rsidR="005324DE">
        <w:rPr>
          <w:b/>
          <w:color w:val="auto"/>
          <w:sz w:val="22"/>
          <w:szCs w:val="22"/>
        </w:rPr>
        <w:t>2</w:t>
      </w:r>
      <w:r>
        <w:rPr>
          <w:b/>
          <w:color w:val="auto"/>
          <w:sz w:val="22"/>
          <w:szCs w:val="22"/>
        </w:rPr>
        <w:t xml:space="preserve"> </w:t>
      </w:r>
    </w:p>
    <w:p w:rsidR="00C1592B" w:rsidP="00D35E06" w:rsidRDefault="00C1592B">
      <w:pPr>
        <w:pStyle w:val="Default"/>
        <w:tabs>
          <w:tab w:val="left" w:pos="6521"/>
        </w:tabs>
        <w:ind w:firstLine="5103"/>
        <w:jc w:val="both"/>
        <w:rPr>
          <w:color w:val="auto"/>
          <w:sz w:val="22"/>
          <w:szCs w:val="22"/>
        </w:rPr>
      </w:pPr>
    </w:p>
    <w:p w:rsidRPr="007615A9" w:rsidR="00C1592B" w:rsidP="00D35E06" w:rsidRDefault="00C1592B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</w:rPr>
      </w:pPr>
      <w:r w:rsidRPr="00364ACF">
        <w:rPr>
          <w:rFonts w:ascii="Times New Roman" w:hAnsi="Times New Roman" w:cs="Times New Roman"/>
        </w:rPr>
        <w:t xml:space="preserve">v souladu s ust. </w:t>
      </w:r>
      <w:r w:rsidRPr="0035222C">
        <w:rPr>
          <w:rFonts w:ascii="Times New Roman" w:hAnsi="Times New Roman" w:cs="Times New Roman"/>
        </w:rPr>
        <w:t>§ 98</w:t>
      </w:r>
      <w:r w:rsidRPr="00364ACF">
        <w:rPr>
          <w:rFonts w:ascii="Times New Roman" w:hAnsi="Times New Roman" w:cs="Times New Roman"/>
        </w:rPr>
        <w:t xml:space="preserve"> zákona č. 134/2016 Sb., o zadávání veřejných zakázek, ve znění pozdějších</w:t>
      </w:r>
      <w:r w:rsidRPr="007615A9">
        <w:rPr>
          <w:rFonts w:ascii="Times New Roman" w:hAnsi="Times New Roman" w:cs="Times New Roman"/>
        </w:rPr>
        <w:t xml:space="preserve"> předpisů</w:t>
      </w:r>
      <w:r w:rsidRPr="007615A9" w:rsidR="00361F7A">
        <w:rPr>
          <w:rFonts w:ascii="Times New Roman" w:hAnsi="Times New Roman" w:cs="Times New Roman"/>
        </w:rPr>
        <w:t xml:space="preserve"> </w:t>
      </w:r>
      <w:r w:rsidR="005B4056">
        <w:rPr>
          <w:rFonts w:ascii="Times New Roman" w:hAnsi="Times New Roman" w:cs="Times New Roman"/>
        </w:rPr>
        <w:t>(dále jen „ZZVZ</w:t>
      </w:r>
      <w:r w:rsidRPr="007615A9">
        <w:rPr>
          <w:rFonts w:ascii="Times New Roman" w:hAnsi="Times New Roman" w:cs="Times New Roman"/>
        </w:rPr>
        <w:t>“)</w:t>
      </w:r>
    </w:p>
    <w:p w:rsidRPr="007615A9" w:rsidR="00D35E06" w:rsidP="00D35E06" w:rsidRDefault="00D35E06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</w:rPr>
      </w:pPr>
    </w:p>
    <w:p w:rsidR="002E34B3" w:rsidP="006C4E68" w:rsidRDefault="00C1592B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</w:rPr>
      </w:pPr>
      <w:r w:rsidRPr="007615A9">
        <w:rPr>
          <w:rFonts w:ascii="Times New Roman" w:hAnsi="Times New Roman" w:cs="Times New Roman"/>
        </w:rPr>
        <w:t>veřejné zakázky</w:t>
      </w:r>
    </w:p>
    <w:p w:rsidR="006C4E68" w:rsidP="006C4E68" w:rsidRDefault="006C4E68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</w:rPr>
      </w:pPr>
    </w:p>
    <w:p w:rsidRPr="006732E2" w:rsidR="006732E2" w:rsidP="006732E2" w:rsidRDefault="006732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2E2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Pr="006732E2">
        <w:rPr>
          <w:rFonts w:ascii="Times New Roman" w:hAnsi="Times New Roman" w:cs="Times New Roman"/>
          <w:b/>
          <w:sz w:val="24"/>
          <w:szCs w:val="24"/>
        </w:rPr>
        <w:t>Akreditované vzdělávání a stáže pro pracovníky sociálních služeb, pracovníků obecních úřadů a Krajského úřadu Karlovarského kraje“</w:t>
      </w:r>
    </w:p>
    <w:p w:rsidR="00C1592B" w:rsidP="00D35E06" w:rsidRDefault="00C1592B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7615A9">
        <w:rPr>
          <w:rFonts w:ascii="Times New Roman" w:hAnsi="Times New Roman" w:cs="Times New Roman"/>
        </w:rPr>
        <w:t>identifikátor zakázky (systémové číslo VZ):</w:t>
      </w:r>
      <w:r w:rsidRPr="006732E2">
        <w:rPr>
          <w:rFonts w:ascii="Times New Roman" w:hAnsi="Times New Roman" w:cs="Times New Roman"/>
        </w:rPr>
        <w:t xml:space="preserve"> </w:t>
      </w:r>
      <w:r w:rsidRPr="006732E2" w:rsidR="00C0602B">
        <w:rPr>
          <w:rFonts w:ascii="Times New Roman" w:hAnsi="Times New Roman" w:cs="Times New Roman"/>
        </w:rPr>
        <w:t>„</w:t>
      </w:r>
      <w:r w:rsidRPr="006732E2" w:rsidR="006732E2">
        <w:rPr>
          <w:rFonts w:ascii="Times New Roman" w:hAnsi="Times New Roman" w:cs="Times New Roman"/>
          <w:b/>
          <w:bCs/>
        </w:rPr>
        <w:t>P21V00000365</w:t>
      </w:r>
      <w:r w:rsidRPr="006732E2" w:rsidR="00C0602B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“</w:t>
      </w:r>
    </w:p>
    <w:p w:rsidR="00D860BE" w:rsidP="00D35E06" w:rsidRDefault="00D860B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</w:rPr>
      </w:pPr>
    </w:p>
    <w:p w:rsidR="0094519C" w:rsidP="0094519C" w:rsidRDefault="009451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3. 6. 2021</w:t>
      </w:r>
      <w:r w:rsidRPr="00804D0E">
        <w:rPr>
          <w:rFonts w:ascii="Times New Roman" w:hAnsi="Times New Roman" w:cs="Times New Roman"/>
          <w:sz w:val="24"/>
          <w:szCs w:val="24"/>
        </w:rPr>
        <w:t xml:space="preserve"> obdržel zadavatel veřejné zakázky </w:t>
      </w:r>
      <w:r w:rsidRPr="0094519C">
        <w:rPr>
          <w:rFonts w:ascii="Times New Roman" w:hAnsi="Times New Roman" w:cs="Times New Roman"/>
          <w:i/>
          <w:sz w:val="24"/>
          <w:szCs w:val="24"/>
        </w:rPr>
        <w:t>„</w:t>
      </w:r>
      <w:r w:rsidRPr="0094519C">
        <w:rPr>
          <w:rFonts w:ascii="Times New Roman" w:hAnsi="Times New Roman" w:cs="Times New Roman"/>
          <w:sz w:val="24"/>
          <w:szCs w:val="24"/>
        </w:rPr>
        <w:t>Akreditované vzdělávání a stáže pro pracovníky sociálních služeb, pracovníků obecních úřadů a Krajského úřadu Karlovarského kraje“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04D0E">
        <w:rPr>
          <w:rFonts w:ascii="Times New Roman" w:hAnsi="Times New Roman" w:cs="Times New Roman"/>
          <w:sz w:val="24"/>
          <w:szCs w:val="24"/>
        </w:rPr>
        <w:t>žádost o vysvětlení, doplnění nebo změnu zadávacích podmínek</w:t>
      </w:r>
      <w:r>
        <w:rPr>
          <w:rFonts w:ascii="Times New Roman" w:hAnsi="Times New Roman" w:cs="Times New Roman"/>
          <w:sz w:val="24"/>
          <w:szCs w:val="24"/>
        </w:rPr>
        <w:t xml:space="preserve"> prostřednictvím e-mailu, a to </w:t>
      </w:r>
      <w:r w:rsidRPr="00804D0E">
        <w:rPr>
          <w:rFonts w:ascii="Times New Roman" w:hAnsi="Times New Roman" w:cs="Times New Roman"/>
          <w:sz w:val="24"/>
          <w:szCs w:val="24"/>
        </w:rPr>
        <w:t>v následujícím znění:</w:t>
      </w:r>
    </w:p>
    <w:p w:rsidRPr="0042202A" w:rsidR="00BC197D" w:rsidP="0094519C" w:rsidRDefault="00BC197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2202A">
        <w:rPr>
          <w:rFonts w:ascii="Times New Roman" w:hAnsi="Times New Roman" w:cs="Times New Roman"/>
          <w:i/>
          <w:sz w:val="24"/>
          <w:szCs w:val="24"/>
        </w:rPr>
        <w:t xml:space="preserve">Ráda bych se zeptala, kdy je v plánu kurzy realizovat? </w:t>
      </w:r>
    </w:p>
    <w:p w:rsidR="00BC197D" w:rsidP="0094519C" w:rsidRDefault="00BC197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804D0E" w:rsidR="00BC197D" w:rsidP="00BC197D" w:rsidRDefault="00BC197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D0E">
        <w:rPr>
          <w:rFonts w:ascii="Times New Roman" w:hAnsi="Times New Roman" w:cs="Times New Roman"/>
          <w:sz w:val="24"/>
          <w:szCs w:val="24"/>
        </w:rPr>
        <w:t>Zadavatel poskytuje v souladu s ust. § 98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D0E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ZVZ toto vysvětlení </w:t>
      </w:r>
      <w:r w:rsidRPr="00804D0E">
        <w:rPr>
          <w:rFonts w:ascii="Times New Roman" w:hAnsi="Times New Roman" w:cs="Times New Roman"/>
          <w:sz w:val="24"/>
          <w:szCs w:val="24"/>
        </w:rPr>
        <w:t>zadávacích podmínek:</w:t>
      </w:r>
    </w:p>
    <w:p w:rsidR="005324DE" w:rsidP="0060728F" w:rsidRDefault="005324D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Pr="00BC197D" w:rsidR="00BC197D" w:rsidP="0042202A" w:rsidRDefault="00BC197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BC197D">
        <w:rPr>
          <w:rFonts w:ascii="Times New Roman" w:hAnsi="Times New Roman" w:cs="Times New Roman"/>
          <w:sz w:val="24"/>
          <w:szCs w:val="24"/>
        </w:rPr>
        <w:t>Všechny požadované informace jsou součástí zadávací dokumentace k veřejné zakázce</w:t>
      </w:r>
      <w:r w:rsidR="00D6455A">
        <w:rPr>
          <w:rFonts w:ascii="Times New Roman" w:hAnsi="Times New Roman" w:cs="Times New Roman"/>
          <w:sz w:val="24"/>
          <w:szCs w:val="24"/>
        </w:rPr>
        <w:t xml:space="preserve"> a to ve Výzvě v kapitole č. 3 </w:t>
      </w:r>
      <w:r w:rsidR="003C3E26">
        <w:rPr>
          <w:rFonts w:ascii="Times New Roman" w:hAnsi="Times New Roman" w:cs="Times New Roman"/>
          <w:sz w:val="24"/>
          <w:szCs w:val="24"/>
        </w:rPr>
        <w:t xml:space="preserve">- </w:t>
      </w:r>
      <w:r w:rsidR="00D6455A">
        <w:rPr>
          <w:rFonts w:ascii="Times New Roman" w:hAnsi="Times New Roman" w:cs="Times New Roman"/>
          <w:sz w:val="24"/>
          <w:szCs w:val="24"/>
        </w:rPr>
        <w:t>Doba a místo plnění veřejné zakázky</w:t>
      </w:r>
      <w:r w:rsidRPr="00BC19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24DE" w:rsidP="0042202A" w:rsidRDefault="005324D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Pr="0042202A" w:rsidR="0042202A" w:rsidP="0042202A" w:rsidRDefault="004220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02A">
        <w:rPr>
          <w:rFonts w:ascii="Times New Roman" w:hAnsi="Times New Roman" w:cs="Times New Roman"/>
          <w:sz w:val="24"/>
          <w:szCs w:val="24"/>
        </w:rPr>
        <w:t>Předpokládaný termín zahájení plnění veřejné zakázky: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2202A">
        <w:rPr>
          <w:rFonts w:ascii="Times New Roman" w:hAnsi="Times New Roman" w:cs="Times New Roman"/>
          <w:sz w:val="24"/>
          <w:szCs w:val="24"/>
        </w:rPr>
        <w:t>září 2021</w:t>
      </w:r>
    </w:p>
    <w:p w:rsidRPr="0042202A" w:rsidR="0042202A" w:rsidP="0042202A" w:rsidRDefault="00422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202A">
        <w:rPr>
          <w:rFonts w:ascii="Times New Roman" w:hAnsi="Times New Roman" w:cs="Times New Roman"/>
          <w:sz w:val="24"/>
          <w:szCs w:val="24"/>
        </w:rPr>
        <w:t xml:space="preserve">Předpokládaný termín ukončení plnění veřejné zakázky: </w:t>
      </w:r>
      <w:r w:rsidRPr="004220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2202A">
        <w:rPr>
          <w:rFonts w:ascii="Times New Roman" w:hAnsi="Times New Roman" w:cs="Times New Roman"/>
          <w:sz w:val="24"/>
          <w:szCs w:val="24"/>
        </w:rPr>
        <w:tab/>
        <w:t xml:space="preserve">   květen/červen 2022</w:t>
      </w:r>
    </w:p>
    <w:p w:rsidRPr="0042202A" w:rsidR="0042202A" w:rsidP="0042202A" w:rsidRDefault="004220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202A">
        <w:rPr>
          <w:rFonts w:ascii="Times New Roman" w:hAnsi="Times New Roman" w:cs="Times New Roman"/>
          <w:sz w:val="24"/>
          <w:szCs w:val="24"/>
        </w:rPr>
        <w:lastRenderedPageBreak/>
        <w:t>Nejzazší termín ukončení plnění veřejné zakázky:</w:t>
      </w:r>
      <w:r w:rsidRPr="0042202A">
        <w:rPr>
          <w:rFonts w:ascii="Times New Roman" w:hAnsi="Times New Roman" w:cs="Times New Roman"/>
          <w:sz w:val="24"/>
          <w:szCs w:val="24"/>
        </w:rPr>
        <w:tab/>
      </w:r>
      <w:r w:rsidRPr="0042202A">
        <w:rPr>
          <w:rFonts w:ascii="Times New Roman" w:hAnsi="Times New Roman" w:cs="Times New Roman"/>
          <w:sz w:val="24"/>
          <w:szCs w:val="24"/>
        </w:rPr>
        <w:tab/>
      </w:r>
      <w:r w:rsidRPr="0042202A">
        <w:rPr>
          <w:rFonts w:ascii="Times New Roman" w:hAnsi="Times New Roman" w:cs="Times New Roman"/>
          <w:sz w:val="24"/>
          <w:szCs w:val="24"/>
        </w:rPr>
        <w:tab/>
      </w:r>
      <w:r w:rsidRPr="0042202A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202A">
        <w:rPr>
          <w:rFonts w:ascii="Times New Roman" w:hAnsi="Times New Roman" w:cs="Times New Roman"/>
          <w:sz w:val="24"/>
          <w:szCs w:val="24"/>
        </w:rPr>
        <w:t>30. 6. 2022</w:t>
      </w:r>
    </w:p>
    <w:p w:rsidRPr="0042202A" w:rsidR="0042202A" w:rsidP="0042202A" w:rsidRDefault="0042202A">
      <w:pPr>
        <w:jc w:val="both"/>
        <w:rPr>
          <w:rFonts w:ascii="Times New Roman" w:hAnsi="Times New Roman" w:cs="Times New Roman"/>
          <w:sz w:val="24"/>
          <w:szCs w:val="24"/>
        </w:rPr>
      </w:pPr>
      <w:r w:rsidRPr="0042202A">
        <w:rPr>
          <w:rFonts w:ascii="Times New Roman" w:hAnsi="Times New Roman" w:cs="Times New Roman"/>
          <w:sz w:val="24"/>
          <w:szCs w:val="24"/>
        </w:rPr>
        <w:t xml:space="preserve">Jednotlivé akreditované semináře budou probíhat v průběhu výše uvedeného období dle zadavatelem sestaveného harmonogramu. </w:t>
      </w:r>
    </w:p>
    <w:p w:rsidR="0060728F" w:rsidP="0060728F" w:rsidRDefault="002A61F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Karlovy Vary, </w:t>
      </w:r>
      <w:r w:rsidR="005324DE">
        <w:rPr>
          <w:rFonts w:ascii="Times New Roman" w:hAnsi="Times New Roman" w:cs="Times New Roman"/>
          <w:szCs w:val="20"/>
        </w:rPr>
        <w:t>3</w:t>
      </w:r>
      <w:r>
        <w:rPr>
          <w:rFonts w:ascii="Times New Roman" w:hAnsi="Times New Roman" w:cs="Times New Roman"/>
          <w:szCs w:val="20"/>
        </w:rPr>
        <w:t xml:space="preserve">. </w:t>
      </w:r>
      <w:r w:rsidR="005324DE">
        <w:rPr>
          <w:rFonts w:ascii="Times New Roman" w:hAnsi="Times New Roman" w:cs="Times New Roman"/>
          <w:szCs w:val="20"/>
        </w:rPr>
        <w:t>6</w:t>
      </w:r>
      <w:r w:rsidR="0060728F">
        <w:rPr>
          <w:rFonts w:ascii="Times New Roman" w:hAnsi="Times New Roman" w:cs="Times New Roman"/>
          <w:szCs w:val="20"/>
        </w:rPr>
        <w:t>. 202</w:t>
      </w:r>
      <w:r w:rsidR="00326332">
        <w:rPr>
          <w:rFonts w:ascii="Times New Roman" w:hAnsi="Times New Roman" w:cs="Times New Roman"/>
          <w:szCs w:val="20"/>
        </w:rPr>
        <w:t>1</w:t>
      </w:r>
    </w:p>
    <w:p w:rsidR="006401A5" w:rsidP="0060728F" w:rsidRDefault="006401A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6401A5" w:rsidP="0060728F" w:rsidRDefault="006401A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="006401A5" w:rsidP="0060728F" w:rsidRDefault="006401A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p w:rsidRPr="006D13EF" w:rsidR="006401A5" w:rsidP="0060728F" w:rsidRDefault="006401A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</w:t>
      </w:r>
      <w:r w:rsidRPr="006D13EF">
        <w:rPr>
          <w:rFonts w:ascii="Times New Roman" w:hAnsi="Times New Roman" w:cs="Times New Roman"/>
          <w:b/>
          <w:szCs w:val="20"/>
        </w:rPr>
        <w:t>Ing. Andrea Černá</w:t>
      </w:r>
    </w:p>
    <w:p w:rsidR="006401A5" w:rsidP="0060728F" w:rsidRDefault="002C64E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  <w:r w:rsidR="006401A5">
        <w:rPr>
          <w:rFonts w:ascii="Times New Roman" w:hAnsi="Times New Roman" w:cs="Times New Roman"/>
          <w:szCs w:val="20"/>
        </w:rPr>
        <w:t>oddělení veřejných zakázek</w:t>
      </w:r>
    </w:p>
    <w:p w:rsidR="006401A5" w:rsidP="0060728F" w:rsidRDefault="006401A5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odbor investic</w:t>
      </w:r>
    </w:p>
    <w:p w:rsidR="0060728F" w:rsidP="0060728F" w:rsidRDefault="0060728F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 w:cs="Times New Roman"/>
          <w:szCs w:val="20"/>
        </w:rPr>
      </w:pPr>
    </w:p>
    <w:sectPr w:rsidR="0060728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C1592B" w:rsidP="00C1592B" w:rsidRDefault="00C1592B">
      <w:pPr>
        <w:spacing w:after="0" w:line="240" w:lineRule="auto"/>
      </w:pPr>
      <w:r>
        <w:separator/>
      </w:r>
    </w:p>
  </w:endnote>
  <w:endnote w:type="continuationSeparator" w:id="0">
    <w:p w:rsidR="00C1592B" w:rsidP="00C1592B" w:rsidRDefault="00C1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804D0E" w:rsidP="00804D0E" w:rsidRDefault="00804D0E">
    <w:pPr>
      <w:tabs>
        <w:tab w:val="left" w:pos="4140"/>
        <w:tab w:val="right" w:pos="9180"/>
      </w:tabs>
      <w:rPr>
        <w:sz w:val="18"/>
      </w:rPr>
    </w:pP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false" relativeHeight="251662336" behindDoc="false" locked="false" layoutInCell="true" allowOverlap="true" wp14:anchorId="48ECFA4E" wp14:editId="464B5967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CnPr>
                      <a:cxnSpLocks noChangeShapeType="true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from="-2.85pt,6.7pt" to="461.7pt,6.7pt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Line 9" o:spid="_x0000_s1026"/>
          </w:pict>
        </mc:Fallback>
      </mc:AlternateContent>
    </w:r>
  </w:p>
  <w:p w:rsidRPr="00D93E33" w:rsidR="00804D0E" w:rsidP="006C4E68" w:rsidRDefault="00804D0E">
    <w:pPr>
      <w:tabs>
        <w:tab w:val="left" w:pos="4140"/>
        <w:tab w:val="right" w:pos="918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D93E33">
      <w:rPr>
        <w:rFonts w:ascii="Times New Roman" w:hAnsi="Times New Roman" w:cs="Times New Roman"/>
        <w:b/>
        <w:sz w:val="16"/>
        <w:szCs w:val="16"/>
      </w:rPr>
      <w:t>Sídlo:</w:t>
    </w:r>
    <w:r w:rsidRPr="00D93E33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D93E33">
      <w:rPr>
        <w:rFonts w:ascii="Times New Roman" w:hAnsi="Times New Roman" w:cs="Times New Roman"/>
        <w:b/>
        <w:sz w:val="16"/>
        <w:szCs w:val="16"/>
      </w:rPr>
      <w:t>IČO:</w:t>
    </w:r>
    <w:r w:rsidRPr="00D93E33">
      <w:rPr>
        <w:rFonts w:ascii="Times New Roman" w:hAnsi="Times New Roman" w:cs="Times New Roman"/>
        <w:sz w:val="16"/>
        <w:szCs w:val="16"/>
      </w:rPr>
      <w:t xml:space="preserve"> 70891168, </w:t>
    </w:r>
    <w:r w:rsidRPr="00D93E33">
      <w:rPr>
        <w:rFonts w:ascii="Times New Roman" w:hAnsi="Times New Roman" w:cs="Times New Roman"/>
        <w:b/>
        <w:sz w:val="16"/>
        <w:szCs w:val="16"/>
      </w:rPr>
      <w:t>DIČ:</w:t>
    </w:r>
    <w:r w:rsidRPr="00D93E33">
      <w:rPr>
        <w:rFonts w:ascii="Times New Roman" w:hAnsi="Times New Roman" w:cs="Times New Roman"/>
        <w:sz w:val="16"/>
        <w:szCs w:val="16"/>
      </w:rPr>
      <w:t xml:space="preserve"> CZ 70891168, </w:t>
    </w:r>
  </w:p>
  <w:p w:rsidR="00804D0E" w:rsidP="006C4E68" w:rsidRDefault="00804D0E">
    <w:pPr>
      <w:tabs>
        <w:tab w:val="left" w:pos="4140"/>
        <w:tab w:val="right" w:pos="918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D93E33">
      <w:rPr>
        <w:rFonts w:ascii="Times New Roman" w:hAnsi="Times New Roman" w:cs="Times New Roman"/>
        <w:b/>
        <w:sz w:val="16"/>
        <w:szCs w:val="16"/>
      </w:rPr>
      <w:t>tel.:</w:t>
    </w:r>
    <w:r w:rsidRPr="00D93E33">
      <w:rPr>
        <w:rFonts w:ascii="Times New Roman" w:hAnsi="Times New Roman" w:cs="Times New Roman"/>
        <w:sz w:val="16"/>
        <w:szCs w:val="16"/>
      </w:rPr>
      <w:t xml:space="preserve"> +420 354 222 300, </w:t>
    </w:r>
    <w:r w:rsidRPr="00D93E33">
      <w:rPr>
        <w:rFonts w:ascii="Times New Roman" w:hAnsi="Times New Roman" w:cs="Times New Roman"/>
        <w:b/>
        <w:sz w:val="16"/>
        <w:szCs w:val="16"/>
      </w:rPr>
      <w:t>http://</w:t>
    </w:r>
    <w:proofErr w:type="gramStart"/>
    <w:r w:rsidRPr="00D93E33">
      <w:rPr>
        <w:rFonts w:ascii="Times New Roman" w:hAnsi="Times New Roman" w:cs="Times New Roman"/>
        <w:sz w:val="16"/>
        <w:szCs w:val="16"/>
      </w:rPr>
      <w:t>www.kr-karlovarsky</w:t>
    </w:r>
    <w:proofErr w:type="gramEnd"/>
    <w:r w:rsidRPr="00D93E33">
      <w:rPr>
        <w:rFonts w:ascii="Times New Roman" w:hAnsi="Times New Roman" w:cs="Times New Roman"/>
        <w:sz w:val="16"/>
        <w:szCs w:val="16"/>
      </w:rPr>
      <w:t xml:space="preserve">.cz, </w:t>
    </w:r>
    <w:r w:rsidRPr="00D93E33">
      <w:rPr>
        <w:rFonts w:ascii="Times New Roman" w:hAnsi="Times New Roman" w:cs="Times New Roman"/>
        <w:b/>
        <w:sz w:val="16"/>
        <w:szCs w:val="16"/>
      </w:rPr>
      <w:t>e-mail:</w:t>
    </w:r>
    <w:r w:rsidRPr="00D93E33">
      <w:rPr>
        <w:rFonts w:ascii="Times New Roman" w:hAnsi="Times New Roman" w:cs="Times New Roman"/>
        <w:sz w:val="16"/>
        <w:szCs w:val="16"/>
      </w:rPr>
      <w:t xml:space="preserve"> </w:t>
    </w:r>
    <w:hyperlink w:history="true" r:id="rId1">
      <w:r w:rsidRPr="003B049E" w:rsidR="00A96E99">
        <w:rPr>
          <w:rStyle w:val="Hypertextovodkaz"/>
          <w:rFonts w:ascii="Times New Roman" w:hAnsi="Times New Roman" w:cs="Times New Roman"/>
          <w:sz w:val="16"/>
          <w:szCs w:val="16"/>
        </w:rPr>
        <w:t>epodatelna@kr-karlovarsky.cz</w:t>
      </w:r>
    </w:hyperlink>
    <w:r w:rsidRPr="009B2602" w:rsidR="009B2602">
      <w:rPr>
        <w:rFonts w:ascii="Times New Roman" w:hAnsi="Times New Roman" w:cs="Times New Roman"/>
        <w:sz w:val="16"/>
        <w:szCs w:val="16"/>
      </w:rPr>
      <w:t> </w:t>
    </w:r>
  </w:p>
  <w:p w:rsidR="00A96E99" w:rsidP="006C4E68" w:rsidRDefault="00A96E99">
    <w:pPr>
      <w:tabs>
        <w:tab w:val="left" w:pos="4140"/>
        <w:tab w:val="right" w:pos="918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C1592B" w:rsidP="00C1592B" w:rsidRDefault="00C1592B">
      <w:pPr>
        <w:spacing w:after="0" w:line="240" w:lineRule="auto"/>
      </w:pPr>
      <w:r>
        <w:separator/>
      </w:r>
    </w:p>
  </w:footnote>
  <w:footnote w:type="continuationSeparator" w:id="0">
    <w:p w:rsidR="00C1592B" w:rsidP="00C1592B" w:rsidRDefault="00C15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D93E33" w:rsidR="00804D0E" w:rsidP="00804D0E" w:rsidRDefault="002E3849">
    <w:pPr>
      <w:pStyle w:val="Zhlav"/>
    </w:pPr>
    <w:r w:rsidRPr="004F2734">
      <w:rPr>
        <w:noProof/>
        <w:lang w:eastAsia="cs-CZ"/>
      </w:rPr>
      <w:drawing>
        <wp:inline distT="0" distB="0" distL="0" distR="0">
          <wp:extent cx="3705225" cy="762000"/>
          <wp:effectExtent l="0" t="0" r="9525" b="0"/>
          <wp:docPr id="4" name="Obrázek 4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4D0E">
      <w:rPr>
        <w:noProof/>
        <w:lang w:eastAsia="cs-CZ"/>
      </w:rPr>
      <mc:AlternateContent>
        <mc:Choice Requires="wps">
          <w:drawing>
            <wp:anchor distT="0" distB="0" distL="114300" distR="114300" simplePos="false" relativeHeight="251659264" behindDoc="false" locked="false" layoutInCell="false" allowOverlap="true" wp14:anchorId="17C98064" wp14:editId="284F31D4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CnPr>
                      <a:cxnSpLocks noChangeShapeType="true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from="55pt,1.5pt" to="461.7pt,1.5pt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Line 8" o:spid="_x0000_s1026" o:allowincell="f"/>
          </w:pict>
        </mc:Fallback>
      </mc:AlternateConten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212A0F6B"/>
    <w:multiLevelType w:val="hybridMultilevel"/>
    <w:tmpl w:val="7C10146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20C15B4"/>
    <w:multiLevelType w:val="hybridMultilevel"/>
    <w:tmpl w:val="2FCAAA8A"/>
    <w:lvl w:ilvl="0" w:tplc="E138BA30">
      <w:start w:val="1"/>
      <w:numFmt w:val="bullet"/>
      <w:lvlText w:val=""/>
      <w:lvlJc w:val="left"/>
      <w:pPr>
        <w:tabs>
          <w:tab w:val="num" w:pos="890"/>
        </w:tabs>
        <w:ind w:left="890" w:hanging="170"/>
      </w:pPr>
      <w:rPr>
        <w:rFonts w:hint="default" w:ascii="Symbol" w:hAnsi="Symbol"/>
      </w:rPr>
    </w:lvl>
    <w:lvl w:ilvl="1" w:tplc="5B986446">
      <w:start w:val="5"/>
      <w:numFmt w:val="decimal"/>
      <w:lvlText w:val="23.%2"/>
      <w:lvlJc w:val="left"/>
      <w:pPr>
        <w:tabs>
          <w:tab w:val="num" w:pos="567"/>
        </w:tabs>
        <w:ind w:left="624" w:hanging="624"/>
      </w:pPr>
      <w:rPr>
        <w:rFonts w:hint="default"/>
        <w:b w:val="false"/>
        <w:i w:val="false"/>
        <w:color w:val="auto"/>
      </w:rPr>
    </w:lvl>
    <w:lvl w:ilvl="2" w:tplc="0F709414">
      <w:start w:val="1"/>
      <w:numFmt w:val="lowerLetter"/>
      <w:lvlText w:val="%3)"/>
      <w:lvlJc w:val="left"/>
      <w:pPr>
        <w:ind w:left="2710" w:hanging="360"/>
      </w:pPr>
      <w:rPr>
        <w:rFonts w:hint="default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hint="default" w:ascii="Wingdings" w:hAnsi="Wingdings"/>
      </w:rPr>
    </w:lvl>
  </w:abstractNum>
  <w:abstractNum w:abstractNumId="2">
    <w:nsid w:val="4F9D0BB2"/>
    <w:multiLevelType w:val="hybridMultilevel"/>
    <w:tmpl w:val="B68A7A58"/>
    <w:lvl w:ilvl="0" w:tplc="92F6713C">
      <w:start w:val="1"/>
      <w:numFmt w:val="decimal"/>
      <w:lvlText w:val="16.%1"/>
      <w:lvlJc w:val="left"/>
      <w:pPr>
        <w:tabs>
          <w:tab w:val="num" w:pos="624"/>
        </w:tabs>
        <w:ind w:left="624" w:hanging="624"/>
      </w:pPr>
      <w:rPr>
        <w:rFonts w:hint="default"/>
        <w:b w:val="false"/>
        <w:bCs w:val="false"/>
        <w:i w:val="false"/>
        <w:iCs w:val="false"/>
        <w:color w:val="auto"/>
      </w:rPr>
    </w:lvl>
    <w:lvl w:ilvl="1" w:tplc="2158781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9024EA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532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2B"/>
    <w:rsid w:val="00032B0E"/>
    <w:rsid w:val="0006201F"/>
    <w:rsid w:val="00062B13"/>
    <w:rsid w:val="000967F8"/>
    <w:rsid w:val="000B22B1"/>
    <w:rsid w:val="000D132A"/>
    <w:rsid w:val="000D7C6F"/>
    <w:rsid w:val="00100CE2"/>
    <w:rsid w:val="0010373D"/>
    <w:rsid w:val="00166D1E"/>
    <w:rsid w:val="00177347"/>
    <w:rsid w:val="001B1EF9"/>
    <w:rsid w:val="001C46FE"/>
    <w:rsid w:val="001D16BA"/>
    <w:rsid w:val="001D20BD"/>
    <w:rsid w:val="001E1F30"/>
    <w:rsid w:val="001F3207"/>
    <w:rsid w:val="001F661F"/>
    <w:rsid w:val="00200705"/>
    <w:rsid w:val="00205F4C"/>
    <w:rsid w:val="00210996"/>
    <w:rsid w:val="00245B4E"/>
    <w:rsid w:val="00274F03"/>
    <w:rsid w:val="00281D16"/>
    <w:rsid w:val="00293AE2"/>
    <w:rsid w:val="00295D7C"/>
    <w:rsid w:val="00296CE1"/>
    <w:rsid w:val="002A61F4"/>
    <w:rsid w:val="002C64E2"/>
    <w:rsid w:val="002E34B3"/>
    <w:rsid w:val="002E3849"/>
    <w:rsid w:val="00307DF2"/>
    <w:rsid w:val="00313392"/>
    <w:rsid w:val="0031521C"/>
    <w:rsid w:val="0031569D"/>
    <w:rsid w:val="003178A8"/>
    <w:rsid w:val="00326332"/>
    <w:rsid w:val="00336C6A"/>
    <w:rsid w:val="0035222C"/>
    <w:rsid w:val="00361F7A"/>
    <w:rsid w:val="00364ACF"/>
    <w:rsid w:val="00370290"/>
    <w:rsid w:val="003762D4"/>
    <w:rsid w:val="003C12FE"/>
    <w:rsid w:val="003C3E26"/>
    <w:rsid w:val="003D2D18"/>
    <w:rsid w:val="00413575"/>
    <w:rsid w:val="0042202A"/>
    <w:rsid w:val="00432204"/>
    <w:rsid w:val="004377B8"/>
    <w:rsid w:val="00455100"/>
    <w:rsid w:val="00495055"/>
    <w:rsid w:val="0049714F"/>
    <w:rsid w:val="004B48BD"/>
    <w:rsid w:val="004C2A7E"/>
    <w:rsid w:val="00515105"/>
    <w:rsid w:val="005324DE"/>
    <w:rsid w:val="00545101"/>
    <w:rsid w:val="005467B2"/>
    <w:rsid w:val="00551305"/>
    <w:rsid w:val="00580F2D"/>
    <w:rsid w:val="005B21BF"/>
    <w:rsid w:val="005B2C62"/>
    <w:rsid w:val="005B4056"/>
    <w:rsid w:val="005D25F5"/>
    <w:rsid w:val="005F04DC"/>
    <w:rsid w:val="0060728F"/>
    <w:rsid w:val="006401A5"/>
    <w:rsid w:val="0064762B"/>
    <w:rsid w:val="00656387"/>
    <w:rsid w:val="00660ABE"/>
    <w:rsid w:val="006732E2"/>
    <w:rsid w:val="006836D4"/>
    <w:rsid w:val="00692E6C"/>
    <w:rsid w:val="006B013D"/>
    <w:rsid w:val="006C4E68"/>
    <w:rsid w:val="006D13EF"/>
    <w:rsid w:val="006D18A5"/>
    <w:rsid w:val="006D65B6"/>
    <w:rsid w:val="00725E1A"/>
    <w:rsid w:val="00742F86"/>
    <w:rsid w:val="007447A6"/>
    <w:rsid w:val="007615A9"/>
    <w:rsid w:val="00785170"/>
    <w:rsid w:val="007B46E7"/>
    <w:rsid w:val="007F25CC"/>
    <w:rsid w:val="00804D0E"/>
    <w:rsid w:val="00831588"/>
    <w:rsid w:val="0085012D"/>
    <w:rsid w:val="008B286F"/>
    <w:rsid w:val="008B4DCA"/>
    <w:rsid w:val="00905A44"/>
    <w:rsid w:val="00910BFE"/>
    <w:rsid w:val="009211B4"/>
    <w:rsid w:val="0094519C"/>
    <w:rsid w:val="00983995"/>
    <w:rsid w:val="009915C2"/>
    <w:rsid w:val="009B13A8"/>
    <w:rsid w:val="009B2602"/>
    <w:rsid w:val="009B2A3D"/>
    <w:rsid w:val="009B6ED0"/>
    <w:rsid w:val="009D12F7"/>
    <w:rsid w:val="009E010A"/>
    <w:rsid w:val="009E04F7"/>
    <w:rsid w:val="009E3225"/>
    <w:rsid w:val="009F33B9"/>
    <w:rsid w:val="00A03844"/>
    <w:rsid w:val="00A37230"/>
    <w:rsid w:val="00A712F3"/>
    <w:rsid w:val="00A7516C"/>
    <w:rsid w:val="00A76184"/>
    <w:rsid w:val="00A84343"/>
    <w:rsid w:val="00A92CCC"/>
    <w:rsid w:val="00A96E99"/>
    <w:rsid w:val="00AA3F68"/>
    <w:rsid w:val="00AA736A"/>
    <w:rsid w:val="00AA76CF"/>
    <w:rsid w:val="00AF3C71"/>
    <w:rsid w:val="00B031C8"/>
    <w:rsid w:val="00B17BAC"/>
    <w:rsid w:val="00B26C57"/>
    <w:rsid w:val="00B66F7F"/>
    <w:rsid w:val="00B80EBF"/>
    <w:rsid w:val="00B810EF"/>
    <w:rsid w:val="00BA1513"/>
    <w:rsid w:val="00BC197D"/>
    <w:rsid w:val="00BE73DB"/>
    <w:rsid w:val="00BF16CA"/>
    <w:rsid w:val="00BF74E2"/>
    <w:rsid w:val="00C01AFB"/>
    <w:rsid w:val="00C022D0"/>
    <w:rsid w:val="00C05F5E"/>
    <w:rsid w:val="00C0602B"/>
    <w:rsid w:val="00C1592B"/>
    <w:rsid w:val="00C179D1"/>
    <w:rsid w:val="00C36795"/>
    <w:rsid w:val="00C504B2"/>
    <w:rsid w:val="00C57026"/>
    <w:rsid w:val="00CB1117"/>
    <w:rsid w:val="00CD4BB1"/>
    <w:rsid w:val="00CF0D80"/>
    <w:rsid w:val="00D027D4"/>
    <w:rsid w:val="00D248F2"/>
    <w:rsid w:val="00D27984"/>
    <w:rsid w:val="00D35E06"/>
    <w:rsid w:val="00D3720C"/>
    <w:rsid w:val="00D42FE1"/>
    <w:rsid w:val="00D6455A"/>
    <w:rsid w:val="00D64889"/>
    <w:rsid w:val="00D860BE"/>
    <w:rsid w:val="00D96610"/>
    <w:rsid w:val="00DC27AF"/>
    <w:rsid w:val="00DD7E28"/>
    <w:rsid w:val="00E0160C"/>
    <w:rsid w:val="00E06A52"/>
    <w:rsid w:val="00E31481"/>
    <w:rsid w:val="00E5357B"/>
    <w:rsid w:val="00E64042"/>
    <w:rsid w:val="00E65437"/>
    <w:rsid w:val="00EA4DE3"/>
    <w:rsid w:val="00EA7427"/>
    <w:rsid w:val="00ED4DEF"/>
    <w:rsid w:val="00F07D7B"/>
    <w:rsid w:val="00F213AB"/>
    <w:rsid w:val="00F341FB"/>
    <w:rsid w:val="00F43D7E"/>
    <w:rsid w:val="00F4660F"/>
    <w:rsid w:val="00F75257"/>
    <w:rsid w:val="00F85702"/>
    <w:rsid w:val="00F85856"/>
    <w:rsid w:val="00F85F46"/>
    <w:rsid w:val="00FA6E32"/>
    <w:rsid w:val="00FB2E4F"/>
    <w:rsid w:val="00FB36E5"/>
    <w:rsid w:val="00FB7621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53249" v:ext="edit"/>
    <o:shapelayout v:ext="edit">
      <o:idmap data="1" v:ext="edit"/>
    </o:shapelayout>
  </w:shapeDefaults>
  <w:decimalSymbol w:val=","/>
  <w:listSeparator w:val=";"/>
  <w15:chartTrackingRefBased/>
  <w15:docId w15:val="{6E9C9057-B2D0-4B95-85B1-F970DEF0780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paragraph" w:styleId="Nadpis2">
    <w:name w:val="heading 2"/>
    <w:basedOn w:val="Normln"/>
    <w:next w:val="Normln"/>
    <w:link w:val="Nadpis2Char"/>
    <w:qFormat/>
    <w:rsid w:val="00804D0E"/>
    <w:pPr>
      <w:keepNext/>
      <w:spacing w:after="0" w:line="240" w:lineRule="auto"/>
      <w:jc w:val="center"/>
      <w:outlineLvl w:val="1"/>
    </w:pPr>
    <w:rPr>
      <w:rFonts w:ascii="Arial Black" w:hAnsi="Arial Black" w:eastAsia="Times New Roman" w:cs="Times New Roman"/>
      <w:sz w:val="36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Default" w:customStyle="true">
    <w:name w:val="Default"/>
    <w:rsid w:val="00C1592B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92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1592B"/>
  </w:style>
  <w:style w:type="paragraph" w:styleId="Zpat">
    <w:name w:val="footer"/>
    <w:basedOn w:val="Normln"/>
    <w:link w:val="ZpatChar"/>
    <w:uiPriority w:val="99"/>
    <w:unhideWhenUsed/>
    <w:rsid w:val="00C1592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1592B"/>
  </w:style>
  <w:style w:type="character" w:styleId="Nadpis2Char" w:customStyle="true">
    <w:name w:val="Nadpis 2 Char"/>
    <w:basedOn w:val="Standardnpsmoodstavce"/>
    <w:link w:val="Nadpis2"/>
    <w:rsid w:val="00804D0E"/>
    <w:rPr>
      <w:rFonts w:ascii="Arial Black" w:hAnsi="Arial Black" w:eastAsia="Times New Roman" w:cs="Times New Roman"/>
      <w:sz w:val="36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04D0E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1F661F"/>
    <w:pPr>
      <w:spacing w:after="0" w:line="240" w:lineRule="auto"/>
    </w:pPr>
    <w:rPr>
      <w:rFonts w:ascii="Calibri" w:hAnsi="Calibri" w:eastAsia="Calibri" w:cs="Calibri"/>
    </w:rPr>
  </w:style>
  <w:style w:type="character" w:styleId="ProsttextChar" w:customStyle="true">
    <w:name w:val="Prostý text Char"/>
    <w:basedOn w:val="Standardnpsmoodstavce"/>
    <w:link w:val="Prosttext"/>
    <w:uiPriority w:val="99"/>
    <w:rsid w:val="001F661F"/>
    <w:rPr>
      <w:rFonts w:ascii="Calibri" w:hAnsi="Calibri" w:eastAsia="Calibri" w:cs="Calibri"/>
    </w:rPr>
  </w:style>
  <w:style w:type="paragraph" w:styleId="Odstavecseseznamem">
    <w:name w:val="List Paragraph"/>
    <w:basedOn w:val="Normln"/>
    <w:uiPriority w:val="34"/>
    <w:qFormat/>
    <w:rsid w:val="00364A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D1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D12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28422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578564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374814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072723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0216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030396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541795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64332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52830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47342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41055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7218853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footer1.xml.rels><?xml version="1.0" encoding="UTF-8" standalone="yes"?>
<Relationships xmlns="http://schemas.openxmlformats.org/package/2006/relationships">
    <Relationship TargetMode="External" Target="mailto:epodatelna@kr-karlovarsky.cz" Type="http://schemas.openxmlformats.org/officeDocument/2006/relationships/hyperlink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KUKK</properties:Company>
  <properties:Pages>1</properties:Pages>
  <properties:Words>229</properties:Words>
  <properties:Characters>1357</properties:Characters>
  <properties:Lines>11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1583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2021-06-04T06:50:00Z</dcterms:created>
  <dc:creator/>
  <dc:description/>
  <cp:keywords/>
  <cp:lastModifiedBy/>
  <cp:lastPrinted>2020-08-26T13:08:00Z</cp:lastPrinted>
  <dcterms:modified xmlns:xsi="http://www.w3.org/2001/XMLSchema-instance" xsi:type="dcterms:W3CDTF">2021-06-04T06:50:00Z</dcterms:modified>
  <cp:revision>2</cp:revision>
  <dc:subject/>
  <dc:title/>
</cp:coreProperties>
</file>