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857D5" w:rsidP="003857D5" w:rsidRDefault="003857D5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3857D5" w:rsidP="003857D5" w:rsidRDefault="003857D5">
      <w:pPr>
        <w:spacing w:before="0" w:after="24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32CEE" w:rsidR="003857D5" w:rsidP="003857D5" w:rsidRDefault="003857D5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>
        <w:tc>
          <w:tcPr>
            <w:tcW w:w="2830" w:type="dxa"/>
            <w:vAlign w:val="center"/>
          </w:tcPr>
          <w:p w:rsidRPr="00727053" w:rsidR="004B5567" w:rsidP="003857D5" w:rsidRDefault="00C4795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3857D5" w:rsidRDefault="00432978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bookmarkStart w:name="_Hlk52270044" w:id="0"/>
            <w:r w:rsidRPr="00432978">
              <w:rPr>
                <w:rFonts w:asciiTheme="minorHAnsi" w:hAnsiTheme="minorHAnsi" w:cstheme="minorHAnsi"/>
                <w:b/>
              </w:rPr>
              <w:t>Tvorba informací ve snadném čtení</w:t>
            </w:r>
            <w:bookmarkEnd w:id="0"/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857D5" w:rsidRDefault="00057BE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447325" w:rsidR="00057BEF" w:rsidP="003857D5" w:rsidRDefault="00057BEF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</w:p>
          <w:p w:rsidRPr="00447325" w:rsidR="00057BEF" w:rsidP="003857D5" w:rsidRDefault="00057BEF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 w:rsidRPr="00447325">
              <w:rPr>
                <w:rFonts w:asciiTheme="minorHAnsi" w:hAnsiTheme="minorHAnsi" w:cstheme="minorHAnsi"/>
                <w:szCs w:val="22"/>
              </w:rPr>
              <w:t xml:space="preserve"> 89, 503 53 Smidary</w:t>
            </w:r>
          </w:p>
          <w:p w:rsidRPr="00727053" w:rsidR="00AD070D" w:rsidP="003857D5" w:rsidRDefault="00057BEF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>IČO: 00579025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857D5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23251C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2A3D09" w:rsidP="003857D5" w:rsidRDefault="002A3D09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t>Cílem je zvýšit odborné kompetence pracovníků v tvorbě a předávání informací ve formě srozumitelné osobám s mentálním postižením.</w:t>
            </w:r>
          </w:p>
          <w:p w:rsidR="002A3D09" w:rsidP="003857D5" w:rsidRDefault="002A3D09">
            <w:pPr>
              <w:spacing w:line="240" w:lineRule="auto"/>
            </w:pPr>
            <w:r>
              <w:t>Záměrem je umožnit pracovníkům poskytovatele získat základní znalosti a dovednosti, jak v rámci sociálních služeb vytvářet, upravovat a předávat informace tak, aby byly osobám s mentálním postižením srozumitelnější.</w:t>
            </w:r>
          </w:p>
          <w:p w:rsidRPr="002A3D09" w:rsidR="002A3D09" w:rsidP="003857D5" w:rsidRDefault="002A3D09">
            <w:pPr>
              <w:spacing w:line="240" w:lineRule="auto"/>
              <w:rPr>
                <w:b/>
              </w:rPr>
            </w:pPr>
            <w:bookmarkStart w:name="_GoBack" w:id="1"/>
            <w:bookmarkEnd w:id="1"/>
            <w:r w:rsidRPr="002A3D09">
              <w:rPr>
                <w:b/>
              </w:rPr>
              <w:t>Obsah:</w:t>
            </w:r>
          </w:p>
          <w:p w:rsidR="002A3D09" w:rsidP="003857D5" w:rsidRDefault="002A3D09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714"/>
              <w:jc w:val="left"/>
            </w:pPr>
            <w:r>
              <w:t>Povinnost a význam informací ve snadném čtení/zjednodušeném jazyce pro snadnou čitelnost.</w:t>
            </w:r>
          </w:p>
          <w:p w:rsidR="002A3D09" w:rsidP="003857D5" w:rsidRDefault="002A3D09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714"/>
              <w:jc w:val="left"/>
            </w:pPr>
            <w:r>
              <w:t>Pravidla a doporučení pro zpracování a úpravu textů ve snadném čtení (pravidla pro psané informace).</w:t>
            </w:r>
          </w:p>
          <w:p w:rsidR="002A3D09" w:rsidP="003857D5" w:rsidRDefault="002A3D09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714"/>
              <w:jc w:val="left"/>
            </w:pPr>
            <w:r>
              <w:t>Ověření srozumitelnosti zpracovaných/upravených textů/informací.</w:t>
            </w:r>
          </w:p>
          <w:p w:rsidR="002A3D09" w:rsidP="003857D5" w:rsidRDefault="002A3D09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714"/>
              <w:jc w:val="left"/>
            </w:pPr>
            <w:r>
              <w:t>Základní pravidla pro informace v elektronické podobě.</w:t>
            </w:r>
          </w:p>
          <w:p w:rsidR="002A3D09" w:rsidP="003857D5" w:rsidRDefault="002A3D09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714"/>
              <w:jc w:val="left"/>
            </w:pPr>
            <w:r>
              <w:t xml:space="preserve">Praktická cvičení. </w:t>
            </w:r>
          </w:p>
          <w:p w:rsidRPr="003857D5" w:rsidR="003D1430" w:rsidP="003857D5" w:rsidRDefault="002A3D09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714"/>
              <w:jc w:val="left"/>
            </w:pPr>
            <w:r>
              <w:t>Další doporučení pro praxi.</w:t>
            </w:r>
            <w:r w:rsidRPr="003857D5">
              <w:rPr>
                <w:rFonts w:asciiTheme="minorHAnsi" w:hAnsiTheme="minorHAnsi" w:cstheme="minorHAnsi"/>
                <w:color w:val="D0CECE" w:themeColor="background2" w:themeShade="E6"/>
                <w:szCs w:val="22"/>
              </w:rPr>
              <w:t xml:space="preserve"> 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857D5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EE1A49" w:rsidRDefault="00432978">
            <w:pPr>
              <w:spacing w:before="0" w:after="120" w:line="240" w:lineRule="auto"/>
              <w:ind w:left="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514A9">
              <w:rPr>
                <w:rFonts w:asciiTheme="minorHAnsi" w:hAnsiTheme="minorHAnsi" w:cstheme="minorHAnsi"/>
                <w:szCs w:val="22"/>
              </w:rPr>
              <w:t xml:space="preserve"> - 8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857D5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2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2"/>
          </w:p>
        </w:tc>
        <w:tc>
          <w:tcPr>
            <w:tcW w:w="5990" w:type="dxa"/>
            <w:vAlign w:val="center"/>
          </w:tcPr>
          <w:p w:rsidRPr="007514A9" w:rsidR="004B5567" w:rsidP="00EE1A49" w:rsidRDefault="003857D5">
            <w:pPr>
              <w:spacing w:before="0" w:after="120" w:line="240" w:lineRule="auto"/>
              <w:ind w:left="5"/>
            </w:pPr>
            <w:r>
              <w:t>l</w:t>
            </w:r>
            <w:r w:rsidR="00512C43">
              <w:t>eden - červen</w:t>
            </w:r>
            <w:r w:rsidR="007514A9">
              <w:t xml:space="preserve"> 2022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857D5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EE1A49" w:rsidRDefault="00BA5270">
            <w:pPr>
              <w:spacing w:before="0" w:after="120" w:line="240" w:lineRule="auto"/>
              <w:ind w:left="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727053" w:rsidR="005545A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6064B">
              <w:rPr>
                <w:rFonts w:asciiTheme="minorHAnsi" w:hAnsiTheme="minorHAnsi" w:cstheme="minorHAnsi"/>
                <w:szCs w:val="22"/>
              </w:rPr>
              <w:t>běh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857D5" w:rsidRDefault="00512C4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EE1A49" w:rsidRDefault="007514A9">
            <w:pPr>
              <w:spacing w:before="0" w:after="120" w:line="240" w:lineRule="auto"/>
              <w:ind w:left="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  <w:r w:rsidR="00512C4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857D5">
              <w:rPr>
                <w:rFonts w:asciiTheme="minorHAnsi" w:hAnsiTheme="minorHAnsi" w:cstheme="minorHAnsi"/>
                <w:szCs w:val="22"/>
              </w:rPr>
              <w:t>–</w:t>
            </w:r>
            <w:r w:rsidR="00512C43">
              <w:rPr>
                <w:rFonts w:asciiTheme="minorHAnsi" w:hAnsiTheme="minorHAnsi" w:cstheme="minorHAnsi"/>
                <w:szCs w:val="22"/>
              </w:rPr>
              <w:t xml:space="preserve"> 8</w:t>
            </w:r>
            <w:r w:rsidR="003857D5">
              <w:rPr>
                <w:rFonts w:asciiTheme="minorHAnsi" w:hAnsiTheme="minorHAnsi" w:cstheme="minorHAnsi"/>
                <w:szCs w:val="22"/>
              </w:rPr>
              <w:t xml:space="preserve"> osob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857D5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3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3"/>
          </w:p>
        </w:tc>
        <w:tc>
          <w:tcPr>
            <w:tcW w:w="5990" w:type="dxa"/>
            <w:vAlign w:val="center"/>
          </w:tcPr>
          <w:p w:rsidRPr="00727053" w:rsidR="004B5567" w:rsidP="00EE1A49" w:rsidRDefault="00F8589F">
            <w:pPr>
              <w:spacing w:before="0" w:after="120" w:line="240" w:lineRule="auto"/>
              <w:ind w:left="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727053" w:rsidR="004B5567" w:rsidP="003857D5" w:rsidRDefault="004B556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7449A" w:rsidRDefault="00D7449A">
      <w:r>
        <w:separator/>
      </w:r>
    </w:p>
  </w:endnote>
  <w:endnote w:type="continuationSeparator" w:id="0">
    <w:p w:rsidR="00D7449A" w:rsidRDefault="00D7449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3857D5"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7449A" w:rsidRDefault="00D7449A">
      <w:r>
        <w:separator/>
      </w:r>
    </w:p>
  </w:footnote>
  <w:footnote w:type="continuationSeparator" w:id="0">
    <w:p w:rsidR="00D7449A" w:rsidRDefault="00D7449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857D5" w:rsidRDefault="003857D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27E0E32"/>
    <w:multiLevelType w:val="hybridMultilevel"/>
    <w:tmpl w:val="280CC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6D66D5"/>
    <w:multiLevelType w:val="hybridMultilevel"/>
    <w:tmpl w:val="671CF80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EDA4534"/>
    <w:multiLevelType w:val="hybridMultilevel"/>
    <w:tmpl w:val="1AD6E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5"/>
  </w:num>
  <w:num w:numId="6">
    <w:abstractNumId w:val="5"/>
  </w:num>
  <w:num w:numId="7">
    <w:abstractNumId w:val="16"/>
  </w:num>
  <w:num w:numId="8">
    <w:abstractNumId w:val="11"/>
  </w:num>
  <w:num w:numId="9">
    <w:abstractNumId w:val="8"/>
  </w:num>
  <w:num w:numId="10">
    <w:abstractNumId w:val="7"/>
  </w:num>
  <w:num w:numId="11">
    <w:abstractNumId w:val="18"/>
  </w:num>
  <w:num w:numId="12">
    <w:abstractNumId w:val="19"/>
  </w:num>
  <w:num w:numId="13">
    <w:abstractNumId w:val="21"/>
  </w:num>
  <w:num w:numId="14">
    <w:abstractNumId w:val="12"/>
  </w:num>
  <w:num w:numId="15">
    <w:abstractNumId w:val="9"/>
  </w:num>
  <w:num w:numId="16">
    <w:abstractNumId w:val="20"/>
  </w:num>
  <w:num w:numId="17">
    <w:abstractNumId w:val="6"/>
  </w:num>
  <w:num w:numId="18">
    <w:abstractNumId w:val="2"/>
  </w:num>
  <w:num w:numId="19">
    <w:abstractNumId w:val="14"/>
  </w:num>
  <w:num w:numId="20">
    <w:abstractNumId w:val="1"/>
  </w:num>
  <w:num w:numId="21">
    <w:abstractNumId w:val="1"/>
  </w:num>
  <w:num w:numId="22">
    <w:abstractNumId w:val="17"/>
  </w:num>
  <w:num w:numId="23">
    <w:abstractNumId w:val="22"/>
  </w:num>
  <w:num w:numId="24">
    <w:abstractNumId w:val="13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86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57BEF"/>
    <w:rsid w:val="000616F8"/>
    <w:rsid w:val="0007620E"/>
    <w:rsid w:val="00084898"/>
    <w:rsid w:val="00085432"/>
    <w:rsid w:val="000957B6"/>
    <w:rsid w:val="00096A66"/>
    <w:rsid w:val="000B4EF9"/>
    <w:rsid w:val="000C2B50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C72B9"/>
    <w:rsid w:val="001D44B9"/>
    <w:rsid w:val="001D5A62"/>
    <w:rsid w:val="001D6419"/>
    <w:rsid w:val="001E2636"/>
    <w:rsid w:val="001F12BD"/>
    <w:rsid w:val="00204F3B"/>
    <w:rsid w:val="00205037"/>
    <w:rsid w:val="00215545"/>
    <w:rsid w:val="002216EE"/>
    <w:rsid w:val="0023251C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A3D09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57D5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1E3C"/>
    <w:rsid w:val="00512C43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402F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064B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27053"/>
    <w:rsid w:val="00732D27"/>
    <w:rsid w:val="00734BAB"/>
    <w:rsid w:val="00736372"/>
    <w:rsid w:val="007514A9"/>
    <w:rsid w:val="00771E0A"/>
    <w:rsid w:val="007816A5"/>
    <w:rsid w:val="00782CAE"/>
    <w:rsid w:val="00792DDE"/>
    <w:rsid w:val="00793DA3"/>
    <w:rsid w:val="00794F01"/>
    <w:rsid w:val="0079729D"/>
    <w:rsid w:val="00797CD5"/>
    <w:rsid w:val="007A1C5F"/>
    <w:rsid w:val="007A476A"/>
    <w:rsid w:val="007B0DBD"/>
    <w:rsid w:val="007B412B"/>
    <w:rsid w:val="007D0A13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85890"/>
    <w:rsid w:val="00885D25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A527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47956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7449A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1192"/>
    <w:rsid w:val="00E646B4"/>
    <w:rsid w:val="00E6535F"/>
    <w:rsid w:val="00E70AE7"/>
    <w:rsid w:val="00E7665D"/>
    <w:rsid w:val="00E80337"/>
    <w:rsid w:val="00E821F8"/>
    <w:rsid w:val="00E8596E"/>
    <w:rsid w:val="00E9440D"/>
    <w:rsid w:val="00E97192"/>
    <w:rsid w:val="00EA758F"/>
    <w:rsid w:val="00ED320A"/>
    <w:rsid w:val="00EE1A49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89F"/>
    <w:rsid w:val="00F85F6B"/>
    <w:rsid w:val="00F95F3D"/>
    <w:rsid w:val="00FA0D96"/>
    <w:rsid w:val="00FA0FF0"/>
    <w:rsid w:val="00FA2FF0"/>
    <w:rsid w:val="00FA6B97"/>
    <w:rsid w:val="00FC0C3F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DC064566-5933-4D9B-83B7-013D9114A7A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42312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3068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167</properties:Words>
  <properties:Characters>987</properties:Characters>
  <properties:Lines>8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1152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2020-09-23T13:08:00Z</dcterms:created>
  <dc:creator/>
  <dc:description/>
  <cp:keywords/>
  <cp:lastModifiedBy/>
  <cp:lastPrinted>2021-05-05T12:17:00Z</cp:lastPrinted>
  <dcterms:modified xmlns:xsi="http://www.w3.org/2001/XMLSchema-instance" xsi:type="dcterms:W3CDTF">2021-05-05T12:46:00Z</dcterms:modified>
  <cp:revision>16</cp:revision>
  <dc:subject/>
  <dc:title>Holec Zuska a Partneři Template</dc:title>
</cp:coreProperties>
</file>