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Pr="008A7D70" w:rsidR="00A61288" w:rsidP="00A61288" w:rsidRDefault="00A61288" w14:paraId="1F533181" w14:textId="77777777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A61288" w:rsidP="006C1356" w:rsidRDefault="00A61288" w14:paraId="3724FFDB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0540208D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171573" w:rsidR="00171573">
        <w:rPr>
          <w:rFonts w:ascii="Arial" w:hAnsi="Arial" w:cs="Arial"/>
          <w:b/>
          <w:sz w:val="20"/>
          <w:szCs w:val="20"/>
        </w:rPr>
        <w:t>4 - Tvorba informací ve snadném čtení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67FA1" w:rsidRDefault="00C67FA1" w14:paraId="3C3B56B7" w14:textId="77777777">
      <w:r>
        <w:separator/>
      </w:r>
    </w:p>
  </w:endnote>
  <w:endnote w:type="continuationSeparator" w:id="0">
    <w:p w:rsidR="00C67FA1" w:rsidRDefault="00C67FA1" w14:paraId="332AF2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67FA1" w:rsidRDefault="00C67FA1" w14:paraId="0622BFCA" w14:textId="77777777">
      <w:r>
        <w:separator/>
      </w:r>
    </w:p>
  </w:footnote>
  <w:footnote w:type="continuationSeparator" w:id="0">
    <w:p w:rsidR="00C67FA1" w:rsidRDefault="00C67FA1" w14:paraId="54C50E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71573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16308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1288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67FA1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97</properties:Words>
  <properties:Characters>601</properties:Characters>
  <properties:Lines>5</properties:Lines>
  <properties:Paragraphs>1</properties:Paragraphs>
  <properties:TotalTime>107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2020-10-26T11:34:00Z</dcterms:modified>
  <cp:revision>20</cp:revision>
  <dc:subject/>
  <dc:title>Holec Zuska a Partneři Template</dc:title>
</cp:coreProperties>
</file>