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A5476" w:rsidP="002A5476" w:rsidRDefault="002A5476">
      <w:pPr>
        <w:spacing w:line="276" w:lineRule="auto"/>
        <w:ind w:left="7080" w:firstLine="708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Příloha č. 2</w:t>
      </w:r>
    </w:p>
    <w:p w:rsidR="00367204" w:rsidP="002A5476" w:rsidRDefault="00367204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</w:rPr>
      </w:pPr>
    </w:p>
    <w:p w:rsidR="00367204" w:rsidP="00367204" w:rsidRDefault="00367204">
      <w:pPr>
        <w:pStyle w:val="Nadpis3"/>
      </w:pPr>
      <w:r>
        <w:t>Název zakázky</w:t>
      </w:r>
    </w:p>
    <w:p w:rsidRPr="00EB05D6" w:rsidR="00367204" w:rsidP="00367204" w:rsidRDefault="00367204">
      <w:pPr>
        <w:jc w:val="center"/>
        <w:rPr>
          <w:rFonts w:eastAsia="Times New Roman" w:cs="Arial"/>
          <w:b/>
          <w:sz w:val="36"/>
          <w:szCs w:val="36"/>
        </w:rPr>
      </w:pPr>
      <w:r w:rsidRPr="00EB05D6">
        <w:rPr>
          <w:rFonts w:eastAsia="Times New Roman" w:cs="Arial"/>
          <w:b/>
          <w:sz w:val="36"/>
          <w:szCs w:val="36"/>
        </w:rPr>
        <w:t xml:space="preserve">Komunikační strategie města Dvůr Králové nad Labem </w:t>
      </w:r>
    </w:p>
    <w:p w:rsidR="00367204" w:rsidP="00367204" w:rsidRDefault="00367204">
      <w:pPr>
        <w:pStyle w:val="Bezmezer"/>
      </w:pPr>
    </w:p>
    <w:p w:rsidRPr="006160AD" w:rsidR="002A5476" w:rsidP="002A5476" w:rsidRDefault="002A5476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</w:rPr>
      </w:pPr>
      <w:r w:rsidRPr="006160AD">
        <w:rPr>
          <w:rFonts w:asciiTheme="minorHAnsi" w:hAnsiTheme="minorHAnsi" w:cstheme="minorHAnsi"/>
          <w:b/>
          <w:bCs/>
          <w:sz w:val="28"/>
        </w:rPr>
        <w:t xml:space="preserve">Specifikace předmětu plnění: </w:t>
      </w:r>
    </w:p>
    <w:p w:rsidRPr="008E1725" w:rsidR="002A5476" w:rsidP="002A5476" w:rsidRDefault="002A5476">
      <w:pPr>
        <w:spacing w:line="276" w:lineRule="auto"/>
        <w:jc w:val="both"/>
        <w:rPr>
          <w:rFonts w:asciiTheme="minorHAnsi" w:hAnsiTheme="minorHAnsi" w:cstheme="minorHAnsi"/>
        </w:rPr>
      </w:pPr>
      <w:r w:rsidRPr="00CE2B84">
        <w:rPr>
          <w:rFonts w:asciiTheme="minorHAnsi" w:hAnsiTheme="minorHAnsi" w:cstheme="minorHAnsi"/>
          <w:b/>
        </w:rPr>
        <w:t>Komunikační strategie a manuál jednotného vizuálního stylu města</w:t>
      </w:r>
      <w:r>
        <w:rPr>
          <w:rFonts w:asciiTheme="minorHAnsi" w:hAnsiTheme="minorHAnsi" w:cstheme="minorHAnsi"/>
        </w:rPr>
        <w:t xml:space="preserve"> </w:t>
      </w:r>
      <w:r w:rsidRPr="008E1725">
        <w:rPr>
          <w:rFonts w:asciiTheme="minorHAnsi" w:hAnsiTheme="minorHAnsi" w:cstheme="minorHAnsi"/>
        </w:rPr>
        <w:t>by měl</w:t>
      </w:r>
      <w:r>
        <w:rPr>
          <w:rFonts w:asciiTheme="minorHAnsi" w:hAnsiTheme="minorHAnsi" w:cstheme="minorHAnsi"/>
        </w:rPr>
        <w:t>y</w:t>
      </w:r>
      <w:r w:rsidRPr="008E1725">
        <w:rPr>
          <w:rFonts w:asciiTheme="minorHAnsi" w:hAnsiTheme="minorHAnsi" w:cstheme="minorHAnsi"/>
        </w:rPr>
        <w:t xml:space="preserve"> pomoci k budování dobrého jména města/</w:t>
      </w:r>
      <w:r>
        <w:rPr>
          <w:rFonts w:asciiTheme="minorHAnsi" w:hAnsiTheme="minorHAnsi" w:cstheme="minorHAnsi"/>
        </w:rPr>
        <w:t>M</w:t>
      </w:r>
      <w:r w:rsidRPr="008E1725">
        <w:rPr>
          <w:rFonts w:asciiTheme="minorHAnsi" w:hAnsiTheme="minorHAnsi" w:cstheme="minorHAnsi"/>
        </w:rPr>
        <w:t>ěstského úřadu</w:t>
      </w:r>
      <w:r>
        <w:rPr>
          <w:rFonts w:asciiTheme="minorHAnsi" w:hAnsiTheme="minorHAnsi" w:cstheme="minorHAnsi"/>
        </w:rPr>
        <w:t>/Městské policie Dvůr Králové nad Labem a mají pomoci ujednotit vizuální prezentaci města Dvůr Králové nad Labem</w:t>
      </w:r>
      <w:r w:rsidRPr="008E1725">
        <w:rPr>
          <w:rFonts w:asciiTheme="minorHAnsi" w:hAnsiTheme="minorHAnsi" w:cstheme="minorHAnsi"/>
        </w:rPr>
        <w:t xml:space="preserve">. </w:t>
      </w:r>
    </w:p>
    <w:p w:rsidR="002A5476" w:rsidP="002A5476" w:rsidRDefault="002A5476">
      <w:pPr>
        <w:spacing w:line="276" w:lineRule="auto"/>
        <w:jc w:val="both"/>
        <w:rPr>
          <w:rFonts w:asciiTheme="minorHAnsi" w:hAnsiTheme="minorHAnsi" w:cstheme="minorHAnsi"/>
        </w:rPr>
      </w:pPr>
      <w:r w:rsidRPr="00596CCC">
        <w:rPr>
          <w:rFonts w:asciiTheme="minorHAnsi" w:hAnsiTheme="minorHAnsi" w:cstheme="minorHAnsi"/>
        </w:rPr>
        <w:t xml:space="preserve">Zadavatel </w:t>
      </w:r>
      <w:r>
        <w:rPr>
          <w:rFonts w:asciiTheme="minorHAnsi" w:hAnsiTheme="minorHAnsi" w:cstheme="minorHAnsi"/>
        </w:rPr>
        <w:t xml:space="preserve">proto </w:t>
      </w:r>
      <w:r w:rsidRPr="00596CCC">
        <w:rPr>
          <w:rFonts w:asciiTheme="minorHAnsi" w:hAnsiTheme="minorHAnsi" w:cstheme="minorHAnsi"/>
        </w:rPr>
        <w:t>požaduje vyhotovení jednotné a ucelené komunikační strategie, tj. zpracování strategického dokumentu s níže uvedenými minimálními parametry</w:t>
      </w:r>
      <w:r>
        <w:rPr>
          <w:rFonts w:asciiTheme="minorHAnsi" w:hAnsiTheme="minorHAnsi" w:cstheme="minorHAnsi"/>
        </w:rPr>
        <w:t>,</w:t>
      </w:r>
      <w:r w:rsidRPr="00596CCC">
        <w:rPr>
          <w:rFonts w:asciiTheme="minorHAnsi" w:hAnsiTheme="minorHAnsi" w:cstheme="minorHAnsi"/>
        </w:rPr>
        <w:t xml:space="preserve"> </w:t>
      </w:r>
      <w:r w:rsidRPr="00183585">
        <w:rPr>
          <w:rFonts w:asciiTheme="minorHAnsi" w:hAnsiTheme="minorHAnsi" w:cstheme="minorHAnsi"/>
        </w:rPr>
        <w:t>včetně příslušných prvků vizuální</w:t>
      </w:r>
      <w:r>
        <w:rPr>
          <w:rFonts w:asciiTheme="minorHAnsi" w:hAnsiTheme="minorHAnsi" w:cstheme="minorHAnsi"/>
        </w:rPr>
        <w:t>ho</w:t>
      </w:r>
      <w:r w:rsidRPr="00183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stylu </w:t>
      </w:r>
      <w:r w:rsidRPr="00183585">
        <w:rPr>
          <w:rFonts w:asciiTheme="minorHAnsi" w:hAnsiTheme="minorHAnsi" w:cstheme="minorHAnsi"/>
        </w:rPr>
        <w:t>města v</w:t>
      </w:r>
      <w:r>
        <w:rPr>
          <w:rFonts w:asciiTheme="minorHAnsi" w:hAnsiTheme="minorHAnsi" w:cstheme="minorHAnsi"/>
        </w:rPr>
        <w:t xml:space="preserve"> níže uvedené </w:t>
      </w:r>
      <w:r w:rsidRPr="00183585">
        <w:rPr>
          <w:rFonts w:asciiTheme="minorHAnsi" w:hAnsiTheme="minorHAnsi" w:cstheme="minorHAnsi"/>
        </w:rPr>
        <w:t>specifikaci</w:t>
      </w:r>
      <w:r>
        <w:rPr>
          <w:rFonts w:asciiTheme="minorHAnsi" w:hAnsiTheme="minorHAnsi" w:cstheme="minorHAnsi"/>
        </w:rPr>
        <w:t>.</w:t>
      </w:r>
    </w:p>
    <w:p w:rsidRPr="00367204" w:rsidR="002A5476" w:rsidP="002A5476" w:rsidRDefault="002A5476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:rsidRPr="008E1725" w:rsidR="002A5476" w:rsidP="002A5476" w:rsidRDefault="002A547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Komunikační strategie</w:t>
      </w:r>
    </w:p>
    <w:p w:rsidRPr="00183585"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V</w:t>
      </w:r>
      <w:r w:rsidRPr="00C04F2E">
        <w:rPr>
          <w:rFonts w:eastAsia="Times New Roman" w:asciiTheme="minorHAnsi" w:hAnsiTheme="minorHAnsi" w:cstheme="minorHAnsi"/>
        </w:rPr>
        <w:t xml:space="preserve">ytvoření dokumentu, který zmapuje komunikaci vůči občanům, klientům úřadu či </w:t>
      </w:r>
      <w:r w:rsidRPr="00D170E9">
        <w:rPr>
          <w:rFonts w:eastAsia="Times New Roman" w:asciiTheme="minorHAnsi" w:hAnsiTheme="minorHAnsi" w:cstheme="minorHAnsi"/>
        </w:rPr>
        <w:t xml:space="preserve">návštěvníkům/turistům a nastaví jasný a srozumitelný systém komunikace ze strany města/Městského </w:t>
      </w:r>
      <w:r w:rsidRPr="00C04F2E">
        <w:rPr>
          <w:rFonts w:eastAsia="Times New Roman" w:asciiTheme="minorHAnsi" w:hAnsiTheme="minorHAnsi" w:cstheme="minorHAnsi"/>
        </w:rPr>
        <w:t>úřadu</w:t>
      </w:r>
      <w:r>
        <w:rPr>
          <w:rFonts w:eastAsia="Times New Roman" w:asciiTheme="minorHAnsi" w:hAnsiTheme="minorHAnsi" w:cstheme="minorHAnsi"/>
        </w:rPr>
        <w:t xml:space="preserve">/Městské policie </w:t>
      </w:r>
      <w:r w:rsidRPr="00C04F2E">
        <w:rPr>
          <w:rFonts w:eastAsia="Times New Roman" w:asciiTheme="minorHAnsi" w:hAnsiTheme="minorHAnsi" w:cstheme="minorHAnsi"/>
        </w:rPr>
        <w:t>Dvůr Králové nad Labem navenek</w:t>
      </w:r>
      <w:r>
        <w:rPr>
          <w:rFonts w:eastAsia="Times New Roman" w:asciiTheme="minorHAnsi" w:hAnsiTheme="minorHAnsi" w:cstheme="minorHAnsi"/>
        </w:rPr>
        <w:t>.</w:t>
      </w:r>
      <w:r w:rsidRPr="00C04F2E">
        <w:rPr>
          <w:rFonts w:eastAsia="Times New Roman" w:asciiTheme="minorHAnsi" w:hAnsiTheme="minorHAnsi" w:cstheme="minorHAnsi"/>
        </w:rPr>
        <w:t xml:space="preserve"> </w:t>
      </w:r>
      <w:r>
        <w:rPr>
          <w:rFonts w:eastAsia="Times New Roman" w:asciiTheme="minorHAnsi" w:hAnsiTheme="minorHAnsi" w:cstheme="minorHAnsi"/>
        </w:rPr>
        <w:t>C</w:t>
      </w:r>
      <w:r w:rsidRPr="00183585">
        <w:rPr>
          <w:rFonts w:eastAsia="Times New Roman" w:asciiTheme="minorHAnsi" w:hAnsiTheme="minorHAnsi" w:cstheme="minorHAnsi"/>
        </w:rPr>
        <w:t xml:space="preserve">ílem je zavést jednotnou komunikaci využívající efektivní komunikační formy </w:t>
      </w:r>
      <w:r w:rsidRPr="00C04F2E">
        <w:rPr>
          <w:rFonts w:eastAsia="Times New Roman" w:asciiTheme="minorHAnsi" w:hAnsiTheme="minorHAnsi" w:cstheme="minorHAnsi"/>
        </w:rPr>
        <w:t>a</w:t>
      </w:r>
      <w:r>
        <w:rPr>
          <w:rFonts w:eastAsia="Times New Roman" w:asciiTheme="minorHAnsi" w:hAnsiTheme="minorHAnsi" w:cstheme="minorHAnsi"/>
        </w:rPr>
        <w:t> </w:t>
      </w:r>
      <w:r w:rsidRPr="00C04F2E">
        <w:rPr>
          <w:rFonts w:eastAsia="Times New Roman" w:asciiTheme="minorHAnsi" w:hAnsiTheme="minorHAnsi" w:cstheme="minorHAnsi"/>
        </w:rPr>
        <w:t>kanály, která povede ke</w:t>
      </w:r>
      <w:r w:rsidRPr="00183585">
        <w:rPr>
          <w:rFonts w:eastAsia="Times New Roman" w:asciiTheme="minorHAnsi" w:hAnsiTheme="minorHAnsi" w:cstheme="minorHAnsi"/>
        </w:rPr>
        <w:t xml:space="preserve"> zkvalitnění komunikace města, jejích představitelů a</w:t>
      </w:r>
      <w:r>
        <w:rPr>
          <w:rFonts w:eastAsia="Times New Roman" w:asciiTheme="minorHAnsi" w:hAnsiTheme="minorHAnsi" w:cstheme="minorHAnsi"/>
        </w:rPr>
        <w:t> </w:t>
      </w:r>
      <w:r w:rsidRPr="00183585">
        <w:rPr>
          <w:rFonts w:eastAsia="Times New Roman" w:asciiTheme="minorHAnsi" w:hAnsiTheme="minorHAnsi" w:cstheme="minorHAnsi"/>
        </w:rPr>
        <w:t xml:space="preserve">zaměstnanců s občany, </w:t>
      </w:r>
      <w:r w:rsidRPr="00D170E9">
        <w:rPr>
          <w:rFonts w:eastAsia="Times New Roman" w:asciiTheme="minorHAnsi" w:hAnsiTheme="minorHAnsi" w:cstheme="minorHAnsi"/>
        </w:rPr>
        <w:t xml:space="preserve">návštěvníky/turisty či </w:t>
      </w:r>
      <w:r w:rsidRPr="00183585">
        <w:rPr>
          <w:rFonts w:eastAsia="Times New Roman" w:asciiTheme="minorHAnsi" w:hAnsiTheme="minorHAnsi" w:cstheme="minorHAnsi"/>
        </w:rPr>
        <w:t>klienty městského úřadu</w:t>
      </w:r>
      <w:r w:rsidRPr="00C04F2E">
        <w:rPr>
          <w:rFonts w:eastAsia="Times New Roman" w:asciiTheme="minorHAnsi" w:hAnsiTheme="minorHAnsi" w:cstheme="minorHAnsi"/>
        </w:rPr>
        <w:t>.</w:t>
      </w:r>
      <w:r w:rsidRPr="00183585">
        <w:rPr>
          <w:rFonts w:eastAsia="Times New Roman" w:asciiTheme="minorHAnsi" w:hAnsiTheme="minorHAnsi" w:cstheme="minorHAnsi"/>
        </w:rPr>
        <w:t xml:space="preserve"> </w:t>
      </w:r>
      <w:r>
        <w:rPr>
          <w:rFonts w:eastAsia="Times New Roman" w:asciiTheme="minorHAnsi" w:hAnsiTheme="minorHAnsi" w:cstheme="minorHAnsi"/>
        </w:rPr>
        <w:t xml:space="preserve">V dokumentu bude popsán </w:t>
      </w:r>
      <w:r w:rsidRPr="00183585">
        <w:rPr>
          <w:rFonts w:eastAsia="Times New Roman" w:asciiTheme="minorHAnsi" w:hAnsiTheme="minorHAnsi" w:cstheme="minorHAnsi"/>
        </w:rPr>
        <w:t xml:space="preserve">význam komunikační strategie pro město, </w:t>
      </w:r>
      <w:r w:rsidRPr="00C04F2E">
        <w:rPr>
          <w:rFonts w:eastAsia="Times New Roman" w:asciiTheme="minorHAnsi" w:hAnsiTheme="minorHAnsi" w:cstheme="minorHAnsi"/>
        </w:rPr>
        <w:t xml:space="preserve">bude definovat </w:t>
      </w:r>
      <w:r w:rsidRPr="00183585">
        <w:rPr>
          <w:rFonts w:eastAsia="Times New Roman" w:asciiTheme="minorHAnsi" w:hAnsiTheme="minorHAnsi" w:cstheme="minorHAnsi"/>
        </w:rPr>
        <w:t xml:space="preserve">základní pojmy a dále </w:t>
      </w:r>
      <w:r w:rsidRPr="00C04F2E">
        <w:rPr>
          <w:rFonts w:eastAsia="Times New Roman" w:asciiTheme="minorHAnsi" w:hAnsiTheme="minorHAnsi" w:cstheme="minorHAnsi"/>
        </w:rPr>
        <w:t xml:space="preserve">popíše </w:t>
      </w:r>
      <w:r w:rsidRPr="00183585">
        <w:rPr>
          <w:rFonts w:eastAsia="Times New Roman" w:asciiTheme="minorHAnsi" w:hAnsiTheme="minorHAnsi" w:cstheme="minorHAnsi"/>
        </w:rPr>
        <w:t>samotn</w:t>
      </w:r>
      <w:r w:rsidRPr="00C04F2E">
        <w:rPr>
          <w:rFonts w:eastAsia="Times New Roman" w:asciiTheme="minorHAnsi" w:hAnsiTheme="minorHAnsi" w:cstheme="minorHAnsi"/>
        </w:rPr>
        <w:t>ou</w:t>
      </w:r>
      <w:r w:rsidRPr="00183585">
        <w:rPr>
          <w:rFonts w:eastAsia="Times New Roman" w:asciiTheme="minorHAnsi" w:hAnsiTheme="minorHAnsi" w:cstheme="minorHAnsi"/>
        </w:rPr>
        <w:t xml:space="preserve"> komunikační strategi</w:t>
      </w:r>
      <w:r w:rsidRPr="00C04F2E">
        <w:rPr>
          <w:rFonts w:eastAsia="Times New Roman" w:asciiTheme="minorHAnsi" w:hAnsiTheme="minorHAnsi" w:cstheme="minorHAnsi"/>
        </w:rPr>
        <w:t>i</w:t>
      </w:r>
      <w:r w:rsidRPr="00183585">
        <w:rPr>
          <w:rFonts w:eastAsia="Times New Roman" w:asciiTheme="minorHAnsi" w:hAnsiTheme="minorHAnsi" w:cstheme="minorHAnsi"/>
        </w:rPr>
        <w:t xml:space="preserve">. </w:t>
      </w:r>
    </w:p>
    <w:p w:rsidRPr="003511D6"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  <w:b/>
        </w:rPr>
      </w:pPr>
      <w:r w:rsidRPr="00C04F2E">
        <w:rPr>
          <w:rFonts w:eastAsia="Times New Roman" w:asciiTheme="minorHAnsi" w:hAnsiTheme="minorHAnsi" w:cstheme="minorHAnsi"/>
        </w:rPr>
        <w:t>D</w:t>
      </w:r>
      <w:r w:rsidRPr="00183585">
        <w:rPr>
          <w:rFonts w:eastAsia="Times New Roman" w:asciiTheme="minorHAnsi" w:hAnsiTheme="minorHAnsi" w:cstheme="minorHAnsi"/>
        </w:rPr>
        <w:t xml:space="preserve">okument se bude skládat </w:t>
      </w:r>
      <w:r w:rsidRPr="00183585">
        <w:rPr>
          <w:rFonts w:eastAsia="Times New Roman" w:asciiTheme="minorHAnsi" w:hAnsiTheme="minorHAnsi" w:cstheme="minorHAnsi"/>
          <w:b/>
        </w:rPr>
        <w:t>z</w:t>
      </w:r>
      <w:r w:rsidRPr="00C04F2E">
        <w:rPr>
          <w:rFonts w:eastAsia="Times New Roman" w:asciiTheme="minorHAnsi" w:hAnsiTheme="minorHAnsi" w:cstheme="minorHAnsi"/>
          <w:b/>
        </w:rPr>
        <w:t xml:space="preserve"> analytické </w:t>
      </w:r>
      <w:r>
        <w:rPr>
          <w:rFonts w:eastAsia="Times New Roman" w:asciiTheme="minorHAnsi" w:hAnsiTheme="minorHAnsi" w:cstheme="minorHAnsi"/>
          <w:b/>
        </w:rPr>
        <w:t xml:space="preserve">a návrhové </w:t>
      </w:r>
      <w:r w:rsidRPr="00C04F2E">
        <w:rPr>
          <w:rFonts w:eastAsia="Times New Roman" w:asciiTheme="minorHAnsi" w:hAnsiTheme="minorHAnsi" w:cstheme="minorHAnsi"/>
          <w:b/>
        </w:rPr>
        <w:t>části</w:t>
      </w:r>
      <w:r>
        <w:rPr>
          <w:rFonts w:eastAsia="Times New Roman" w:asciiTheme="minorHAnsi" w:hAnsiTheme="minorHAnsi" w:cstheme="minorHAnsi"/>
          <w:b/>
        </w:rPr>
        <w:t xml:space="preserve">. </w:t>
      </w:r>
      <w:r>
        <w:rPr>
          <w:rFonts w:eastAsia="Times New Roman" w:asciiTheme="minorHAnsi" w:hAnsiTheme="minorHAnsi" w:cstheme="minorHAnsi"/>
        </w:rPr>
        <w:t>S</w:t>
      </w:r>
      <w:r w:rsidRPr="00C04F2E">
        <w:rPr>
          <w:rFonts w:eastAsia="Times New Roman" w:asciiTheme="minorHAnsi" w:hAnsiTheme="minorHAnsi" w:cstheme="minorHAnsi"/>
        </w:rPr>
        <w:t xml:space="preserve">oučástí </w:t>
      </w:r>
      <w:r>
        <w:rPr>
          <w:rFonts w:eastAsia="Times New Roman" w:asciiTheme="minorHAnsi" w:hAnsiTheme="minorHAnsi" w:cstheme="minorHAnsi"/>
        </w:rPr>
        <w:t xml:space="preserve">dokumentu </w:t>
      </w:r>
      <w:r w:rsidRPr="00C04F2E">
        <w:rPr>
          <w:rFonts w:eastAsia="Times New Roman" w:asciiTheme="minorHAnsi" w:hAnsiTheme="minorHAnsi" w:cstheme="minorHAnsi"/>
        </w:rPr>
        <w:t xml:space="preserve">bude i </w:t>
      </w:r>
      <w:r w:rsidRPr="0098507D">
        <w:rPr>
          <w:rFonts w:eastAsia="Times New Roman" w:asciiTheme="minorHAnsi" w:hAnsiTheme="minorHAnsi" w:cstheme="minorHAnsi"/>
          <w:b/>
        </w:rPr>
        <w:t>M</w:t>
      </w:r>
      <w:r w:rsidRPr="003511D6">
        <w:rPr>
          <w:rFonts w:eastAsia="Times New Roman" w:asciiTheme="minorHAnsi" w:hAnsiTheme="minorHAnsi" w:cstheme="minorHAnsi"/>
          <w:b/>
        </w:rPr>
        <w:t>anuál krizové komunikace</w:t>
      </w:r>
      <w:r>
        <w:rPr>
          <w:rFonts w:eastAsia="Times New Roman" w:asciiTheme="minorHAnsi" w:hAnsiTheme="minorHAnsi" w:cstheme="minorHAnsi"/>
        </w:rPr>
        <w:t xml:space="preserve"> a j</w:t>
      </w:r>
      <w:r w:rsidRPr="00C04F2E">
        <w:rPr>
          <w:rFonts w:eastAsia="Times New Roman" w:asciiTheme="minorHAnsi" w:hAnsiTheme="minorHAnsi" w:cstheme="minorHAnsi"/>
        </w:rPr>
        <w:t xml:space="preserve">ako samostatný dokument bude ke </w:t>
      </w:r>
      <w:r>
        <w:rPr>
          <w:rFonts w:eastAsia="Times New Roman" w:asciiTheme="minorHAnsi" w:hAnsiTheme="minorHAnsi" w:cstheme="minorHAnsi"/>
        </w:rPr>
        <w:t>k</w:t>
      </w:r>
      <w:r w:rsidRPr="00C04F2E">
        <w:rPr>
          <w:rFonts w:eastAsia="Times New Roman" w:asciiTheme="minorHAnsi" w:hAnsiTheme="minorHAnsi" w:cstheme="minorHAnsi"/>
        </w:rPr>
        <w:t xml:space="preserve">omunikační strategii zpracován </w:t>
      </w:r>
      <w:r w:rsidRPr="003511D6">
        <w:rPr>
          <w:rFonts w:eastAsia="Times New Roman" w:asciiTheme="minorHAnsi" w:hAnsiTheme="minorHAnsi" w:cstheme="minorHAnsi"/>
          <w:b/>
        </w:rPr>
        <w:t>Manuál jednotného vizuálního stylu města.</w:t>
      </w:r>
    </w:p>
    <w:p w:rsidRPr="00183585"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</w:p>
    <w:p w:rsidRPr="00C04F2E" w:rsidR="002A5476" w:rsidP="002A5476" w:rsidRDefault="002A5476">
      <w:pPr>
        <w:spacing w:line="276" w:lineRule="auto"/>
        <w:rPr>
          <w:rFonts w:eastAsia="Times New Roman" w:asciiTheme="minorHAnsi" w:hAnsiTheme="minorHAnsi" w:cstheme="minorHAnsi"/>
          <w:b/>
        </w:rPr>
      </w:pPr>
      <w:r w:rsidRPr="00C04F2E">
        <w:rPr>
          <w:rFonts w:eastAsia="Times New Roman" w:asciiTheme="minorHAnsi" w:hAnsiTheme="minorHAnsi" w:cstheme="minorHAnsi"/>
          <w:b/>
        </w:rPr>
        <w:t>Analytická část</w:t>
      </w:r>
      <w:r>
        <w:rPr>
          <w:rFonts w:eastAsia="Times New Roman" w:asciiTheme="minorHAnsi" w:hAnsiTheme="minorHAnsi" w:cstheme="minorHAnsi"/>
          <w:b/>
        </w:rPr>
        <w:t xml:space="preserve"> </w:t>
      </w:r>
      <w:r w:rsidRPr="00C04F2E">
        <w:rPr>
          <w:rFonts w:eastAsia="Times New Roman" w:asciiTheme="minorHAnsi" w:hAnsiTheme="minorHAnsi" w:cstheme="minorHAnsi"/>
        </w:rPr>
        <w:t>– popíše stávající situaci a bude obsahovat:</w:t>
      </w:r>
    </w:p>
    <w:p w:rsidR="002A5476" w:rsidP="002A5476" w:rsidRDefault="002A5476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asciiTheme="minorHAnsi" w:hAnsiTheme="minorHAnsi" w:cstheme="minorHAnsi"/>
        </w:rPr>
      </w:pPr>
      <w:r w:rsidRPr="00A77EB7">
        <w:rPr>
          <w:rFonts w:eastAsia="Times New Roman" w:asciiTheme="minorHAnsi" w:hAnsiTheme="minorHAnsi" w:cstheme="minorHAnsi"/>
        </w:rPr>
        <w:t xml:space="preserve">komplexní audit komunikace města/městského </w:t>
      </w:r>
      <w:r w:rsidRPr="00D0448E">
        <w:rPr>
          <w:rFonts w:eastAsia="Times New Roman" w:asciiTheme="minorHAnsi" w:hAnsiTheme="minorHAnsi" w:cstheme="minorHAnsi"/>
        </w:rPr>
        <w:t>úřadu za období 2018–2020 zahrnující</w:t>
      </w:r>
      <w:r>
        <w:rPr>
          <w:rFonts w:eastAsia="Times New Roman" w:asciiTheme="minorHAnsi" w:hAnsiTheme="minorHAnsi" w:cstheme="minorHAnsi"/>
        </w:rPr>
        <w:t>:</w:t>
      </w:r>
    </w:p>
    <w:p w:rsidR="002A5476" w:rsidP="002A5476" w:rsidRDefault="002A5476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 w:rsidRPr="00CE2B84">
        <w:rPr>
          <w:rFonts w:eastAsia="Times New Roman" w:asciiTheme="minorHAnsi" w:hAnsiTheme="minorHAnsi" w:cstheme="minorHAnsi"/>
        </w:rPr>
        <w:t>SWOT analýz</w:t>
      </w:r>
      <w:r>
        <w:rPr>
          <w:rFonts w:eastAsia="Times New Roman" w:asciiTheme="minorHAnsi" w:hAnsiTheme="minorHAnsi" w:cstheme="minorHAnsi"/>
        </w:rPr>
        <w:t>u</w:t>
      </w:r>
      <w:r w:rsidRPr="00CE2B84">
        <w:rPr>
          <w:rFonts w:eastAsia="Times New Roman" w:asciiTheme="minorHAnsi" w:hAnsiTheme="minorHAnsi" w:cstheme="minorHAnsi"/>
        </w:rPr>
        <w:t xml:space="preserve"> komunikace města Dvůr Králové nad Labem </w:t>
      </w:r>
    </w:p>
    <w:p w:rsidRPr="00F37C3F" w:rsidR="002A5476" w:rsidP="002A5476" w:rsidRDefault="002A5476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F37C3F">
        <w:rPr>
          <w:rFonts w:eastAsia="Times New Roman" w:asciiTheme="minorHAnsi" w:hAnsiTheme="minorHAnsi" w:cstheme="minorHAnsi"/>
        </w:rPr>
        <w:t xml:space="preserve">popis stávajících komunikačních kanálů, které město používá pro komunikaci s občany včetně jejich srozumitelnosti, přehlednosti (webové stránky </w:t>
      </w:r>
      <w:hyperlink w:history="true" r:id="rId5">
        <w:r w:rsidRPr="00F37C3F">
          <w:rPr>
            <w:rFonts w:eastAsia="Times New Roman" w:asciiTheme="minorHAnsi" w:hAnsiTheme="minorHAnsi" w:cstheme="minorHAnsi"/>
          </w:rPr>
          <w:t>www.mudk.cz</w:t>
        </w:r>
      </w:hyperlink>
      <w:r w:rsidRPr="00F37C3F">
        <w:rPr>
          <w:rFonts w:eastAsia="Times New Roman" w:asciiTheme="minorHAnsi" w:hAnsiTheme="minorHAnsi" w:cstheme="minorHAnsi"/>
        </w:rPr>
        <w:t xml:space="preserve">, </w:t>
      </w:r>
      <w:hyperlink w:history="true" r:id="rId6">
        <w:r w:rsidRPr="00F37C3F">
          <w:rPr>
            <w:rFonts w:eastAsia="Times New Roman" w:asciiTheme="minorHAnsi" w:hAnsiTheme="minorHAnsi" w:cstheme="minorHAnsi"/>
          </w:rPr>
          <w:t>www.dvurkralove.cz</w:t>
        </w:r>
      </w:hyperlink>
      <w:r w:rsidRPr="00F37C3F">
        <w:rPr>
          <w:rFonts w:eastAsia="Times New Roman" w:asciiTheme="minorHAnsi" w:hAnsiTheme="minorHAnsi" w:cstheme="minorHAnsi"/>
        </w:rPr>
        <w:t xml:space="preserve">, </w:t>
      </w:r>
      <w:hyperlink w:history="true" r:id="rId7">
        <w:r w:rsidRPr="00F37C3F">
          <w:rPr>
            <w:rFonts w:eastAsia="Times New Roman" w:asciiTheme="minorHAnsi" w:hAnsiTheme="minorHAnsi" w:cstheme="minorHAnsi"/>
          </w:rPr>
          <w:t>www.par.mudk.cz</w:t>
        </w:r>
      </w:hyperlink>
      <w:r w:rsidRPr="00F37C3F">
        <w:rPr>
          <w:rFonts w:eastAsia="Times New Roman" w:asciiTheme="minorHAnsi" w:hAnsiTheme="minorHAnsi" w:cstheme="minorHAnsi"/>
        </w:rPr>
        <w:t>, Noviny královédvorské radnice, mediální prezentace – tiskové zprávy,</w:t>
      </w:r>
      <w:r>
        <w:rPr>
          <w:rFonts w:eastAsia="Times New Roman" w:asciiTheme="minorHAnsi" w:hAnsiTheme="minorHAnsi" w:cstheme="minorHAnsi"/>
        </w:rPr>
        <w:t xml:space="preserve"> </w:t>
      </w:r>
      <w:proofErr w:type="spellStart"/>
      <w:r>
        <w:rPr>
          <w:rFonts w:eastAsia="Times New Roman" w:asciiTheme="minorHAnsi" w:hAnsiTheme="minorHAnsi" w:cstheme="minorHAnsi"/>
        </w:rPr>
        <w:t>videoreportáže</w:t>
      </w:r>
      <w:proofErr w:type="spellEnd"/>
      <w:r>
        <w:rPr>
          <w:rFonts w:eastAsia="Times New Roman" w:asciiTheme="minorHAnsi" w:hAnsiTheme="minorHAnsi" w:cstheme="minorHAnsi"/>
        </w:rPr>
        <w:t>,</w:t>
      </w:r>
      <w:r w:rsidRPr="00F37C3F">
        <w:rPr>
          <w:rFonts w:eastAsia="Times New Roman" w:asciiTheme="minorHAnsi" w:hAnsiTheme="minorHAnsi" w:cstheme="minorHAnsi"/>
        </w:rPr>
        <w:t xml:space="preserve"> sociální sítě – </w:t>
      </w:r>
      <w:proofErr w:type="spellStart"/>
      <w:r w:rsidRPr="00F37C3F">
        <w:rPr>
          <w:rFonts w:eastAsia="Times New Roman" w:asciiTheme="minorHAnsi" w:hAnsiTheme="minorHAnsi" w:cstheme="minorHAnsi"/>
        </w:rPr>
        <w:t>Facebook</w:t>
      </w:r>
      <w:proofErr w:type="spellEnd"/>
      <w:r>
        <w:rPr>
          <w:rFonts w:eastAsia="Times New Roman" w:asciiTheme="minorHAnsi" w:hAnsiTheme="minorHAnsi" w:cstheme="minorHAnsi"/>
        </w:rPr>
        <w:t xml:space="preserve"> (profily </w:t>
      </w:r>
      <w:r w:rsidRPr="00646B1E">
        <w:rPr>
          <w:rFonts w:eastAsia="Times New Roman" w:asciiTheme="minorHAnsi" w:hAnsiTheme="minorHAnsi" w:cstheme="minorHAnsi"/>
        </w:rPr>
        <w:t>@</w:t>
      </w:r>
      <w:proofErr w:type="spellStart"/>
      <w:r w:rsidRPr="00646B1E">
        <w:rPr>
          <w:rFonts w:eastAsia="Times New Roman" w:asciiTheme="minorHAnsi" w:hAnsiTheme="minorHAnsi" w:cstheme="minorHAnsi"/>
        </w:rPr>
        <w:t>mestodknl</w:t>
      </w:r>
      <w:proofErr w:type="spellEnd"/>
      <w:r w:rsidRPr="00646B1E">
        <w:rPr>
          <w:rFonts w:eastAsia="Times New Roman" w:asciiTheme="minorHAnsi" w:hAnsiTheme="minorHAnsi" w:cstheme="minorHAnsi"/>
        </w:rPr>
        <w:t xml:space="preserve"> </w:t>
      </w:r>
      <w:r>
        <w:rPr>
          <w:rFonts w:eastAsia="Times New Roman" w:asciiTheme="minorHAnsi" w:hAnsiTheme="minorHAnsi" w:cstheme="minorHAnsi"/>
        </w:rPr>
        <w:t>a </w:t>
      </w:r>
      <w:r w:rsidRPr="00646B1E">
        <w:rPr>
          <w:rFonts w:eastAsia="Times New Roman" w:asciiTheme="minorHAnsi" w:hAnsiTheme="minorHAnsi" w:cstheme="minorHAnsi"/>
        </w:rPr>
        <w:t>@</w:t>
      </w:r>
      <w:proofErr w:type="spellStart"/>
      <w:r w:rsidRPr="00646B1E">
        <w:rPr>
          <w:rFonts w:eastAsia="Times New Roman" w:asciiTheme="minorHAnsi" w:hAnsiTheme="minorHAnsi" w:cstheme="minorHAnsi"/>
        </w:rPr>
        <w:t>infodvur</w:t>
      </w:r>
      <w:proofErr w:type="spellEnd"/>
      <w:r w:rsidRPr="00665F39">
        <w:rPr>
          <w:rFonts w:eastAsia="Times New Roman" w:asciiTheme="minorHAnsi" w:hAnsiTheme="minorHAnsi" w:cstheme="minorHAnsi"/>
        </w:rPr>
        <w:t>, @</w:t>
      </w:r>
      <w:proofErr w:type="spellStart"/>
      <w:r w:rsidRPr="00665F39">
        <w:rPr>
          <w:rFonts w:eastAsia="Times New Roman" w:asciiTheme="minorHAnsi" w:hAnsiTheme="minorHAnsi" w:cstheme="minorHAnsi"/>
        </w:rPr>
        <w:t>MPDKofic</w:t>
      </w:r>
      <w:proofErr w:type="spellEnd"/>
      <w:r w:rsidRPr="00665F39">
        <w:rPr>
          <w:rFonts w:eastAsia="Times New Roman" w:asciiTheme="minorHAnsi" w:hAnsiTheme="minorHAnsi" w:cstheme="minorHAnsi"/>
        </w:rPr>
        <w:t>,</w:t>
      </w:r>
      <w:r>
        <w:rPr>
          <w:rFonts w:eastAsia="Times New Roman" w:asciiTheme="minorHAnsi" w:hAnsiTheme="minorHAnsi" w:cstheme="minorHAnsi"/>
        </w:rPr>
        <w:t xml:space="preserve"> @</w:t>
      </w:r>
      <w:proofErr w:type="spellStart"/>
      <w:r>
        <w:rPr>
          <w:rFonts w:eastAsia="Times New Roman" w:asciiTheme="minorHAnsi" w:hAnsiTheme="minorHAnsi" w:cstheme="minorHAnsi"/>
        </w:rPr>
        <w:t>menimespoludvur</w:t>
      </w:r>
      <w:proofErr w:type="spellEnd"/>
      <w:r>
        <w:rPr>
          <w:rFonts w:eastAsia="Times New Roman" w:asciiTheme="minorHAnsi" w:hAnsiTheme="minorHAnsi" w:cstheme="minorHAnsi"/>
        </w:rPr>
        <w:t>)</w:t>
      </w:r>
      <w:r w:rsidRPr="00F37C3F">
        <w:rPr>
          <w:rFonts w:eastAsia="Times New Roman" w:asciiTheme="minorHAnsi" w:hAnsiTheme="minorHAnsi" w:cstheme="minorHAnsi"/>
        </w:rPr>
        <w:t xml:space="preserve">, </w:t>
      </w:r>
      <w:proofErr w:type="spellStart"/>
      <w:r w:rsidRPr="00F37C3F">
        <w:rPr>
          <w:rFonts w:eastAsia="Times New Roman" w:asciiTheme="minorHAnsi" w:hAnsiTheme="minorHAnsi" w:cstheme="minorHAnsi"/>
        </w:rPr>
        <w:t>Instagram</w:t>
      </w:r>
      <w:proofErr w:type="spellEnd"/>
      <w:r w:rsidRPr="00F37C3F">
        <w:rPr>
          <w:rFonts w:eastAsia="Times New Roman" w:asciiTheme="minorHAnsi" w:hAnsiTheme="minorHAnsi" w:cstheme="minorHAnsi"/>
        </w:rPr>
        <w:t xml:space="preserve">, </w:t>
      </w:r>
      <w:proofErr w:type="spellStart"/>
      <w:r w:rsidRPr="00F37C3F">
        <w:rPr>
          <w:rFonts w:eastAsia="Times New Roman" w:asciiTheme="minorHAnsi" w:hAnsiTheme="minorHAnsi" w:cstheme="minorHAnsi"/>
        </w:rPr>
        <w:t>Twitter</w:t>
      </w:r>
      <w:proofErr w:type="spellEnd"/>
      <w:r w:rsidRPr="00F37C3F">
        <w:rPr>
          <w:rFonts w:eastAsia="Times New Roman" w:asciiTheme="minorHAnsi" w:hAnsiTheme="minorHAnsi" w:cstheme="minorHAnsi"/>
        </w:rPr>
        <w:t xml:space="preserve">, </w:t>
      </w:r>
      <w:proofErr w:type="spellStart"/>
      <w:r w:rsidRPr="00F37C3F">
        <w:rPr>
          <w:rFonts w:eastAsia="Times New Roman" w:asciiTheme="minorHAnsi" w:hAnsiTheme="minorHAnsi" w:cstheme="minorHAnsi"/>
        </w:rPr>
        <w:t>YouTube</w:t>
      </w:r>
      <w:proofErr w:type="spellEnd"/>
      <w:r w:rsidRPr="00F37C3F">
        <w:rPr>
          <w:rFonts w:eastAsia="Times New Roman" w:asciiTheme="minorHAnsi" w:hAnsiTheme="minorHAnsi" w:cstheme="minorHAnsi"/>
        </w:rPr>
        <w:t xml:space="preserve"> kanál města, vzájemná provázanost komunikačních kanálů, odborně-úřední komunikace, využití městského rozhlasu, výlepových ploch, veřejné/online diskuze)</w:t>
      </w:r>
      <w:r>
        <w:rPr>
          <w:rFonts w:eastAsia="Times New Roman" w:asciiTheme="minorHAnsi" w:hAnsiTheme="minorHAnsi" w:cstheme="minorHAnsi"/>
        </w:rPr>
        <w:t>,</w:t>
      </w:r>
    </w:p>
    <w:p w:rsidR="002A5476" w:rsidP="002A5476" w:rsidRDefault="002A5476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určení cílové skupiny/cílových skupin komunikace,</w:t>
      </w:r>
    </w:p>
    <w:p w:rsidRPr="00F37C3F" w:rsidR="002A5476" w:rsidP="002A5476" w:rsidRDefault="002A5476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 w:rsidRPr="00F37C3F">
        <w:rPr>
          <w:rFonts w:eastAsia="Times New Roman" w:asciiTheme="minorHAnsi" w:hAnsiTheme="minorHAnsi" w:cstheme="minorHAnsi"/>
        </w:rPr>
        <w:t>popis osobní, telefonické a elektronické komunikace s cílovou skupinou</w:t>
      </w:r>
      <w:r>
        <w:rPr>
          <w:rFonts w:eastAsia="Times New Roman" w:asciiTheme="minorHAnsi" w:hAnsiTheme="minorHAnsi" w:cstheme="minorHAnsi"/>
        </w:rPr>
        <w:t>,</w:t>
      </w:r>
    </w:p>
    <w:p w:rsidR="002A5476" w:rsidP="002A5476" w:rsidRDefault="002A5476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F37C3F">
        <w:rPr>
          <w:rFonts w:eastAsia="Times New Roman" w:asciiTheme="minorHAnsi" w:hAnsiTheme="minorHAnsi" w:cstheme="minorHAnsi"/>
        </w:rPr>
        <w:t xml:space="preserve">zmapování využívaných forem komunikace s různými cílovými </w:t>
      </w:r>
      <w:r w:rsidRPr="00183585">
        <w:rPr>
          <w:rFonts w:eastAsia="Times New Roman" w:asciiTheme="minorHAnsi" w:hAnsiTheme="minorHAnsi" w:cstheme="minorHAnsi"/>
        </w:rPr>
        <w:t>skupinami a jejich využití pro různá komunikační sdělení od fungování města až po sportovní a kulturní akce ve městě</w:t>
      </w:r>
      <w:r>
        <w:rPr>
          <w:rFonts w:eastAsia="Times New Roman" w:asciiTheme="minorHAnsi" w:hAnsiTheme="minorHAnsi" w:cstheme="minorHAnsi"/>
        </w:rPr>
        <w:t>.</w:t>
      </w:r>
    </w:p>
    <w:p w:rsidRPr="00251279"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51279">
        <w:rPr>
          <w:rFonts w:eastAsia="Times New Roman" w:asciiTheme="minorHAnsi" w:hAnsiTheme="minorHAnsi" w:cstheme="minorHAnsi"/>
        </w:rPr>
        <w:t xml:space="preserve">Po zpracování analytické části bude vytvořena pracovní skupina složená ze zástupce dodavatele, zástupců města Dvůr Králové nad Labem a odborníků, která se bude výstupy dále zabývat. </w:t>
      </w:r>
    </w:p>
    <w:p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</w:p>
    <w:p w:rsidR="002A5476" w:rsidP="002A5476" w:rsidRDefault="002A5476">
      <w:pPr>
        <w:spacing w:line="276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 xml:space="preserve">Návrhová část </w:t>
      </w:r>
      <w:r w:rsidRPr="007B1ED9">
        <w:rPr>
          <w:rFonts w:eastAsia="Times New Roman" w:asciiTheme="minorHAnsi" w:hAnsiTheme="minorHAnsi" w:cstheme="minorHAnsi"/>
        </w:rPr>
        <w:t>bude obsahovat</w:t>
      </w:r>
      <w:r>
        <w:rPr>
          <w:rFonts w:eastAsia="Times New Roman" w:asciiTheme="minorHAnsi" w:hAnsiTheme="minorHAnsi" w:cstheme="minorHAnsi"/>
        </w:rPr>
        <w:t>:</w:t>
      </w:r>
    </w:p>
    <w:p w:rsidRPr="00251279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51279">
        <w:rPr>
          <w:rFonts w:eastAsia="Times New Roman" w:asciiTheme="minorHAnsi" w:hAnsiTheme="minorHAnsi" w:cstheme="minorHAnsi"/>
          <w:b/>
        </w:rPr>
        <w:lastRenderedPageBreak/>
        <w:t xml:space="preserve">rámcovou komunikační strategii – </w:t>
      </w:r>
      <w:r w:rsidRPr="00251279">
        <w:rPr>
          <w:rFonts w:eastAsia="Times New Roman" w:asciiTheme="minorHAnsi" w:hAnsiTheme="minorHAnsi" w:cstheme="minorHAnsi"/>
        </w:rPr>
        <w:t>souhrnnou strategii pro integrovanou komunikaci (nastavení jednotné komunikační strategie při provázání stávající komunikačních kanálů, případné zavedení nových komunikačních kanálů či zkvalitnění a doplnění stávajících komunikačních kanálů), návrh využití relevantních komunikačních nástrojů, dílčí strategie a metodiky pro využití jednotlivých komunikačních kanálů včetně sociálních sítí a komunikace prostřednictvím plánované mobilní aplikace, jednotná pravidla pro komunikaci s veřejností/občany jako klienty, popis nových/inovovaných komunikačních nástrojů včetně jejich funkcionalit a možnosti jejich využívání</w:t>
      </w:r>
      <w:r>
        <w:rPr>
          <w:rFonts w:eastAsia="Times New Roman" w:asciiTheme="minorHAnsi" w:hAnsiTheme="minorHAnsi" w:cstheme="minorHAnsi"/>
        </w:rPr>
        <w:t>,</w:t>
      </w:r>
      <w:r w:rsidRPr="00251279">
        <w:rPr>
          <w:rFonts w:eastAsia="Times New Roman" w:asciiTheme="minorHAnsi" w:hAnsiTheme="minorHAnsi" w:cstheme="minorHAnsi"/>
        </w:rPr>
        <w:t xml:space="preserve">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EA4BCE">
        <w:rPr>
          <w:rFonts w:eastAsia="Times New Roman" w:asciiTheme="minorHAnsi" w:hAnsiTheme="minorHAnsi" w:cstheme="minorHAnsi"/>
          <w:b/>
        </w:rPr>
        <w:t>manuál krizové komunikace města</w:t>
      </w:r>
      <w:r w:rsidRPr="008E1725">
        <w:rPr>
          <w:rFonts w:eastAsia="Times New Roman" w:asciiTheme="minorHAnsi" w:hAnsiTheme="minorHAnsi" w:cstheme="minorHAnsi"/>
        </w:rPr>
        <w:t xml:space="preserve"> (včetně vzorů tiskových zpráv pro možné události)</w:t>
      </w:r>
      <w:r>
        <w:rPr>
          <w:rFonts w:eastAsia="Times New Roman" w:asciiTheme="minorHAnsi" w:hAnsiTheme="minorHAnsi" w:cstheme="minorHAnsi"/>
        </w:rPr>
        <w:t>,</w:t>
      </w:r>
    </w:p>
    <w:p w:rsidRPr="007B1ED9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EA4BCE">
        <w:rPr>
          <w:rFonts w:eastAsia="Times New Roman" w:asciiTheme="minorHAnsi" w:hAnsiTheme="minorHAnsi" w:cstheme="minorHAnsi"/>
          <w:b/>
        </w:rPr>
        <w:t xml:space="preserve">mediální plán města/městského úřadu </w:t>
      </w:r>
      <w:r w:rsidRPr="00EA4BCE">
        <w:rPr>
          <w:rFonts w:asciiTheme="minorHAnsi" w:hAnsiTheme="minorHAnsi" w:cstheme="minorHAnsi"/>
          <w:b/>
          <w:bCs/>
          <w:lang w:eastAsia="en-US"/>
        </w:rPr>
        <w:t>a rozpočet předpokládaných aktivit</w:t>
      </w:r>
      <w:r w:rsidRPr="007B1ED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Pr="007B1ED9">
        <w:rPr>
          <w:rFonts w:eastAsia="Times New Roman" w:asciiTheme="minorHAnsi" w:hAnsiTheme="minorHAnsi" w:cstheme="minorHAnsi"/>
        </w:rPr>
        <w:t>na předem stanovené období (časový horizont 3</w:t>
      </w:r>
      <w:r w:rsidRPr="00F37C3F">
        <w:rPr>
          <w:rFonts w:eastAsia="Times New Roman" w:asciiTheme="minorHAnsi" w:hAnsiTheme="minorHAnsi" w:cstheme="minorHAnsi"/>
        </w:rPr>
        <w:t>–</w:t>
      </w:r>
      <w:r>
        <w:rPr>
          <w:rFonts w:eastAsia="Times New Roman" w:asciiTheme="minorHAnsi" w:hAnsiTheme="minorHAnsi" w:cstheme="minorHAnsi"/>
        </w:rPr>
        <w:t>5</w:t>
      </w:r>
      <w:r w:rsidRPr="007B1ED9">
        <w:rPr>
          <w:rFonts w:eastAsia="Times New Roman" w:asciiTheme="minorHAnsi" w:hAnsiTheme="minorHAnsi" w:cstheme="minorHAnsi"/>
        </w:rPr>
        <w:t xml:space="preserve"> let), který bude osahovat </w:t>
      </w:r>
      <w:r>
        <w:rPr>
          <w:rFonts w:eastAsia="Times New Roman" w:asciiTheme="minorHAnsi" w:hAnsiTheme="minorHAnsi" w:cstheme="minorHAnsi"/>
        </w:rPr>
        <w:t>n</w:t>
      </w:r>
      <w:r w:rsidRPr="007B1ED9">
        <w:rPr>
          <w:rFonts w:eastAsia="Times New Roman" w:asciiTheme="minorHAnsi" w:hAnsiTheme="minorHAnsi" w:cstheme="minorHAnsi"/>
        </w:rPr>
        <w:t xml:space="preserve">astavení cílů komunikace včetně rozpracování témat: </w:t>
      </w:r>
    </w:p>
    <w:p w:rsidRPr="00183585"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 xml:space="preserve">Čeho chceme strategií komunikace dosáhnout? </w:t>
      </w:r>
    </w:p>
    <w:p w:rsidRPr="00183585"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>Jaký je cílový stav za definovaný čas (3</w:t>
      </w:r>
      <w:r w:rsidRPr="00F37C3F">
        <w:rPr>
          <w:rFonts w:eastAsia="Times New Roman" w:asciiTheme="minorHAnsi" w:hAnsiTheme="minorHAnsi" w:cstheme="minorHAnsi"/>
        </w:rPr>
        <w:t>–5 let)</w:t>
      </w:r>
      <w:r w:rsidRPr="00183585">
        <w:rPr>
          <w:rFonts w:eastAsia="Times New Roman" w:asciiTheme="minorHAnsi" w:hAnsiTheme="minorHAnsi" w:cstheme="minorHAnsi"/>
        </w:rPr>
        <w:t xml:space="preserve">? </w:t>
      </w:r>
    </w:p>
    <w:p w:rsidRPr="00183585"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 xml:space="preserve">K čemu jsou cíle důležité? </w:t>
      </w:r>
    </w:p>
    <w:p w:rsidRPr="00183585"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 xml:space="preserve">Jak budeme cíle dodržovat? </w:t>
      </w:r>
    </w:p>
    <w:p w:rsidRPr="00183585"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 xml:space="preserve">Systém zpětné vazby. </w:t>
      </w:r>
    </w:p>
    <w:p w:rsidRPr="00F37C3F"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 xml:space="preserve">Kdo budou odpovědné osoby? </w:t>
      </w:r>
    </w:p>
    <w:p w:rsidR="002A5476" w:rsidP="002A5476" w:rsidRDefault="002A5476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F37C3F">
        <w:rPr>
          <w:rFonts w:eastAsia="Times New Roman" w:asciiTheme="minorHAnsi" w:hAnsiTheme="minorHAnsi" w:cstheme="minorHAnsi"/>
        </w:rPr>
        <w:t>Rozpočet předpokládaných aktivit</w:t>
      </w:r>
    </w:p>
    <w:p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Po dokončení návrhové části komunikační strategie z</w:t>
      </w:r>
      <w:r w:rsidRPr="00183585">
        <w:rPr>
          <w:rFonts w:eastAsia="Times New Roman" w:asciiTheme="minorHAnsi" w:hAnsiTheme="minorHAnsi" w:cstheme="minorHAnsi"/>
        </w:rPr>
        <w:t>adavatel požaduje, aby dodavatel provedl veřejné seznámení s tímto dokumentem.</w:t>
      </w:r>
    </w:p>
    <w:p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</w:p>
    <w:p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</w:t>
      </w:r>
      <w:r w:rsidRPr="00CE2B84">
        <w:rPr>
          <w:rFonts w:asciiTheme="minorHAnsi" w:hAnsiTheme="minorHAnsi" w:cstheme="minorHAnsi"/>
          <w:b/>
        </w:rPr>
        <w:t>anuál jednotného vizuálního stylu města</w:t>
      </w:r>
      <w:r>
        <w:rPr>
          <w:rFonts w:asciiTheme="minorHAnsi" w:hAnsiTheme="minorHAnsi" w:cstheme="minorHAnsi"/>
        </w:rPr>
        <w:t xml:space="preserve"> </w:t>
      </w:r>
    </w:p>
    <w:p w:rsidR="002A5476" w:rsidP="002A5476" w:rsidRDefault="002A5476">
      <w:pPr>
        <w:autoSpaceDE w:val="false"/>
        <w:autoSpaceDN w:val="false"/>
        <w:adjustRightInd w:val="false"/>
        <w:spacing w:after="38" w:line="276" w:lineRule="auto"/>
        <w:jc w:val="both"/>
        <w:rPr>
          <w:rFonts w:eastAsia="Times New Roman" w:asciiTheme="minorHAnsi" w:hAnsiTheme="minorHAnsi" w:cstheme="minorHAnsi"/>
        </w:rPr>
      </w:pPr>
      <w:r w:rsidRPr="007B6394">
        <w:rPr>
          <w:rFonts w:eastAsia="Times New Roman" w:asciiTheme="minorHAnsi" w:hAnsiTheme="minorHAnsi" w:cstheme="minorHAnsi"/>
        </w:rPr>
        <w:t>Z</w:t>
      </w:r>
      <w:r w:rsidRPr="00183585">
        <w:rPr>
          <w:rFonts w:eastAsia="Times New Roman" w:asciiTheme="minorHAnsi" w:hAnsiTheme="minorHAnsi" w:cstheme="minorHAnsi"/>
        </w:rPr>
        <w:t xml:space="preserve">adavatel požaduje vyhotovení jednotného a uceleného </w:t>
      </w:r>
      <w:r>
        <w:rPr>
          <w:rFonts w:eastAsia="Times New Roman" w:asciiTheme="minorHAnsi" w:hAnsiTheme="minorHAnsi" w:cstheme="minorHAnsi"/>
        </w:rPr>
        <w:t xml:space="preserve">vizuálního stylu města, tzv. </w:t>
      </w:r>
      <w:r w:rsidRPr="00183585">
        <w:rPr>
          <w:rFonts w:eastAsia="Times New Roman" w:asciiTheme="minorHAnsi" w:hAnsiTheme="minorHAnsi" w:cstheme="minorHAnsi"/>
        </w:rPr>
        <w:t>grafického manuálu, který bude obsahovat všechny (níže uvedené) prvky vizuální</w:t>
      </w:r>
      <w:r>
        <w:rPr>
          <w:rFonts w:eastAsia="Times New Roman" w:asciiTheme="minorHAnsi" w:hAnsiTheme="minorHAnsi" w:cstheme="minorHAnsi"/>
        </w:rPr>
        <w:t xml:space="preserve">ho stylu </w:t>
      </w:r>
      <w:r w:rsidRPr="007B6394">
        <w:rPr>
          <w:rFonts w:eastAsia="Times New Roman" w:asciiTheme="minorHAnsi" w:hAnsiTheme="minorHAnsi" w:cstheme="minorHAnsi"/>
        </w:rPr>
        <w:t>m</w:t>
      </w:r>
      <w:r w:rsidRPr="00183585">
        <w:rPr>
          <w:rFonts w:eastAsia="Times New Roman" w:asciiTheme="minorHAnsi" w:hAnsiTheme="minorHAnsi" w:cstheme="minorHAnsi"/>
        </w:rPr>
        <w:t xml:space="preserve">ěsta </w:t>
      </w:r>
      <w:r w:rsidRPr="007B6394">
        <w:rPr>
          <w:rFonts w:eastAsia="Times New Roman" w:asciiTheme="minorHAnsi" w:hAnsiTheme="minorHAnsi" w:cstheme="minorHAnsi"/>
        </w:rPr>
        <w:t>Dvůr Králové nad Labem</w:t>
      </w:r>
      <w:r>
        <w:rPr>
          <w:rFonts w:eastAsia="Times New Roman" w:asciiTheme="minorHAnsi" w:hAnsiTheme="minorHAnsi" w:cstheme="minorHAnsi"/>
        </w:rPr>
        <w:t xml:space="preserve">. Dojde tak k </w:t>
      </w:r>
      <w:r w:rsidRPr="007B6394">
        <w:rPr>
          <w:rFonts w:eastAsia="Times New Roman" w:asciiTheme="minorHAnsi" w:hAnsiTheme="minorHAnsi" w:cstheme="minorHAnsi"/>
        </w:rPr>
        <w:t>n</w:t>
      </w:r>
      <w:r w:rsidRPr="00183585">
        <w:rPr>
          <w:rFonts w:eastAsia="Times New Roman" w:asciiTheme="minorHAnsi" w:hAnsiTheme="minorHAnsi" w:cstheme="minorHAnsi"/>
        </w:rPr>
        <w:t>astavení jednotné vizuální identity pro komunikaci s</w:t>
      </w:r>
      <w:r>
        <w:rPr>
          <w:rFonts w:eastAsia="Times New Roman" w:asciiTheme="minorHAnsi" w:hAnsiTheme="minorHAnsi" w:cstheme="minorHAnsi"/>
        </w:rPr>
        <w:t> </w:t>
      </w:r>
      <w:r w:rsidRPr="00183585">
        <w:rPr>
          <w:rFonts w:eastAsia="Times New Roman" w:asciiTheme="minorHAnsi" w:hAnsiTheme="minorHAnsi" w:cstheme="minorHAnsi"/>
        </w:rPr>
        <w:t>občany</w:t>
      </w:r>
      <w:r w:rsidRPr="003511D6">
        <w:rPr>
          <w:rFonts w:eastAsia="Times New Roman" w:asciiTheme="minorHAnsi" w:hAnsiTheme="minorHAnsi" w:cstheme="minorHAnsi"/>
        </w:rPr>
        <w:t>. Základem grafického manuálu bude logo, které bude v rámci tvorby manuálu navrženo. V případě oddílu Reklamní předměty bude použito/zapracováno stávající logo užívané pro propagaci v oblasti cestovního ruchu, jehož grafické prvky (šipka a piktogramy) jsou do roku 2028 opatřeny ochrannou známkou.</w:t>
      </w:r>
    </w:p>
    <w:p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Manuál jednotného vizuálního stylu bude vytvořen jak pro potřeby města Dvůr Králové nad Labem, tak pro potřeby Městské úřadu Dvůr Králové nad Labem a také Městské policie Dvůr Králové nad Labem.</w:t>
      </w:r>
    </w:p>
    <w:p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Veškeré níže specifikované prvky vizuálního stylu města Dvůr Králové nad Labem budou předloženy pracovní skupině ke konzultaci a její závěry budou zapracovány do dalších návrhů.</w:t>
      </w:r>
    </w:p>
    <w:p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</w:p>
    <w:p w:rsidRPr="00183585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5867BB">
        <w:rPr>
          <w:rFonts w:asciiTheme="minorHAnsi" w:hAnsiTheme="minorHAnsi" w:cstheme="minorHAnsi"/>
          <w:b/>
        </w:rPr>
        <w:t>Jednot</w:t>
      </w:r>
      <w:r>
        <w:rPr>
          <w:rFonts w:asciiTheme="minorHAnsi" w:hAnsiTheme="minorHAnsi" w:cstheme="minorHAnsi"/>
          <w:b/>
        </w:rPr>
        <w:t>liv</w:t>
      </w:r>
      <w:r w:rsidRPr="005867BB">
        <w:rPr>
          <w:rFonts w:asciiTheme="minorHAnsi" w:hAnsiTheme="minorHAnsi" w:cstheme="minorHAnsi"/>
          <w:b/>
        </w:rPr>
        <w:t>é prvky vizuálního stylu města Dvůr Králové nad Labem</w:t>
      </w:r>
      <w:r w:rsidRPr="00183585">
        <w:rPr>
          <w:rFonts w:asciiTheme="minorHAnsi" w:hAnsiTheme="minorHAnsi" w:cstheme="minorHAnsi"/>
          <w:b/>
        </w:rPr>
        <w:t xml:space="preserve"> </w:t>
      </w:r>
    </w:p>
    <w:p w:rsidRPr="00183585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183585">
        <w:rPr>
          <w:rFonts w:asciiTheme="minorHAnsi" w:hAnsiTheme="minorHAnsi" w:cstheme="minorHAnsi"/>
          <w:b/>
        </w:rPr>
        <w:t xml:space="preserve">Logo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867BB">
        <w:rPr>
          <w:rFonts w:eastAsia="Times New Roman" w:asciiTheme="minorHAnsi" w:hAnsiTheme="minorHAnsi" w:cstheme="minorHAnsi"/>
        </w:rPr>
        <w:t>návrh log</w:t>
      </w:r>
      <w:r>
        <w:rPr>
          <w:rFonts w:eastAsia="Times New Roman" w:asciiTheme="minorHAnsi" w:hAnsiTheme="minorHAnsi" w:cstheme="minorHAnsi"/>
        </w:rPr>
        <w:t>a</w:t>
      </w:r>
      <w:r w:rsidRPr="005867BB">
        <w:rPr>
          <w:rFonts w:eastAsia="Times New Roman" w:asciiTheme="minorHAnsi" w:hAnsiTheme="minorHAnsi" w:cstheme="minorHAnsi"/>
        </w:rPr>
        <w:t>, kter</w:t>
      </w:r>
      <w:r>
        <w:rPr>
          <w:rFonts w:eastAsia="Times New Roman" w:asciiTheme="minorHAnsi" w:hAnsiTheme="minorHAnsi" w:cstheme="minorHAnsi"/>
        </w:rPr>
        <w:t>é</w:t>
      </w:r>
      <w:r w:rsidRPr="005867BB">
        <w:rPr>
          <w:rFonts w:eastAsia="Times New Roman" w:asciiTheme="minorHAnsi" w:hAnsiTheme="minorHAnsi" w:cstheme="minorHAnsi"/>
        </w:rPr>
        <w:t xml:space="preserve"> </w:t>
      </w:r>
      <w:r>
        <w:rPr>
          <w:rFonts w:eastAsia="Times New Roman" w:asciiTheme="minorHAnsi" w:hAnsiTheme="minorHAnsi" w:cstheme="minorHAnsi"/>
        </w:rPr>
        <w:t xml:space="preserve">částečně </w:t>
      </w:r>
      <w:r w:rsidRPr="005867BB">
        <w:rPr>
          <w:rFonts w:eastAsia="Times New Roman" w:asciiTheme="minorHAnsi" w:hAnsiTheme="minorHAnsi" w:cstheme="minorHAnsi"/>
        </w:rPr>
        <w:t>nahrad</w:t>
      </w:r>
      <w:r>
        <w:rPr>
          <w:rFonts w:eastAsia="Times New Roman" w:asciiTheme="minorHAnsi" w:hAnsiTheme="minorHAnsi" w:cstheme="minorHAnsi"/>
        </w:rPr>
        <w:t>í</w:t>
      </w:r>
      <w:r w:rsidRPr="005867BB">
        <w:rPr>
          <w:rFonts w:eastAsia="Times New Roman" w:asciiTheme="minorHAnsi" w:hAnsiTheme="minorHAnsi" w:cstheme="minorHAnsi"/>
        </w:rPr>
        <w:t xml:space="preserve"> dosud užívaný znak města</w:t>
      </w:r>
      <w:r>
        <w:rPr>
          <w:rFonts w:eastAsia="Times New Roman" w:asciiTheme="minorHAnsi" w:hAnsiTheme="minorHAnsi" w:cstheme="minorHAnsi"/>
        </w:rPr>
        <w:t>,</w:t>
      </w:r>
    </w:p>
    <w:p w:rsidRPr="005867BB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867BB">
        <w:rPr>
          <w:rFonts w:eastAsia="Times New Roman" w:asciiTheme="minorHAnsi" w:hAnsiTheme="minorHAnsi" w:cstheme="minorHAnsi"/>
        </w:rPr>
        <w:t>b</w:t>
      </w:r>
      <w:r w:rsidRPr="00183585">
        <w:rPr>
          <w:rFonts w:eastAsia="Times New Roman" w:asciiTheme="minorHAnsi" w:hAnsiTheme="minorHAnsi" w:cstheme="minorHAnsi"/>
        </w:rPr>
        <w:t>ude používáno k prezentaci města navenek</w:t>
      </w:r>
      <w:r w:rsidRPr="005867BB">
        <w:rPr>
          <w:rFonts w:eastAsia="Times New Roman" w:asciiTheme="minorHAnsi" w:hAnsiTheme="minorHAnsi" w:cstheme="minorHAnsi"/>
        </w:rPr>
        <w:t xml:space="preserve"> v případech, </w:t>
      </w:r>
      <w:r w:rsidRPr="00183585">
        <w:rPr>
          <w:rFonts w:eastAsia="Times New Roman" w:asciiTheme="minorHAnsi" w:hAnsiTheme="minorHAnsi" w:cstheme="minorHAnsi"/>
        </w:rPr>
        <w:t xml:space="preserve">kdy </w:t>
      </w:r>
      <w:r w:rsidRPr="005867BB">
        <w:rPr>
          <w:rFonts w:eastAsia="Times New Roman" w:asciiTheme="minorHAnsi" w:hAnsiTheme="minorHAnsi" w:cstheme="minorHAnsi"/>
        </w:rPr>
        <w:t xml:space="preserve">není nutné </w:t>
      </w:r>
      <w:r w:rsidRPr="00183585">
        <w:rPr>
          <w:rFonts w:eastAsia="Times New Roman" w:asciiTheme="minorHAnsi" w:hAnsiTheme="minorHAnsi" w:cstheme="minorHAnsi"/>
        </w:rPr>
        <w:t>použít znak města</w:t>
      </w:r>
      <w:r>
        <w:rPr>
          <w:rFonts w:eastAsia="Times New Roman" w:asciiTheme="minorHAnsi" w:hAnsiTheme="minorHAnsi" w:cstheme="minorHAnsi"/>
        </w:rPr>
        <w:t>,</w:t>
      </w:r>
      <w:r w:rsidRPr="005867BB">
        <w:rPr>
          <w:rFonts w:eastAsia="Times New Roman" w:asciiTheme="minorHAnsi" w:hAnsiTheme="minorHAnsi" w:cstheme="minorHAnsi"/>
        </w:rPr>
        <w:t xml:space="preserve">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prostřednictvím loga bude město jednoduše identifikovatelné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požadujeme vytvoření alespoň 3 variant návrhů loga, které bude připomínkovat pracovní skupina a její závěry budou zapracovány</w:t>
      </w:r>
      <w:r>
        <w:rPr>
          <w:rFonts w:eastAsia="Times New Roman" w:asciiTheme="minorHAnsi" w:hAnsiTheme="minorHAnsi" w:cstheme="minorHAnsi"/>
        </w:rPr>
        <w:t>,</w:t>
      </w:r>
    </w:p>
    <w:p w:rsidRPr="005867BB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bude zpracováno ve variantách černobílá/barevná,</w:t>
      </w:r>
      <w:r w:rsidRPr="00183585">
        <w:rPr>
          <w:rFonts w:eastAsia="Times New Roman" w:asciiTheme="minorHAnsi" w:hAnsiTheme="minorHAnsi" w:cstheme="minorHAnsi"/>
        </w:rPr>
        <w:t xml:space="preserve">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logo by mělo umožňovat horizontální i vertikální sazbu,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867BB">
        <w:rPr>
          <w:rFonts w:eastAsia="Times New Roman" w:asciiTheme="minorHAnsi" w:hAnsiTheme="minorHAnsi" w:cstheme="minorHAnsi"/>
        </w:rPr>
        <w:lastRenderedPageBreak/>
        <w:t>b</w:t>
      </w:r>
      <w:r w:rsidRPr="00183585">
        <w:rPr>
          <w:rFonts w:eastAsia="Times New Roman" w:asciiTheme="minorHAnsi" w:hAnsiTheme="minorHAnsi" w:cstheme="minorHAnsi"/>
        </w:rPr>
        <w:t>ude předloženo ve zdrojových souborech ve vektorové podobě (tj. křivky – formát souborů kompatibilní s .</w:t>
      </w:r>
      <w:proofErr w:type="spellStart"/>
      <w:r w:rsidRPr="00183585">
        <w:rPr>
          <w:rFonts w:eastAsia="Times New Roman" w:asciiTheme="minorHAnsi" w:hAnsiTheme="minorHAnsi" w:cstheme="minorHAnsi"/>
        </w:rPr>
        <w:t>ai</w:t>
      </w:r>
      <w:proofErr w:type="spellEnd"/>
      <w:r w:rsidRPr="00183585">
        <w:rPr>
          <w:rFonts w:eastAsia="Times New Roman" w:asciiTheme="minorHAnsi" w:hAnsiTheme="minorHAnsi" w:cstheme="minorHAnsi"/>
        </w:rPr>
        <w:t xml:space="preserve"> nebo kompatibilní s .</w:t>
      </w:r>
      <w:proofErr w:type="spellStart"/>
      <w:r w:rsidRPr="00183585">
        <w:rPr>
          <w:rFonts w:eastAsia="Times New Roman" w:asciiTheme="minorHAnsi" w:hAnsiTheme="minorHAnsi" w:cstheme="minorHAnsi"/>
        </w:rPr>
        <w:t>svg</w:t>
      </w:r>
      <w:proofErr w:type="spellEnd"/>
      <w:r w:rsidRPr="00183585">
        <w:rPr>
          <w:rFonts w:eastAsia="Times New Roman" w:asciiTheme="minorHAnsi" w:hAnsiTheme="minorHAnsi" w:cstheme="minorHAnsi"/>
        </w:rPr>
        <w:t>). Ukázka návrhu (konceptu) loga bude ve formátu kompatibilní s</w:t>
      </w:r>
      <w:r>
        <w:rPr>
          <w:rFonts w:eastAsia="Times New Roman" w:asciiTheme="minorHAnsi" w:hAnsiTheme="minorHAnsi" w:cstheme="minorHAnsi"/>
        </w:rPr>
        <w:t> </w:t>
      </w:r>
      <w:r w:rsidRPr="00183585">
        <w:rPr>
          <w:rFonts w:eastAsia="Times New Roman" w:asciiTheme="minorHAnsi" w:hAnsiTheme="minorHAnsi" w:cstheme="minorHAnsi"/>
        </w:rPr>
        <w:t>PNG</w:t>
      </w:r>
      <w:r>
        <w:rPr>
          <w:rFonts w:eastAsia="Times New Roman" w:asciiTheme="minorHAnsi" w:hAnsiTheme="minorHAnsi" w:cstheme="minorHAnsi"/>
        </w:rPr>
        <w:t>/JPG.</w:t>
      </w:r>
    </w:p>
    <w:p w:rsidRPr="00183585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183585">
        <w:rPr>
          <w:rFonts w:asciiTheme="minorHAnsi" w:hAnsiTheme="minorHAnsi" w:cstheme="minorHAnsi"/>
          <w:b/>
        </w:rPr>
        <w:t xml:space="preserve">Vizitky </w:t>
      </w:r>
    </w:p>
    <w:p w:rsidRPr="00183585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vytvořeny se zapracováním </w:t>
      </w:r>
      <w:r w:rsidRPr="00522FAF">
        <w:rPr>
          <w:rFonts w:eastAsia="Times New Roman" w:asciiTheme="minorHAnsi" w:hAnsiTheme="minorHAnsi" w:cstheme="minorHAnsi"/>
        </w:rPr>
        <w:t>nové</w:t>
      </w:r>
      <w:r>
        <w:rPr>
          <w:rFonts w:eastAsia="Times New Roman" w:asciiTheme="minorHAnsi" w:hAnsiTheme="minorHAnsi" w:cstheme="minorHAnsi"/>
        </w:rPr>
        <w:t>ho</w:t>
      </w:r>
      <w:r w:rsidRPr="00522FAF">
        <w:rPr>
          <w:rFonts w:eastAsia="Times New Roman" w:asciiTheme="minorHAnsi" w:hAnsiTheme="minorHAnsi" w:cstheme="minorHAnsi"/>
        </w:rPr>
        <w:t xml:space="preserve"> log</w:t>
      </w:r>
      <w:r>
        <w:rPr>
          <w:rFonts w:eastAsia="Times New Roman" w:asciiTheme="minorHAnsi" w:hAnsiTheme="minorHAnsi" w:cstheme="minorHAnsi"/>
        </w:rPr>
        <w:t>a</w:t>
      </w:r>
      <w:r w:rsidRPr="00522FAF">
        <w:rPr>
          <w:rFonts w:eastAsia="Times New Roman" w:asciiTheme="minorHAnsi" w:hAnsiTheme="minorHAnsi" w:cstheme="minorHAnsi"/>
        </w:rPr>
        <w:t>,</w:t>
      </w:r>
      <w:r w:rsidRPr="009767F0">
        <w:rPr>
          <w:rFonts w:eastAsia="Times New Roman" w:asciiTheme="minorHAnsi" w:hAnsiTheme="minorHAnsi" w:cstheme="minorHAnsi"/>
        </w:rPr>
        <w:t xml:space="preserve">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návrh vizitky bude obsahovat také doporučený formát velikosti a tiskový materiál (typ papíru),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budou zpracovány ve variantách černobílá/barevná,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předloženy </w:t>
      </w:r>
      <w:r w:rsidRPr="00183585">
        <w:rPr>
          <w:rFonts w:eastAsia="Times New Roman" w:asciiTheme="minorHAnsi" w:hAnsiTheme="minorHAnsi" w:cstheme="minorHAnsi"/>
        </w:rPr>
        <w:t xml:space="preserve">ve zdrojových </w:t>
      </w:r>
      <w:r w:rsidRPr="00522FAF">
        <w:rPr>
          <w:rFonts w:eastAsia="Times New Roman" w:asciiTheme="minorHAnsi" w:hAnsiTheme="minorHAnsi" w:cstheme="minorHAnsi"/>
        </w:rPr>
        <w:t xml:space="preserve">souborech (kompatibilní s aktuální verzí Adobe InDesign, Adobe </w:t>
      </w:r>
      <w:proofErr w:type="spellStart"/>
      <w:r w:rsidRPr="00522FAF">
        <w:rPr>
          <w:rFonts w:eastAsia="Times New Roman" w:asciiTheme="minorHAnsi" w:hAnsiTheme="minorHAnsi" w:cstheme="minorHAnsi"/>
        </w:rPr>
        <w:t>Illustrator</w:t>
      </w:r>
      <w:proofErr w:type="spellEnd"/>
      <w:r w:rsidRPr="00522FAF">
        <w:rPr>
          <w:rFonts w:eastAsia="Times New Roman" w:asciiTheme="minorHAnsi" w:hAnsiTheme="minorHAnsi" w:cstheme="minorHAnsi"/>
        </w:rPr>
        <w:t xml:space="preserve">),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>dojde k přípravě souborů včetně ořezových značek pro současného starostu, místostarost</w:t>
      </w:r>
      <w:r>
        <w:rPr>
          <w:rFonts w:eastAsia="Times New Roman" w:asciiTheme="minorHAnsi" w:hAnsiTheme="minorHAnsi" w:cstheme="minorHAnsi"/>
        </w:rPr>
        <w:t>y</w:t>
      </w:r>
      <w:r w:rsidRPr="00183585">
        <w:rPr>
          <w:rFonts w:eastAsia="Times New Roman" w:asciiTheme="minorHAnsi" w:hAnsiTheme="minorHAnsi" w:cstheme="minorHAnsi"/>
        </w:rPr>
        <w:t>, tajemníka a současné vedoucí jednotlivých odborů</w:t>
      </w:r>
      <w:r>
        <w:rPr>
          <w:rFonts w:eastAsia="Times New Roman" w:asciiTheme="minorHAnsi" w:hAnsiTheme="minorHAnsi" w:cstheme="minorHAnsi"/>
        </w:rPr>
        <w:t xml:space="preserve"> a tiskovou mluvčí,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zpracování šablony elektronické vizitky pro potřeby elektronické komunikace (e-mail), předloženo ve formátu .</w:t>
      </w:r>
      <w:proofErr w:type="spellStart"/>
      <w:r>
        <w:rPr>
          <w:rFonts w:eastAsia="Times New Roman" w:asciiTheme="minorHAnsi" w:hAnsiTheme="minorHAnsi" w:cstheme="minorHAnsi"/>
        </w:rPr>
        <w:t>html</w:t>
      </w:r>
      <w:proofErr w:type="spellEnd"/>
      <w:r>
        <w:rPr>
          <w:rFonts w:eastAsia="Times New Roman" w:asciiTheme="minorHAnsi" w:hAnsiTheme="minorHAnsi" w:cstheme="minorHAnsi"/>
        </w:rPr>
        <w:t xml:space="preserve"> a prostý text.</w:t>
      </w:r>
    </w:p>
    <w:p w:rsidRPr="002B1856"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  <w:b/>
        </w:rPr>
      </w:pPr>
      <w:r w:rsidRPr="002B1856">
        <w:rPr>
          <w:rFonts w:eastAsia="Times New Roman" w:asciiTheme="minorHAnsi" w:hAnsiTheme="minorHAnsi" w:cstheme="minorHAnsi"/>
          <w:b/>
        </w:rPr>
        <w:t>Interní dokumenty</w:t>
      </w:r>
    </w:p>
    <w:p w:rsidRPr="0065342D" w:rsidR="004E03FA" w:rsidP="004E03FA" w:rsidRDefault="004E03FA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65342D">
        <w:rPr>
          <w:rFonts w:eastAsia="Times New Roman"/>
        </w:rPr>
        <w:t>návrh vzoru pro vnitřní předpisy, směrnice, nařízení, smlouvy, dokumenty spisové služby, účetní doklady a formuláře určené pro veřejnost, které vytváří zadavatel</w:t>
      </w:r>
      <w:r w:rsidRPr="0065342D">
        <w:rPr>
          <w:rFonts w:eastAsia="Times New Roman" w:asciiTheme="minorHAnsi" w:hAnsiTheme="minorHAnsi" w:cstheme="minorHAnsi"/>
        </w:rPr>
        <w:t>,</w:t>
      </w:r>
    </w:p>
    <w:p w:rsidRPr="002B1856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hlavičkový papír města/Městského úřadu/Městské policie Dvůr Králové nad Labem pro běžnou úřední korespondenci – jednotná </w:t>
      </w:r>
      <w:r w:rsidRPr="002B1856">
        <w:rPr>
          <w:rFonts w:eastAsia="Times New Roman" w:asciiTheme="minorHAnsi" w:hAnsiTheme="minorHAnsi" w:cstheme="minorHAnsi"/>
        </w:rPr>
        <w:t xml:space="preserve">grafika </w:t>
      </w:r>
      <w:r>
        <w:rPr>
          <w:rFonts w:eastAsia="Times New Roman" w:asciiTheme="minorHAnsi" w:hAnsiTheme="minorHAnsi" w:cstheme="minorHAnsi"/>
        </w:rPr>
        <w:t>záhlaví a zápatí (s identifikačními údaji zadavatele),</w:t>
      </w:r>
      <w:r w:rsidRPr="002B1856">
        <w:rPr>
          <w:rFonts w:eastAsia="Times New Roman" w:asciiTheme="minorHAnsi" w:hAnsiTheme="minorHAnsi" w:cstheme="minorHAnsi"/>
        </w:rPr>
        <w:t xml:space="preserve">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B1856">
        <w:rPr>
          <w:rFonts w:eastAsia="Times New Roman" w:asciiTheme="minorHAnsi" w:hAnsiTheme="minorHAnsi" w:cstheme="minorHAnsi"/>
        </w:rPr>
        <w:t>budou zpracovány ve variantách černobílá/barevná,</w:t>
      </w:r>
    </w:p>
    <w:p w:rsidRPr="002B1856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B1856">
        <w:rPr>
          <w:rFonts w:eastAsia="Times New Roman" w:asciiTheme="minorHAnsi" w:hAnsiTheme="minorHAnsi" w:cstheme="minorHAnsi"/>
        </w:rPr>
        <w:t>bude vytvořena šablona kompatibilní s Microsoft Word (tj. soubor ve formátu kompatibilní s .</w:t>
      </w:r>
      <w:proofErr w:type="spellStart"/>
      <w:r w:rsidRPr="002B1856">
        <w:rPr>
          <w:rFonts w:eastAsia="Times New Roman" w:asciiTheme="minorHAnsi" w:hAnsiTheme="minorHAnsi" w:cstheme="minorHAnsi"/>
        </w:rPr>
        <w:t>dotx</w:t>
      </w:r>
      <w:proofErr w:type="spellEnd"/>
      <w:r w:rsidRPr="002B1856">
        <w:rPr>
          <w:rFonts w:eastAsia="Times New Roman" w:asciiTheme="minorHAnsi" w:hAnsiTheme="minorHAnsi" w:cstheme="minorHAnsi"/>
        </w:rPr>
        <w:t xml:space="preserve">). </w:t>
      </w:r>
    </w:p>
    <w:p w:rsidRPr="00522FAF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522FAF">
        <w:rPr>
          <w:rFonts w:asciiTheme="minorHAnsi" w:hAnsiTheme="minorHAnsi" w:cstheme="minorHAnsi"/>
          <w:b/>
        </w:rPr>
        <w:t xml:space="preserve">Noviny královédvorské radnice (vzhled radničního zpravodaje)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modernizace grafiky NKR a vkládané přílohy KdeCo? – aktuální podoba je dostupná na </w:t>
      </w:r>
      <w:hyperlink w:history="true" r:id="rId8">
        <w:r w:rsidRPr="00522FAF">
          <w:rPr>
            <w:rStyle w:val="Hypertextovodkaz"/>
            <w:rFonts w:eastAsia="Times New Roman" w:asciiTheme="minorHAnsi" w:hAnsiTheme="minorHAnsi" w:cstheme="minorHAnsi"/>
          </w:rPr>
          <w:t>https://www.mudk.cz/cs/radnice/noviny-radnice/</w:t>
        </w:r>
      </w:hyperlink>
      <w:r w:rsidRPr="00522FAF">
        <w:rPr>
          <w:rStyle w:val="Hypertextovodkaz"/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bude vytvořena šablona pro sázecí software ve zdrojových souborech (kompatibilní s aktuální verzí Adobe InDesign).</w:t>
      </w:r>
    </w:p>
    <w:p w:rsidRPr="0048770F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Slavnostní h</w:t>
      </w:r>
      <w:r w:rsidRPr="0048770F">
        <w:rPr>
          <w:rFonts w:asciiTheme="minorHAnsi" w:hAnsiTheme="minorHAnsi" w:cstheme="minorHAnsi"/>
          <w:b/>
        </w:rPr>
        <w:t xml:space="preserve">lavičkový papír </w:t>
      </w:r>
      <w:r>
        <w:rPr>
          <w:rFonts w:asciiTheme="minorHAnsi" w:hAnsiTheme="minorHAnsi" w:cstheme="minorHAnsi"/>
          <w:b/>
        </w:rPr>
        <w:t>města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v provedení s novým logem/znakem,</w:t>
      </w:r>
    </w:p>
    <w:p w:rsidRPr="005867BB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bude zpracován ve variantách černobílá/barevná,</w:t>
      </w:r>
    </w:p>
    <w:p w:rsidRPr="00251279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bude </w:t>
      </w:r>
      <w:r w:rsidRPr="0048770F">
        <w:rPr>
          <w:rFonts w:eastAsia="Times New Roman" w:asciiTheme="minorHAnsi" w:hAnsiTheme="minorHAnsi" w:cstheme="minorHAnsi"/>
        </w:rPr>
        <w:t xml:space="preserve">vytvořena šablona kompatibilní s Microsoft Word (tj. soubor ve formátu kompatibilní </w:t>
      </w:r>
      <w:r w:rsidRPr="00251279">
        <w:rPr>
          <w:rFonts w:eastAsia="Times New Roman" w:asciiTheme="minorHAnsi" w:hAnsiTheme="minorHAnsi" w:cstheme="minorHAnsi"/>
        </w:rPr>
        <w:t>s .</w:t>
      </w:r>
      <w:proofErr w:type="spellStart"/>
      <w:r w:rsidRPr="00522FAF">
        <w:rPr>
          <w:rFonts w:eastAsia="Times New Roman" w:asciiTheme="minorHAnsi" w:hAnsiTheme="minorHAnsi" w:cstheme="minorHAnsi"/>
        </w:rPr>
        <w:t>dotx</w:t>
      </w:r>
      <w:proofErr w:type="spellEnd"/>
      <w:r w:rsidRPr="00522FAF">
        <w:rPr>
          <w:rFonts w:eastAsia="Times New Roman" w:asciiTheme="minorHAnsi" w:hAnsiTheme="minorHAnsi" w:cstheme="minorHAnsi"/>
        </w:rPr>
        <w:t>) a informačním systémem zadavatele</w:t>
      </w:r>
      <w:r>
        <w:rPr>
          <w:rFonts w:eastAsia="Times New Roman" w:asciiTheme="minorHAnsi" w:hAnsiTheme="minorHAnsi" w:cstheme="minorHAnsi"/>
        </w:rPr>
        <w:t>.</w:t>
      </w:r>
      <w:r w:rsidRPr="00251279">
        <w:rPr>
          <w:rFonts w:eastAsia="Times New Roman" w:asciiTheme="minorHAnsi" w:hAnsiTheme="minorHAnsi" w:cstheme="minorHAnsi"/>
        </w:rPr>
        <w:t xml:space="preserve"> </w:t>
      </w:r>
    </w:p>
    <w:p w:rsidRPr="00183585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183585">
        <w:rPr>
          <w:rFonts w:asciiTheme="minorHAnsi" w:hAnsiTheme="minorHAnsi" w:cstheme="minorHAnsi"/>
          <w:b/>
        </w:rPr>
        <w:t xml:space="preserve">Dopisní obálka </w:t>
      </w:r>
    </w:p>
    <w:p w:rsidRPr="00183585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v provedení s novým logem (pro komunikaci osobnějšího charakteru – přání, gratulace, pozvánky),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provedena ve zdrojových souborech (kompatibilní s aktuální verzí Adobe InDesign), </w:t>
      </w:r>
    </w:p>
    <w:p w:rsidRPr="00251279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>vytvořena šablona kompatibilní s Microsoft Word (tj. soubor ve formátu kompatibilní s</w:t>
      </w:r>
      <w:r>
        <w:rPr>
          <w:rFonts w:eastAsia="Times New Roman" w:asciiTheme="minorHAnsi" w:hAnsiTheme="minorHAnsi" w:cstheme="minorHAnsi"/>
        </w:rPr>
        <w:t xml:space="preserve"> </w:t>
      </w:r>
      <w:r w:rsidRPr="00251279">
        <w:rPr>
          <w:rFonts w:eastAsia="Times New Roman" w:asciiTheme="minorHAnsi" w:hAnsiTheme="minorHAnsi" w:cstheme="minorHAnsi"/>
        </w:rPr>
        <w:t>.</w:t>
      </w:r>
      <w:proofErr w:type="spellStart"/>
      <w:r w:rsidRPr="00251279">
        <w:rPr>
          <w:rFonts w:eastAsia="Times New Roman" w:asciiTheme="minorHAnsi" w:hAnsiTheme="minorHAnsi" w:cstheme="minorHAnsi"/>
        </w:rPr>
        <w:t>dotx</w:t>
      </w:r>
      <w:proofErr w:type="spellEnd"/>
      <w:r w:rsidRPr="00251279">
        <w:rPr>
          <w:rFonts w:eastAsia="Times New Roman" w:asciiTheme="minorHAnsi" w:hAnsiTheme="minorHAnsi" w:cstheme="minorHAnsi"/>
        </w:rPr>
        <w:t>)</w:t>
      </w:r>
      <w:r>
        <w:rPr>
          <w:rFonts w:eastAsia="Times New Roman" w:asciiTheme="minorHAnsi" w:hAnsiTheme="minorHAnsi" w:cstheme="minorHAnsi"/>
        </w:rPr>
        <w:t>.</w:t>
      </w:r>
      <w:r w:rsidRPr="00251279">
        <w:rPr>
          <w:rFonts w:eastAsia="Times New Roman" w:asciiTheme="minorHAnsi" w:hAnsiTheme="minorHAnsi" w:cstheme="minorHAnsi"/>
        </w:rPr>
        <w:t xml:space="preserve"> </w:t>
      </w:r>
    </w:p>
    <w:p w:rsidRPr="00183585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183585">
        <w:rPr>
          <w:rFonts w:asciiTheme="minorHAnsi" w:hAnsiTheme="minorHAnsi" w:cstheme="minorHAnsi"/>
          <w:b/>
        </w:rPr>
        <w:t xml:space="preserve">Písmo </w:t>
      </w:r>
    </w:p>
    <w:p w:rsidRPr="00183585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stanovit </w:t>
      </w:r>
      <w:r w:rsidRPr="00522FAF">
        <w:rPr>
          <w:rFonts w:eastAsia="Times New Roman" w:asciiTheme="minorHAnsi" w:hAnsiTheme="minorHAnsi" w:cstheme="minorHAnsi"/>
        </w:rPr>
        <w:t>jednotný bezpatkový font</w:t>
      </w:r>
      <w:r w:rsidRPr="00183585">
        <w:rPr>
          <w:rFonts w:eastAsia="Times New Roman" w:asciiTheme="minorHAnsi" w:hAnsiTheme="minorHAnsi" w:cstheme="minorHAnsi"/>
        </w:rPr>
        <w:t xml:space="preserve"> používaný v rámci </w:t>
      </w:r>
      <w:r>
        <w:rPr>
          <w:rFonts w:eastAsia="Times New Roman" w:asciiTheme="minorHAnsi" w:hAnsiTheme="minorHAnsi" w:cstheme="minorHAnsi"/>
        </w:rPr>
        <w:t xml:space="preserve">jednotného </w:t>
      </w:r>
      <w:r w:rsidRPr="00183585">
        <w:rPr>
          <w:rFonts w:eastAsia="Times New Roman" w:asciiTheme="minorHAnsi" w:hAnsiTheme="minorHAnsi" w:cstheme="minorHAnsi"/>
        </w:rPr>
        <w:t>vizuální</w:t>
      </w:r>
      <w:r>
        <w:rPr>
          <w:rFonts w:eastAsia="Times New Roman" w:asciiTheme="minorHAnsi" w:hAnsiTheme="minorHAnsi" w:cstheme="minorHAnsi"/>
        </w:rPr>
        <w:t>ho</w:t>
      </w:r>
      <w:r w:rsidRPr="00183585">
        <w:rPr>
          <w:rFonts w:eastAsia="Times New Roman" w:asciiTheme="minorHAnsi" w:hAnsiTheme="minorHAnsi" w:cstheme="minorHAnsi"/>
        </w:rPr>
        <w:t xml:space="preserve"> </w:t>
      </w:r>
      <w:r>
        <w:rPr>
          <w:rFonts w:eastAsia="Times New Roman" w:asciiTheme="minorHAnsi" w:hAnsiTheme="minorHAnsi" w:cstheme="minorHAnsi"/>
        </w:rPr>
        <w:t xml:space="preserve">stylu </w:t>
      </w:r>
      <w:r w:rsidRPr="00183585">
        <w:rPr>
          <w:rFonts w:eastAsia="Times New Roman" w:asciiTheme="minorHAnsi" w:hAnsiTheme="minorHAnsi" w:cstheme="minorHAnsi"/>
        </w:rPr>
        <w:t>města</w:t>
      </w:r>
      <w:r>
        <w:rPr>
          <w:rFonts w:eastAsia="Times New Roman" w:asciiTheme="minorHAnsi" w:hAnsiTheme="minorHAnsi" w:cstheme="minorHAnsi"/>
        </w:rPr>
        <w:t>,</w:t>
      </w:r>
      <w:r w:rsidRPr="00183585">
        <w:rPr>
          <w:rFonts w:eastAsia="Times New Roman" w:asciiTheme="minorHAnsi" w:hAnsiTheme="minorHAnsi" w:cstheme="minorHAnsi"/>
        </w:rPr>
        <w:t xml:space="preserve">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balík písem ve formátu (kompatibilní s </w:t>
      </w:r>
      <w:proofErr w:type="spellStart"/>
      <w:r w:rsidRPr="00522FAF">
        <w:rPr>
          <w:rFonts w:eastAsia="Times New Roman" w:asciiTheme="minorHAnsi" w:hAnsiTheme="minorHAnsi" w:cstheme="minorHAnsi"/>
        </w:rPr>
        <w:t>TrueType</w:t>
      </w:r>
      <w:proofErr w:type="spellEnd"/>
      <w:r w:rsidRPr="00522FAF">
        <w:rPr>
          <w:rFonts w:eastAsia="Times New Roman" w:asciiTheme="minorHAnsi" w:hAnsiTheme="minorHAnsi" w:cstheme="minorHAnsi"/>
        </w:rPr>
        <w:t>)</w:t>
      </w:r>
      <w:r>
        <w:rPr>
          <w:rFonts w:eastAsia="Times New Roman" w:asciiTheme="minorHAnsi" w:hAnsiTheme="minorHAnsi" w:cstheme="minorHAnsi"/>
        </w:rPr>
        <w:t>,</w:t>
      </w:r>
      <w:r w:rsidRPr="00522FAF">
        <w:rPr>
          <w:rFonts w:eastAsia="Times New Roman" w:asciiTheme="minorHAnsi" w:hAnsiTheme="minorHAnsi" w:cstheme="minorHAnsi"/>
        </w:rPr>
        <w:t xml:space="preserve"> </w:t>
      </w:r>
    </w:p>
    <w:p w:rsidRPr="00183585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>písemný font musí podporovat české znaky (zejména v kontextu používání diakritiky)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písemný font musí být volně dostupný k libovolnému použití bez nutnosti zveřejňování autora (např. licence „</w:t>
      </w:r>
      <w:proofErr w:type="spellStart"/>
      <w:r w:rsidRPr="00522FAF">
        <w:rPr>
          <w:rFonts w:eastAsia="Times New Roman" w:asciiTheme="minorHAnsi" w:hAnsiTheme="minorHAnsi" w:cstheme="minorHAnsi"/>
        </w:rPr>
        <w:t>Apache</w:t>
      </w:r>
      <w:proofErr w:type="spellEnd"/>
      <w:r w:rsidRPr="00522FAF">
        <w:rPr>
          <w:rFonts w:eastAsia="Times New Roman" w:asciiTheme="minorHAnsi" w:hAnsiTheme="minorHAnsi" w:cstheme="minorHAnsi"/>
        </w:rPr>
        <w:t xml:space="preserve"> </w:t>
      </w:r>
      <w:proofErr w:type="spellStart"/>
      <w:r w:rsidRPr="00522FAF">
        <w:rPr>
          <w:rFonts w:eastAsia="Times New Roman" w:asciiTheme="minorHAnsi" w:hAnsiTheme="minorHAnsi" w:cstheme="minorHAnsi"/>
        </w:rPr>
        <w:t>License</w:t>
      </w:r>
      <w:proofErr w:type="spellEnd"/>
      <w:r w:rsidRPr="00522FAF">
        <w:rPr>
          <w:rFonts w:eastAsia="Times New Roman" w:asciiTheme="minorHAnsi" w:hAnsiTheme="minorHAnsi" w:cstheme="minorHAnsi"/>
        </w:rPr>
        <w:t xml:space="preserve">“). </w:t>
      </w:r>
    </w:p>
    <w:p w:rsidRPr="00183585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183585">
        <w:rPr>
          <w:rFonts w:asciiTheme="minorHAnsi" w:hAnsiTheme="minorHAnsi" w:cstheme="minorHAnsi"/>
          <w:b/>
        </w:rPr>
        <w:t xml:space="preserve">Korporátní paleta barev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výčet barev pro jednotlivé prvky navrhovaného vizuálního stylu města,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lastRenderedPageBreak/>
        <w:t xml:space="preserve">bude předložen přehled barev v barevném modelu RGB a CMYK. </w:t>
      </w:r>
    </w:p>
    <w:p w:rsidRPr="0048770F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48770F">
        <w:rPr>
          <w:rFonts w:asciiTheme="minorHAnsi" w:hAnsiTheme="minorHAnsi" w:cstheme="minorHAnsi"/>
          <w:b/>
        </w:rPr>
        <w:t xml:space="preserve">Přání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návrh vzorů přání, která předávají zástupci města občanům při různých příležitostech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vzory budou zpracovány na následující typy událostí:</w:t>
      </w:r>
    </w:p>
    <w:p w:rsidRPr="00522FAF"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svatba</w:t>
      </w:r>
    </w:p>
    <w:p w:rsidRPr="00522FAF"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narození dítěte</w:t>
      </w:r>
    </w:p>
    <w:p w:rsidRPr="00522FAF"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životní jubileum</w:t>
      </w:r>
    </w:p>
    <w:p w:rsidRPr="00522FAF"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kondolence</w:t>
      </w:r>
    </w:p>
    <w:p w:rsidRPr="00522FAF"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pamětní list k vítání občánků</w:t>
      </w:r>
    </w:p>
    <w:p w:rsidRPr="00522FAF"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pamětní list pro držitele ceny města/čestného občana</w:t>
      </w:r>
    </w:p>
    <w:p w:rsidR="002A5476" w:rsidP="002A5476" w:rsidRDefault="002A5476">
      <w:pPr>
        <w:pStyle w:val="Odstavecseseznamem"/>
        <w:spacing w:line="276" w:lineRule="auto"/>
        <w:ind w:left="360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univerzální </w:t>
      </w:r>
      <w:r>
        <w:rPr>
          <w:rFonts w:eastAsia="Times New Roman" w:asciiTheme="minorHAnsi" w:hAnsiTheme="minorHAnsi" w:cstheme="minorHAnsi"/>
        </w:rPr>
        <w:t xml:space="preserve">dokument </w:t>
      </w:r>
      <w:r w:rsidRPr="00522FAF">
        <w:rPr>
          <w:rFonts w:eastAsia="Times New Roman" w:asciiTheme="minorHAnsi" w:hAnsiTheme="minorHAnsi" w:cstheme="minorHAnsi"/>
        </w:rPr>
        <w:t>(diplom, certifikát apod.)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budou zpracovány ve variantách černobílá/barevná, se zapracováním nového loga,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návrh bude obsahovat také doporučený formát velikosti a tiskový materiál (typ papíru),</w:t>
      </w:r>
    </w:p>
    <w:p w:rsidRPr="00D170E9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D170E9">
        <w:rPr>
          <w:rFonts w:eastAsia="Times New Roman" w:asciiTheme="minorHAnsi" w:hAnsiTheme="minorHAnsi" w:cstheme="minorHAnsi"/>
        </w:rPr>
        <w:t>návrh jednoduchých pevných desek pro uložení uvedených pamětních listů – včetně formátu, barevnosti, umístění loga/znaku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vše </w:t>
      </w:r>
      <w:r w:rsidRPr="00522FAF">
        <w:rPr>
          <w:rFonts w:eastAsia="Times New Roman" w:asciiTheme="minorHAnsi" w:hAnsiTheme="minorHAnsi" w:cstheme="minorHAnsi"/>
        </w:rPr>
        <w:t xml:space="preserve">provedeno ve zdrojových souborech (kompatibilní s aktuální verzí Adobe InDesign, Adobe </w:t>
      </w:r>
      <w:proofErr w:type="spellStart"/>
      <w:r w:rsidRPr="00522FAF">
        <w:rPr>
          <w:rFonts w:eastAsia="Times New Roman" w:asciiTheme="minorHAnsi" w:hAnsiTheme="minorHAnsi" w:cstheme="minorHAnsi"/>
        </w:rPr>
        <w:t>Illustrator</w:t>
      </w:r>
      <w:proofErr w:type="spellEnd"/>
      <w:r w:rsidRPr="00522FAF">
        <w:rPr>
          <w:rFonts w:eastAsia="Times New Roman" w:asciiTheme="minorHAnsi" w:hAnsiTheme="minorHAnsi" w:cstheme="minorHAnsi"/>
        </w:rPr>
        <w:t>)</w:t>
      </w:r>
      <w:r>
        <w:rPr>
          <w:rFonts w:eastAsia="Times New Roman" w:asciiTheme="minorHAnsi" w:hAnsiTheme="minorHAnsi" w:cstheme="minorHAnsi"/>
        </w:rPr>
        <w:t>,</w:t>
      </w:r>
      <w:r w:rsidRPr="00522FAF">
        <w:rPr>
          <w:rFonts w:eastAsia="Times New Roman" w:asciiTheme="minorHAnsi" w:hAnsiTheme="minorHAnsi" w:cstheme="minorHAnsi"/>
        </w:rPr>
        <w:t xml:space="preserve"> </w:t>
      </w:r>
    </w:p>
    <w:p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48770F">
        <w:rPr>
          <w:rFonts w:eastAsia="Times New Roman" w:asciiTheme="minorHAnsi" w:hAnsiTheme="minorHAnsi" w:cstheme="minorHAnsi"/>
        </w:rPr>
        <w:t xml:space="preserve">provedena příprava tiskových souborů včetně ořezových značek. </w:t>
      </w:r>
    </w:p>
    <w:p w:rsidRPr="00522FAF"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  <w:b/>
        </w:rPr>
      </w:pPr>
      <w:r w:rsidRPr="00522FAF">
        <w:rPr>
          <w:rFonts w:eastAsia="Times New Roman" w:asciiTheme="minorHAnsi" w:hAnsiTheme="minorHAnsi" w:cstheme="minorHAnsi"/>
          <w:b/>
        </w:rPr>
        <w:t>Označení budov městského úřadu, kanceláří a vozidel</w:t>
      </w:r>
    </w:p>
    <w:p w:rsidRPr="00522FAF" w:rsidR="002A5476" w:rsidP="002A5476" w:rsidRDefault="002A5476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návrh vzoru pro označení budov městského úřadu a dveří kanceláří a návrh polepů služebních vozidel se zapracováním znaku města (nikoli nového loga)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pouze v</w:t>
      </w:r>
      <w:r>
        <w:rPr>
          <w:rFonts w:eastAsia="Times New Roman" w:asciiTheme="minorHAnsi" w:hAnsiTheme="minorHAnsi" w:cstheme="minorHAnsi"/>
        </w:rPr>
        <w:t> </w:t>
      </w:r>
      <w:r w:rsidRPr="00522FAF">
        <w:rPr>
          <w:rFonts w:eastAsia="Times New Roman" w:asciiTheme="minorHAnsi" w:hAnsiTheme="minorHAnsi" w:cstheme="minorHAnsi"/>
        </w:rPr>
        <w:t>barevné</w:t>
      </w:r>
      <w:r>
        <w:rPr>
          <w:rFonts w:eastAsia="Times New Roman" w:asciiTheme="minorHAnsi" w:hAnsiTheme="minorHAnsi" w:cstheme="minorHAnsi"/>
        </w:rPr>
        <w:t>m modelu</w:t>
      </w:r>
      <w:r w:rsidRPr="00522FAF">
        <w:rPr>
          <w:rFonts w:eastAsia="Times New Roman" w:asciiTheme="minorHAnsi" w:hAnsiTheme="minorHAnsi" w:cstheme="minorHAnsi"/>
        </w:rPr>
        <w:t xml:space="preserve"> (verze RG</w:t>
      </w:r>
      <w:r>
        <w:rPr>
          <w:rFonts w:eastAsia="Times New Roman" w:asciiTheme="minorHAnsi" w:hAnsiTheme="minorHAnsi" w:cstheme="minorHAnsi"/>
        </w:rPr>
        <w:t>B</w:t>
      </w:r>
      <w:r w:rsidRPr="00522FAF">
        <w:rPr>
          <w:rFonts w:eastAsia="Times New Roman" w:asciiTheme="minorHAnsi" w:hAnsiTheme="minorHAnsi" w:cstheme="minorHAnsi"/>
        </w:rPr>
        <w:t xml:space="preserve"> i CMYK),</w:t>
      </w:r>
    </w:p>
    <w:p w:rsidRPr="00522FAF" w:rsidR="002A5476" w:rsidP="002A5476" w:rsidRDefault="002A5476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provedeno ve zdrojových souborech (kompatibilní s aktuální verzí Adobe InDesign, Adobe </w:t>
      </w:r>
      <w:proofErr w:type="spellStart"/>
      <w:r w:rsidRPr="00522FAF">
        <w:rPr>
          <w:rFonts w:eastAsia="Times New Roman" w:asciiTheme="minorHAnsi" w:hAnsiTheme="minorHAnsi" w:cstheme="minorHAnsi"/>
        </w:rPr>
        <w:t>Illustrator</w:t>
      </w:r>
      <w:proofErr w:type="spellEnd"/>
      <w:r w:rsidRPr="00522FAF">
        <w:rPr>
          <w:rFonts w:eastAsia="Times New Roman" w:asciiTheme="minorHAnsi" w:hAnsiTheme="minorHAnsi" w:cstheme="minorHAnsi"/>
        </w:rPr>
        <w:t>)</w:t>
      </w:r>
      <w:r>
        <w:rPr>
          <w:rFonts w:eastAsia="Times New Roman" w:asciiTheme="minorHAnsi" w:hAnsiTheme="minorHAnsi" w:cstheme="minorHAnsi"/>
        </w:rPr>
        <w:t>,</w:t>
      </w:r>
      <w:r w:rsidRPr="00522FAF">
        <w:rPr>
          <w:rFonts w:eastAsia="Times New Roman" w:asciiTheme="minorHAnsi" w:hAnsiTheme="minorHAnsi" w:cstheme="minorHAnsi"/>
        </w:rPr>
        <w:t xml:space="preserve"> </w:t>
      </w:r>
    </w:p>
    <w:p w:rsidRPr="00522FAF" w:rsidR="002A5476" w:rsidP="002A5476" w:rsidRDefault="002A5476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provedena příprava tiskových souborů včetně ořezových značek. </w:t>
      </w:r>
    </w:p>
    <w:p w:rsidRPr="007B1ED9" w:rsidR="002A5476" w:rsidP="002A5476" w:rsidRDefault="002A547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r w:rsidRPr="007B1ED9">
        <w:rPr>
          <w:rFonts w:asciiTheme="minorHAnsi" w:hAnsiTheme="minorHAnsi" w:cstheme="minorHAnsi"/>
          <w:b/>
        </w:rPr>
        <w:t xml:space="preserve">Reklamní předměty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7B1ED9">
        <w:rPr>
          <w:rFonts w:eastAsia="Times New Roman" w:asciiTheme="minorHAnsi" w:hAnsiTheme="minorHAnsi" w:cstheme="minorHAnsi"/>
        </w:rPr>
        <w:t xml:space="preserve">bude předložen návrh </w:t>
      </w:r>
      <w:r>
        <w:rPr>
          <w:rFonts w:eastAsia="Times New Roman" w:asciiTheme="minorHAnsi" w:hAnsiTheme="minorHAnsi" w:cstheme="minorHAnsi"/>
        </w:rPr>
        <w:t xml:space="preserve">možných </w:t>
      </w:r>
      <w:r w:rsidRPr="007B1ED9">
        <w:rPr>
          <w:rFonts w:eastAsia="Times New Roman" w:asciiTheme="minorHAnsi" w:hAnsiTheme="minorHAnsi" w:cstheme="minorHAnsi"/>
        </w:rPr>
        <w:t xml:space="preserve">reklamních předmětů </w:t>
      </w:r>
      <w:r w:rsidRPr="00522FAF">
        <w:rPr>
          <w:rFonts w:eastAsia="Times New Roman" w:asciiTheme="minorHAnsi" w:hAnsiTheme="minorHAnsi" w:cstheme="minorHAnsi"/>
        </w:rPr>
        <w:t>s vyobrazením vizuálních prvků města,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 xml:space="preserve">bude použito/zapracováno </w:t>
      </w:r>
      <w:r w:rsidRPr="003513AE">
        <w:rPr>
          <w:rFonts w:eastAsia="Times New Roman" w:asciiTheme="minorHAnsi" w:hAnsiTheme="minorHAnsi" w:cstheme="minorHAnsi"/>
          <w:b/>
        </w:rPr>
        <w:t>stávající logo</w:t>
      </w:r>
      <w:r w:rsidRPr="00522FAF">
        <w:rPr>
          <w:rFonts w:eastAsia="Times New Roman" w:asciiTheme="minorHAnsi" w:hAnsiTheme="minorHAnsi" w:cstheme="minorHAnsi"/>
        </w:rPr>
        <w:t xml:space="preserve"> užívané pro propagaci v oblasti cestovního ruchu, jehož grafické prvky (šipka a piktogramy) jsou do roku 2028 opatřeny ochrannou známkou</w:t>
      </w:r>
      <w:r>
        <w:rPr>
          <w:rFonts w:eastAsia="Times New Roman" w:asciiTheme="minorHAnsi" w:hAnsiTheme="minorHAnsi" w:cstheme="minorHAnsi"/>
        </w:rPr>
        <w:t>,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522FAF">
        <w:rPr>
          <w:rFonts w:eastAsia="Times New Roman" w:asciiTheme="minorHAnsi" w:hAnsiTheme="minorHAnsi" w:cstheme="minorHAnsi"/>
        </w:rPr>
        <w:t>bude provedeno ve zdrojových souborech (kompatibilní s</w:t>
      </w:r>
      <w:r>
        <w:rPr>
          <w:rFonts w:eastAsia="Times New Roman" w:asciiTheme="minorHAnsi" w:hAnsiTheme="minorHAnsi" w:cstheme="minorHAnsi"/>
        </w:rPr>
        <w:t xml:space="preserve"> </w:t>
      </w:r>
      <w:r w:rsidRPr="00522FAF">
        <w:rPr>
          <w:rFonts w:eastAsia="Times New Roman" w:asciiTheme="minorHAnsi" w:hAnsiTheme="minorHAnsi" w:cstheme="minorHAnsi"/>
        </w:rPr>
        <w:t xml:space="preserve">aktuální verzí Adobe InDesign, Adobe </w:t>
      </w:r>
      <w:proofErr w:type="spellStart"/>
      <w:r w:rsidRPr="00522FAF">
        <w:rPr>
          <w:rFonts w:eastAsia="Times New Roman" w:asciiTheme="minorHAnsi" w:hAnsiTheme="minorHAnsi" w:cstheme="minorHAnsi"/>
        </w:rPr>
        <w:t>Illustrator</w:t>
      </w:r>
      <w:proofErr w:type="spellEnd"/>
      <w:r w:rsidRPr="00522FAF">
        <w:rPr>
          <w:rFonts w:eastAsia="Times New Roman" w:asciiTheme="minorHAnsi" w:hAnsiTheme="minorHAnsi" w:cstheme="minorHAnsi"/>
        </w:rPr>
        <w:t>)</w:t>
      </w:r>
      <w:r>
        <w:rPr>
          <w:rFonts w:eastAsia="Times New Roman" w:asciiTheme="minorHAnsi" w:hAnsiTheme="minorHAnsi" w:cstheme="minorHAnsi"/>
        </w:rPr>
        <w:t>.</w:t>
      </w:r>
      <w:r w:rsidRPr="00522FAF">
        <w:rPr>
          <w:rFonts w:eastAsia="Times New Roman" w:asciiTheme="minorHAnsi" w:hAnsiTheme="minorHAnsi" w:cstheme="minorHAnsi"/>
        </w:rPr>
        <w:t xml:space="preserve"> </w:t>
      </w:r>
    </w:p>
    <w:p w:rsidRPr="00183585" w:rsidR="002A5476" w:rsidP="002A5476" w:rsidRDefault="002A5476">
      <w:pPr>
        <w:pStyle w:val="xmsonormal"/>
        <w:spacing w:before="0" w:beforeAutospacing="false" w:after="0" w:afterAutospacing="false" w:line="276" w:lineRule="auto"/>
        <w:rPr>
          <w:rFonts w:asciiTheme="minorHAnsi" w:hAnsiTheme="minorHAnsi" w:cstheme="minorHAnsi"/>
          <w:b/>
        </w:rPr>
      </w:pPr>
      <w:r w:rsidRPr="00183585">
        <w:rPr>
          <w:rFonts w:asciiTheme="minorHAnsi" w:hAnsiTheme="minorHAnsi" w:cstheme="minorHAnsi"/>
          <w:b/>
        </w:rPr>
        <w:t xml:space="preserve">Sestavení grafického manuálu </w:t>
      </w:r>
    </w:p>
    <w:p w:rsidRPr="00522FAF" w:rsidR="002A5476" w:rsidP="002A5476" w:rsidRDefault="002A547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183585">
        <w:rPr>
          <w:rFonts w:eastAsia="Times New Roman" w:asciiTheme="minorHAnsi" w:hAnsiTheme="minorHAnsi" w:cstheme="minorHAnsi"/>
        </w:rPr>
        <w:t>kompletní sestavení a vyhotovení grafického manuálu, který bude předložen ve formátu PDF;</w:t>
      </w:r>
      <w:r w:rsidRPr="00183585">
        <w:rPr>
          <w:rFonts w:ascii="Palatino Linotype" w:hAnsi="Palatino Linotype" w:cs="Palatino Linotype"/>
          <w:sz w:val="20"/>
          <w:szCs w:val="20"/>
          <w:highlight w:val="green"/>
          <w:lang w:eastAsia="en-US"/>
        </w:rPr>
        <w:t xml:space="preserve"> </w:t>
      </w:r>
      <w:r w:rsidRPr="00522FAF">
        <w:rPr>
          <w:rFonts w:eastAsia="Times New Roman" w:asciiTheme="minorHAnsi" w:hAnsiTheme="minorHAnsi" w:cstheme="minorHAnsi"/>
        </w:rPr>
        <w:t>zdrojové soubory budou kompatibilní s</w:t>
      </w:r>
      <w:r>
        <w:rPr>
          <w:rFonts w:eastAsia="Times New Roman" w:asciiTheme="minorHAnsi" w:hAnsiTheme="minorHAnsi" w:cstheme="minorHAnsi"/>
        </w:rPr>
        <w:t> výše požadovanými formáty, viz předchozí specifikace (</w:t>
      </w:r>
      <w:r w:rsidRPr="00522FAF">
        <w:rPr>
          <w:rFonts w:eastAsia="Times New Roman" w:asciiTheme="minorHAnsi" w:hAnsiTheme="minorHAnsi" w:cstheme="minorHAnsi"/>
        </w:rPr>
        <w:t>aktuální verz</w:t>
      </w:r>
      <w:r>
        <w:rPr>
          <w:rFonts w:eastAsia="Times New Roman" w:asciiTheme="minorHAnsi" w:hAnsiTheme="minorHAnsi" w:cstheme="minorHAnsi"/>
        </w:rPr>
        <w:t>e</w:t>
      </w:r>
      <w:r w:rsidRPr="00522FAF">
        <w:rPr>
          <w:rFonts w:eastAsia="Times New Roman" w:asciiTheme="minorHAnsi" w:hAnsiTheme="minorHAnsi" w:cstheme="minorHAnsi"/>
        </w:rPr>
        <w:t xml:space="preserve"> Adobe InDesign, Adobe </w:t>
      </w:r>
      <w:proofErr w:type="spellStart"/>
      <w:r w:rsidRPr="00522FAF">
        <w:rPr>
          <w:rFonts w:eastAsia="Times New Roman" w:asciiTheme="minorHAnsi" w:hAnsiTheme="minorHAnsi" w:cstheme="minorHAnsi"/>
        </w:rPr>
        <w:t>Illustrator</w:t>
      </w:r>
      <w:proofErr w:type="spellEnd"/>
      <w:r>
        <w:rPr>
          <w:rFonts w:eastAsia="Times New Roman" w:asciiTheme="minorHAnsi" w:hAnsiTheme="minorHAnsi" w:cstheme="minorHAnsi"/>
        </w:rPr>
        <w:t xml:space="preserve"> a Microsoft Word)</w:t>
      </w:r>
      <w:r w:rsidRPr="00522FAF">
        <w:rPr>
          <w:rFonts w:eastAsia="Times New Roman" w:asciiTheme="minorHAnsi" w:hAnsiTheme="minorHAnsi" w:cstheme="minorHAnsi"/>
        </w:rPr>
        <w:t xml:space="preserve">. </w:t>
      </w:r>
    </w:p>
    <w:p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</w:p>
    <w:p w:rsidR="002A5476" w:rsidP="002A5476" w:rsidRDefault="002A5476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7B6394">
        <w:rPr>
          <w:rFonts w:eastAsia="Times New Roman" w:asciiTheme="minorHAnsi" w:hAnsiTheme="minorHAnsi" w:cstheme="minorHAnsi"/>
        </w:rPr>
        <w:t>Z</w:t>
      </w:r>
      <w:r w:rsidRPr="00183585">
        <w:rPr>
          <w:rFonts w:eastAsia="Times New Roman" w:asciiTheme="minorHAnsi" w:hAnsiTheme="minorHAnsi" w:cstheme="minorHAnsi"/>
        </w:rPr>
        <w:t xml:space="preserve">adavatel požaduje, aby dodavatel </w:t>
      </w:r>
      <w:r>
        <w:rPr>
          <w:rFonts w:eastAsia="Times New Roman" w:asciiTheme="minorHAnsi" w:hAnsiTheme="minorHAnsi" w:cstheme="minorHAnsi"/>
        </w:rPr>
        <w:t xml:space="preserve">po dokončení Manuálu jednotného vizuálního stylu </w:t>
      </w:r>
      <w:r w:rsidRPr="00183585">
        <w:rPr>
          <w:rFonts w:eastAsia="Times New Roman" w:asciiTheme="minorHAnsi" w:hAnsiTheme="minorHAnsi" w:cstheme="minorHAnsi"/>
        </w:rPr>
        <w:t>provedl veřejné seznámení s tímto dokumentem</w:t>
      </w:r>
      <w:r>
        <w:rPr>
          <w:rFonts w:eastAsia="Times New Roman" w:asciiTheme="minorHAnsi" w:hAnsiTheme="minorHAnsi" w:cstheme="minorHAnsi"/>
        </w:rPr>
        <w:t xml:space="preserve"> a s navrženým logem města</w:t>
      </w:r>
      <w:r w:rsidRPr="00183585">
        <w:rPr>
          <w:rFonts w:eastAsia="Times New Roman" w:asciiTheme="minorHAnsi" w:hAnsiTheme="minorHAnsi" w:cstheme="minorHAnsi"/>
        </w:rPr>
        <w:t xml:space="preserve">. </w:t>
      </w:r>
    </w:p>
    <w:p w:rsidR="003F305B" w:rsidP="002A5476" w:rsidRDefault="003F305B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bookmarkStart w:name="_GoBack" w:id="0"/>
      <w:bookmarkEnd w:id="0"/>
    </w:p>
    <w:p w:rsidR="004E03FA" w:rsidP="00367204" w:rsidRDefault="002A5476">
      <w:pPr>
        <w:spacing w:line="276" w:lineRule="auto"/>
        <w:jc w:val="both"/>
      </w:pPr>
      <w:r w:rsidRPr="00522FAF">
        <w:rPr>
          <w:rFonts w:eastAsia="Times New Roman" w:asciiTheme="minorHAnsi" w:hAnsiTheme="minorHAnsi" w:cstheme="minorHAnsi"/>
        </w:rPr>
        <w:t xml:space="preserve">Zadavatel dále po dodavateli požaduje, po schválení dokumentu zastupitelstvem města, provedení školení zaměstnanců Městského úřadu Dvůr Králové nad Labem, a to pro maximálně 25 zaměstnanců v rozsahu 1 hodiny, přičemž tito zaměstnanci budou školeni souběžně. V rámci tohoto školení budou zaměstnanci seznámeni s komunikační strategií a s manuálem jednotného vizuálního stylu města. </w:t>
      </w:r>
      <w:r w:rsidRPr="00522FAF">
        <w:rPr>
          <w:rFonts w:eastAsia="Times New Roman" w:asciiTheme="minorHAnsi" w:hAnsiTheme="minorHAnsi" w:cstheme="minorHAnsi"/>
        </w:rPr>
        <w:lastRenderedPageBreak/>
        <w:t xml:space="preserve">Termín školení bude oznámen zadavatelem s alespoň měsíčním předstihem a dodavatel bude povinen takový termín akceptovat. Předpokládaný termín školení je ve čtvrtém čtvrtletí roku 2022. </w:t>
      </w:r>
    </w:p>
    <w:sectPr w:rsidR="004E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324568F"/>
    <w:multiLevelType w:val="hybridMultilevel"/>
    <w:tmpl w:val="22C65A64"/>
    <w:lvl w:ilvl="0" w:tplc="F7DE83CA">
      <w:start w:val="1"/>
      <w:numFmt w:val="bullet"/>
      <w:lvlText w:val="‐"/>
      <w:lvlJc w:val="left"/>
      <w:pPr>
        <w:ind w:left="735" w:hanging="375"/>
      </w:pPr>
      <w:rPr>
        <w:rFonts w:hint="default" w:ascii="Calibri" w:hAnsi="Calibr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281D2882"/>
    <w:multiLevelType w:val="hybridMultilevel"/>
    <w:tmpl w:val="6C8A889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3E201B53"/>
    <w:multiLevelType w:val="hybridMultilevel"/>
    <w:tmpl w:val="CDEA25F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4ECE0946"/>
    <w:multiLevelType w:val="hybridMultilevel"/>
    <w:tmpl w:val="68F4C72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85EA602">
      <w:numFmt w:val="bullet"/>
      <w:lvlText w:val="-"/>
      <w:lvlJc w:val="left"/>
      <w:pPr>
        <w:ind w:left="1080" w:hanging="360"/>
      </w:pPr>
      <w:rPr>
        <w:rFonts w:hint="default" w:ascii="Palatino Linotype" w:hAnsi="Palatino Linotype" w:cs="Palatino Linotype" w:eastAsiaTheme="minorHAnsi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76"/>
    <w:rsid w:val="001D28A4"/>
    <w:rsid w:val="001D6075"/>
    <w:rsid w:val="002A5476"/>
    <w:rsid w:val="00367204"/>
    <w:rsid w:val="003F305B"/>
    <w:rsid w:val="004E03FA"/>
    <w:rsid w:val="0065342D"/>
    <w:rsid w:val="00D5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F6C452"/>
  <w15:docId w15:val="{1BB966F7-B1AB-4309-AC42-EB8DACC9AF2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A547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7204"/>
    <w:pPr>
      <w:keepNext/>
      <w:keepLines/>
      <w:spacing w:line="276" w:lineRule="auto"/>
      <w:jc w:val="center"/>
      <w:outlineLvl w:val="2"/>
    </w:pPr>
    <w:rPr>
      <w:rFonts w:ascii="Arial" w:hAnsi="Arial" w:eastAsiaTheme="majorEastAsia" w:cstheme="majorBidi"/>
      <w:b/>
      <w:sz w:val="28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xmsonormal" w:customStyle="true">
    <w:name w:val="x_msonormal"/>
    <w:basedOn w:val="Normln"/>
    <w:rsid w:val="002A5476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2A5476"/>
    <w:pPr>
      <w:ind w:left="720"/>
      <w:contextualSpacing/>
    </w:pPr>
  </w:style>
  <w:style w:type="paragraph" w:styleId="Default" w:customStyle="true">
    <w:name w:val="Default"/>
    <w:rsid w:val="002A5476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A5476"/>
    <w:rPr>
      <w:color w:val="0563C1" w:themeColor="hyperlink"/>
      <w:u w:val="single"/>
    </w:rPr>
  </w:style>
  <w:style w:type="character" w:styleId="Nadpis3Char" w:customStyle="true">
    <w:name w:val="Nadpis 3 Char"/>
    <w:basedOn w:val="Standardnpsmoodstavce"/>
    <w:link w:val="Nadpis3"/>
    <w:uiPriority w:val="9"/>
    <w:rsid w:val="00367204"/>
    <w:rPr>
      <w:rFonts w:ascii="Arial" w:hAnsi="Arial" w:eastAsiaTheme="majorEastAsia" w:cstheme="majorBidi"/>
      <w:b/>
      <w:sz w:val="28"/>
      <w:szCs w:val="24"/>
    </w:rPr>
  </w:style>
  <w:style w:type="paragraph" w:styleId="Bezmezer">
    <w:name w:val="No Spacing"/>
    <w:basedOn w:val="Normln"/>
    <w:uiPriority w:val="1"/>
    <w:qFormat/>
    <w:rsid w:val="00367204"/>
    <w:pPr>
      <w:jc w:val="both"/>
    </w:pPr>
    <w:rPr>
      <w:rFonts w:ascii="Arial" w:hAnsi="Arial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mudk.cz/cs/radnice/noviny-radnice/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://www.par.mudk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Mode="External" Target="http://www.dvurkralove.cz" Type="http://schemas.openxmlformats.org/officeDocument/2006/relationships/hyperlink" Id="rId6"/>
    <Relationship TargetMode="External" Target="http://www.mudk.cz" Type="http://schemas.openxmlformats.org/officeDocument/2006/relationships/hyperlink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5</properties:Pages>
  <properties:Words>1581</properties:Words>
  <properties:Characters>9334</properties:Characters>
  <properties:Lines>77</properties:Lines>
  <properties:Paragraphs>21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2021-05-31T05:50:00Z</dcterms:created>
  <dc:creator/>
  <dc:description/>
  <cp:keywords/>
  <cp:lastModifiedBy/>
  <cp:lastPrinted>2021-05-31T05:50:00Z</cp:lastPrinted>
  <dcterms:modified xmlns:xsi="http://www.w3.org/2001/XMLSchema-instance" xsi:type="dcterms:W3CDTF">2021-05-31T05:50:00Z</dcterms:modified>
  <cp:revision>2</cp:revision>
  <dc:subject/>
  <dc:title/>
</cp:coreProperties>
</file>