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4FCB3640" w:rsidR="001F01D1" w:rsidRPr="00811B93" w:rsidRDefault="00D67A54" w:rsidP="00D9762A">
      <w:pPr>
        <w:jc w:val="center"/>
        <w:rPr>
          <w:b/>
          <w:bCs/>
          <w:sz w:val="36"/>
          <w:szCs w:val="36"/>
        </w:rPr>
      </w:pPr>
      <w:r w:rsidRPr="00811B93">
        <w:rPr>
          <w:b/>
          <w:bCs/>
          <w:sz w:val="36"/>
          <w:szCs w:val="36"/>
        </w:rPr>
        <w:t>ČESTNÉ PROHLÁŠENÍ UCHAZEČE</w:t>
      </w:r>
      <w:r w:rsidR="001F01D1" w:rsidRPr="00811B93">
        <w:rPr>
          <w:b/>
          <w:bCs/>
          <w:sz w:val="36"/>
          <w:szCs w:val="36"/>
        </w:rPr>
        <w:t xml:space="preserve"> </w:t>
      </w:r>
    </w:p>
    <w:p w14:paraId="16D27DC7" w14:textId="77777777" w:rsidR="00FE1A08" w:rsidRPr="00811B93" w:rsidRDefault="00FE1A08" w:rsidP="00D9762A">
      <w:pPr>
        <w:jc w:val="both"/>
        <w:rPr>
          <w:b/>
          <w:sz w:val="24"/>
          <w:szCs w:val="24"/>
        </w:rPr>
      </w:pPr>
    </w:p>
    <w:p w14:paraId="63C210A2" w14:textId="7448515B" w:rsidR="00540652" w:rsidRPr="00811B93" w:rsidRDefault="00FE1A08" w:rsidP="00D9762A">
      <w:pPr>
        <w:rPr>
          <w:sz w:val="24"/>
          <w:szCs w:val="24"/>
        </w:rPr>
      </w:pPr>
      <w:r w:rsidRPr="00811B93">
        <w:rPr>
          <w:sz w:val="24"/>
          <w:szCs w:val="24"/>
        </w:rPr>
        <w:t xml:space="preserve">Jakožto osoba oprávněná </w:t>
      </w:r>
      <w:r w:rsidR="00413733" w:rsidRPr="00811B93">
        <w:rPr>
          <w:sz w:val="24"/>
          <w:szCs w:val="24"/>
        </w:rPr>
        <w:t xml:space="preserve">zastupovat </w:t>
      </w:r>
      <w:r w:rsidRPr="00811B93">
        <w:rPr>
          <w:sz w:val="24"/>
          <w:szCs w:val="24"/>
        </w:rPr>
        <w:t>uchazeče tímto prohlašuji</w:t>
      </w:r>
      <w:r w:rsidR="00A7561B" w:rsidRPr="00811B93">
        <w:rPr>
          <w:sz w:val="24"/>
          <w:szCs w:val="24"/>
        </w:rPr>
        <w:t>, že</w:t>
      </w:r>
      <w:r w:rsidR="00540652" w:rsidRPr="00811B93">
        <w:rPr>
          <w:sz w:val="24"/>
          <w:szCs w:val="24"/>
        </w:rPr>
        <w:t xml:space="preserve"> </w:t>
      </w:r>
      <w:r w:rsidRPr="00811B93">
        <w:rPr>
          <w:sz w:val="24"/>
          <w:szCs w:val="24"/>
        </w:rPr>
        <w:t>uchazeč</w:t>
      </w:r>
      <w:r w:rsidR="00A7561B" w:rsidRPr="00811B93">
        <w:rPr>
          <w:sz w:val="24"/>
          <w:szCs w:val="24"/>
        </w:rPr>
        <w:t xml:space="preserve"> </w:t>
      </w:r>
      <w:r w:rsidRPr="00811B93">
        <w:rPr>
          <w:sz w:val="24"/>
          <w:szCs w:val="24"/>
        </w:rPr>
        <w:t>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název nebo jméno a příjmení</w:t>
      </w:r>
      <w:r w:rsidR="00A7561B" w:rsidRPr="00811B93">
        <w:rPr>
          <w:i/>
          <w:sz w:val="24"/>
          <w:szCs w:val="24"/>
        </w:rPr>
        <w:t xml:space="preserve">), </w:t>
      </w:r>
      <w:r w:rsidRPr="00811B93">
        <w:rPr>
          <w:sz w:val="24"/>
          <w:szCs w:val="24"/>
        </w:rPr>
        <w:t>.............................................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sídlo</w:t>
      </w:r>
      <w:r w:rsidR="00A7561B" w:rsidRPr="00811B93">
        <w:rPr>
          <w:i/>
          <w:sz w:val="24"/>
          <w:szCs w:val="24"/>
        </w:rPr>
        <w:t xml:space="preserve">), </w:t>
      </w:r>
      <w:r w:rsidRPr="00811B93">
        <w:rPr>
          <w:sz w:val="24"/>
          <w:szCs w:val="24"/>
        </w:rPr>
        <w:t>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IČ</w:t>
      </w:r>
      <w:r w:rsidR="00413733" w:rsidRPr="00811B93">
        <w:rPr>
          <w:i/>
          <w:sz w:val="24"/>
          <w:szCs w:val="24"/>
        </w:rPr>
        <w:t>O</w:t>
      </w:r>
      <w:r w:rsidR="00A7561B" w:rsidRPr="00811B93">
        <w:rPr>
          <w:i/>
          <w:sz w:val="24"/>
          <w:szCs w:val="24"/>
        </w:rPr>
        <w:t>)</w:t>
      </w:r>
      <w:r w:rsidR="001F01D1" w:rsidRPr="00811B93">
        <w:rPr>
          <w:sz w:val="24"/>
          <w:szCs w:val="24"/>
        </w:rPr>
        <w:t>:</w:t>
      </w:r>
      <w:r w:rsidRPr="00811B93">
        <w:rPr>
          <w:sz w:val="24"/>
          <w:szCs w:val="24"/>
        </w:rPr>
        <w:t xml:space="preserve"> </w:t>
      </w:r>
    </w:p>
    <w:p w14:paraId="050DF6E8" w14:textId="77777777" w:rsidR="00540652" w:rsidRPr="00811B93" w:rsidRDefault="00540652" w:rsidP="00D9762A">
      <w:pPr>
        <w:rPr>
          <w:sz w:val="24"/>
          <w:szCs w:val="24"/>
        </w:rPr>
      </w:pPr>
    </w:p>
    <w:p w14:paraId="61B081A7" w14:textId="406034E7" w:rsidR="00FE1A08" w:rsidRPr="00811B93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 xml:space="preserve">splňuje </w:t>
      </w:r>
      <w:r w:rsidR="00FE1A08" w:rsidRPr="00811B93">
        <w:rPr>
          <w:rFonts w:ascii="Times New Roman" w:hAnsi="Times New Roman"/>
          <w:sz w:val="24"/>
          <w:szCs w:val="24"/>
        </w:rPr>
        <w:t xml:space="preserve">základní </w:t>
      </w:r>
      <w:r w:rsidR="001E4517" w:rsidRPr="00811B93">
        <w:rPr>
          <w:rFonts w:ascii="Times New Roman" w:hAnsi="Times New Roman"/>
          <w:sz w:val="24"/>
          <w:szCs w:val="24"/>
        </w:rPr>
        <w:t xml:space="preserve">způsobilost uvedenou </w:t>
      </w:r>
      <w:r w:rsidR="00FE1A08" w:rsidRPr="00811B93">
        <w:rPr>
          <w:rFonts w:ascii="Times New Roman" w:hAnsi="Times New Roman"/>
          <w:sz w:val="24"/>
          <w:szCs w:val="24"/>
        </w:rPr>
        <w:t>v</w:t>
      </w:r>
      <w:r w:rsidR="005776CB" w:rsidRPr="00811B93">
        <w:rPr>
          <w:rFonts w:ascii="Times New Roman" w:hAnsi="Times New Roman"/>
          <w:sz w:val="24"/>
          <w:szCs w:val="24"/>
        </w:rPr>
        <w:t> </w:t>
      </w:r>
      <w:proofErr w:type="spellStart"/>
      <w:r w:rsidR="005776CB" w:rsidRPr="00811B93">
        <w:rPr>
          <w:rFonts w:ascii="Times New Roman" w:hAnsi="Times New Roman"/>
          <w:sz w:val="24"/>
          <w:szCs w:val="24"/>
        </w:rPr>
        <w:t>ust</w:t>
      </w:r>
      <w:proofErr w:type="spellEnd"/>
      <w:r w:rsidR="005776CB" w:rsidRPr="00811B93">
        <w:rPr>
          <w:rFonts w:ascii="Times New Roman" w:hAnsi="Times New Roman"/>
          <w:sz w:val="24"/>
          <w:szCs w:val="24"/>
        </w:rPr>
        <w:t xml:space="preserve">. § </w:t>
      </w:r>
      <w:r w:rsidR="001E4517" w:rsidRPr="00811B93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811B93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811B93">
        <w:rPr>
          <w:rFonts w:ascii="Times New Roman" w:hAnsi="Times New Roman"/>
          <w:bCs/>
          <w:sz w:val="24"/>
          <w:szCs w:val="24"/>
        </w:rPr>
        <w:t>Sb., o </w:t>
      </w:r>
      <w:r w:rsidR="001E4517" w:rsidRPr="00811B93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811B93">
        <w:rPr>
          <w:rFonts w:ascii="Times New Roman" w:hAnsi="Times New Roman"/>
          <w:sz w:val="24"/>
          <w:szCs w:val="24"/>
        </w:rPr>
        <w:t xml:space="preserve">, </w:t>
      </w:r>
      <w:r w:rsidR="006D5FFE" w:rsidRPr="00811B93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77A2D" w:rsidRPr="00811B93">
        <w:rPr>
          <w:rFonts w:ascii="Times New Roman" w:hAnsi="Times New Roman"/>
          <w:bCs/>
          <w:sz w:val="24"/>
          <w:szCs w:val="24"/>
        </w:rPr>
        <w:t xml:space="preserve"> (dále jen „zákon“)</w:t>
      </w:r>
      <w:r w:rsidR="006D5FFE" w:rsidRPr="00811B93">
        <w:rPr>
          <w:rFonts w:ascii="Times New Roman" w:hAnsi="Times New Roman"/>
          <w:sz w:val="24"/>
          <w:szCs w:val="24"/>
        </w:rPr>
        <w:t xml:space="preserve">, </w:t>
      </w:r>
      <w:r w:rsidR="00FE1A08" w:rsidRPr="00811B93">
        <w:rPr>
          <w:rFonts w:ascii="Times New Roman" w:hAnsi="Times New Roman"/>
          <w:sz w:val="24"/>
          <w:szCs w:val="24"/>
        </w:rPr>
        <w:t>tzn. že:</w:t>
      </w:r>
    </w:p>
    <w:p w14:paraId="1D3233F9" w14:textId="1937A08E" w:rsidR="001F01D1" w:rsidRPr="00811B93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ne</w:t>
      </w:r>
      <w:r w:rsidR="001E4517" w:rsidRPr="00811B93">
        <w:rPr>
          <w:rFonts w:ascii="Times New Roman" w:hAnsi="Times New Roman"/>
          <w:sz w:val="24"/>
          <w:szCs w:val="24"/>
        </w:rPr>
        <w:t xml:space="preserve">byl v zemi svého sídla v posledních </w:t>
      </w:r>
      <w:bookmarkStart w:id="0" w:name="_Hlk64889854"/>
      <w:r w:rsidR="001E4517" w:rsidRPr="00811B93">
        <w:rPr>
          <w:rFonts w:ascii="Times New Roman" w:hAnsi="Times New Roman"/>
          <w:sz w:val="24"/>
          <w:szCs w:val="24"/>
        </w:rPr>
        <w:t>5 letech p</w:t>
      </w:r>
      <w:r w:rsidRPr="00811B93">
        <w:rPr>
          <w:rFonts w:ascii="Times New Roman" w:hAnsi="Times New Roman"/>
          <w:sz w:val="24"/>
          <w:szCs w:val="24"/>
        </w:rPr>
        <w:t xml:space="preserve">řed </w:t>
      </w:r>
      <w:r w:rsidR="007C5241" w:rsidRPr="00811B93">
        <w:rPr>
          <w:rFonts w:ascii="Times New Roman" w:hAnsi="Times New Roman"/>
          <w:sz w:val="24"/>
          <w:szCs w:val="24"/>
        </w:rPr>
        <w:t>zahájením zadávacího řízení</w:t>
      </w:r>
      <w:bookmarkEnd w:id="0"/>
      <w:r w:rsidR="00C01A9B" w:rsidRPr="00811B93">
        <w:rPr>
          <w:rFonts w:ascii="Times New Roman" w:hAnsi="Times New Roman"/>
          <w:sz w:val="24"/>
          <w:szCs w:val="24"/>
        </w:rPr>
        <w:t xml:space="preserve"> </w:t>
      </w:r>
      <w:r w:rsidR="001E4517" w:rsidRPr="00811B93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811B93">
        <w:rPr>
          <w:rFonts w:ascii="Times New Roman" w:hAnsi="Times New Roman"/>
          <w:sz w:val="24"/>
          <w:szCs w:val="24"/>
        </w:rPr>
        <w:t>a</w:t>
      </w:r>
      <w:r w:rsidR="001E4517" w:rsidRPr="00811B93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811B93">
        <w:rPr>
          <w:rFonts w:ascii="Times New Roman" w:hAnsi="Times New Roman"/>
          <w:sz w:val="24"/>
          <w:szCs w:val="24"/>
        </w:rPr>
        <w:t>uchazeče,</w:t>
      </w:r>
      <w:r w:rsidR="001F01D1" w:rsidRPr="00811B93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811B93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811B93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811B93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54F3CCF0" w14:textId="306A7E4A" w:rsidR="00846B3E" w:rsidRPr="00811B93" w:rsidRDefault="001F01D1" w:rsidP="00846B3E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</w:t>
      </w:r>
      <w:r w:rsidR="00846B3E" w:rsidRPr="00811B93">
        <w:rPr>
          <w:sz w:val="24"/>
          <w:szCs w:val="24"/>
        </w:rPr>
        <w:t>.</w:t>
      </w:r>
    </w:p>
    <w:p w14:paraId="5D7B61C7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20BA9FC5" w:rsidR="00540652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 xml:space="preserve">není </w:t>
      </w:r>
      <w:r w:rsidR="001E4517" w:rsidRPr="00811B93">
        <w:rPr>
          <w:sz w:val="24"/>
          <w:szCs w:val="24"/>
        </w:rPr>
        <w:t xml:space="preserve">v likvidaci, </w:t>
      </w:r>
      <w:r w:rsidRPr="00811B93">
        <w:rPr>
          <w:sz w:val="24"/>
          <w:szCs w:val="24"/>
        </w:rPr>
        <w:t xml:space="preserve">nebylo </w:t>
      </w:r>
      <w:r w:rsidR="001E4517" w:rsidRPr="00811B93">
        <w:rPr>
          <w:sz w:val="24"/>
          <w:szCs w:val="24"/>
        </w:rPr>
        <w:t>proti němu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 xml:space="preserve">vydáno rozhodnutí o úpadku, </w:t>
      </w:r>
      <w:r w:rsidRPr="00811B93">
        <w:rPr>
          <w:sz w:val="24"/>
          <w:szCs w:val="24"/>
        </w:rPr>
        <w:t>nebyl</w:t>
      </w:r>
      <w:r w:rsidR="00F13F31" w:rsidRPr="00811B93">
        <w:rPr>
          <w:sz w:val="24"/>
          <w:szCs w:val="24"/>
        </w:rPr>
        <w:t>a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>vůči němu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 xml:space="preserve">nařízena nucená správa podle jiného právního předpisu nebo </w:t>
      </w:r>
      <w:r w:rsidRPr="00811B93">
        <w:rPr>
          <w:sz w:val="24"/>
          <w:szCs w:val="24"/>
        </w:rPr>
        <w:t xml:space="preserve">není </w:t>
      </w:r>
      <w:r w:rsidR="001E4517" w:rsidRPr="00811B93">
        <w:rPr>
          <w:sz w:val="24"/>
          <w:szCs w:val="24"/>
        </w:rPr>
        <w:t xml:space="preserve">v obdobné situaci podle právního řádu země sídla </w:t>
      </w:r>
      <w:r w:rsidR="00A7561B" w:rsidRPr="00811B93">
        <w:rPr>
          <w:sz w:val="24"/>
          <w:szCs w:val="24"/>
        </w:rPr>
        <w:t>uchazeče</w:t>
      </w:r>
      <w:r w:rsidR="007A5A7F" w:rsidRPr="00811B93">
        <w:rPr>
          <w:sz w:val="24"/>
          <w:szCs w:val="24"/>
        </w:rPr>
        <w:t>.</w:t>
      </w:r>
    </w:p>
    <w:p w14:paraId="241814A6" w14:textId="77777777" w:rsidR="00846B3E" w:rsidRPr="00811B93" w:rsidRDefault="00846B3E" w:rsidP="00846B3E">
      <w:pPr>
        <w:ind w:left="709"/>
        <w:jc w:val="both"/>
        <w:rPr>
          <w:sz w:val="24"/>
          <w:szCs w:val="24"/>
        </w:rPr>
      </w:pPr>
    </w:p>
    <w:p w14:paraId="11285D77" w14:textId="0A24A833" w:rsidR="00540652" w:rsidRPr="00811B93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je ekonomicky a finančně způsobilý splnit shora uvedenou veřejnou zakázku.</w:t>
      </w:r>
    </w:p>
    <w:p w14:paraId="7184918C" w14:textId="2C109756" w:rsidR="00540652" w:rsidRPr="00811B93" w:rsidRDefault="00540652" w:rsidP="00D9762A">
      <w:pPr>
        <w:rPr>
          <w:sz w:val="24"/>
          <w:szCs w:val="24"/>
        </w:rPr>
      </w:pPr>
    </w:p>
    <w:p w14:paraId="4749ABAE" w14:textId="0E110A7F" w:rsidR="004071DF" w:rsidRPr="00811B93" w:rsidRDefault="004071DF" w:rsidP="00D9762A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62646058"/>
      <w:r w:rsidRPr="00811B93">
        <w:rPr>
          <w:rFonts w:ascii="Times New Roman" w:hAnsi="Times New Roman"/>
          <w:sz w:val="24"/>
          <w:szCs w:val="24"/>
        </w:rPr>
        <w:t>poskytl za poslední 3 roky přede dnem podání nabídky níže uvedené dodávky</w:t>
      </w:r>
      <w:r w:rsidR="00322A4A">
        <w:rPr>
          <w:rFonts w:ascii="Times New Roman" w:hAnsi="Times New Roman"/>
          <w:sz w:val="24"/>
          <w:szCs w:val="24"/>
        </w:rPr>
        <w:t xml:space="preserve">, přičemž předmětem každé byla dodávka </w:t>
      </w:r>
      <w:r w:rsidR="003E52F2">
        <w:rPr>
          <w:rFonts w:ascii="Times New Roman" w:hAnsi="Times New Roman"/>
          <w:sz w:val="24"/>
          <w:szCs w:val="24"/>
        </w:rPr>
        <w:t xml:space="preserve">elektronické úřední desky </w:t>
      </w:r>
      <w:r w:rsidR="00B84DDC">
        <w:rPr>
          <w:rFonts w:ascii="Times New Roman" w:hAnsi="Times New Roman"/>
          <w:sz w:val="24"/>
          <w:szCs w:val="24"/>
        </w:rPr>
        <w:t xml:space="preserve">včetně </w:t>
      </w:r>
      <w:r w:rsidR="003E52F2">
        <w:rPr>
          <w:rFonts w:ascii="Times New Roman" w:hAnsi="Times New Roman"/>
          <w:sz w:val="24"/>
          <w:szCs w:val="24"/>
        </w:rPr>
        <w:t xml:space="preserve">její </w:t>
      </w:r>
      <w:r w:rsidR="00B84DDC">
        <w:rPr>
          <w:rFonts w:ascii="Times New Roman" w:hAnsi="Times New Roman"/>
          <w:sz w:val="24"/>
          <w:szCs w:val="24"/>
        </w:rPr>
        <w:t>instalace</w:t>
      </w:r>
      <w:r w:rsidRPr="00811B93">
        <w:rPr>
          <w:rFonts w:ascii="Times New Roman" w:hAnsi="Times New Roman"/>
          <w:sz w:val="24"/>
          <w:szCs w:val="24"/>
        </w:rPr>
        <w:t>:</w:t>
      </w:r>
    </w:p>
    <w:p w14:paraId="704C0B4C" w14:textId="77777777" w:rsidR="004071DF" w:rsidRPr="00811B93" w:rsidRDefault="004071DF" w:rsidP="00D9762A">
      <w:pPr>
        <w:rPr>
          <w:sz w:val="24"/>
          <w:szCs w:val="24"/>
        </w:rPr>
      </w:pPr>
    </w:p>
    <w:tbl>
      <w:tblPr>
        <w:tblW w:w="36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6"/>
        <w:gridCol w:w="3823"/>
      </w:tblGrid>
      <w:tr w:rsidR="003E52F2" w:rsidRPr="00811B93" w14:paraId="05FB191C" w14:textId="77777777" w:rsidTr="003E52F2">
        <w:trPr>
          <w:trHeight w:val="567"/>
        </w:trPr>
        <w:tc>
          <w:tcPr>
            <w:tcW w:w="2081" w:type="pct"/>
            <w:vAlign w:val="center"/>
          </w:tcPr>
          <w:p w14:paraId="56740BF9" w14:textId="77777777" w:rsidR="003E52F2" w:rsidRPr="00811B93" w:rsidRDefault="003E52F2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 xml:space="preserve">doba </w:t>
            </w:r>
          </w:p>
          <w:p w14:paraId="3CFC43F9" w14:textId="77777777" w:rsidR="003E52F2" w:rsidRPr="00811B93" w:rsidRDefault="003E52F2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 xml:space="preserve">dokončení </w:t>
            </w:r>
          </w:p>
          <w:p w14:paraId="34C86C3E" w14:textId="77777777" w:rsidR="003E52F2" w:rsidRPr="00811B93" w:rsidRDefault="003E52F2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>dodávky</w:t>
            </w:r>
          </w:p>
        </w:tc>
        <w:tc>
          <w:tcPr>
            <w:tcW w:w="2919" w:type="pct"/>
            <w:vAlign w:val="center"/>
          </w:tcPr>
          <w:p w14:paraId="07ED56A0" w14:textId="77777777" w:rsidR="003E52F2" w:rsidRPr="00811B93" w:rsidRDefault="003E52F2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>objednatel</w:t>
            </w:r>
          </w:p>
          <w:p w14:paraId="3720F245" w14:textId="77777777" w:rsidR="003E52F2" w:rsidRPr="00811B93" w:rsidRDefault="003E52F2" w:rsidP="00D9762A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11B93">
              <w:rPr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3E52F2" w:rsidRPr="00811B93" w14:paraId="36AFF808" w14:textId="77777777" w:rsidTr="003E52F2">
        <w:trPr>
          <w:trHeight w:val="567"/>
        </w:trPr>
        <w:tc>
          <w:tcPr>
            <w:tcW w:w="2081" w:type="pct"/>
          </w:tcPr>
          <w:p w14:paraId="5F2A7D43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pct"/>
          </w:tcPr>
          <w:p w14:paraId="7C146D3F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3E52F2" w:rsidRPr="00811B93" w14:paraId="5D5CE295" w14:textId="77777777" w:rsidTr="003E52F2">
        <w:trPr>
          <w:trHeight w:val="567"/>
        </w:trPr>
        <w:tc>
          <w:tcPr>
            <w:tcW w:w="2081" w:type="pct"/>
          </w:tcPr>
          <w:p w14:paraId="1629B8F8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pct"/>
          </w:tcPr>
          <w:p w14:paraId="59A9ACF4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3E52F2" w:rsidRPr="00811B93" w14:paraId="337411BE" w14:textId="77777777" w:rsidTr="003E52F2">
        <w:trPr>
          <w:trHeight w:val="567"/>
        </w:trPr>
        <w:tc>
          <w:tcPr>
            <w:tcW w:w="2081" w:type="pct"/>
          </w:tcPr>
          <w:p w14:paraId="4CEE8975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pct"/>
          </w:tcPr>
          <w:p w14:paraId="761C36ED" w14:textId="77777777" w:rsidR="003E52F2" w:rsidRPr="00811B93" w:rsidRDefault="003E52F2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6D97261" w14:textId="77777777" w:rsidR="004071DF" w:rsidRPr="00811B93" w:rsidRDefault="004071DF" w:rsidP="00F263EF">
      <w:pPr>
        <w:widowControl w:val="0"/>
        <w:rPr>
          <w:sz w:val="24"/>
          <w:szCs w:val="24"/>
        </w:rPr>
      </w:pPr>
    </w:p>
    <w:bookmarkEnd w:id="1"/>
    <w:p w14:paraId="08F66483" w14:textId="4EA66CE7" w:rsidR="00380F41" w:rsidRPr="00811B93" w:rsidRDefault="00380F41" w:rsidP="009A44E6">
      <w:pPr>
        <w:rPr>
          <w:sz w:val="24"/>
          <w:szCs w:val="24"/>
        </w:rPr>
      </w:pPr>
    </w:p>
    <w:p w14:paraId="11FDF9E5" w14:textId="77777777" w:rsidR="00EB0D87" w:rsidRDefault="00EB0D87" w:rsidP="00546660">
      <w:pPr>
        <w:widowControl w:val="0"/>
        <w:jc w:val="both"/>
        <w:rPr>
          <w:sz w:val="24"/>
          <w:szCs w:val="24"/>
        </w:rPr>
      </w:pPr>
    </w:p>
    <w:p w14:paraId="5D279144" w14:textId="77777777" w:rsidR="00EB0D87" w:rsidRDefault="00EB0D87" w:rsidP="00546660">
      <w:pPr>
        <w:widowControl w:val="0"/>
        <w:jc w:val="both"/>
        <w:rPr>
          <w:sz w:val="24"/>
          <w:szCs w:val="24"/>
        </w:rPr>
      </w:pPr>
    </w:p>
    <w:p w14:paraId="7806E2E8" w14:textId="57687399" w:rsidR="00546660" w:rsidRPr="00B84DDC" w:rsidRDefault="00546660" w:rsidP="00546660">
      <w:pPr>
        <w:widowControl w:val="0"/>
        <w:jc w:val="both"/>
        <w:rPr>
          <w:sz w:val="24"/>
          <w:szCs w:val="24"/>
        </w:rPr>
      </w:pPr>
      <w:r w:rsidRPr="00B84DDC">
        <w:rPr>
          <w:sz w:val="24"/>
          <w:szCs w:val="24"/>
        </w:rPr>
        <w:t xml:space="preserve">Dále v souladu s podmínkami zadávacího řízení uvádím identifikační údaje všech poddodavatelů, kteří se budou podílet na veřejné zakázce, a popis části plnění poddodavatelem: </w:t>
      </w:r>
    </w:p>
    <w:p w14:paraId="00D643C3" w14:textId="44146D5A" w:rsidR="00546660" w:rsidRPr="00B84DDC" w:rsidRDefault="00546660" w:rsidP="00546660">
      <w:pPr>
        <w:widowControl w:val="0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84DDC" w:rsidRPr="00B84DDC" w14:paraId="0926D3EB" w14:textId="77777777" w:rsidTr="008060A4">
        <w:trPr>
          <w:jc w:val="center"/>
        </w:trPr>
        <w:tc>
          <w:tcPr>
            <w:tcW w:w="9061" w:type="dxa"/>
            <w:gridSpan w:val="4"/>
          </w:tcPr>
          <w:p w14:paraId="36F25154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seznam poddodavatelů</w:t>
            </w:r>
          </w:p>
        </w:tc>
      </w:tr>
      <w:tr w:rsidR="00B84DDC" w:rsidRPr="00B84DDC" w14:paraId="438B7F7F" w14:textId="77777777" w:rsidTr="008060A4">
        <w:trPr>
          <w:jc w:val="center"/>
        </w:trPr>
        <w:tc>
          <w:tcPr>
            <w:tcW w:w="2265" w:type="dxa"/>
            <w:vAlign w:val="center"/>
          </w:tcPr>
          <w:p w14:paraId="319C997E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65" w:type="dxa"/>
            <w:vAlign w:val="center"/>
          </w:tcPr>
          <w:p w14:paraId="5FB93650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2265" w:type="dxa"/>
            <w:vAlign w:val="center"/>
          </w:tcPr>
          <w:p w14:paraId="5F657619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2266" w:type="dxa"/>
            <w:vAlign w:val="center"/>
          </w:tcPr>
          <w:p w14:paraId="52709185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popis části plnění poddodavatelem</w:t>
            </w:r>
          </w:p>
        </w:tc>
      </w:tr>
      <w:tr w:rsidR="00B84DDC" w:rsidRPr="00B84DDC" w14:paraId="1FD69BDE" w14:textId="77777777" w:rsidTr="008060A4">
        <w:trPr>
          <w:jc w:val="center"/>
        </w:trPr>
        <w:tc>
          <w:tcPr>
            <w:tcW w:w="2265" w:type="dxa"/>
          </w:tcPr>
          <w:p w14:paraId="59A6FF5B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69F2630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289015D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06256C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84DDC" w:rsidRPr="00B84DDC" w14:paraId="3DE47A23" w14:textId="77777777" w:rsidTr="008060A4">
        <w:trPr>
          <w:jc w:val="center"/>
        </w:trPr>
        <w:tc>
          <w:tcPr>
            <w:tcW w:w="2265" w:type="dxa"/>
          </w:tcPr>
          <w:p w14:paraId="07266267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699B938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2639534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5FA909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6660" w:rsidRPr="00B84DDC" w14:paraId="6AAB786F" w14:textId="77777777" w:rsidTr="008060A4">
        <w:trPr>
          <w:jc w:val="center"/>
        </w:trPr>
        <w:tc>
          <w:tcPr>
            <w:tcW w:w="2265" w:type="dxa"/>
          </w:tcPr>
          <w:p w14:paraId="012E6F94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B3297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A50C30B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57497F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F38185C" w14:textId="77777777" w:rsidR="00546660" w:rsidRPr="00B84DDC" w:rsidRDefault="00546660" w:rsidP="00546660">
      <w:pPr>
        <w:rPr>
          <w:sz w:val="24"/>
          <w:szCs w:val="24"/>
        </w:rPr>
      </w:pPr>
    </w:p>
    <w:p w14:paraId="61ACC37D" w14:textId="355EF630" w:rsidR="00811B93" w:rsidRPr="00B84DDC" w:rsidRDefault="00811B93" w:rsidP="009A44E6">
      <w:pPr>
        <w:rPr>
          <w:sz w:val="24"/>
          <w:szCs w:val="24"/>
        </w:rPr>
      </w:pPr>
    </w:p>
    <w:p w14:paraId="17175DF7" w14:textId="77777777" w:rsidR="00546660" w:rsidRPr="00B84DDC" w:rsidRDefault="00546660" w:rsidP="009A44E6">
      <w:pPr>
        <w:rPr>
          <w:sz w:val="24"/>
          <w:szCs w:val="24"/>
        </w:rPr>
      </w:pPr>
    </w:p>
    <w:p w14:paraId="62219187" w14:textId="77777777" w:rsidR="00435E0A" w:rsidRPr="00B84DDC" w:rsidRDefault="001E4517" w:rsidP="00D9762A">
      <w:pPr>
        <w:jc w:val="both"/>
        <w:outlineLvl w:val="0"/>
        <w:rPr>
          <w:sz w:val="24"/>
          <w:szCs w:val="24"/>
        </w:rPr>
      </w:pPr>
      <w:r w:rsidRPr="00B84DDC">
        <w:rPr>
          <w:sz w:val="24"/>
          <w:szCs w:val="24"/>
        </w:rPr>
        <w:t xml:space="preserve">..........................................  </w:t>
      </w:r>
      <w:r w:rsidRPr="00B84DDC">
        <w:rPr>
          <w:i/>
          <w:sz w:val="24"/>
          <w:szCs w:val="24"/>
        </w:rPr>
        <w:t>uvést místo a datum podpisu</w:t>
      </w:r>
    </w:p>
    <w:p w14:paraId="3CD8D789" w14:textId="77777777" w:rsidR="00435E0A" w:rsidRPr="00B84DDC" w:rsidRDefault="00435E0A" w:rsidP="00D9762A">
      <w:pPr>
        <w:ind w:right="-4999"/>
        <w:rPr>
          <w:i/>
          <w:sz w:val="24"/>
          <w:szCs w:val="24"/>
        </w:rPr>
      </w:pPr>
    </w:p>
    <w:p w14:paraId="65D18765" w14:textId="77777777" w:rsidR="00413733" w:rsidRPr="00811B93" w:rsidRDefault="00413733" w:rsidP="00D9762A">
      <w:pPr>
        <w:ind w:right="-4999"/>
        <w:rPr>
          <w:i/>
          <w:sz w:val="24"/>
          <w:szCs w:val="24"/>
        </w:rPr>
      </w:pPr>
      <w:r w:rsidRPr="00811B93">
        <w:rPr>
          <w:i/>
          <w:sz w:val="24"/>
          <w:szCs w:val="24"/>
        </w:rPr>
        <w:t>podpis osoby oprávněné zastupovat uchazeče</w:t>
      </w:r>
    </w:p>
    <w:p w14:paraId="4B2C5D8F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4903F1C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C9D2778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DC48384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2442BB9" w14:textId="73FFF770" w:rsidR="00413733" w:rsidRPr="00811B93" w:rsidRDefault="00413733" w:rsidP="00D9762A">
      <w:pPr>
        <w:ind w:right="41"/>
        <w:rPr>
          <w:b/>
          <w:sz w:val="24"/>
          <w:szCs w:val="24"/>
        </w:rPr>
      </w:pPr>
      <w:r w:rsidRPr="00811B93">
        <w:rPr>
          <w:b/>
          <w:sz w:val="24"/>
          <w:szCs w:val="24"/>
        </w:rPr>
        <w:t>………………………………………………</w:t>
      </w:r>
    </w:p>
    <w:p w14:paraId="7C4E1F9C" w14:textId="77777777" w:rsidR="00413733" w:rsidRPr="00811B93" w:rsidRDefault="00413733" w:rsidP="00D9762A">
      <w:pPr>
        <w:ind w:right="-4999"/>
        <w:rPr>
          <w:i/>
          <w:sz w:val="24"/>
          <w:szCs w:val="24"/>
        </w:rPr>
      </w:pPr>
      <w:r w:rsidRPr="00811B93">
        <w:rPr>
          <w:i/>
          <w:sz w:val="24"/>
          <w:szCs w:val="24"/>
        </w:rPr>
        <w:t xml:space="preserve">doplnit titul, jméno, příjmení a funkci osoby </w:t>
      </w:r>
    </w:p>
    <w:p w14:paraId="5C1FA7D8" w14:textId="77777777" w:rsidR="00D67A54" w:rsidRPr="00811B93" w:rsidRDefault="00413733" w:rsidP="00D9762A">
      <w:pPr>
        <w:ind w:right="41"/>
        <w:rPr>
          <w:sz w:val="24"/>
          <w:szCs w:val="24"/>
        </w:rPr>
      </w:pPr>
      <w:r w:rsidRPr="00811B93">
        <w:rPr>
          <w:i/>
          <w:sz w:val="24"/>
          <w:szCs w:val="24"/>
        </w:rPr>
        <w:t xml:space="preserve">          oprávněné zastupovat uchazeče </w:t>
      </w:r>
    </w:p>
    <w:sectPr w:rsidR="00D67A54" w:rsidRPr="00811B93" w:rsidSect="00E526A7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843" w:right="1418" w:bottom="1418" w:left="1418" w:header="51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92F" w14:textId="77777777" w:rsidR="00854507" w:rsidRDefault="00854507">
      <w:r>
        <w:separator/>
      </w:r>
    </w:p>
  </w:endnote>
  <w:endnote w:type="continuationSeparator" w:id="0">
    <w:p w14:paraId="2ED3FD47" w14:textId="77777777" w:rsidR="00854507" w:rsidRDefault="0085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C76" w14:textId="77777777" w:rsidR="00E526A7" w:rsidRDefault="00E526A7" w:rsidP="00E526A7">
    <w:pPr>
      <w:pStyle w:val="Zpat"/>
      <w:jc w:val="center"/>
    </w:pPr>
    <w:r>
      <w:rPr>
        <w:lang w:val="cs-CZ"/>
      </w:rPr>
      <w:t>s</w:t>
    </w:r>
    <w:sdt>
      <w:sdtPr>
        <w:id w:val="1670902667"/>
        <w:docPartObj>
          <w:docPartGallery w:val="Page Numbers (Bottom of Page)"/>
          <w:docPartUnique/>
        </w:docPartObj>
      </w:sdtPr>
      <w:sdtEndPr/>
      <w:sdtContent>
        <w:sdt>
          <w:sdtPr>
            <w:id w:val="199938696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88D9F7" w14:textId="77777777" w:rsidR="00E526A7" w:rsidRDefault="00E5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5AA7" w14:textId="77777777" w:rsidR="00854507" w:rsidRDefault="00854507">
      <w:r>
        <w:separator/>
      </w:r>
    </w:p>
  </w:footnote>
  <w:footnote w:type="continuationSeparator" w:id="0">
    <w:p w14:paraId="06B433CD" w14:textId="77777777" w:rsidR="00854507" w:rsidRDefault="0085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22E" w14:textId="39A31E7F" w:rsidR="00E526A7" w:rsidRDefault="00D20DAF" w:rsidP="00D20DAF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41D5CA99" wp14:editId="41CA2EF7">
          <wp:extent cx="2628900" cy="541655"/>
          <wp:effectExtent l="0" t="0" r="0" b="0"/>
          <wp:docPr id="1" name="Obrázek 1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85E63" w14:textId="77777777" w:rsidR="00D20DAF" w:rsidRDefault="00D20DAF" w:rsidP="00E526A7">
    <w:pPr>
      <w:jc w:val="center"/>
      <w:rPr>
        <w:b/>
        <w:sz w:val="24"/>
        <w:szCs w:val="24"/>
      </w:rPr>
    </w:pPr>
  </w:p>
  <w:p w14:paraId="210056A3" w14:textId="56D5E393" w:rsidR="00E526A7" w:rsidRPr="00B84DDC" w:rsidRDefault="00E526A7" w:rsidP="00E526A7">
    <w:pPr>
      <w:jc w:val="center"/>
      <w:rPr>
        <w:b/>
        <w:sz w:val="24"/>
        <w:szCs w:val="24"/>
      </w:rPr>
    </w:pPr>
    <w:r w:rsidRPr="00B84DDC">
      <w:rPr>
        <w:b/>
        <w:sz w:val="24"/>
        <w:szCs w:val="24"/>
      </w:rPr>
      <w:t>VZ/</w:t>
    </w:r>
    <w:r w:rsidR="00B84DDC" w:rsidRPr="00B84DDC">
      <w:rPr>
        <w:b/>
        <w:sz w:val="24"/>
        <w:szCs w:val="24"/>
      </w:rPr>
      <w:t>145</w:t>
    </w:r>
    <w:r w:rsidRPr="00B84DDC">
      <w:rPr>
        <w:b/>
        <w:sz w:val="24"/>
        <w:szCs w:val="24"/>
      </w:rPr>
      <w:t>/</w:t>
    </w:r>
    <w:r w:rsidR="00546660" w:rsidRPr="00B84DDC">
      <w:rPr>
        <w:b/>
        <w:sz w:val="24"/>
        <w:szCs w:val="24"/>
      </w:rPr>
      <w:t>ORG</w:t>
    </w:r>
    <w:r w:rsidRPr="00B84DDC">
      <w:rPr>
        <w:b/>
        <w:sz w:val="24"/>
        <w:szCs w:val="24"/>
      </w:rPr>
      <w:t>/21 – „</w:t>
    </w:r>
    <w:r w:rsidR="00546660" w:rsidRPr="00B84DDC">
      <w:rPr>
        <w:sz w:val="24"/>
        <w:szCs w:val="24"/>
      </w:rPr>
      <w:t>Pořízení elektronické úřední desky</w:t>
    </w:r>
    <w:r w:rsidRPr="00B84DDC">
      <w:rPr>
        <w:b/>
        <w:sz w:val="24"/>
        <w:szCs w:val="24"/>
      </w:rPr>
      <w:t>“</w:t>
    </w:r>
  </w:p>
  <w:p w14:paraId="22441572" w14:textId="77777777" w:rsidR="00E526A7" w:rsidRDefault="00E526A7" w:rsidP="00E526A7">
    <w:pPr>
      <w:jc w:val="center"/>
      <w:rPr>
        <w:b/>
        <w:sz w:val="24"/>
        <w:szCs w:val="24"/>
      </w:rPr>
    </w:pPr>
  </w:p>
  <w:p w14:paraId="1D4BAF9F" w14:textId="39973F9E" w:rsidR="00D9762A" w:rsidRPr="00E526A7" w:rsidRDefault="00E526A7" w:rsidP="00E526A7">
    <w:pPr>
      <w:jc w:val="center"/>
    </w:pPr>
    <w:r>
      <w:rPr>
        <w:b/>
        <w:sz w:val="24"/>
        <w:szCs w:val="24"/>
      </w:rPr>
      <w:t>Čestné prohlášení uchazeče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32F" w14:textId="28D255CA" w:rsidR="00E526A7" w:rsidRDefault="00E526A7" w:rsidP="00E526A7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811B93">
      <w:rPr>
        <w:bCs/>
        <w:sz w:val="24"/>
        <w:szCs w:val="24"/>
      </w:rPr>
      <w:t>3</w:t>
    </w:r>
    <w:r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38254E3D" w14:textId="7C6633D8" w:rsidR="00E526A7" w:rsidRPr="0014179E" w:rsidRDefault="00D20DAF" w:rsidP="00D20DAF">
    <w:pPr>
      <w:rPr>
        <w:bCs/>
        <w:sz w:val="24"/>
        <w:szCs w:val="24"/>
      </w:rPr>
    </w:pPr>
    <w:r>
      <w:rPr>
        <w:noProof/>
      </w:rPr>
      <w:drawing>
        <wp:inline distT="0" distB="0" distL="0" distR="0" wp14:anchorId="77DFDE7A" wp14:editId="6266D5A5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89FCA" w14:textId="77777777" w:rsidR="00D20DAF" w:rsidRDefault="00D20DAF" w:rsidP="00E526A7">
    <w:pPr>
      <w:jc w:val="center"/>
      <w:rPr>
        <w:b/>
        <w:sz w:val="24"/>
        <w:szCs w:val="24"/>
      </w:rPr>
    </w:pPr>
  </w:p>
  <w:p w14:paraId="0A373DAD" w14:textId="692DC197" w:rsidR="00E526A7" w:rsidRDefault="00E526A7" w:rsidP="00E526A7">
    <w:pPr>
      <w:jc w:val="center"/>
      <w:rPr>
        <w:b/>
        <w:sz w:val="24"/>
        <w:szCs w:val="24"/>
      </w:rPr>
    </w:pPr>
    <w:r w:rsidRPr="00B84DDC">
      <w:rPr>
        <w:b/>
        <w:sz w:val="24"/>
        <w:szCs w:val="24"/>
      </w:rPr>
      <w:t>VZ/</w:t>
    </w:r>
    <w:r w:rsidR="00B84DDC" w:rsidRPr="00B84DDC">
      <w:rPr>
        <w:b/>
        <w:sz w:val="24"/>
        <w:szCs w:val="24"/>
      </w:rPr>
      <w:t>145</w:t>
    </w:r>
    <w:r w:rsidRPr="00B84DDC">
      <w:rPr>
        <w:b/>
        <w:sz w:val="24"/>
        <w:szCs w:val="24"/>
      </w:rPr>
      <w:t>/</w:t>
    </w:r>
    <w:r w:rsidR="00546660" w:rsidRPr="00B84DDC">
      <w:rPr>
        <w:b/>
        <w:sz w:val="24"/>
        <w:szCs w:val="24"/>
      </w:rPr>
      <w:t>ORG</w:t>
    </w:r>
    <w:r w:rsidRPr="00B84DDC">
      <w:rPr>
        <w:b/>
        <w:sz w:val="24"/>
        <w:szCs w:val="24"/>
      </w:rPr>
      <w:t>/21 – „</w:t>
    </w:r>
    <w:r w:rsidR="00546660" w:rsidRPr="00B84DDC">
      <w:rPr>
        <w:sz w:val="24"/>
        <w:szCs w:val="24"/>
      </w:rPr>
      <w:t>Pořízení elektronické úřední desky</w:t>
    </w:r>
    <w:r w:rsidRPr="00B84DDC">
      <w:rPr>
        <w:b/>
        <w:sz w:val="24"/>
        <w:szCs w:val="24"/>
      </w:rPr>
      <w:t>“</w:t>
    </w:r>
  </w:p>
  <w:p w14:paraId="2E3475A8" w14:textId="570CF5E3" w:rsidR="00D20DAF" w:rsidRPr="00B84DDC" w:rsidRDefault="00D20DAF" w:rsidP="00E526A7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265541"/>
    <w:multiLevelType w:val="hybridMultilevel"/>
    <w:tmpl w:val="31B0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0"/>
  </w:num>
  <w:num w:numId="9">
    <w:abstractNumId w:val="5"/>
  </w:num>
  <w:num w:numId="10">
    <w:abstractNumId w:val="16"/>
  </w:num>
  <w:num w:numId="11">
    <w:abstractNumId w:val="19"/>
  </w:num>
  <w:num w:numId="12">
    <w:abstractNumId w:val="4"/>
  </w:num>
  <w:num w:numId="13">
    <w:abstractNumId w:val="10"/>
  </w:num>
  <w:num w:numId="14">
    <w:abstractNumId w:val="3"/>
  </w:num>
  <w:num w:numId="15">
    <w:abstractNumId w:val="21"/>
  </w:num>
  <w:num w:numId="16">
    <w:abstractNumId w:val="1"/>
  </w:num>
  <w:num w:numId="17">
    <w:abstractNumId w:val="11"/>
  </w:num>
  <w:num w:numId="18">
    <w:abstractNumId w:val="0"/>
  </w:num>
  <w:num w:numId="19">
    <w:abstractNumId w:val="13"/>
  </w:num>
  <w:num w:numId="20">
    <w:abstractNumId w:val="17"/>
  </w:num>
  <w:num w:numId="21">
    <w:abstractNumId w:val="8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0A2"/>
    <w:rsid w:val="00016FC3"/>
    <w:rsid w:val="0002251C"/>
    <w:rsid w:val="00034C33"/>
    <w:rsid w:val="000371B0"/>
    <w:rsid w:val="00040A96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C7B9F"/>
    <w:rsid w:val="000E6C8B"/>
    <w:rsid w:val="00105F34"/>
    <w:rsid w:val="00114DD4"/>
    <w:rsid w:val="001153FF"/>
    <w:rsid w:val="00147870"/>
    <w:rsid w:val="00163E0C"/>
    <w:rsid w:val="00165F2E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B6D9F"/>
    <w:rsid w:val="002D0BE5"/>
    <w:rsid w:val="002E1482"/>
    <w:rsid w:val="002E5B0B"/>
    <w:rsid w:val="002F2D1D"/>
    <w:rsid w:val="002F3BC0"/>
    <w:rsid w:val="00302C18"/>
    <w:rsid w:val="003069F6"/>
    <w:rsid w:val="003149EB"/>
    <w:rsid w:val="00320638"/>
    <w:rsid w:val="0032186E"/>
    <w:rsid w:val="00322A4A"/>
    <w:rsid w:val="00324CC8"/>
    <w:rsid w:val="00325C6A"/>
    <w:rsid w:val="0032644C"/>
    <w:rsid w:val="00345475"/>
    <w:rsid w:val="0035271B"/>
    <w:rsid w:val="003705A7"/>
    <w:rsid w:val="00374161"/>
    <w:rsid w:val="00380F41"/>
    <w:rsid w:val="00381F7E"/>
    <w:rsid w:val="0039608A"/>
    <w:rsid w:val="003A3F78"/>
    <w:rsid w:val="003A5D3D"/>
    <w:rsid w:val="003A5E85"/>
    <w:rsid w:val="003E52F2"/>
    <w:rsid w:val="003F6B22"/>
    <w:rsid w:val="003F7699"/>
    <w:rsid w:val="00405206"/>
    <w:rsid w:val="004071DF"/>
    <w:rsid w:val="0041100E"/>
    <w:rsid w:val="0041365E"/>
    <w:rsid w:val="00413733"/>
    <w:rsid w:val="004159EB"/>
    <w:rsid w:val="00432917"/>
    <w:rsid w:val="00435E0A"/>
    <w:rsid w:val="00436914"/>
    <w:rsid w:val="0044372E"/>
    <w:rsid w:val="0044397E"/>
    <w:rsid w:val="00451690"/>
    <w:rsid w:val="0047687D"/>
    <w:rsid w:val="00491D08"/>
    <w:rsid w:val="00494D07"/>
    <w:rsid w:val="004A1AC9"/>
    <w:rsid w:val="004A5E41"/>
    <w:rsid w:val="004B23D9"/>
    <w:rsid w:val="004B5DB6"/>
    <w:rsid w:val="004B7147"/>
    <w:rsid w:val="004D595B"/>
    <w:rsid w:val="004E2A6A"/>
    <w:rsid w:val="004E334B"/>
    <w:rsid w:val="004F04AD"/>
    <w:rsid w:val="004F67A9"/>
    <w:rsid w:val="00500807"/>
    <w:rsid w:val="005178E6"/>
    <w:rsid w:val="00540652"/>
    <w:rsid w:val="00546660"/>
    <w:rsid w:val="0055272A"/>
    <w:rsid w:val="005540AD"/>
    <w:rsid w:val="00566F7B"/>
    <w:rsid w:val="005776CB"/>
    <w:rsid w:val="005920E1"/>
    <w:rsid w:val="00595D7E"/>
    <w:rsid w:val="005A18AF"/>
    <w:rsid w:val="005A7651"/>
    <w:rsid w:val="005B560C"/>
    <w:rsid w:val="005C18E8"/>
    <w:rsid w:val="005C1A00"/>
    <w:rsid w:val="005C3A07"/>
    <w:rsid w:val="005D4309"/>
    <w:rsid w:val="005D454E"/>
    <w:rsid w:val="005E42E2"/>
    <w:rsid w:val="005E4E3A"/>
    <w:rsid w:val="005E4EDF"/>
    <w:rsid w:val="0061369E"/>
    <w:rsid w:val="006145FB"/>
    <w:rsid w:val="0062203A"/>
    <w:rsid w:val="006713D6"/>
    <w:rsid w:val="00671476"/>
    <w:rsid w:val="00677A2D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E7E7F"/>
    <w:rsid w:val="006F3E25"/>
    <w:rsid w:val="00701832"/>
    <w:rsid w:val="00713973"/>
    <w:rsid w:val="00713E2C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5A7F"/>
    <w:rsid w:val="007B43A1"/>
    <w:rsid w:val="007C5241"/>
    <w:rsid w:val="007E0533"/>
    <w:rsid w:val="007E23B3"/>
    <w:rsid w:val="007E39CA"/>
    <w:rsid w:val="007E56F4"/>
    <w:rsid w:val="007F6688"/>
    <w:rsid w:val="00811B93"/>
    <w:rsid w:val="00812C6B"/>
    <w:rsid w:val="00843ED3"/>
    <w:rsid w:val="00846B3E"/>
    <w:rsid w:val="00854507"/>
    <w:rsid w:val="00854A17"/>
    <w:rsid w:val="0085774D"/>
    <w:rsid w:val="008607A7"/>
    <w:rsid w:val="008657E5"/>
    <w:rsid w:val="0087727D"/>
    <w:rsid w:val="00887BCD"/>
    <w:rsid w:val="008900CF"/>
    <w:rsid w:val="00891006"/>
    <w:rsid w:val="00893C8E"/>
    <w:rsid w:val="008A295F"/>
    <w:rsid w:val="008A6215"/>
    <w:rsid w:val="008C54B3"/>
    <w:rsid w:val="008E6709"/>
    <w:rsid w:val="008F18BF"/>
    <w:rsid w:val="00906DD8"/>
    <w:rsid w:val="009256EA"/>
    <w:rsid w:val="00951764"/>
    <w:rsid w:val="00954EF3"/>
    <w:rsid w:val="00971468"/>
    <w:rsid w:val="009743AD"/>
    <w:rsid w:val="009743C4"/>
    <w:rsid w:val="00981428"/>
    <w:rsid w:val="009A2E93"/>
    <w:rsid w:val="009A44E6"/>
    <w:rsid w:val="009B52EF"/>
    <w:rsid w:val="009C7938"/>
    <w:rsid w:val="009D2BE6"/>
    <w:rsid w:val="009F405A"/>
    <w:rsid w:val="00A00E39"/>
    <w:rsid w:val="00A0470E"/>
    <w:rsid w:val="00A11271"/>
    <w:rsid w:val="00A170BA"/>
    <w:rsid w:val="00A219FC"/>
    <w:rsid w:val="00A21E3B"/>
    <w:rsid w:val="00A2371C"/>
    <w:rsid w:val="00A2680B"/>
    <w:rsid w:val="00A33310"/>
    <w:rsid w:val="00A5361C"/>
    <w:rsid w:val="00A608F5"/>
    <w:rsid w:val="00A64ACC"/>
    <w:rsid w:val="00A7561B"/>
    <w:rsid w:val="00AA59CD"/>
    <w:rsid w:val="00AB654A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7601"/>
    <w:rsid w:val="00B62BA4"/>
    <w:rsid w:val="00B63505"/>
    <w:rsid w:val="00B84DDC"/>
    <w:rsid w:val="00B84EB6"/>
    <w:rsid w:val="00B85509"/>
    <w:rsid w:val="00B9159A"/>
    <w:rsid w:val="00BA0484"/>
    <w:rsid w:val="00BA0A9C"/>
    <w:rsid w:val="00BB0462"/>
    <w:rsid w:val="00BB6113"/>
    <w:rsid w:val="00BD15E0"/>
    <w:rsid w:val="00BD7743"/>
    <w:rsid w:val="00C01A9B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2C23"/>
    <w:rsid w:val="00C976F7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20DAF"/>
    <w:rsid w:val="00D32D85"/>
    <w:rsid w:val="00D67A54"/>
    <w:rsid w:val="00D80E20"/>
    <w:rsid w:val="00D82BB4"/>
    <w:rsid w:val="00D9762A"/>
    <w:rsid w:val="00D97882"/>
    <w:rsid w:val="00DB2F2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639E"/>
    <w:rsid w:val="00E2743A"/>
    <w:rsid w:val="00E357AB"/>
    <w:rsid w:val="00E42A17"/>
    <w:rsid w:val="00E526A7"/>
    <w:rsid w:val="00E655AB"/>
    <w:rsid w:val="00E74D99"/>
    <w:rsid w:val="00E81DF2"/>
    <w:rsid w:val="00E826B5"/>
    <w:rsid w:val="00E95721"/>
    <w:rsid w:val="00EA62B8"/>
    <w:rsid w:val="00EA7BC5"/>
    <w:rsid w:val="00EA7E26"/>
    <w:rsid w:val="00EB0D87"/>
    <w:rsid w:val="00EC35D5"/>
    <w:rsid w:val="00ED2498"/>
    <w:rsid w:val="00EE14D1"/>
    <w:rsid w:val="00EE4D79"/>
    <w:rsid w:val="00EF4037"/>
    <w:rsid w:val="00F006D4"/>
    <w:rsid w:val="00F00DD8"/>
    <w:rsid w:val="00F13F31"/>
    <w:rsid w:val="00F23ACD"/>
    <w:rsid w:val="00F24F99"/>
    <w:rsid w:val="00F263EF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DD4"/>
    <w:rsid w:val="00F75981"/>
    <w:rsid w:val="00F77F7F"/>
    <w:rsid w:val="00F806AB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4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4E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4E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2021-06-16T07:03:00Z</dcterms:modified>
</cp:coreProperties>
</file>