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5761DE" w:rsidR="006A24CA" w:rsidP="00926C1C" w:rsidRDefault="002C61E9" w14:paraId="373F8826" w14:textId="7F89A073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5761DE">
        <w:rPr>
          <w:rFonts w:cstheme="minorHAnsi"/>
          <w:b/>
          <w:bCs/>
          <w:sz w:val="32"/>
          <w:szCs w:val="32"/>
        </w:rPr>
        <w:t>Technická specifikace</w:t>
      </w:r>
      <w:r w:rsidR="00AA6E58">
        <w:rPr>
          <w:rFonts w:cstheme="minorHAnsi"/>
          <w:b/>
          <w:bCs/>
          <w:sz w:val="32"/>
          <w:szCs w:val="32"/>
        </w:rPr>
        <w:t xml:space="preserve"> a požadavky</w:t>
      </w:r>
      <w:r w:rsidRPr="005761DE" w:rsidR="00926C1C">
        <w:rPr>
          <w:rFonts w:cstheme="minorHAnsi"/>
          <w:b/>
          <w:bCs/>
          <w:sz w:val="32"/>
          <w:szCs w:val="32"/>
        </w:rPr>
        <w:t xml:space="preserve"> pro novou elektronickou úřední</w:t>
      </w:r>
      <w:r w:rsidRPr="005761DE">
        <w:rPr>
          <w:rFonts w:cstheme="minorHAnsi"/>
          <w:b/>
          <w:bCs/>
          <w:sz w:val="32"/>
          <w:szCs w:val="32"/>
        </w:rPr>
        <w:t xml:space="preserve"> desk</w:t>
      </w:r>
      <w:r w:rsidRPr="005761DE" w:rsidR="00926C1C">
        <w:rPr>
          <w:rFonts w:cstheme="minorHAnsi"/>
          <w:b/>
          <w:bCs/>
          <w:sz w:val="32"/>
          <w:szCs w:val="32"/>
        </w:rPr>
        <w:t>u</w:t>
      </w:r>
      <w:r w:rsidRPr="005761DE">
        <w:rPr>
          <w:rFonts w:cstheme="minorHAnsi"/>
          <w:b/>
          <w:bCs/>
          <w:sz w:val="32"/>
          <w:szCs w:val="32"/>
        </w:rPr>
        <w:t xml:space="preserve"> číslo 1</w:t>
      </w:r>
      <w:r w:rsidRPr="005761DE" w:rsidR="00926C1C">
        <w:rPr>
          <w:rFonts w:cstheme="minorHAnsi"/>
          <w:b/>
          <w:bCs/>
          <w:sz w:val="32"/>
          <w:szCs w:val="32"/>
        </w:rPr>
        <w:t xml:space="preserve"> – Umístění:</w:t>
      </w:r>
      <w:r w:rsidRPr="005761DE" w:rsidR="008B5ADF">
        <w:rPr>
          <w:rFonts w:cstheme="minorHAnsi"/>
          <w:b/>
          <w:bCs/>
          <w:sz w:val="32"/>
          <w:szCs w:val="32"/>
        </w:rPr>
        <w:t xml:space="preserve"> Ú</w:t>
      </w:r>
      <w:r w:rsidRPr="005761DE" w:rsidR="00073C8B">
        <w:rPr>
          <w:rFonts w:cstheme="minorHAnsi"/>
          <w:b/>
          <w:bCs/>
          <w:sz w:val="32"/>
          <w:szCs w:val="32"/>
        </w:rPr>
        <w:t>řad Město Planá nad Lužnicí</w:t>
      </w:r>
    </w:p>
    <w:p w:rsidRPr="00754411" w:rsidR="00ED075D" w:rsidP="00926C1C" w:rsidRDefault="00ED075D" w14:paraId="6764DEE7" w14:textId="49AA80B4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754411">
        <w:rPr>
          <w:rFonts w:cstheme="minorHAnsi"/>
          <w:b/>
          <w:bCs/>
          <w:sz w:val="24"/>
          <w:szCs w:val="24"/>
        </w:rPr>
        <w:t>Fotky z místa plnění číslo 1</w:t>
      </w:r>
      <w:r w:rsidRPr="00754411" w:rsidR="00926C1C">
        <w:rPr>
          <w:rFonts w:cstheme="minorHAnsi"/>
          <w:b/>
          <w:bCs/>
          <w:sz w:val="24"/>
          <w:szCs w:val="24"/>
        </w:rPr>
        <w:t>:</w:t>
      </w:r>
    </w:p>
    <w:p w:rsidRPr="00754411" w:rsidR="00A92CF5" w:rsidP="00926C1C" w:rsidRDefault="00B56CE2" w14:paraId="753E5142" w14:textId="77777777">
      <w:pPr>
        <w:shd w:val="clear" w:color="auto" w:fill="FFFFFF"/>
        <w:spacing w:after="240" w:line="240" w:lineRule="auto"/>
        <w:outlineLvl w:val="2"/>
        <w:rPr>
          <w:rFonts w:eastAsia="Times New Roman" w:cstheme="minorHAnsi"/>
          <w:lang w:eastAsia="cs-CZ"/>
        </w:rPr>
      </w:pPr>
      <w:r w:rsidRPr="00754411">
        <w:rPr>
          <w:rFonts w:eastAsia="Times New Roman" w:cstheme="minorHAnsi"/>
          <w:noProof/>
          <w:lang w:eastAsia="cs-CZ"/>
        </w:rPr>
        <w:drawing>
          <wp:inline distT="0" distB="0" distL="0" distR="0">
            <wp:extent cx="2800350" cy="3207385"/>
            <wp:effectExtent l="0" t="0" r="0" b="0"/>
            <wp:docPr id="1" name="Obrázek 1" descr="Obsah obrázku patro, interiér&#10;&#10;Popis byl vytvořen automaticky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Obrázek 1" descr="Obsah obrázku patro, interiér&#10;&#10;Popis byl vytvořen automaticky"/>
                    <pic:cNvPicPr>
                      <a:picLocks noChangeAspect="true" noChangeArrowheads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24" cy="320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411">
        <w:rPr>
          <w:rFonts w:eastAsia="Times New Roman" w:cstheme="minorHAnsi"/>
          <w:noProof/>
          <w:lang w:eastAsia="cs-CZ"/>
        </w:rPr>
        <w:drawing>
          <wp:inline distT="0" distB="0" distL="0" distR="0">
            <wp:extent cx="2908300" cy="3190875"/>
            <wp:effectExtent l="0" t="0" r="6350" b="9525"/>
            <wp:docPr id="2" name="Obrázek 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Obrázek 2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625" cy="319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54411" w:rsidR="00926C1C" w:rsidP="00926C1C" w:rsidRDefault="00C10B5C" w14:paraId="508692A4" w14:textId="43961CB9">
      <w:pPr>
        <w:shd w:val="clear" w:color="auto" w:fill="FFFFFF"/>
        <w:spacing w:after="24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Popis stávajícího stavu: </w:t>
      </w:r>
      <w:r w:rsidRPr="00C10B5C" w:rsidR="00754411">
        <w:rPr>
          <w:rFonts w:eastAsia="Times New Roman" w:cstheme="minorHAnsi"/>
          <w:sz w:val="28"/>
          <w:szCs w:val="28"/>
          <w:lang w:eastAsia="cs-CZ"/>
        </w:rPr>
        <w:t>Stavební připravenost pro</w:t>
      </w:r>
      <w:r w:rsidRPr="00C10B5C" w:rsidR="00986190">
        <w:rPr>
          <w:rFonts w:eastAsia="Times New Roman" w:cstheme="minorHAnsi"/>
          <w:sz w:val="28"/>
          <w:szCs w:val="28"/>
          <w:lang w:eastAsia="cs-CZ"/>
        </w:rPr>
        <w:t xml:space="preserve"> silové</w:t>
      </w:r>
      <w:r w:rsidRPr="00C10B5C" w:rsidR="00754411">
        <w:rPr>
          <w:rFonts w:eastAsia="Times New Roman" w:cstheme="minorHAnsi"/>
          <w:sz w:val="28"/>
          <w:szCs w:val="28"/>
          <w:lang w:eastAsia="cs-CZ"/>
        </w:rPr>
        <w:t xml:space="preserve"> napájení úřední desky zajistí zadavatel</w:t>
      </w:r>
      <w:r w:rsidRPr="00C10B5C" w:rsidR="00986190">
        <w:rPr>
          <w:rFonts w:eastAsia="Times New Roman" w:cstheme="minorHAnsi"/>
          <w:sz w:val="28"/>
          <w:szCs w:val="28"/>
          <w:lang w:eastAsia="cs-CZ"/>
        </w:rPr>
        <w:t>.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Pr="000002E5" w:rsidR="000002E5" w:rsidTr="000002E5" w14:paraId="4FB0568B" w14:textId="77777777">
        <w:tc>
          <w:tcPr>
            <w:tcW w:w="9062" w:type="dxa"/>
          </w:tcPr>
          <w:p w:rsidRPr="000002E5" w:rsidR="000002E5" w:rsidP="00AD5E41" w:rsidRDefault="000002E5" w14:paraId="153FE7E7" w14:textId="77777777">
            <w:pPr>
              <w:shd w:val="clear" w:color="auto" w:fill="FFFFFF"/>
              <w:spacing w:after="240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0002E5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cs-CZ"/>
              </w:rPr>
              <w:t>Všeobecné minimální požadované požadavky:</w:t>
            </w:r>
          </w:p>
        </w:tc>
      </w:tr>
      <w:tr w:rsidRPr="000002E5" w:rsidR="000002E5" w:rsidTr="000002E5" w14:paraId="6223E504" w14:textId="77777777">
        <w:tc>
          <w:tcPr>
            <w:tcW w:w="9062" w:type="dxa"/>
          </w:tcPr>
          <w:p w:rsidRPr="000002E5" w:rsidR="000002E5" w:rsidP="00AD5E41" w:rsidRDefault="000002E5" w14:paraId="3AF4F33B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Venkovní dotykový LCD </w:t>
            </w:r>
          </w:p>
        </w:tc>
      </w:tr>
      <w:tr w:rsidRPr="000002E5" w:rsidR="000002E5" w:rsidTr="000002E5" w14:paraId="57E7DBEF" w14:textId="77777777">
        <w:tc>
          <w:tcPr>
            <w:tcW w:w="9062" w:type="dxa"/>
          </w:tcPr>
          <w:p w:rsidRPr="000002E5" w:rsidR="000002E5" w:rsidP="00AD5E41" w:rsidRDefault="000002E5" w14:paraId="1615A857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Stupeň krytí: min. IP 60</w:t>
            </w:r>
          </w:p>
        </w:tc>
      </w:tr>
      <w:tr w:rsidRPr="000002E5" w:rsidR="000002E5" w:rsidTr="000002E5" w14:paraId="4CDDF404" w14:textId="77777777">
        <w:tc>
          <w:tcPr>
            <w:tcW w:w="9062" w:type="dxa"/>
          </w:tcPr>
          <w:p w:rsidRPr="000002E5" w:rsidR="000002E5" w:rsidP="00AD5E41" w:rsidRDefault="000002E5" w14:paraId="74ED40DA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KONSTRUKCE: celonerezová</w:t>
            </w:r>
          </w:p>
        </w:tc>
      </w:tr>
      <w:tr w:rsidRPr="000002E5" w:rsidR="000002E5" w:rsidTr="000002E5" w14:paraId="2F9DFF21" w14:textId="77777777">
        <w:tc>
          <w:tcPr>
            <w:tcW w:w="9062" w:type="dxa"/>
          </w:tcPr>
          <w:p w:rsidRPr="000002E5" w:rsidR="000002E5" w:rsidP="00AD5E41" w:rsidRDefault="000002E5" w14:paraId="79E70B00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PROVEDENÍ: závěsné</w:t>
            </w:r>
          </w:p>
        </w:tc>
      </w:tr>
      <w:tr w:rsidRPr="000002E5" w:rsidR="000002E5" w:rsidTr="000002E5" w14:paraId="5BD6A68D" w14:textId="77777777">
        <w:tc>
          <w:tcPr>
            <w:tcW w:w="9062" w:type="dxa"/>
          </w:tcPr>
          <w:p w:rsidRPr="000002E5" w:rsidR="000002E5" w:rsidP="00AD5E41" w:rsidRDefault="000002E5" w14:paraId="5B515FD7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POVRCHOVÁ ÚPRAVA: nerez</w:t>
            </w:r>
          </w:p>
        </w:tc>
      </w:tr>
      <w:tr w:rsidRPr="000002E5" w:rsidR="000002E5" w:rsidTr="000002E5" w14:paraId="72775D2F" w14:textId="77777777">
        <w:tc>
          <w:tcPr>
            <w:tcW w:w="9062" w:type="dxa"/>
          </w:tcPr>
          <w:p w:rsidRPr="000002E5" w:rsidR="000002E5" w:rsidP="00AD5E41" w:rsidRDefault="000002E5" w14:paraId="54C05B32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BARVA V ZÁKLADU: stříbrná</w:t>
            </w:r>
          </w:p>
        </w:tc>
      </w:tr>
      <w:tr w:rsidRPr="000002E5" w:rsidR="000002E5" w:rsidTr="000002E5" w14:paraId="4D56FA0E" w14:textId="77777777">
        <w:tc>
          <w:tcPr>
            <w:tcW w:w="9062" w:type="dxa"/>
          </w:tcPr>
          <w:p w:rsidRPr="000002E5" w:rsidR="000002E5" w:rsidP="00AD5E41" w:rsidRDefault="000002E5" w14:paraId="683ED3FA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Orientace panelu na výšku</w:t>
            </w:r>
          </w:p>
        </w:tc>
      </w:tr>
      <w:tr w:rsidRPr="000002E5" w:rsidR="000002E5" w:rsidTr="000002E5" w14:paraId="20D90212" w14:textId="77777777">
        <w:tc>
          <w:tcPr>
            <w:tcW w:w="9062" w:type="dxa"/>
          </w:tcPr>
          <w:p w:rsidRPr="000002E5" w:rsidR="000002E5" w:rsidP="00AD5E41" w:rsidRDefault="000002E5" w14:paraId="1CC3DBEE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Rozsah provozních teplot min. -25 °C až +40°C</w:t>
            </w:r>
          </w:p>
        </w:tc>
      </w:tr>
      <w:tr w:rsidRPr="000002E5" w:rsidR="000002E5" w:rsidTr="000002E5" w14:paraId="37B46A7B" w14:textId="77777777">
        <w:tc>
          <w:tcPr>
            <w:tcW w:w="9062" w:type="dxa"/>
          </w:tcPr>
          <w:p w:rsidRPr="000002E5" w:rsidR="000002E5" w:rsidP="00AD5E41" w:rsidRDefault="000002E5" w14:paraId="40312064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Panel musí být uzpůsoben pro nepřetržitý provoz</w:t>
            </w:r>
          </w:p>
        </w:tc>
      </w:tr>
      <w:tr w:rsidRPr="000002E5" w:rsidR="000002E5" w:rsidTr="000002E5" w14:paraId="1BEF8CB2" w14:textId="77777777">
        <w:tc>
          <w:tcPr>
            <w:tcW w:w="9062" w:type="dxa"/>
          </w:tcPr>
          <w:p w:rsidRPr="000002E5" w:rsidR="000002E5" w:rsidP="00AD5E41" w:rsidRDefault="000002E5" w14:paraId="1F65B578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V provozu ve venkovním prostřední nesmí docházet ke zhoršení čitelnosti zobrazovaných dokumentů </w:t>
            </w:r>
          </w:p>
        </w:tc>
      </w:tr>
      <w:tr w:rsidRPr="000002E5" w:rsidR="000002E5" w:rsidTr="000002E5" w14:paraId="0F10D73E" w14:textId="77777777">
        <w:tc>
          <w:tcPr>
            <w:tcW w:w="9062" w:type="dxa"/>
          </w:tcPr>
          <w:p w:rsidRPr="000002E5" w:rsidR="000002E5" w:rsidP="00AD5E41" w:rsidRDefault="000002E5" w14:paraId="4FF542CF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Zobrazení úředních dokumentů i v offline režimu</w:t>
            </w:r>
          </w:p>
        </w:tc>
      </w:tr>
      <w:tr w:rsidRPr="000002E5" w:rsidR="000002E5" w:rsidTr="000002E5" w14:paraId="64276A59" w14:textId="77777777">
        <w:tc>
          <w:tcPr>
            <w:tcW w:w="9062" w:type="dxa"/>
          </w:tcPr>
          <w:p w:rsidRPr="000002E5" w:rsidR="000002E5" w:rsidP="00AD5E41" w:rsidRDefault="000002E5" w14:paraId="141E2969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Požadavek na základní zaškolení obsluhujícího personálu</w:t>
            </w:r>
          </w:p>
        </w:tc>
      </w:tr>
      <w:tr w:rsidRPr="000002E5" w:rsidR="000002E5" w:rsidTr="000002E5" w14:paraId="2B945502" w14:textId="77777777">
        <w:tc>
          <w:tcPr>
            <w:tcW w:w="9062" w:type="dxa"/>
          </w:tcPr>
          <w:p w:rsidRPr="000002E5" w:rsidR="000002E5" w:rsidP="00AD5E41" w:rsidRDefault="000002E5" w14:paraId="5727C3EE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Možnost umístění na zdi, na stojanu nebo v rámu</w:t>
            </w:r>
          </w:p>
        </w:tc>
      </w:tr>
      <w:tr w:rsidRPr="000002E5" w:rsidR="000002E5" w:rsidTr="000002E5" w14:paraId="05105685" w14:textId="77777777">
        <w:tc>
          <w:tcPr>
            <w:tcW w:w="9062" w:type="dxa"/>
          </w:tcPr>
          <w:p w:rsidRPr="000002E5" w:rsidR="000002E5" w:rsidP="00AD5E41" w:rsidRDefault="000002E5" w14:paraId="748DF581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Záruka 48 měsíců</w:t>
            </w:r>
          </w:p>
        </w:tc>
      </w:tr>
      <w:tr w:rsidRPr="000002E5" w:rsidR="000002E5" w:rsidTr="000002E5" w14:paraId="008B0871" w14:textId="77777777">
        <w:tc>
          <w:tcPr>
            <w:tcW w:w="9062" w:type="dxa"/>
          </w:tcPr>
          <w:p w:rsidRPr="000002E5" w:rsidR="000002E5" w:rsidP="00AD5E41" w:rsidRDefault="000002E5" w14:paraId="5ED3DB25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záruční servis, telefon+ e-mail support</w:t>
            </w:r>
          </w:p>
        </w:tc>
      </w:tr>
      <w:tr w:rsidRPr="000002E5" w:rsidR="000002E5" w:rsidTr="000002E5" w14:paraId="62FCC5FE" w14:textId="77777777">
        <w:tc>
          <w:tcPr>
            <w:tcW w:w="9062" w:type="dxa"/>
          </w:tcPr>
          <w:p w:rsidRPr="000002E5" w:rsidR="000002E5" w:rsidP="00AD5E41" w:rsidRDefault="000002E5" w14:paraId="70CF7D09" w14:textId="77777777">
            <w:p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Pr="000002E5" w:rsidR="000002E5" w:rsidTr="000002E5" w14:paraId="5FCBAFD2" w14:textId="77777777">
        <w:tc>
          <w:tcPr>
            <w:tcW w:w="9062" w:type="dxa"/>
          </w:tcPr>
          <w:p w:rsidRPr="000002E5" w:rsidR="000002E5" w:rsidP="00AD5E41" w:rsidRDefault="000002E5" w14:paraId="16449318" w14:textId="77777777">
            <w:pPr>
              <w:shd w:val="clear" w:color="auto" w:fill="FFFFFF"/>
              <w:spacing w:after="240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0002E5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cs-CZ"/>
              </w:rPr>
              <w:t>Počítač</w:t>
            </w:r>
          </w:p>
        </w:tc>
      </w:tr>
      <w:tr w:rsidRPr="000002E5" w:rsidR="000002E5" w:rsidTr="000002E5" w14:paraId="39FD8C0D" w14:textId="77777777">
        <w:tc>
          <w:tcPr>
            <w:tcW w:w="9062" w:type="dxa"/>
          </w:tcPr>
          <w:p w:rsidRPr="000002E5" w:rsidR="000002E5" w:rsidP="00AD5E41" w:rsidRDefault="000002E5" w14:paraId="2424FCA8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CPU min. 2.8 GHz</w:t>
            </w:r>
          </w:p>
        </w:tc>
      </w:tr>
      <w:tr w:rsidRPr="000002E5" w:rsidR="000002E5" w:rsidTr="000002E5" w14:paraId="4FB4DCEA" w14:textId="77777777">
        <w:tc>
          <w:tcPr>
            <w:tcW w:w="9062" w:type="dxa"/>
          </w:tcPr>
          <w:p w:rsidRPr="000002E5" w:rsidR="000002E5" w:rsidP="00AD5E41" w:rsidRDefault="000002E5" w14:paraId="4EF2B274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Min. SSD 128 GB </w:t>
            </w:r>
          </w:p>
        </w:tc>
      </w:tr>
      <w:tr w:rsidRPr="000002E5" w:rsidR="000002E5" w:rsidTr="000002E5" w14:paraId="56A4612D" w14:textId="77777777">
        <w:tc>
          <w:tcPr>
            <w:tcW w:w="9062" w:type="dxa"/>
          </w:tcPr>
          <w:p w:rsidRPr="000002E5" w:rsidR="000002E5" w:rsidP="00AD5E41" w:rsidRDefault="000002E5" w14:paraId="688BCF80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Min. RAM 4 GB</w:t>
            </w:r>
          </w:p>
        </w:tc>
      </w:tr>
      <w:tr w:rsidRPr="000002E5" w:rsidR="000002E5" w:rsidTr="000002E5" w14:paraId="1E6641F8" w14:textId="77777777">
        <w:tc>
          <w:tcPr>
            <w:tcW w:w="9062" w:type="dxa"/>
          </w:tcPr>
          <w:p w:rsidRPr="000002E5" w:rsidR="000002E5" w:rsidP="00AD5E41" w:rsidRDefault="000002E5" w14:paraId="7B30E8F7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00" w:afterAutospacing="tru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rozhraní WiFi</w:t>
            </w:r>
          </w:p>
        </w:tc>
      </w:tr>
      <w:tr w:rsidRPr="000002E5" w:rsidR="000002E5" w:rsidTr="000002E5" w14:paraId="41F75ACF" w14:textId="77777777">
        <w:tc>
          <w:tcPr>
            <w:tcW w:w="9062" w:type="dxa"/>
          </w:tcPr>
          <w:p w:rsidRPr="000002E5" w:rsidR="000002E5" w:rsidP="00AD5E41" w:rsidRDefault="000002E5" w14:paraId="53FD92D8" w14:textId="77777777">
            <w:pPr>
              <w:pStyle w:val="Nadpis3"/>
              <w:shd w:val="clear" w:color="auto" w:fill="FFFFFF"/>
              <w:spacing w:before="0" w:beforeAutospacing="false" w:after="240" w:afterAutospacing="false"/>
              <w:outlineLvl w:val="2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0002E5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Display:</w:t>
            </w:r>
          </w:p>
        </w:tc>
      </w:tr>
      <w:tr w:rsidRPr="000002E5" w:rsidR="000002E5" w:rsidTr="000002E5" w14:paraId="0CCE3227" w14:textId="77777777">
        <w:tc>
          <w:tcPr>
            <w:tcW w:w="9062" w:type="dxa"/>
          </w:tcPr>
          <w:p w:rsidRPr="000002E5" w:rsidR="000002E5" w:rsidP="00AD5E41" w:rsidRDefault="000002E5" w14:paraId="49639815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interaktivní dotyková plocha 55"</w:t>
            </w:r>
          </w:p>
        </w:tc>
      </w:tr>
      <w:tr w:rsidRPr="000002E5" w:rsidR="000002E5" w:rsidTr="000002E5" w14:paraId="47B253DB" w14:textId="77777777">
        <w:tc>
          <w:tcPr>
            <w:tcW w:w="9062" w:type="dxa"/>
          </w:tcPr>
          <w:p w:rsidRPr="000002E5" w:rsidR="000002E5" w:rsidP="00AD5E41" w:rsidRDefault="000002E5" w14:paraId="5D66B172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bookmarkStart w:name="_Hlk78802816" w:id="0"/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jednostranné s dotykovou technologií multitouch</w:t>
            </w:r>
          </w:p>
        </w:tc>
      </w:tr>
      <w:bookmarkEnd w:id="0"/>
      <w:tr w:rsidRPr="000002E5" w:rsidR="000002E5" w:rsidTr="000002E5" w14:paraId="21652478" w14:textId="77777777">
        <w:tc>
          <w:tcPr>
            <w:tcW w:w="9062" w:type="dxa"/>
          </w:tcPr>
          <w:p w:rsidRPr="000002E5" w:rsidR="000002E5" w:rsidP="00AD5E41" w:rsidRDefault="000002E5" w14:paraId="1F47D28D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barevný dotykový TFT LCD displej</w:t>
            </w:r>
          </w:p>
        </w:tc>
      </w:tr>
      <w:tr w:rsidRPr="000002E5" w:rsidR="000002E5" w:rsidTr="000002E5" w14:paraId="479EA7FF" w14:textId="77777777">
        <w:tc>
          <w:tcPr>
            <w:tcW w:w="9062" w:type="dxa"/>
          </w:tcPr>
          <w:p w:rsidRPr="000002E5" w:rsidR="000002E5" w:rsidP="00AD5E41" w:rsidRDefault="000002E5" w14:paraId="4034E0BE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min. Full HD (1080x1920) rozlišení</w:t>
            </w:r>
          </w:p>
        </w:tc>
      </w:tr>
      <w:tr w:rsidRPr="000002E5" w:rsidR="000002E5" w:rsidTr="000002E5" w14:paraId="097D2B40" w14:textId="77777777">
        <w:tc>
          <w:tcPr>
            <w:tcW w:w="9062" w:type="dxa"/>
          </w:tcPr>
          <w:p w:rsidRPr="000002E5" w:rsidR="000002E5" w:rsidP="00AD5E41" w:rsidRDefault="000002E5" w14:paraId="2C9FCCB6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outdoorové provedení</w:t>
            </w:r>
          </w:p>
        </w:tc>
      </w:tr>
      <w:tr w:rsidRPr="000002E5" w:rsidR="000002E5" w:rsidTr="000002E5" w14:paraId="33E1439F" w14:textId="77777777">
        <w:tc>
          <w:tcPr>
            <w:tcW w:w="9062" w:type="dxa"/>
          </w:tcPr>
          <w:p w:rsidRPr="000002E5" w:rsidR="000002E5" w:rsidP="00AD5E41" w:rsidRDefault="000002E5" w14:paraId="21F0F484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svítivost displeje minimálně 2500 cd/m2</w:t>
            </w:r>
          </w:p>
        </w:tc>
      </w:tr>
      <w:tr w:rsidRPr="000002E5" w:rsidR="000002E5" w:rsidTr="000002E5" w14:paraId="6DB6396E" w14:textId="77777777">
        <w:tc>
          <w:tcPr>
            <w:tcW w:w="9062" w:type="dxa"/>
          </w:tcPr>
          <w:p w:rsidRPr="000002E5" w:rsidR="000002E5" w:rsidP="00AD5E41" w:rsidRDefault="000002E5" w14:paraId="63EBF22B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UV antireflexní úprava</w:t>
            </w:r>
          </w:p>
        </w:tc>
      </w:tr>
      <w:tr w:rsidRPr="000002E5" w:rsidR="000002E5" w:rsidTr="000002E5" w14:paraId="04FA90CE" w14:textId="77777777">
        <w:tc>
          <w:tcPr>
            <w:tcW w:w="9062" w:type="dxa"/>
          </w:tcPr>
          <w:p w:rsidRPr="000002E5" w:rsidR="000002E5" w:rsidP="00AD5E41" w:rsidRDefault="000002E5" w14:paraId="02C61AB0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čidlo pro automatickou regulaci jasu displeje</w:t>
            </w:r>
          </w:p>
        </w:tc>
      </w:tr>
      <w:tr w:rsidRPr="000002E5" w:rsidR="000002E5" w:rsidTr="000002E5" w14:paraId="48EB8579" w14:textId="77777777">
        <w:tc>
          <w:tcPr>
            <w:tcW w:w="9062" w:type="dxa"/>
          </w:tcPr>
          <w:p w:rsidRPr="000002E5" w:rsidR="000002E5" w:rsidP="00AD5E41" w:rsidRDefault="000002E5" w14:paraId="1B91F187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ovladatelný v rukavicích a za všech klimatických podmínek</w:t>
            </w:r>
          </w:p>
        </w:tc>
      </w:tr>
      <w:tr w:rsidRPr="000002E5" w:rsidR="000002E5" w:rsidTr="000002E5" w14:paraId="6EF14B77" w14:textId="77777777">
        <w:tc>
          <w:tcPr>
            <w:tcW w:w="9062" w:type="dxa"/>
          </w:tcPr>
          <w:p w:rsidRPr="000002E5" w:rsidR="000002E5" w:rsidP="00AD5E41" w:rsidRDefault="000002E5" w14:paraId="0E6C61D1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ochrana proti vandalismu - 5 mm antivandal bezpečnostní sklo – vysoká odolnost</w:t>
            </w:r>
          </w:p>
        </w:tc>
      </w:tr>
      <w:tr w:rsidRPr="000002E5" w:rsidR="000002E5" w:rsidTr="000002E5" w14:paraId="3C68C797" w14:textId="77777777">
        <w:tc>
          <w:tcPr>
            <w:tcW w:w="9062" w:type="dxa"/>
          </w:tcPr>
          <w:p w:rsidRPr="000002E5" w:rsidR="000002E5" w:rsidP="00AD5E41" w:rsidRDefault="000002E5" w14:paraId="39E90B71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antireflexní úprava skla</w:t>
            </w:r>
          </w:p>
        </w:tc>
      </w:tr>
      <w:tr w:rsidRPr="000002E5" w:rsidR="000002E5" w:rsidTr="000002E5" w14:paraId="7DAF2B53" w14:textId="77777777">
        <w:tc>
          <w:tcPr>
            <w:tcW w:w="9062" w:type="dxa"/>
          </w:tcPr>
          <w:p w:rsidRPr="000002E5" w:rsidR="000002E5" w:rsidP="00AD5E41" w:rsidRDefault="000002E5" w14:paraId="1ABDC805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ochrana proti korozi a UV záření.</w:t>
            </w:r>
          </w:p>
        </w:tc>
      </w:tr>
      <w:tr w:rsidRPr="000002E5" w:rsidR="000002E5" w:rsidTr="000002E5" w14:paraId="4E48DE5D" w14:textId="77777777">
        <w:tc>
          <w:tcPr>
            <w:tcW w:w="9062" w:type="dxa"/>
          </w:tcPr>
          <w:p w:rsidRPr="000002E5" w:rsidR="000002E5" w:rsidP="00AD5E41" w:rsidRDefault="000002E5" w14:paraId="441E023E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provoz 24/7/365.</w:t>
            </w:r>
          </w:p>
        </w:tc>
      </w:tr>
      <w:tr w:rsidRPr="000002E5" w:rsidR="000002E5" w:rsidTr="000002E5" w14:paraId="5198CCE5" w14:textId="77777777">
        <w:tc>
          <w:tcPr>
            <w:tcW w:w="9062" w:type="dxa"/>
          </w:tcPr>
          <w:p w:rsidRPr="000002E5" w:rsidR="000002E5" w:rsidP="00AD5E41" w:rsidRDefault="000002E5" w14:paraId="5C876775" w14:textId="77777777">
            <w:pPr>
              <w:shd w:val="clear" w:color="auto" w:fill="FFFFFF"/>
              <w:spacing w:after="240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0002E5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cs-CZ"/>
              </w:rPr>
              <w:t>Ostatní minimální požadované požadavky:</w:t>
            </w:r>
          </w:p>
        </w:tc>
      </w:tr>
      <w:tr w:rsidRPr="000002E5" w:rsidR="000002E5" w:rsidTr="000002E5" w14:paraId="0D6943A1" w14:textId="77777777">
        <w:tc>
          <w:tcPr>
            <w:tcW w:w="9062" w:type="dxa"/>
          </w:tcPr>
          <w:p w:rsidRPr="000002E5" w:rsidR="000002E5" w:rsidP="00AD5E41" w:rsidRDefault="000002E5" w14:paraId="6DF93B6A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UPS (doba provozu min. 1 hod.)</w:t>
            </w:r>
          </w:p>
        </w:tc>
      </w:tr>
      <w:tr w:rsidRPr="000002E5" w:rsidR="000002E5" w:rsidTr="000002E5" w14:paraId="27F02F33" w14:textId="77777777">
        <w:tc>
          <w:tcPr>
            <w:tcW w:w="9062" w:type="dxa"/>
          </w:tcPr>
          <w:p w:rsidRPr="000002E5" w:rsidR="000002E5" w:rsidP="00AD5E41" w:rsidRDefault="000002E5" w14:paraId="1A541D2E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napájení 230V/50Hz</w:t>
            </w:r>
          </w:p>
        </w:tc>
      </w:tr>
      <w:tr w:rsidRPr="000002E5" w:rsidR="000002E5" w:rsidTr="000002E5" w14:paraId="3A1E651E" w14:textId="77777777">
        <w:tc>
          <w:tcPr>
            <w:tcW w:w="9062" w:type="dxa"/>
          </w:tcPr>
          <w:p w:rsidRPr="000002E5" w:rsidR="000002E5" w:rsidP="00AD5E41" w:rsidRDefault="000002E5" w14:paraId="444F87ED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přepěťová ochrana chránící vnitřní komponenty a jistič</w:t>
            </w:r>
          </w:p>
        </w:tc>
      </w:tr>
      <w:tr w:rsidRPr="000002E5" w:rsidR="000002E5" w:rsidTr="000002E5" w14:paraId="6E3708E3" w14:textId="77777777">
        <w:tc>
          <w:tcPr>
            <w:tcW w:w="9062" w:type="dxa"/>
          </w:tcPr>
          <w:p w:rsidRPr="000002E5" w:rsidR="000002E5" w:rsidP="00AD5E41" w:rsidRDefault="000002E5" w14:paraId="3B19F775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provozní rozsah až +75°C na přímém slunci.</w:t>
            </w:r>
          </w:p>
        </w:tc>
      </w:tr>
      <w:tr w:rsidRPr="000002E5" w:rsidR="000002E5" w:rsidTr="000002E5" w14:paraId="1355A2E5" w14:textId="77777777">
        <w:tc>
          <w:tcPr>
            <w:tcW w:w="9062" w:type="dxa"/>
          </w:tcPr>
          <w:p w:rsidRPr="000002E5" w:rsidR="000002E5" w:rsidP="00AD5E41" w:rsidRDefault="000002E5" w14:paraId="505CCDF2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provozní rozsah vlhkosti 0 – 100%.</w:t>
            </w:r>
          </w:p>
        </w:tc>
      </w:tr>
      <w:tr w:rsidRPr="000002E5" w:rsidR="000002E5" w:rsidTr="000002E5" w14:paraId="3BE269B2" w14:textId="77777777">
        <w:tc>
          <w:tcPr>
            <w:tcW w:w="9062" w:type="dxa"/>
          </w:tcPr>
          <w:p w:rsidRPr="000002E5" w:rsidR="000002E5" w:rsidP="00AD5E41" w:rsidRDefault="000002E5" w14:paraId="5756E6D5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vnitřní klimatizační systém se samoregulací, který zajistí stabilní a optimální prostředí pro zařízení </w:t>
            </w:r>
          </w:p>
        </w:tc>
      </w:tr>
      <w:tr w:rsidRPr="000002E5" w:rsidR="000002E5" w:rsidTr="000002E5" w14:paraId="5B44530A" w14:textId="77777777">
        <w:tc>
          <w:tcPr>
            <w:tcW w:w="9062" w:type="dxa"/>
          </w:tcPr>
          <w:p w:rsidRPr="000002E5" w:rsidR="000002E5" w:rsidP="00AD5E41" w:rsidRDefault="000002E5" w14:paraId="77FDB637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vestavěné 2 kusy reproduktorů</w:t>
            </w:r>
          </w:p>
        </w:tc>
      </w:tr>
      <w:tr w:rsidRPr="000002E5" w:rsidR="000002E5" w:rsidTr="000002E5" w14:paraId="1B1509FD" w14:textId="77777777">
        <w:tc>
          <w:tcPr>
            <w:tcW w:w="9062" w:type="dxa"/>
          </w:tcPr>
          <w:p w:rsidRPr="000002E5" w:rsidR="000002E5" w:rsidP="00AD5E41" w:rsidRDefault="000002E5" w14:paraId="67329899" w14:textId="77777777">
            <w:pPr>
              <w:spacing w:after="220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Pr="000002E5" w:rsidR="000002E5" w:rsidTr="000002E5" w14:paraId="04402742" w14:textId="77777777">
        <w:tc>
          <w:tcPr>
            <w:tcW w:w="9062" w:type="dxa"/>
          </w:tcPr>
          <w:p w:rsidRPr="000002E5" w:rsidR="000002E5" w:rsidP="00AD5E41" w:rsidRDefault="000002E5" w14:paraId="112CF1AD" w14:textId="77777777">
            <w:pPr>
              <w:shd w:val="clear" w:color="auto" w:fill="FFFFFF"/>
              <w:spacing w:after="240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0002E5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cs-CZ"/>
              </w:rPr>
              <w:t>Software:</w:t>
            </w:r>
          </w:p>
        </w:tc>
      </w:tr>
      <w:tr w:rsidRPr="000002E5" w:rsidR="000002E5" w:rsidTr="000002E5" w14:paraId="1953E8E7" w14:textId="77777777">
        <w:tc>
          <w:tcPr>
            <w:tcW w:w="9062" w:type="dxa"/>
          </w:tcPr>
          <w:p w:rsidRPr="000002E5" w:rsidR="000002E5" w:rsidP="00AD5E41" w:rsidRDefault="000002E5" w14:paraId="2C2EC54D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uživatelsky přívětivé</w:t>
            </w:r>
          </w:p>
        </w:tc>
      </w:tr>
      <w:tr w:rsidRPr="000002E5" w:rsidR="000002E5" w:rsidTr="000002E5" w14:paraId="6DF18F92" w14:textId="77777777">
        <w:tc>
          <w:tcPr>
            <w:tcW w:w="9062" w:type="dxa"/>
          </w:tcPr>
          <w:p w:rsidRPr="000002E5" w:rsidR="000002E5" w:rsidP="00AD5E41" w:rsidRDefault="000002E5" w14:paraId="431A95CC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offline režim při výpadku internetového připojení </w:t>
            </w:r>
          </w:p>
        </w:tc>
      </w:tr>
      <w:tr w:rsidRPr="000002E5" w:rsidR="000002E5" w:rsidTr="000002E5" w14:paraId="797918E9" w14:textId="77777777">
        <w:tc>
          <w:tcPr>
            <w:tcW w:w="9062" w:type="dxa"/>
          </w:tcPr>
          <w:p w:rsidRPr="000002E5" w:rsidR="000002E5" w:rsidP="00AD5E41" w:rsidRDefault="000002E5" w14:paraId="671DB36C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virtuální klávesnice</w:t>
            </w:r>
          </w:p>
        </w:tc>
      </w:tr>
      <w:tr w:rsidRPr="000002E5" w:rsidR="000002E5" w:rsidTr="000002E5" w14:paraId="486201E4" w14:textId="77777777">
        <w:tc>
          <w:tcPr>
            <w:tcW w:w="9062" w:type="dxa"/>
          </w:tcPr>
          <w:p w:rsidRPr="000002E5" w:rsidR="000002E5" w:rsidP="00AD5E41" w:rsidRDefault="000002E5" w14:paraId="35BDAB51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přibližování a oddalování zobrazeného obsahu</w:t>
            </w:r>
          </w:p>
        </w:tc>
      </w:tr>
      <w:tr w:rsidRPr="000002E5" w:rsidR="000002E5" w:rsidTr="000002E5" w14:paraId="63A558C0" w14:textId="77777777">
        <w:tc>
          <w:tcPr>
            <w:tcW w:w="9062" w:type="dxa"/>
          </w:tcPr>
          <w:p w:rsidRPr="000002E5" w:rsidR="000002E5" w:rsidP="00AD5E41" w:rsidRDefault="000002E5" w14:paraId="72EF5BE5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zasílání alertů na předem definovaný email o stavu zařízení, chybné hlášky</w:t>
            </w:r>
          </w:p>
        </w:tc>
      </w:tr>
      <w:tr w:rsidRPr="000002E5" w:rsidR="000002E5" w:rsidTr="000002E5" w14:paraId="1F277C33" w14:textId="77777777">
        <w:tc>
          <w:tcPr>
            <w:tcW w:w="9062" w:type="dxa"/>
          </w:tcPr>
          <w:p w:rsidRPr="000002E5" w:rsidR="000002E5" w:rsidP="00AD5E41" w:rsidRDefault="000002E5" w14:paraId="594AA1A1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přizpůsobení rozhraní desky (úvodní obrázky, spořič, logo, barvy, text, dle korporátního nastavení města nebo obce)</w:t>
            </w:r>
          </w:p>
        </w:tc>
      </w:tr>
      <w:tr w:rsidRPr="000002E5" w:rsidR="000002E5" w:rsidTr="000002E5" w14:paraId="1A7724B9" w14:textId="77777777">
        <w:tc>
          <w:tcPr>
            <w:tcW w:w="9062" w:type="dxa"/>
          </w:tcPr>
          <w:p w:rsidRPr="000002E5" w:rsidR="000002E5" w:rsidP="00AD5E41" w:rsidRDefault="000002E5" w14:paraId="48D47AC8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monitoring a vzdálená správa</w:t>
            </w:r>
          </w:p>
        </w:tc>
      </w:tr>
      <w:tr w:rsidRPr="000002E5" w:rsidR="000002E5" w:rsidTr="000002E5" w14:paraId="13E63544" w14:textId="77777777">
        <w:tc>
          <w:tcPr>
            <w:tcW w:w="9062" w:type="dxa"/>
          </w:tcPr>
          <w:p w:rsidRPr="000002E5" w:rsidR="000002E5" w:rsidP="00AD5E41" w:rsidRDefault="000002E5" w14:paraId="67C88D6B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zabezpečení neoprávněného vstupu mimo Úřední desku, příp. web města</w:t>
            </w:r>
          </w:p>
        </w:tc>
      </w:tr>
      <w:tr w:rsidRPr="000002E5" w:rsidR="000002E5" w:rsidTr="000002E5" w14:paraId="768AB97C" w14:textId="77777777">
        <w:tc>
          <w:tcPr>
            <w:tcW w:w="9062" w:type="dxa"/>
          </w:tcPr>
          <w:p w:rsidRPr="000002E5" w:rsidR="000002E5" w:rsidP="00AD5E41" w:rsidRDefault="000002E5" w14:paraId="01961AB1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možnost pohodlného vyhledávání obsahu</w:t>
            </w:r>
          </w:p>
        </w:tc>
      </w:tr>
      <w:tr w:rsidRPr="000002E5" w:rsidR="000002E5" w:rsidTr="000002E5" w14:paraId="2A5614BA" w14:textId="77777777">
        <w:tc>
          <w:tcPr>
            <w:tcW w:w="9062" w:type="dxa"/>
          </w:tcPr>
          <w:p w:rsidRPr="000002E5" w:rsidR="000002E5" w:rsidP="00AD5E41" w:rsidRDefault="000002E5" w14:paraId="42FACB4D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pohodlné ovládání z invalidního vozíku</w:t>
            </w:r>
          </w:p>
        </w:tc>
      </w:tr>
      <w:tr w:rsidRPr="000002E5" w:rsidR="000002E5" w:rsidTr="000002E5" w14:paraId="38A3AEBE" w14:textId="77777777">
        <w:tc>
          <w:tcPr>
            <w:tcW w:w="9062" w:type="dxa"/>
          </w:tcPr>
          <w:p w:rsidRPr="000002E5" w:rsidR="000002E5" w:rsidP="00AD5E41" w:rsidRDefault="000002E5" w14:paraId="4365EF8C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integrace kiosku do stávajícího API spisové služby, volitelná možnost přepnutí na webové stránky města – rozcestník ÚD, web města.</w:t>
            </w:r>
          </w:p>
        </w:tc>
      </w:tr>
      <w:tr w:rsidRPr="000002E5" w:rsidR="000002E5" w:rsidTr="000002E5" w14:paraId="3C8A4124" w14:textId="77777777">
        <w:tc>
          <w:tcPr>
            <w:tcW w:w="9062" w:type="dxa"/>
          </w:tcPr>
          <w:p w:rsidRPr="000002E5" w:rsidR="000002E5" w:rsidP="00AD5E41" w:rsidRDefault="000002E5" w14:paraId="7A73838A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zabezpečení proti navštívení jiných webů whitelist</w:t>
            </w:r>
          </w:p>
        </w:tc>
      </w:tr>
      <w:tr w:rsidRPr="000002E5" w:rsidR="000002E5" w:rsidTr="000002E5" w14:paraId="3D5B3164" w14:textId="77777777">
        <w:tc>
          <w:tcPr>
            <w:tcW w:w="9062" w:type="dxa"/>
          </w:tcPr>
          <w:p w:rsidRPr="000002E5" w:rsidR="000002E5" w:rsidP="00AD5E41" w:rsidRDefault="000002E5" w14:paraId="1EF1CD3C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vyhledávání obsahu</w:t>
            </w:r>
          </w:p>
        </w:tc>
      </w:tr>
      <w:tr w:rsidRPr="000002E5" w:rsidR="000002E5" w:rsidTr="000002E5" w14:paraId="24F9B773" w14:textId="77777777">
        <w:tc>
          <w:tcPr>
            <w:tcW w:w="9062" w:type="dxa"/>
          </w:tcPr>
          <w:p w:rsidRPr="000002E5" w:rsidR="000002E5" w:rsidP="00AD5E41" w:rsidRDefault="000002E5" w14:paraId="6E82A4D0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vlastní řešení pro seniory, hendikepované a tělesně postižené osoby</w:t>
            </w:r>
          </w:p>
        </w:tc>
      </w:tr>
      <w:tr w:rsidRPr="000002E5" w:rsidR="000002E5" w:rsidTr="000002E5" w14:paraId="5733E7E6" w14:textId="77777777">
        <w:tc>
          <w:tcPr>
            <w:tcW w:w="9062" w:type="dxa"/>
          </w:tcPr>
          <w:p w:rsidRPr="000002E5" w:rsidR="000002E5" w:rsidP="00AD5E41" w:rsidRDefault="000002E5" w14:paraId="1AFF823C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volitelné přepnutí ovládání pro ZTP pohybující se pomocí invalidního vozíku (zobrazení ovládání v dolní části)</w:t>
            </w:r>
          </w:p>
        </w:tc>
      </w:tr>
      <w:tr w:rsidRPr="000002E5" w:rsidR="000002E5" w:rsidTr="000002E5" w14:paraId="272457C2" w14:textId="77777777">
        <w:tc>
          <w:tcPr>
            <w:tcW w:w="9062" w:type="dxa"/>
          </w:tcPr>
          <w:p w:rsidRPr="000002E5" w:rsidR="000002E5" w:rsidP="00AD5E41" w:rsidRDefault="000002E5" w14:paraId="7D5453EB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SW pro konfiguraci a správu zařízení</w:t>
            </w:r>
          </w:p>
        </w:tc>
      </w:tr>
      <w:tr w:rsidRPr="00754411" w:rsidR="000002E5" w:rsidTr="000002E5" w14:paraId="26DAB13E" w14:textId="77777777">
        <w:tc>
          <w:tcPr>
            <w:tcW w:w="9062" w:type="dxa"/>
          </w:tcPr>
          <w:p w:rsidRPr="00754411" w:rsidR="000002E5" w:rsidP="00AD5E41" w:rsidRDefault="000002E5" w14:paraId="38476AD8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02E5">
              <w:rPr>
                <w:rFonts w:eastAsia="Times New Roman" w:cstheme="minorHAnsi"/>
                <w:sz w:val="24"/>
                <w:szCs w:val="24"/>
                <w:lang w:eastAsia="cs-CZ"/>
              </w:rPr>
              <w:t>aktualizace a údržba softwaru v souladu s platnou legislativou</w:t>
            </w:r>
          </w:p>
        </w:tc>
      </w:tr>
    </w:tbl>
    <w:p w:rsidRPr="00754411" w:rsidR="002C61E9" w:rsidP="000002E5" w:rsidRDefault="002C61E9" w14:paraId="523073BA" w14:textId="273772E8">
      <w:pPr>
        <w:shd w:val="clear" w:color="auto" w:fill="FFFFFF"/>
        <w:spacing w:before="100" w:beforeAutospacing="true" w:after="180" w:line="240" w:lineRule="auto"/>
        <w:rPr>
          <w:rFonts w:eastAsia="Times New Roman" w:cstheme="minorHAnsi"/>
          <w:sz w:val="24"/>
          <w:szCs w:val="24"/>
          <w:lang w:eastAsia="cs-CZ"/>
        </w:rPr>
      </w:pPr>
    </w:p>
    <w:sectPr w:rsidRPr="00754411" w:rsidR="002C61E9" w:rsidSect="005761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007A6E" w:rsidP="00926C1C" w:rsidRDefault="00007A6E" w14:paraId="38BA5A3A" w14:textId="77777777">
      <w:pPr>
        <w:spacing w:after="0" w:line="240" w:lineRule="auto"/>
      </w:pPr>
      <w:r>
        <w:separator/>
      </w:r>
    </w:p>
  </w:endnote>
  <w:endnote w:type="continuationSeparator" w:id="0">
    <w:p w:rsidR="00007A6E" w:rsidP="00926C1C" w:rsidRDefault="00007A6E" w14:paraId="6A6C7A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696730" w:rsidRDefault="00696730" w14:paraId="57AAACA5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id w:val="23982213"/>
      <w:docPartObj>
        <w:docPartGallery w:val="Page Numbers (Bottom of Page)"/>
        <w:docPartUnique/>
      </w:docPartObj>
    </w:sdtPr>
    <w:sdtContent>
      <w:p w:rsidR="00696730" w:rsidRDefault="00696730" w14:paraId="54148BE2" w14:textId="4C981E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6730" w:rsidRDefault="00696730" w14:paraId="370A6D09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696730" w:rsidRDefault="00696730" w14:paraId="0B5C5F60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007A6E" w:rsidP="00926C1C" w:rsidRDefault="00007A6E" w14:paraId="1BD54B2C" w14:textId="77777777">
      <w:pPr>
        <w:spacing w:after="0" w:line="240" w:lineRule="auto"/>
      </w:pPr>
      <w:r>
        <w:separator/>
      </w:r>
    </w:p>
  </w:footnote>
  <w:footnote w:type="continuationSeparator" w:id="0">
    <w:p w:rsidR="00007A6E" w:rsidP="00926C1C" w:rsidRDefault="00007A6E" w14:paraId="15C9262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696730" w:rsidRDefault="00696730" w14:paraId="65C6E6E5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926C1C" w:rsidRDefault="00926C1C" w14:paraId="6923671A" w14:textId="7111F23B">
    <w:pPr>
      <w:pStyle w:val="Zhlav"/>
    </w:pPr>
    <w:r>
      <w:t>Příloha číslo 6 – ZD - A</w:t>
    </w:r>
  </w:p>
  <w:p w:rsidR="00926C1C" w:rsidRDefault="00926C1C" w14:paraId="2FC9991E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696730" w:rsidRDefault="00696730" w14:paraId="444F440E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1B70048"/>
    <w:multiLevelType w:val="multilevel"/>
    <w:tmpl w:val="CC78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2B63E0A"/>
    <w:multiLevelType w:val="multilevel"/>
    <w:tmpl w:val="94B4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DBE5977"/>
    <w:multiLevelType w:val="multilevel"/>
    <w:tmpl w:val="C22A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387529E2"/>
    <w:multiLevelType w:val="multilevel"/>
    <w:tmpl w:val="0730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3CB2317D"/>
    <w:multiLevelType w:val="multilevel"/>
    <w:tmpl w:val="7D42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4B9F60B9"/>
    <w:multiLevelType w:val="hybridMultilevel"/>
    <w:tmpl w:val="B9FCABE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A8211C5"/>
    <w:multiLevelType w:val="multilevel"/>
    <w:tmpl w:val="A81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7CA51C41"/>
    <w:multiLevelType w:val="multilevel"/>
    <w:tmpl w:val="38C0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E9"/>
    <w:rsid w:val="000002E5"/>
    <w:rsid w:val="00007A6E"/>
    <w:rsid w:val="00055B0F"/>
    <w:rsid w:val="00073C8B"/>
    <w:rsid w:val="000740CB"/>
    <w:rsid w:val="00081281"/>
    <w:rsid w:val="000B19DF"/>
    <w:rsid w:val="000E0445"/>
    <w:rsid w:val="001632C7"/>
    <w:rsid w:val="00207BA4"/>
    <w:rsid w:val="00214A7D"/>
    <w:rsid w:val="00251215"/>
    <w:rsid w:val="002C61E9"/>
    <w:rsid w:val="00343D02"/>
    <w:rsid w:val="00363518"/>
    <w:rsid w:val="00393903"/>
    <w:rsid w:val="003A1D87"/>
    <w:rsid w:val="003B140C"/>
    <w:rsid w:val="0050140F"/>
    <w:rsid w:val="005130DE"/>
    <w:rsid w:val="005761DE"/>
    <w:rsid w:val="00605E4C"/>
    <w:rsid w:val="006522E3"/>
    <w:rsid w:val="00695ABC"/>
    <w:rsid w:val="00696730"/>
    <w:rsid w:val="0070292C"/>
    <w:rsid w:val="00754411"/>
    <w:rsid w:val="007B0F77"/>
    <w:rsid w:val="007C51AF"/>
    <w:rsid w:val="008119B3"/>
    <w:rsid w:val="00830640"/>
    <w:rsid w:val="00830CA6"/>
    <w:rsid w:val="008511C0"/>
    <w:rsid w:val="00881F24"/>
    <w:rsid w:val="008B5ADF"/>
    <w:rsid w:val="00926C1C"/>
    <w:rsid w:val="00950BDE"/>
    <w:rsid w:val="00986190"/>
    <w:rsid w:val="009A4B63"/>
    <w:rsid w:val="009F1047"/>
    <w:rsid w:val="00A6290F"/>
    <w:rsid w:val="00A92CF5"/>
    <w:rsid w:val="00AA6E58"/>
    <w:rsid w:val="00B06426"/>
    <w:rsid w:val="00B56CE2"/>
    <w:rsid w:val="00BD1504"/>
    <w:rsid w:val="00C10B5C"/>
    <w:rsid w:val="00C66182"/>
    <w:rsid w:val="00CE7D04"/>
    <w:rsid w:val="00D54EA2"/>
    <w:rsid w:val="00DE29A5"/>
    <w:rsid w:val="00E46BC4"/>
    <w:rsid w:val="00ED075D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6E9A9778"/>
  <w15:docId w15:val="{E313E775-7F52-4B7A-B458-C56ECB3066B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C61E9"/>
    <w:pPr>
      <w:spacing w:before="100" w:beforeAutospacing="true" w:after="100" w:afterAutospacing="true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3Char" w:customStyle="true">
    <w:name w:val="Nadpis 3 Char"/>
    <w:basedOn w:val="Standardnpsmoodstavce"/>
    <w:link w:val="Nadpis3"/>
    <w:uiPriority w:val="9"/>
    <w:rsid w:val="002C61E9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OdstavecseseznamemChar" w:customStyle="true">
    <w:name w:val="Odstavec se seznamem Char"/>
    <w:basedOn w:val="Standardnpsmoodstavce"/>
    <w:link w:val="Odstavecseseznamem"/>
    <w:uiPriority w:val="1"/>
    <w:locked/>
    <w:rsid w:val="002C61E9"/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2C61E9"/>
    <w:pPr>
      <w:spacing w:line="256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926C1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926C1C"/>
  </w:style>
  <w:style w:type="paragraph" w:styleId="Zpat">
    <w:name w:val="footer"/>
    <w:basedOn w:val="Normln"/>
    <w:link w:val="ZpatChar"/>
    <w:uiPriority w:val="99"/>
    <w:unhideWhenUsed/>
    <w:rsid w:val="00926C1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26C1C"/>
  </w:style>
  <w:style w:type="table" w:styleId="Mkatabulky">
    <w:name w:val="Table Grid"/>
    <w:basedOn w:val="Normlntabulka"/>
    <w:uiPriority w:val="39"/>
    <w:rsid w:val="000002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12890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87914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04969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183312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77379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624441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8"/>
    <Relationship Target="header3.xml" Type="http://schemas.openxmlformats.org/officeDocument/2006/relationships/header" Id="rId13"/>
    <Relationship Target="settings.xml" Type="http://schemas.openxmlformats.org/officeDocument/2006/relationships/settings" Id="rId3"/>
    <Relationship Target="media/image1.jpeg" Type="http://schemas.openxmlformats.org/officeDocument/2006/relationships/image" Id="rId7"/>
    <Relationship Target="footer2.xml" Type="http://schemas.openxmlformats.org/officeDocument/2006/relationships/footer" Id="rId12"/>
    <Relationship Target="styles.xml" Type="http://schemas.openxmlformats.org/officeDocument/2006/relationships/styles" Id="rId2"/>
    <Relationship Target="theme/theme1.xml" Type="http://schemas.openxmlformats.org/officeDocument/2006/relationships/theme" Id="rId16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er1.xml" Type="http://schemas.openxmlformats.org/officeDocument/2006/relationships/footer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5"/>
    <Relationship Target="header2.xml" Type="http://schemas.openxmlformats.org/officeDocument/2006/relationships/header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    <Relationship Target="footer3.xml" Type="http://schemas.openxmlformats.org/officeDocument/2006/relationships/footer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413</properties:Words>
  <properties:Characters>2437</properties:Characters>
  <properties:Lines>20</properties:Lines>
  <properties:Paragraphs>5</properties:Paragraphs>
  <properties:TotalTime>34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2845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2021-08-02T11:16:00Z</dcterms:created>
  <dc:creator/>
  <dc:description/>
  <cp:keywords/>
  <cp:lastModifiedBy/>
  <dcterms:modified xmlns:xsi="http://www.w3.org/2001/XMLSchema-instance" xsi:type="dcterms:W3CDTF">2021-09-27T18:30:00Z</dcterms:modified>
  <cp:revision>20</cp:revision>
  <dc:subject/>
  <dc:title/>
</cp:coreProperties>
</file>