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2D3D5" w14:textId="77777777" w:rsidR="00B0377B" w:rsidRPr="003F4505" w:rsidRDefault="00280396" w:rsidP="00F32D38">
      <w:pPr>
        <w:pStyle w:val="Nzev"/>
        <w:spacing w:before="0" w:after="120" w:line="276" w:lineRule="auto"/>
        <w:rPr>
          <w:rFonts w:cs="Arial"/>
          <w:color w:val="000000"/>
          <w:sz w:val="28"/>
        </w:rPr>
      </w:pPr>
      <w:bookmarkStart w:id="0" w:name="_GoBack"/>
      <w:bookmarkEnd w:id="0"/>
      <w:r w:rsidRPr="003F4505">
        <w:rPr>
          <w:rFonts w:cs="Arial"/>
          <w:color w:val="000000"/>
          <w:sz w:val="28"/>
        </w:rPr>
        <w:t xml:space="preserve">Smlouva o </w:t>
      </w:r>
      <w:r w:rsidR="00182E50" w:rsidRPr="003F4505">
        <w:rPr>
          <w:rFonts w:cs="Arial"/>
          <w:color w:val="000000"/>
          <w:sz w:val="28"/>
        </w:rPr>
        <w:t>dílo</w:t>
      </w:r>
    </w:p>
    <w:p w14:paraId="4B256DA4" w14:textId="77777777" w:rsidR="00B0377B" w:rsidRPr="003F4505" w:rsidRDefault="00B0377B" w:rsidP="00F32D38">
      <w:pPr>
        <w:pStyle w:val="Nzev"/>
        <w:spacing w:before="0" w:after="240" w:line="276" w:lineRule="auto"/>
        <w:rPr>
          <w:rFonts w:cs="Arial"/>
          <w:b w:val="0"/>
          <w:color w:val="000000"/>
          <w:sz w:val="20"/>
        </w:rPr>
      </w:pPr>
      <w:r w:rsidRPr="003F4505">
        <w:rPr>
          <w:rFonts w:cs="Arial"/>
          <w:b w:val="0"/>
          <w:color w:val="000000"/>
          <w:sz w:val="16"/>
        </w:rPr>
        <w:t xml:space="preserve">uzavřená v souladu s § </w:t>
      </w:r>
      <w:r w:rsidR="00182E50" w:rsidRPr="003F4505">
        <w:rPr>
          <w:rFonts w:cs="Arial"/>
          <w:b w:val="0"/>
          <w:color w:val="000000"/>
          <w:sz w:val="16"/>
        </w:rPr>
        <w:t>2586</w:t>
      </w:r>
      <w:r w:rsidR="00280396" w:rsidRPr="003F4505">
        <w:rPr>
          <w:rFonts w:cs="Arial"/>
          <w:b w:val="0"/>
          <w:color w:val="000000"/>
          <w:sz w:val="16"/>
        </w:rPr>
        <w:t xml:space="preserve"> </w:t>
      </w:r>
      <w:r w:rsidR="00182E50" w:rsidRPr="003F4505">
        <w:rPr>
          <w:rFonts w:cs="Arial"/>
          <w:b w:val="0"/>
          <w:color w:val="000000"/>
          <w:sz w:val="16"/>
        </w:rPr>
        <w:t>a násl.</w:t>
      </w:r>
      <w:r w:rsidR="00280396" w:rsidRPr="003F4505">
        <w:rPr>
          <w:rFonts w:cs="Arial"/>
          <w:b w:val="0"/>
          <w:color w:val="000000"/>
          <w:sz w:val="16"/>
        </w:rPr>
        <w:t xml:space="preserve"> </w:t>
      </w:r>
      <w:r w:rsidRPr="003F4505">
        <w:rPr>
          <w:rFonts w:cs="Arial"/>
          <w:b w:val="0"/>
          <w:color w:val="000000"/>
          <w:sz w:val="16"/>
        </w:rPr>
        <w:t>zákona č. 89/2012 Sb., občanský zákoník, v platném znění (dále jen „občanský zákoník“)</w:t>
      </w:r>
      <w:r w:rsidR="001B62E2">
        <w:rPr>
          <w:rFonts w:cs="Arial"/>
          <w:b w:val="0"/>
          <w:color w:val="000000"/>
          <w:sz w:val="20"/>
        </w:rPr>
        <w:pict w14:anchorId="43BCEBCF">
          <v:rect id="_x0000_i1025" style="width:453.55pt;height:1pt" o:hralign="center" o:hrstd="t" o:hrnoshade="t" o:hr="t" fillcolor="black [3213]" stroked="f"/>
        </w:pict>
      </w:r>
    </w:p>
    <w:p w14:paraId="75EC0F8E" w14:textId="77777777" w:rsidR="00B0377B" w:rsidRPr="003F4505" w:rsidRDefault="00B0377B" w:rsidP="00F32D38">
      <w:pPr>
        <w:pStyle w:val="Nzev"/>
        <w:spacing w:before="0" w:after="240" w:line="276" w:lineRule="auto"/>
        <w:rPr>
          <w:rFonts w:cs="Arial"/>
          <w:color w:val="000000"/>
          <w:sz w:val="20"/>
        </w:rPr>
      </w:pPr>
      <w:r w:rsidRPr="003F4505">
        <w:rPr>
          <w:rFonts w:cs="Arial"/>
          <w:color w:val="000000"/>
          <w:sz w:val="20"/>
        </w:rPr>
        <w:t>Smluvní strany</w:t>
      </w:r>
    </w:p>
    <w:p w14:paraId="7C1DB8C3" w14:textId="77777777" w:rsidR="00B0377B" w:rsidRPr="003F4505" w:rsidRDefault="00136B01" w:rsidP="00F32D38">
      <w:pPr>
        <w:spacing w:after="120" w:line="276" w:lineRule="auto"/>
        <w:ind w:left="2126" w:hanging="212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>Objednatel</w:t>
      </w:r>
      <w:r w:rsidR="00CE306A" w:rsidRPr="003F4505">
        <w:rPr>
          <w:rFonts w:ascii="Arial" w:hAnsi="Arial" w:cs="Arial"/>
          <w:b/>
          <w:sz w:val="20"/>
          <w:szCs w:val="20"/>
        </w:rPr>
        <w:tab/>
      </w:r>
      <w:r w:rsidR="002347CB" w:rsidRPr="003F4505">
        <w:rPr>
          <w:rFonts w:ascii="Arial" w:hAnsi="Arial" w:cs="Arial"/>
          <w:b/>
          <w:sz w:val="20"/>
          <w:szCs w:val="20"/>
        </w:rPr>
        <w:t>Královéhradecký kraj</w:t>
      </w:r>
    </w:p>
    <w:p w14:paraId="695C2C80" w14:textId="77777777" w:rsidR="00B0377B" w:rsidRPr="003F4505" w:rsidRDefault="00907EE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IČO</w:t>
      </w:r>
      <w:r w:rsidRPr="003F4505">
        <w:rPr>
          <w:rFonts w:ascii="Arial" w:hAnsi="Arial" w:cs="Arial"/>
          <w:sz w:val="20"/>
          <w:szCs w:val="20"/>
        </w:rPr>
        <w:tab/>
      </w:r>
      <w:r w:rsidRPr="003F4505">
        <w:rPr>
          <w:rFonts w:ascii="Arial" w:hAnsi="Arial" w:cs="Arial"/>
          <w:sz w:val="20"/>
          <w:szCs w:val="20"/>
        </w:rPr>
        <w:tab/>
      </w:r>
      <w:r w:rsidRPr="003F4505">
        <w:rPr>
          <w:rFonts w:ascii="Arial" w:hAnsi="Arial" w:cs="Arial"/>
          <w:sz w:val="20"/>
          <w:szCs w:val="20"/>
        </w:rPr>
        <w:tab/>
      </w:r>
      <w:r w:rsidR="002347CB" w:rsidRPr="003F4505">
        <w:rPr>
          <w:rFonts w:ascii="Arial" w:hAnsi="Arial" w:cs="Arial"/>
          <w:sz w:val="20"/>
          <w:szCs w:val="20"/>
        </w:rPr>
        <w:t>708 89 546</w:t>
      </w:r>
    </w:p>
    <w:p w14:paraId="10241BF2" w14:textId="050EE741" w:rsidR="002347CB" w:rsidRDefault="002347C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DIČ</w:t>
      </w:r>
      <w:r w:rsidRPr="003F4505">
        <w:rPr>
          <w:rFonts w:ascii="Arial" w:hAnsi="Arial" w:cs="Arial"/>
          <w:sz w:val="20"/>
          <w:szCs w:val="20"/>
        </w:rPr>
        <w:tab/>
      </w:r>
      <w:r w:rsidRPr="003F4505">
        <w:rPr>
          <w:rFonts w:ascii="Arial" w:hAnsi="Arial" w:cs="Arial"/>
          <w:sz w:val="20"/>
          <w:szCs w:val="20"/>
        </w:rPr>
        <w:tab/>
      </w:r>
      <w:r w:rsidRPr="003F4505">
        <w:rPr>
          <w:rFonts w:ascii="Arial" w:hAnsi="Arial" w:cs="Arial"/>
          <w:sz w:val="20"/>
          <w:szCs w:val="20"/>
        </w:rPr>
        <w:tab/>
        <w:t>CZ 708 89</w:t>
      </w:r>
      <w:r w:rsidR="00BF00FB">
        <w:rPr>
          <w:rFonts w:ascii="Arial" w:hAnsi="Arial" w:cs="Arial"/>
          <w:sz w:val="20"/>
          <w:szCs w:val="20"/>
        </w:rPr>
        <w:t> </w:t>
      </w:r>
      <w:r w:rsidRPr="003F4505">
        <w:rPr>
          <w:rFonts w:ascii="Arial" w:hAnsi="Arial" w:cs="Arial"/>
          <w:sz w:val="20"/>
          <w:szCs w:val="20"/>
        </w:rPr>
        <w:t>546</w:t>
      </w:r>
    </w:p>
    <w:p w14:paraId="27CA5A11" w14:textId="77777777" w:rsidR="00BF00FB" w:rsidRPr="003F4505" w:rsidRDefault="00BF00FB" w:rsidP="00BF00FB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se sídlem</w:t>
      </w:r>
      <w:r w:rsidRPr="003F4505">
        <w:rPr>
          <w:rFonts w:ascii="Arial" w:hAnsi="Arial" w:cs="Arial"/>
          <w:sz w:val="20"/>
          <w:szCs w:val="20"/>
        </w:rPr>
        <w:tab/>
      </w:r>
      <w:r w:rsidRPr="003F4505">
        <w:rPr>
          <w:rFonts w:ascii="Arial" w:hAnsi="Arial" w:cs="Arial"/>
          <w:sz w:val="20"/>
          <w:szCs w:val="20"/>
        </w:rPr>
        <w:tab/>
        <w:t>Pivovarské náměstí 1245, 500 03 Hradec Králové</w:t>
      </w:r>
    </w:p>
    <w:p w14:paraId="5450C68A" w14:textId="4A547F5B" w:rsidR="00B0377B" w:rsidRPr="003F4505" w:rsidRDefault="006310B8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zástupce</w:t>
      </w:r>
      <w:r w:rsidR="00B0377B" w:rsidRPr="003F4505">
        <w:rPr>
          <w:rFonts w:ascii="Arial" w:hAnsi="Arial" w:cs="Arial"/>
          <w:sz w:val="20"/>
          <w:szCs w:val="20"/>
        </w:rPr>
        <w:t xml:space="preserve"> </w:t>
      </w:r>
      <w:r w:rsidR="00907EEB" w:rsidRPr="003F4505">
        <w:rPr>
          <w:rFonts w:ascii="Arial" w:hAnsi="Arial" w:cs="Arial"/>
          <w:sz w:val="20"/>
          <w:szCs w:val="20"/>
        </w:rPr>
        <w:tab/>
      </w:r>
      <w:r w:rsidR="00907EEB" w:rsidRPr="003F4505">
        <w:rPr>
          <w:rFonts w:ascii="Arial" w:hAnsi="Arial" w:cs="Arial"/>
          <w:sz w:val="20"/>
          <w:szCs w:val="20"/>
        </w:rPr>
        <w:tab/>
      </w:r>
      <w:r w:rsidR="00BF00FB">
        <w:rPr>
          <w:rFonts w:ascii="Arial" w:hAnsi="Arial" w:cs="Arial"/>
          <w:sz w:val="20"/>
          <w:szCs w:val="20"/>
        </w:rPr>
        <w:t>Mgr. Martin Červíček</w:t>
      </w:r>
      <w:r w:rsidR="00A95EDD" w:rsidRPr="003F4505">
        <w:rPr>
          <w:rFonts w:ascii="Arial" w:hAnsi="Arial" w:cs="Arial"/>
          <w:sz w:val="20"/>
          <w:szCs w:val="20"/>
        </w:rPr>
        <w:t>, hejtman</w:t>
      </w:r>
    </w:p>
    <w:p w14:paraId="39DD7BBE" w14:textId="77777777" w:rsidR="00B0377B" w:rsidRPr="003F4505" w:rsidRDefault="00B0377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bankovní spojení:</w:t>
      </w:r>
      <w:r w:rsidR="00907EEB" w:rsidRPr="003F4505">
        <w:rPr>
          <w:rFonts w:ascii="Arial" w:hAnsi="Arial" w:cs="Arial"/>
          <w:sz w:val="20"/>
          <w:szCs w:val="20"/>
        </w:rPr>
        <w:tab/>
      </w:r>
      <w:r w:rsidR="00B45C18" w:rsidRPr="003F4505">
        <w:rPr>
          <w:rFonts w:ascii="Arial" w:hAnsi="Arial" w:cs="Arial"/>
          <w:sz w:val="20"/>
          <w:szCs w:val="20"/>
        </w:rPr>
        <w:t>Komerční banka, a.s.</w:t>
      </w:r>
      <w:r w:rsidR="00B45C18" w:rsidRPr="003F4505" w:rsidDel="00B45C18">
        <w:rPr>
          <w:rFonts w:ascii="Arial" w:hAnsi="Arial" w:cs="Arial"/>
          <w:sz w:val="20"/>
          <w:szCs w:val="20"/>
          <w:highlight w:val="cyan"/>
        </w:rPr>
        <w:t xml:space="preserve"> </w:t>
      </w:r>
    </w:p>
    <w:p w14:paraId="00E0F92D" w14:textId="77777777" w:rsidR="00B0377B" w:rsidRPr="003F4505" w:rsidRDefault="00B0377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č. účtu:</w:t>
      </w:r>
      <w:r w:rsidR="00907EEB" w:rsidRPr="003F4505">
        <w:rPr>
          <w:rFonts w:ascii="Arial" w:hAnsi="Arial" w:cs="Arial"/>
          <w:sz w:val="20"/>
          <w:szCs w:val="20"/>
        </w:rPr>
        <w:tab/>
      </w:r>
      <w:r w:rsidR="00907EEB" w:rsidRPr="003F4505">
        <w:rPr>
          <w:rFonts w:ascii="Arial" w:hAnsi="Arial" w:cs="Arial"/>
          <w:sz w:val="20"/>
          <w:szCs w:val="20"/>
        </w:rPr>
        <w:tab/>
      </w:r>
      <w:r w:rsidR="00907EEB" w:rsidRPr="003F4505">
        <w:rPr>
          <w:rFonts w:ascii="Arial" w:hAnsi="Arial" w:cs="Arial"/>
          <w:sz w:val="20"/>
          <w:szCs w:val="20"/>
        </w:rPr>
        <w:tab/>
      </w:r>
      <w:r w:rsidR="00B45C18" w:rsidRPr="003F4505">
        <w:rPr>
          <w:rFonts w:ascii="Arial" w:hAnsi="Arial" w:cs="Arial"/>
          <w:sz w:val="20"/>
          <w:szCs w:val="20"/>
        </w:rPr>
        <w:t>27-2031110287/0100</w:t>
      </w:r>
      <w:r w:rsidR="00B45C18" w:rsidRPr="003F4505" w:rsidDel="00B45C18">
        <w:rPr>
          <w:rFonts w:ascii="Arial" w:hAnsi="Arial" w:cs="Arial"/>
          <w:sz w:val="20"/>
          <w:szCs w:val="20"/>
          <w:highlight w:val="cyan"/>
        </w:rPr>
        <w:t xml:space="preserve"> </w:t>
      </w:r>
    </w:p>
    <w:p w14:paraId="51C3DBF5" w14:textId="77777777" w:rsidR="00CE306A" w:rsidRPr="003F4505" w:rsidRDefault="00CE306A" w:rsidP="00F32D38">
      <w:pPr>
        <w:spacing w:before="240" w:after="240" w:line="276" w:lineRule="auto"/>
        <w:ind w:left="2126" w:hanging="2126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bCs/>
          <w:sz w:val="20"/>
          <w:szCs w:val="20"/>
        </w:rPr>
        <w:t xml:space="preserve">dále jako </w:t>
      </w:r>
      <w:r w:rsidRPr="003F4505">
        <w:rPr>
          <w:rFonts w:ascii="Arial" w:hAnsi="Arial" w:cs="Arial"/>
          <w:bCs/>
          <w:i/>
          <w:sz w:val="20"/>
          <w:szCs w:val="20"/>
        </w:rPr>
        <w:t>„</w:t>
      </w:r>
      <w:r w:rsidR="00136B01" w:rsidRPr="003F4505">
        <w:rPr>
          <w:rFonts w:ascii="Arial" w:hAnsi="Arial" w:cs="Arial"/>
          <w:bCs/>
          <w:i/>
          <w:sz w:val="20"/>
          <w:szCs w:val="20"/>
        </w:rPr>
        <w:t>objednatel</w:t>
      </w:r>
      <w:r w:rsidRPr="003F4505">
        <w:rPr>
          <w:rFonts w:ascii="Arial" w:hAnsi="Arial" w:cs="Arial"/>
          <w:bCs/>
          <w:i/>
          <w:sz w:val="20"/>
          <w:szCs w:val="20"/>
        </w:rPr>
        <w:t>“</w:t>
      </w:r>
      <w:r w:rsidRPr="003F4505">
        <w:rPr>
          <w:rFonts w:ascii="Arial" w:hAnsi="Arial" w:cs="Arial"/>
          <w:bCs/>
          <w:sz w:val="20"/>
          <w:szCs w:val="20"/>
        </w:rPr>
        <w:t xml:space="preserve"> a</w:t>
      </w:r>
    </w:p>
    <w:p w14:paraId="61DA3113" w14:textId="5DBCECD6" w:rsidR="00CE306A" w:rsidRPr="003F4505" w:rsidRDefault="00182E50" w:rsidP="00F32D38">
      <w:pPr>
        <w:spacing w:after="60" w:line="276" w:lineRule="auto"/>
        <w:ind w:left="2126" w:hanging="2126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>Zhotovitel</w:t>
      </w:r>
      <w:r w:rsidR="00CE306A" w:rsidRPr="003F4505">
        <w:rPr>
          <w:rFonts w:ascii="Arial" w:hAnsi="Arial" w:cs="Arial"/>
          <w:sz w:val="20"/>
          <w:szCs w:val="20"/>
        </w:rPr>
        <w:tab/>
      </w:r>
      <w:r w:rsidR="002347CB" w:rsidRPr="00BF00FB">
        <w:rPr>
          <w:rFonts w:ascii="Arial" w:hAnsi="Arial" w:cs="Arial"/>
          <w:b/>
          <w:sz w:val="20"/>
          <w:szCs w:val="20"/>
          <w:highlight w:val="cyan"/>
        </w:rPr>
        <w:t>[</w:t>
      </w:r>
      <w:r w:rsidR="00BF00FB" w:rsidRPr="00BF00FB">
        <w:rPr>
          <w:rFonts w:ascii="Arial" w:hAnsi="Arial" w:cs="Arial"/>
          <w:b/>
          <w:sz w:val="20"/>
          <w:szCs w:val="20"/>
          <w:highlight w:val="cyan"/>
        </w:rPr>
        <w:t>bude doplněno před uzavřením smlouvy</w:t>
      </w:r>
      <w:r w:rsidR="002347CB" w:rsidRPr="00BF00FB">
        <w:rPr>
          <w:rFonts w:ascii="Arial" w:hAnsi="Arial" w:cs="Arial"/>
          <w:b/>
          <w:sz w:val="20"/>
          <w:szCs w:val="20"/>
          <w:highlight w:val="cyan"/>
        </w:rPr>
        <w:t>]</w:t>
      </w:r>
    </w:p>
    <w:p w14:paraId="0A99A0DD" w14:textId="5438A1CD" w:rsidR="00B0377B" w:rsidRPr="00BF00FB" w:rsidRDefault="002347CB" w:rsidP="00BF00FB">
      <w:pPr>
        <w:spacing w:after="120" w:line="276" w:lineRule="auto"/>
        <w:ind w:left="2126" w:firstLine="1"/>
        <w:rPr>
          <w:rFonts w:ascii="Arial" w:hAnsi="Arial" w:cs="Arial"/>
          <w:sz w:val="20"/>
          <w:szCs w:val="20"/>
        </w:rPr>
      </w:pPr>
      <w:r w:rsidRPr="00BF00FB">
        <w:rPr>
          <w:rFonts w:ascii="Arial" w:hAnsi="Arial" w:cs="Arial"/>
          <w:bCs/>
          <w:sz w:val="20"/>
          <w:szCs w:val="20"/>
        </w:rPr>
        <w:t xml:space="preserve">společnost zapsaná v obchodním rejstříku pod spisovou značkou </w:t>
      </w:r>
      <w:r w:rsidRPr="00BF00FB">
        <w:rPr>
          <w:rFonts w:ascii="Arial" w:hAnsi="Arial" w:cs="Arial"/>
          <w:bCs/>
          <w:sz w:val="20"/>
          <w:szCs w:val="20"/>
          <w:highlight w:val="cyan"/>
        </w:rPr>
        <w:t>[</w:t>
      </w:r>
      <w:r w:rsidR="00BF00FB" w:rsidRPr="00BF00FB">
        <w:rPr>
          <w:rFonts w:ascii="Arial" w:hAnsi="Arial" w:cs="Arial"/>
          <w:bCs/>
          <w:sz w:val="20"/>
          <w:szCs w:val="20"/>
          <w:highlight w:val="cyan"/>
        </w:rPr>
        <w:t>bude doplněno před uzavřením smlouvy</w:t>
      </w:r>
      <w:r w:rsidRPr="00BF00FB">
        <w:rPr>
          <w:rFonts w:ascii="Arial" w:hAnsi="Arial" w:cs="Arial"/>
          <w:bCs/>
          <w:sz w:val="20"/>
          <w:szCs w:val="20"/>
          <w:highlight w:val="cyan"/>
        </w:rPr>
        <w:t>]</w:t>
      </w:r>
    </w:p>
    <w:p w14:paraId="65FDF2BA" w14:textId="0096BAC2" w:rsidR="0016043B" w:rsidRPr="003F4505" w:rsidRDefault="002347C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IČO</w:t>
      </w:r>
      <w:r w:rsidR="0016043B" w:rsidRPr="003F4505">
        <w:rPr>
          <w:rFonts w:ascii="Arial" w:hAnsi="Arial" w:cs="Arial"/>
          <w:sz w:val="20"/>
          <w:szCs w:val="20"/>
        </w:rPr>
        <w:tab/>
      </w:r>
      <w:r w:rsidR="0016043B" w:rsidRPr="003F4505">
        <w:rPr>
          <w:rFonts w:ascii="Arial" w:hAnsi="Arial" w:cs="Arial"/>
          <w:sz w:val="20"/>
          <w:szCs w:val="20"/>
        </w:rPr>
        <w:tab/>
      </w:r>
      <w:r w:rsidR="0016043B" w:rsidRPr="003F4505">
        <w:rPr>
          <w:rFonts w:ascii="Arial" w:hAnsi="Arial" w:cs="Arial"/>
          <w:sz w:val="20"/>
          <w:szCs w:val="20"/>
        </w:rPr>
        <w:tab/>
      </w:r>
      <w:r w:rsidR="00BF00FB" w:rsidRPr="00BF00FB">
        <w:rPr>
          <w:rFonts w:ascii="Arial" w:hAnsi="Arial" w:cs="Arial"/>
          <w:bCs/>
          <w:sz w:val="20"/>
          <w:szCs w:val="20"/>
          <w:highlight w:val="cyan"/>
        </w:rPr>
        <w:t>[bude doplněno před uzavřením smlouvy]</w:t>
      </w:r>
    </w:p>
    <w:p w14:paraId="5A55A3EF" w14:textId="2DFE7791" w:rsidR="002347CB" w:rsidRDefault="002347CB" w:rsidP="00F32D38">
      <w:pPr>
        <w:spacing w:after="40" w:line="276" w:lineRule="auto"/>
        <w:rPr>
          <w:rFonts w:ascii="Arial" w:hAnsi="Arial" w:cs="Arial"/>
          <w:bCs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DIČ</w:t>
      </w:r>
      <w:r w:rsidR="0016043B" w:rsidRPr="003F4505">
        <w:rPr>
          <w:rFonts w:ascii="Arial" w:hAnsi="Arial" w:cs="Arial"/>
          <w:sz w:val="20"/>
          <w:szCs w:val="20"/>
        </w:rPr>
        <w:tab/>
      </w:r>
      <w:r w:rsidR="0016043B" w:rsidRPr="003F4505">
        <w:rPr>
          <w:rFonts w:ascii="Arial" w:hAnsi="Arial" w:cs="Arial"/>
          <w:sz w:val="20"/>
          <w:szCs w:val="20"/>
        </w:rPr>
        <w:tab/>
      </w:r>
      <w:r w:rsidR="0016043B" w:rsidRPr="003F4505">
        <w:rPr>
          <w:rFonts w:ascii="Arial" w:hAnsi="Arial" w:cs="Arial"/>
          <w:sz w:val="20"/>
          <w:szCs w:val="20"/>
        </w:rPr>
        <w:tab/>
      </w:r>
      <w:r w:rsidR="00BF00FB" w:rsidRPr="00BF00FB">
        <w:rPr>
          <w:rFonts w:ascii="Arial" w:hAnsi="Arial" w:cs="Arial"/>
          <w:bCs/>
          <w:sz w:val="20"/>
          <w:szCs w:val="20"/>
          <w:highlight w:val="cyan"/>
        </w:rPr>
        <w:t>[bude doplněno před uzavřením smlouvy]</w:t>
      </w:r>
    </w:p>
    <w:p w14:paraId="7CC8E51B" w14:textId="77777777" w:rsidR="00BF00FB" w:rsidRPr="003F4505" w:rsidRDefault="00BF00FB" w:rsidP="00BF00FB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se sídlem</w:t>
      </w:r>
      <w:r w:rsidRPr="003F4505">
        <w:rPr>
          <w:rFonts w:ascii="Arial" w:hAnsi="Arial" w:cs="Arial"/>
          <w:sz w:val="20"/>
          <w:szCs w:val="20"/>
        </w:rPr>
        <w:tab/>
      </w:r>
      <w:r w:rsidRPr="003F4505">
        <w:rPr>
          <w:rFonts w:ascii="Arial" w:hAnsi="Arial" w:cs="Arial"/>
          <w:sz w:val="20"/>
          <w:szCs w:val="20"/>
        </w:rPr>
        <w:tab/>
      </w:r>
      <w:r w:rsidRPr="00BF00FB">
        <w:rPr>
          <w:rFonts w:ascii="Arial" w:hAnsi="Arial" w:cs="Arial"/>
          <w:bCs/>
          <w:sz w:val="20"/>
          <w:szCs w:val="20"/>
          <w:highlight w:val="cyan"/>
        </w:rPr>
        <w:t>[bude doplněno před uzavřením smlouvy]</w:t>
      </w:r>
    </w:p>
    <w:p w14:paraId="227EE3EA" w14:textId="5CDA365A" w:rsidR="00B0377B" w:rsidRPr="003F4505" w:rsidRDefault="00B0377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zastoupen</w:t>
      </w:r>
      <w:r w:rsidR="0016043B" w:rsidRPr="003F4505">
        <w:rPr>
          <w:rFonts w:ascii="Arial" w:hAnsi="Arial" w:cs="Arial"/>
          <w:sz w:val="20"/>
          <w:szCs w:val="20"/>
        </w:rPr>
        <w:t>ý</w:t>
      </w:r>
      <w:r w:rsidR="0016043B" w:rsidRPr="003F4505">
        <w:rPr>
          <w:rFonts w:ascii="Arial" w:hAnsi="Arial" w:cs="Arial"/>
          <w:sz w:val="20"/>
          <w:szCs w:val="20"/>
        </w:rPr>
        <w:tab/>
      </w:r>
      <w:r w:rsidR="0016043B" w:rsidRPr="003F4505">
        <w:rPr>
          <w:rFonts w:ascii="Arial" w:hAnsi="Arial" w:cs="Arial"/>
          <w:sz w:val="20"/>
          <w:szCs w:val="20"/>
        </w:rPr>
        <w:tab/>
      </w:r>
      <w:r w:rsidR="00BF00FB" w:rsidRPr="00BF00FB">
        <w:rPr>
          <w:rFonts w:ascii="Arial" w:hAnsi="Arial" w:cs="Arial"/>
          <w:bCs/>
          <w:sz w:val="20"/>
          <w:szCs w:val="20"/>
          <w:highlight w:val="cyan"/>
        </w:rPr>
        <w:t>[bude doplněno před uzavřením smlouvy]</w:t>
      </w:r>
    </w:p>
    <w:p w14:paraId="78FA448C" w14:textId="29429AFA" w:rsidR="00B0377B" w:rsidRPr="003F4505" w:rsidRDefault="00B0377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bankovní spojení</w:t>
      </w:r>
      <w:r w:rsidR="0016043B" w:rsidRPr="003F4505">
        <w:rPr>
          <w:rFonts w:ascii="Arial" w:hAnsi="Arial" w:cs="Arial"/>
          <w:sz w:val="20"/>
          <w:szCs w:val="20"/>
        </w:rPr>
        <w:tab/>
      </w:r>
      <w:r w:rsidR="00BF00FB" w:rsidRPr="00BF00FB">
        <w:rPr>
          <w:rFonts w:ascii="Arial" w:hAnsi="Arial" w:cs="Arial"/>
          <w:bCs/>
          <w:sz w:val="20"/>
          <w:szCs w:val="20"/>
          <w:highlight w:val="cyan"/>
        </w:rPr>
        <w:t>[bude doplněno před uzavřením smlouvy]</w:t>
      </w:r>
    </w:p>
    <w:p w14:paraId="3424A612" w14:textId="68EE7A39" w:rsidR="00B0377B" w:rsidRPr="003F4505" w:rsidRDefault="002347CB" w:rsidP="00F32D38">
      <w:pPr>
        <w:spacing w:after="40" w:line="276" w:lineRule="auto"/>
        <w:rPr>
          <w:rFonts w:ascii="Arial" w:hAnsi="Arial" w:cs="Arial"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>číslo účtu</w:t>
      </w:r>
      <w:r w:rsidR="0016043B" w:rsidRPr="003F4505">
        <w:rPr>
          <w:rFonts w:ascii="Arial" w:hAnsi="Arial" w:cs="Arial"/>
          <w:sz w:val="20"/>
          <w:szCs w:val="20"/>
        </w:rPr>
        <w:tab/>
      </w:r>
      <w:r w:rsidR="0016043B" w:rsidRPr="003F4505">
        <w:rPr>
          <w:rFonts w:ascii="Arial" w:hAnsi="Arial" w:cs="Arial"/>
          <w:sz w:val="20"/>
          <w:szCs w:val="20"/>
        </w:rPr>
        <w:tab/>
      </w:r>
      <w:r w:rsidR="00BF00FB" w:rsidRPr="00BF00FB">
        <w:rPr>
          <w:rFonts w:ascii="Arial" w:hAnsi="Arial" w:cs="Arial"/>
          <w:bCs/>
          <w:sz w:val="20"/>
          <w:szCs w:val="20"/>
          <w:highlight w:val="cyan"/>
        </w:rPr>
        <w:t>[bude doplněno před uzavřením smlouvy]</w:t>
      </w:r>
    </w:p>
    <w:p w14:paraId="7D03DA13" w14:textId="77777777" w:rsidR="00C54318" w:rsidRPr="003F4505" w:rsidRDefault="00C54318" w:rsidP="00F32D38">
      <w:pPr>
        <w:spacing w:before="120" w:after="240" w:line="276" w:lineRule="auto"/>
        <w:rPr>
          <w:rFonts w:ascii="Arial" w:hAnsi="Arial" w:cs="Arial"/>
          <w:i/>
          <w:sz w:val="20"/>
          <w:szCs w:val="20"/>
        </w:rPr>
      </w:pPr>
      <w:r w:rsidRPr="003F4505">
        <w:rPr>
          <w:rFonts w:ascii="Arial" w:hAnsi="Arial" w:cs="Arial"/>
          <w:sz w:val="20"/>
          <w:szCs w:val="20"/>
        </w:rPr>
        <w:t xml:space="preserve">dále jako </w:t>
      </w:r>
      <w:r w:rsidRPr="003F4505">
        <w:rPr>
          <w:rFonts w:ascii="Arial" w:hAnsi="Arial" w:cs="Arial"/>
          <w:i/>
          <w:sz w:val="20"/>
          <w:szCs w:val="20"/>
        </w:rPr>
        <w:t>„</w:t>
      </w:r>
      <w:r w:rsidR="00182E50" w:rsidRPr="003F4505">
        <w:rPr>
          <w:rFonts w:ascii="Arial" w:hAnsi="Arial" w:cs="Arial"/>
          <w:i/>
          <w:sz w:val="20"/>
          <w:szCs w:val="20"/>
        </w:rPr>
        <w:t>zhotovitel</w:t>
      </w:r>
      <w:r w:rsidRPr="003F4505">
        <w:rPr>
          <w:rFonts w:ascii="Arial" w:hAnsi="Arial" w:cs="Arial"/>
          <w:i/>
          <w:sz w:val="20"/>
          <w:szCs w:val="20"/>
        </w:rPr>
        <w:t>“;</w:t>
      </w:r>
      <w:r w:rsidRPr="003F4505">
        <w:rPr>
          <w:rFonts w:ascii="Arial" w:hAnsi="Arial" w:cs="Arial"/>
          <w:sz w:val="20"/>
          <w:szCs w:val="20"/>
        </w:rPr>
        <w:t xml:space="preserve"> </w:t>
      </w:r>
      <w:r w:rsidR="00136B01" w:rsidRPr="003F4505">
        <w:rPr>
          <w:rFonts w:ascii="Arial" w:hAnsi="Arial" w:cs="Arial"/>
          <w:sz w:val="20"/>
          <w:szCs w:val="20"/>
        </w:rPr>
        <w:t>objednatel</w:t>
      </w:r>
      <w:r w:rsidR="005A5BAF" w:rsidRPr="003F4505">
        <w:rPr>
          <w:rFonts w:ascii="Arial" w:hAnsi="Arial" w:cs="Arial"/>
          <w:sz w:val="20"/>
          <w:szCs w:val="20"/>
        </w:rPr>
        <w:t xml:space="preserve"> a </w:t>
      </w:r>
      <w:r w:rsidR="00182E50" w:rsidRPr="003F4505">
        <w:rPr>
          <w:rFonts w:ascii="Arial" w:hAnsi="Arial" w:cs="Arial"/>
          <w:sz w:val="20"/>
          <w:szCs w:val="20"/>
        </w:rPr>
        <w:t>zhotovitel</w:t>
      </w:r>
      <w:r w:rsidRPr="003F4505">
        <w:rPr>
          <w:rFonts w:ascii="Arial" w:hAnsi="Arial" w:cs="Arial"/>
          <w:sz w:val="20"/>
          <w:szCs w:val="20"/>
        </w:rPr>
        <w:t xml:space="preserve"> společně také jako </w:t>
      </w:r>
      <w:r w:rsidRPr="003F4505">
        <w:rPr>
          <w:rFonts w:ascii="Arial" w:hAnsi="Arial" w:cs="Arial"/>
          <w:i/>
          <w:sz w:val="20"/>
          <w:szCs w:val="20"/>
        </w:rPr>
        <w:t>„smluvní strany“</w:t>
      </w:r>
    </w:p>
    <w:p w14:paraId="17D20D6E" w14:textId="77777777" w:rsidR="002347CB" w:rsidRPr="003F4505" w:rsidRDefault="00BD0B24" w:rsidP="005B1FA0">
      <w:pPr>
        <w:spacing w:before="36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F4505">
        <w:rPr>
          <w:rFonts w:ascii="Arial" w:hAnsi="Arial" w:cs="Arial"/>
          <w:b/>
          <w:bCs/>
          <w:sz w:val="20"/>
          <w:szCs w:val="20"/>
        </w:rPr>
        <w:t>Článek 1</w:t>
      </w:r>
    </w:p>
    <w:p w14:paraId="7059F89E" w14:textId="77777777" w:rsidR="00BD0B24" w:rsidRPr="003F4505" w:rsidRDefault="00BD0B24" w:rsidP="00BD0B24">
      <w:pPr>
        <w:spacing w:after="240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F4505">
        <w:rPr>
          <w:rFonts w:ascii="Arial" w:hAnsi="Arial" w:cs="Arial"/>
          <w:b/>
          <w:bCs/>
          <w:sz w:val="20"/>
          <w:szCs w:val="20"/>
        </w:rPr>
        <w:t>Úvodní ustanovení</w:t>
      </w:r>
    </w:p>
    <w:p w14:paraId="46A3C66D" w14:textId="63DB154C" w:rsidR="00B0377B" w:rsidRPr="002E60F9" w:rsidRDefault="00B0377B" w:rsidP="00945422">
      <w:pPr>
        <w:pStyle w:val="Zkladntex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i/>
          <w:color w:val="000000"/>
        </w:rPr>
      </w:pPr>
      <w:r w:rsidRPr="003F4505">
        <w:rPr>
          <w:rFonts w:ascii="Arial" w:hAnsi="Arial" w:cs="Arial"/>
          <w:color w:val="000000"/>
        </w:rPr>
        <w:t>Tato smlouva je uzavírána s</w:t>
      </w:r>
      <w:r w:rsidR="00DA74C1" w:rsidRPr="003F4505">
        <w:rPr>
          <w:rFonts w:ascii="Arial" w:hAnsi="Arial" w:cs="Arial"/>
          <w:color w:val="000000"/>
        </w:rPr>
        <w:t>mluvními stranami</w:t>
      </w:r>
      <w:r w:rsidRPr="003F4505">
        <w:rPr>
          <w:rFonts w:ascii="Arial" w:hAnsi="Arial" w:cs="Arial"/>
          <w:color w:val="000000"/>
        </w:rPr>
        <w:t xml:space="preserve"> </w:t>
      </w:r>
      <w:r w:rsidR="0016043B" w:rsidRPr="003F4505">
        <w:rPr>
          <w:rFonts w:ascii="Arial" w:hAnsi="Arial" w:cs="Arial"/>
          <w:color w:val="000000"/>
        </w:rPr>
        <w:t xml:space="preserve">na základě výsledku </w:t>
      </w:r>
      <w:r w:rsidR="00F20C69" w:rsidRPr="003F4505">
        <w:rPr>
          <w:rFonts w:ascii="Arial" w:hAnsi="Arial" w:cs="Arial"/>
          <w:color w:val="000000"/>
        </w:rPr>
        <w:t>výběrového</w:t>
      </w:r>
      <w:r w:rsidR="0016043B" w:rsidRPr="003F4505">
        <w:rPr>
          <w:rFonts w:ascii="Arial" w:hAnsi="Arial" w:cs="Arial"/>
          <w:color w:val="000000"/>
        </w:rPr>
        <w:t xml:space="preserve"> řízení </w:t>
      </w:r>
      <w:r w:rsidRPr="003F4505">
        <w:rPr>
          <w:rFonts w:ascii="Arial" w:hAnsi="Arial" w:cs="Arial"/>
          <w:color w:val="000000"/>
        </w:rPr>
        <w:t xml:space="preserve">veřejné zakázky nazvané </w:t>
      </w:r>
      <w:r w:rsidR="00945422" w:rsidRPr="00945422">
        <w:rPr>
          <w:rFonts w:ascii="Arial" w:hAnsi="Arial" w:cs="Arial"/>
          <w:i/>
          <w:color w:val="000000"/>
        </w:rPr>
        <w:t>Zajištění certifikace systému hospodaření s energií podle ČSN EN ISO 50001:2019</w:t>
      </w:r>
      <w:r w:rsidR="00FD258B" w:rsidRPr="003F4505">
        <w:rPr>
          <w:rFonts w:ascii="Arial" w:hAnsi="Arial" w:cs="Arial"/>
          <w:i/>
          <w:color w:val="000000"/>
        </w:rPr>
        <w:t xml:space="preserve">, </w:t>
      </w:r>
      <w:r w:rsidR="00F20C69" w:rsidRPr="009907C1">
        <w:rPr>
          <w:rFonts w:ascii="Arial" w:hAnsi="Arial" w:cs="Arial"/>
          <w:color w:val="000000"/>
        </w:rPr>
        <w:t xml:space="preserve">zahájené odesláním výzvy k podání nabídek dne </w:t>
      </w:r>
      <w:r w:rsidR="009A05FB" w:rsidRPr="005430DA">
        <w:rPr>
          <w:rFonts w:ascii="Arial" w:hAnsi="Arial" w:cs="Arial"/>
          <w:color w:val="000000"/>
          <w:highlight w:val="cyan"/>
        </w:rPr>
        <w:t>[doplní</w:t>
      </w:r>
      <w:r w:rsidR="009A05FB" w:rsidRPr="003F4505">
        <w:rPr>
          <w:rFonts w:ascii="Arial" w:hAnsi="Arial" w:cs="Arial"/>
          <w:color w:val="000000"/>
          <w:highlight w:val="cyan"/>
        </w:rPr>
        <w:t xml:space="preserve"> zadavatel před uzavřením smlouvy]</w:t>
      </w:r>
      <w:r w:rsidR="002347CB" w:rsidRPr="003F4505">
        <w:rPr>
          <w:rFonts w:ascii="Arial" w:hAnsi="Arial" w:cs="Arial"/>
          <w:color w:val="000000"/>
        </w:rPr>
        <w:t xml:space="preserve"> </w:t>
      </w:r>
      <w:r w:rsidR="00CC2655" w:rsidRPr="003F4505">
        <w:rPr>
          <w:rFonts w:ascii="Arial" w:hAnsi="Arial" w:cs="Arial"/>
          <w:color w:val="000000"/>
        </w:rPr>
        <w:t>(dále jen „veřejná zakázka“)</w:t>
      </w:r>
      <w:r w:rsidR="002347CB" w:rsidRPr="003F4505">
        <w:rPr>
          <w:rFonts w:ascii="Arial" w:hAnsi="Arial" w:cs="Arial"/>
          <w:color w:val="000000"/>
        </w:rPr>
        <w:t>.</w:t>
      </w:r>
      <w:r w:rsidR="00BB1B39" w:rsidRPr="003F4505">
        <w:rPr>
          <w:rFonts w:ascii="Arial" w:hAnsi="Arial" w:cs="Arial"/>
          <w:color w:val="000000"/>
        </w:rPr>
        <w:t xml:space="preserve"> Zadavatelem veřejné zakázky je objednatel.</w:t>
      </w:r>
    </w:p>
    <w:p w14:paraId="3BA14F60" w14:textId="366EF3FC" w:rsidR="002E60F9" w:rsidRPr="003F4505" w:rsidRDefault="002E60F9" w:rsidP="00945422">
      <w:pPr>
        <w:pStyle w:val="Zkladntex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i/>
          <w:color w:val="000000"/>
        </w:rPr>
      </w:pPr>
      <w:r w:rsidRPr="00BE00BA">
        <w:rPr>
          <w:rFonts w:ascii="Arial" w:hAnsi="Arial" w:cs="Arial"/>
          <w:color w:val="000000"/>
        </w:rPr>
        <w:t>Spolufinancování realizace díla se předpokládá z fondů Evropské unie prostřednictvím Operačního programu Zaměstnanost (dále jen „OPZ“), a to na základě projektu připraveného objednatelem s názvem „Rozvoj systému hospodaření s energií v Královéhradeckém kraji“ s registračním číslem CZ.03.4.74/0.0/0.0/19_109/0016779 (dále jen „projekt“). Podmínkou nabytí účinnosti smlouvy je závazné schválení spolufinancování díla v rámci projektu.</w:t>
      </w:r>
    </w:p>
    <w:p w14:paraId="14001559" w14:textId="77777777" w:rsidR="0080710F" w:rsidRPr="003F4505" w:rsidRDefault="00B0377B" w:rsidP="00F32D38">
      <w:pPr>
        <w:tabs>
          <w:tab w:val="left" w:pos="5400"/>
        </w:tabs>
        <w:spacing w:before="240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F4505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0B24" w:rsidRPr="003F4505"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623FB153" w14:textId="77777777" w:rsidR="00B0377B" w:rsidRPr="003F4505" w:rsidRDefault="00B0377B" w:rsidP="00F32D38">
      <w:pPr>
        <w:pStyle w:val="Nadpis1"/>
        <w:spacing w:after="240" w:line="276" w:lineRule="auto"/>
        <w:rPr>
          <w:rFonts w:cs="Arial"/>
          <w:color w:val="000000"/>
          <w:szCs w:val="20"/>
        </w:rPr>
      </w:pPr>
      <w:r w:rsidRPr="003F4505">
        <w:rPr>
          <w:rFonts w:cs="Arial"/>
          <w:color w:val="000000"/>
          <w:szCs w:val="20"/>
        </w:rPr>
        <w:t>Zmocněné osoby</w:t>
      </w:r>
    </w:p>
    <w:p w14:paraId="4082AD9F" w14:textId="77777777" w:rsidR="0080710F" w:rsidRPr="003F4505" w:rsidRDefault="00136B01" w:rsidP="00003AC4">
      <w:pPr>
        <w:pStyle w:val="Zkladntext"/>
        <w:numPr>
          <w:ilvl w:val="0"/>
          <w:numId w:val="6"/>
        </w:numPr>
        <w:spacing w:before="240" w:after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Objednatel</w:t>
      </w:r>
      <w:r w:rsidR="005A5BAF" w:rsidRPr="003F4505">
        <w:rPr>
          <w:rFonts w:ascii="Arial" w:hAnsi="Arial" w:cs="Arial"/>
          <w:color w:val="000000"/>
        </w:rPr>
        <w:t xml:space="preserve"> </w:t>
      </w:r>
      <w:r w:rsidR="00B0377B" w:rsidRPr="003F4505">
        <w:rPr>
          <w:rFonts w:ascii="Arial" w:hAnsi="Arial" w:cs="Arial"/>
          <w:color w:val="000000"/>
        </w:rPr>
        <w:t>zmocňuje následující osoby k jednání:</w:t>
      </w:r>
    </w:p>
    <w:p w14:paraId="704B78E3" w14:textId="6B2EBD87" w:rsidR="00E60EB2" w:rsidRPr="003F4505" w:rsidRDefault="00B0377B" w:rsidP="00F32D38">
      <w:pPr>
        <w:pStyle w:val="Zkladntext"/>
        <w:numPr>
          <w:ilvl w:val="0"/>
          <w:numId w:val="1"/>
        </w:numPr>
        <w:spacing w:before="60" w:after="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lastRenderedPageBreak/>
        <w:t>ve věcech technických</w:t>
      </w:r>
      <w:r w:rsidR="00E60EB2" w:rsidRPr="003F4505">
        <w:rPr>
          <w:rFonts w:ascii="Arial" w:hAnsi="Arial" w:cs="Arial"/>
          <w:color w:val="000000"/>
        </w:rPr>
        <w:tab/>
      </w:r>
      <w:r w:rsidR="00E60EB2" w:rsidRPr="003F4505">
        <w:rPr>
          <w:rFonts w:ascii="Arial" w:hAnsi="Arial" w:cs="Arial"/>
          <w:color w:val="000000"/>
        </w:rPr>
        <w:tab/>
      </w:r>
      <w:r w:rsidR="00881973" w:rsidRPr="00327DB8">
        <w:rPr>
          <w:rFonts w:ascii="Arial" w:hAnsi="Arial" w:cs="Arial"/>
          <w:color w:val="000000"/>
        </w:rPr>
        <w:t xml:space="preserve">Ing. </w:t>
      </w:r>
      <w:r w:rsidR="00905381" w:rsidRPr="00327DB8">
        <w:rPr>
          <w:rFonts w:ascii="Arial" w:hAnsi="Arial" w:cs="Arial"/>
          <w:color w:val="000000"/>
        </w:rPr>
        <w:t>Bořek Dvořáček</w:t>
      </w:r>
    </w:p>
    <w:p w14:paraId="1A698B49" w14:textId="77777777" w:rsidR="00B0377B" w:rsidRPr="003F4505" w:rsidRDefault="00182E50" w:rsidP="00003AC4">
      <w:pPr>
        <w:pStyle w:val="Zkladntext"/>
        <w:numPr>
          <w:ilvl w:val="0"/>
          <w:numId w:val="6"/>
        </w:numPr>
        <w:spacing w:before="240" w:after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B0377B" w:rsidRPr="003F4505">
        <w:rPr>
          <w:rFonts w:ascii="Arial" w:hAnsi="Arial" w:cs="Arial"/>
          <w:color w:val="000000"/>
        </w:rPr>
        <w:t xml:space="preserve"> zmocňuje následující osoby k jednání:</w:t>
      </w:r>
    </w:p>
    <w:p w14:paraId="5E113BDF" w14:textId="73CC7223" w:rsidR="002F4757" w:rsidRPr="003F4505" w:rsidRDefault="002F4757" w:rsidP="00003AC4">
      <w:pPr>
        <w:pStyle w:val="Zkladntext"/>
        <w:numPr>
          <w:ilvl w:val="0"/>
          <w:numId w:val="3"/>
        </w:numPr>
        <w:spacing w:before="60" w:after="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ve věcech smluvních:</w:t>
      </w:r>
      <w:r w:rsidR="005430DA">
        <w:rPr>
          <w:rFonts w:ascii="Arial" w:hAnsi="Arial" w:cs="Arial"/>
          <w:color w:val="000000"/>
        </w:rPr>
        <w:tab/>
      </w:r>
      <w:r w:rsidR="005430DA">
        <w:rPr>
          <w:rFonts w:ascii="Arial" w:hAnsi="Arial" w:cs="Arial"/>
          <w:color w:val="000000"/>
        </w:rPr>
        <w:tab/>
      </w:r>
      <w:r w:rsidR="00BF00FB" w:rsidRPr="00BF00FB">
        <w:rPr>
          <w:rFonts w:ascii="Arial" w:hAnsi="Arial" w:cs="Arial"/>
          <w:bCs/>
          <w:highlight w:val="cyan"/>
        </w:rPr>
        <w:t>[bude doplněno před uzavřením smlouvy]</w:t>
      </w:r>
    </w:p>
    <w:p w14:paraId="5632B75F" w14:textId="2363D077" w:rsidR="00B0377B" w:rsidRDefault="00B0377B" w:rsidP="00003AC4">
      <w:pPr>
        <w:pStyle w:val="Zkladntext"/>
        <w:numPr>
          <w:ilvl w:val="0"/>
          <w:numId w:val="3"/>
        </w:numPr>
        <w:spacing w:before="60" w:after="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ve věcech technických:</w:t>
      </w:r>
      <w:r w:rsidR="005430DA">
        <w:rPr>
          <w:rFonts w:ascii="Arial" w:hAnsi="Arial" w:cs="Arial"/>
          <w:color w:val="000000"/>
        </w:rPr>
        <w:tab/>
      </w:r>
      <w:r w:rsidR="005430DA">
        <w:rPr>
          <w:rFonts w:ascii="Arial" w:hAnsi="Arial" w:cs="Arial"/>
          <w:color w:val="000000"/>
        </w:rPr>
        <w:tab/>
      </w:r>
      <w:r w:rsidR="00BF00FB" w:rsidRPr="00BF00FB">
        <w:rPr>
          <w:rFonts w:ascii="Arial" w:hAnsi="Arial" w:cs="Arial"/>
          <w:bCs/>
          <w:highlight w:val="cyan"/>
        </w:rPr>
        <w:t>[bude doplněno před uzavřením smlouvy]</w:t>
      </w:r>
    </w:p>
    <w:p w14:paraId="72B19DC9" w14:textId="2B3A7CF0" w:rsidR="005430DA" w:rsidRDefault="005430DA" w:rsidP="00003AC4">
      <w:pPr>
        <w:pStyle w:val="Zkladntext"/>
        <w:numPr>
          <w:ilvl w:val="0"/>
          <w:numId w:val="3"/>
        </w:numPr>
        <w:spacing w:before="60"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technik č. 1 (praxe 5+ let):</w:t>
      </w:r>
      <w:r>
        <w:rPr>
          <w:rFonts w:ascii="Arial" w:hAnsi="Arial" w:cs="Arial"/>
          <w:color w:val="000000"/>
        </w:rPr>
        <w:tab/>
      </w:r>
      <w:r w:rsidR="00BF00FB" w:rsidRPr="00BF00FB">
        <w:rPr>
          <w:rFonts w:ascii="Arial" w:hAnsi="Arial" w:cs="Arial"/>
          <w:bCs/>
          <w:highlight w:val="cyan"/>
        </w:rPr>
        <w:t>[bude doplněno před uzavřením smlouvy]</w:t>
      </w:r>
    </w:p>
    <w:p w14:paraId="22FF25E7" w14:textId="5D7AE4E3" w:rsidR="005430DA" w:rsidRPr="003F4505" w:rsidRDefault="005430DA" w:rsidP="005430DA">
      <w:pPr>
        <w:pStyle w:val="Zkladntext"/>
        <w:numPr>
          <w:ilvl w:val="0"/>
          <w:numId w:val="3"/>
        </w:numPr>
        <w:spacing w:before="60"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technik č. 2 (praxe 3+ let):</w:t>
      </w:r>
      <w:r>
        <w:rPr>
          <w:rFonts w:ascii="Arial" w:hAnsi="Arial" w:cs="Arial"/>
          <w:color w:val="000000"/>
        </w:rPr>
        <w:tab/>
      </w:r>
      <w:r w:rsidR="00BF00FB" w:rsidRPr="00BF00FB">
        <w:rPr>
          <w:rFonts w:ascii="Arial" w:hAnsi="Arial" w:cs="Arial"/>
          <w:bCs/>
          <w:highlight w:val="cyan"/>
        </w:rPr>
        <w:t>[bude doplněno před uzavřením smlouvy]</w:t>
      </w:r>
    </w:p>
    <w:p w14:paraId="315DC864" w14:textId="2C34A863" w:rsidR="005430DA" w:rsidRPr="003F4505" w:rsidRDefault="005430DA" w:rsidP="005430DA">
      <w:pPr>
        <w:pStyle w:val="Zkladntext"/>
        <w:numPr>
          <w:ilvl w:val="0"/>
          <w:numId w:val="3"/>
        </w:numPr>
        <w:spacing w:before="60"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technik č. </w:t>
      </w:r>
      <w:r w:rsidR="00580D2C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 (praxe 3+ let):</w:t>
      </w:r>
      <w:r>
        <w:rPr>
          <w:rFonts w:ascii="Arial" w:hAnsi="Arial" w:cs="Arial"/>
          <w:color w:val="000000"/>
        </w:rPr>
        <w:tab/>
      </w:r>
      <w:r w:rsidR="00BF00FB" w:rsidRPr="00BF00FB">
        <w:rPr>
          <w:rFonts w:ascii="Arial" w:hAnsi="Arial" w:cs="Arial"/>
          <w:bCs/>
          <w:highlight w:val="cyan"/>
        </w:rPr>
        <w:t>[bude doplněno před uzavřením smlouvy]</w:t>
      </w:r>
    </w:p>
    <w:p w14:paraId="75DD6404" w14:textId="77777777" w:rsidR="00B0377B" w:rsidRDefault="00B0377B" w:rsidP="00003AC4">
      <w:pPr>
        <w:pStyle w:val="Zkladntext"/>
        <w:numPr>
          <w:ilvl w:val="0"/>
          <w:numId w:val="6"/>
        </w:numPr>
        <w:spacing w:before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Zmocněné osoby </w:t>
      </w:r>
      <w:r w:rsidR="005430DA">
        <w:rPr>
          <w:rFonts w:ascii="Arial" w:hAnsi="Arial" w:cs="Arial"/>
          <w:color w:val="000000"/>
        </w:rPr>
        <w:t xml:space="preserve">dle odst. 1 písm. a) a odst. 2 písm. a) a b) </w:t>
      </w:r>
      <w:r w:rsidRPr="003F4505">
        <w:rPr>
          <w:rFonts w:ascii="Arial" w:hAnsi="Arial" w:cs="Arial"/>
          <w:color w:val="000000"/>
        </w:rPr>
        <w:t>mohou být změněny písemným oznámením doručeným druhé smluvní straně nejpozději do 3</w:t>
      </w:r>
      <w:r w:rsidR="007D2BB1" w:rsidRPr="003F4505">
        <w:rPr>
          <w:rFonts w:ascii="Arial" w:hAnsi="Arial" w:cs="Arial"/>
          <w:color w:val="000000"/>
        </w:rPr>
        <w:t xml:space="preserve"> dnů ode dne vzniku této změny.</w:t>
      </w:r>
    </w:p>
    <w:p w14:paraId="4952D66D" w14:textId="77777777" w:rsidR="005430DA" w:rsidRPr="003F4505" w:rsidRDefault="005430DA" w:rsidP="00003AC4">
      <w:pPr>
        <w:pStyle w:val="Zkladntext"/>
        <w:numPr>
          <w:ilvl w:val="0"/>
          <w:numId w:val="6"/>
        </w:numPr>
        <w:spacing w:before="24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Osoby dle odst. 2 písm. c)–e) mohou být změněny pouze s předchozím souhlasem objednatele. Před vydáním souhlasu je zhotovitel povinen objednateli předložit doklady prokazující splnění kvalifikace předmětné osoby alespoň v takovém rozsahu, který byl požadován v rámci zadávacích podmínek veřejné zakázky.</w:t>
      </w:r>
    </w:p>
    <w:p w14:paraId="09F8FFDF" w14:textId="77777777" w:rsidR="00B0377B" w:rsidRPr="003F4505" w:rsidRDefault="00B0377B" w:rsidP="00F32D38">
      <w:pPr>
        <w:spacing w:before="240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F4505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0B24" w:rsidRPr="003F4505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307CD38C" w14:textId="77777777" w:rsidR="00B0377B" w:rsidRPr="003F4505" w:rsidRDefault="006E0A02" w:rsidP="00F32D38">
      <w:pPr>
        <w:pStyle w:val="Nadpis1"/>
        <w:spacing w:after="240" w:line="276" w:lineRule="auto"/>
        <w:rPr>
          <w:rFonts w:cs="Arial"/>
          <w:b w:val="0"/>
          <w:color w:val="000000"/>
          <w:szCs w:val="20"/>
        </w:rPr>
      </w:pPr>
      <w:r w:rsidRPr="003F4505">
        <w:rPr>
          <w:rFonts w:cs="Arial"/>
          <w:color w:val="000000"/>
          <w:szCs w:val="20"/>
        </w:rPr>
        <w:t>Podklady pro uzavření smlouvy</w:t>
      </w:r>
    </w:p>
    <w:p w14:paraId="3FCC6AEA" w14:textId="77777777" w:rsidR="006E0A02" w:rsidRPr="003F4505" w:rsidRDefault="006E0A02" w:rsidP="00003AC4">
      <w:pPr>
        <w:pStyle w:val="Zkladntext"/>
        <w:numPr>
          <w:ilvl w:val="0"/>
          <w:numId w:val="7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Základním podkladem pro uzavření této smlouvy je nabídka </w:t>
      </w:r>
      <w:r w:rsidR="00182E50" w:rsidRPr="003F4505">
        <w:rPr>
          <w:rFonts w:ascii="Arial" w:hAnsi="Arial" w:cs="Arial"/>
          <w:color w:val="000000"/>
        </w:rPr>
        <w:t>zhotovitel</w:t>
      </w:r>
      <w:r w:rsidR="00BE558C" w:rsidRPr="003F4505">
        <w:rPr>
          <w:rFonts w:ascii="Arial" w:hAnsi="Arial" w:cs="Arial"/>
          <w:color w:val="000000"/>
        </w:rPr>
        <w:t>e</w:t>
      </w:r>
      <w:r w:rsidR="00933AFF" w:rsidRPr="003F4505">
        <w:rPr>
          <w:rFonts w:ascii="Arial" w:hAnsi="Arial" w:cs="Arial"/>
          <w:color w:val="000000"/>
        </w:rPr>
        <w:t xml:space="preserve"> </w:t>
      </w:r>
      <w:r w:rsidRPr="003F4505">
        <w:rPr>
          <w:rFonts w:ascii="Arial" w:hAnsi="Arial" w:cs="Arial"/>
          <w:color w:val="000000"/>
        </w:rPr>
        <w:t xml:space="preserve">podaná dne </w:t>
      </w:r>
      <w:r w:rsidR="00E60EB2" w:rsidRPr="003F4505">
        <w:rPr>
          <w:rFonts w:ascii="Arial" w:hAnsi="Arial" w:cs="Arial"/>
          <w:color w:val="000000"/>
          <w:highlight w:val="cyan"/>
        </w:rPr>
        <w:t>[bude doplněno zadavatelem</w:t>
      </w:r>
      <w:r w:rsidR="00BB1B39" w:rsidRPr="003F4505">
        <w:rPr>
          <w:rFonts w:ascii="Arial" w:hAnsi="Arial" w:cs="Arial"/>
          <w:color w:val="000000"/>
          <w:highlight w:val="cyan"/>
        </w:rPr>
        <w:t xml:space="preserve"> před uzavřením smlouvy</w:t>
      </w:r>
      <w:r w:rsidR="00E60EB2" w:rsidRPr="003F4505">
        <w:rPr>
          <w:rFonts w:ascii="Arial" w:hAnsi="Arial" w:cs="Arial"/>
          <w:color w:val="000000"/>
          <w:highlight w:val="cyan"/>
        </w:rPr>
        <w:t>]</w:t>
      </w:r>
      <w:r w:rsidR="00E60EB2" w:rsidRPr="003F4505">
        <w:rPr>
          <w:rFonts w:ascii="Arial" w:hAnsi="Arial" w:cs="Arial"/>
          <w:color w:val="000000"/>
        </w:rPr>
        <w:t xml:space="preserve"> </w:t>
      </w:r>
      <w:r w:rsidRPr="003F4505">
        <w:rPr>
          <w:rFonts w:ascii="Arial" w:hAnsi="Arial" w:cs="Arial"/>
          <w:color w:val="000000"/>
        </w:rPr>
        <w:t xml:space="preserve">v rámci </w:t>
      </w:r>
      <w:r w:rsidR="00F20C69" w:rsidRPr="003F4505">
        <w:rPr>
          <w:rFonts w:ascii="Arial" w:hAnsi="Arial" w:cs="Arial"/>
          <w:color w:val="000000"/>
        </w:rPr>
        <w:t>výběrového</w:t>
      </w:r>
      <w:r w:rsidR="00261C40" w:rsidRPr="003F4505">
        <w:rPr>
          <w:rFonts w:ascii="Arial" w:hAnsi="Arial" w:cs="Arial"/>
          <w:color w:val="000000"/>
        </w:rPr>
        <w:t xml:space="preserve"> řízení </w:t>
      </w:r>
      <w:r w:rsidRPr="003F4505">
        <w:rPr>
          <w:rFonts w:ascii="Arial" w:hAnsi="Arial" w:cs="Arial"/>
          <w:color w:val="000000"/>
        </w:rPr>
        <w:t>veřejné zakázky.</w:t>
      </w:r>
    </w:p>
    <w:p w14:paraId="202E70AC" w14:textId="77777777" w:rsidR="000610E8" w:rsidRPr="003F4505" w:rsidRDefault="00B0377B" w:rsidP="00003AC4">
      <w:pPr>
        <w:pStyle w:val="Zkladntext"/>
        <w:numPr>
          <w:ilvl w:val="0"/>
          <w:numId w:val="7"/>
        </w:numPr>
        <w:spacing w:after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Předmět </w:t>
      </w:r>
      <w:r w:rsidR="00933AFF" w:rsidRPr="003F4505">
        <w:rPr>
          <w:rFonts w:ascii="Arial" w:hAnsi="Arial" w:cs="Arial"/>
          <w:color w:val="000000"/>
        </w:rPr>
        <w:t xml:space="preserve">plnění </w:t>
      </w:r>
      <w:r w:rsidRPr="003F4505">
        <w:rPr>
          <w:rFonts w:ascii="Arial" w:hAnsi="Arial" w:cs="Arial"/>
          <w:color w:val="000000"/>
        </w:rPr>
        <w:t>je vymezen následující dokumentací, která tvoří přílohy této smlouvy:</w:t>
      </w:r>
    </w:p>
    <w:p w14:paraId="30A52BE9" w14:textId="77777777" w:rsidR="00620F19" w:rsidRPr="003F4505" w:rsidRDefault="00620F19" w:rsidP="00F32D38">
      <w:pPr>
        <w:pStyle w:val="Zkladntext"/>
        <w:numPr>
          <w:ilvl w:val="0"/>
          <w:numId w:val="2"/>
        </w:numPr>
        <w:tabs>
          <w:tab w:val="clear" w:pos="720"/>
        </w:tabs>
        <w:spacing w:before="60" w:after="60" w:line="276" w:lineRule="auto"/>
        <w:ind w:left="714" w:hanging="357"/>
        <w:jc w:val="both"/>
        <w:rPr>
          <w:rFonts w:ascii="Arial" w:hAnsi="Arial" w:cs="Arial"/>
          <w:b/>
          <w:color w:val="000000"/>
        </w:rPr>
      </w:pPr>
      <w:r w:rsidRPr="003F4505">
        <w:rPr>
          <w:rFonts w:ascii="Arial" w:hAnsi="Arial" w:cs="Arial"/>
          <w:b/>
          <w:color w:val="000000"/>
        </w:rPr>
        <w:t>Příloha č. 1</w:t>
      </w:r>
      <w:r w:rsidRPr="003F4505">
        <w:rPr>
          <w:rFonts w:ascii="Arial" w:hAnsi="Arial" w:cs="Arial"/>
          <w:b/>
          <w:color w:val="000000"/>
        </w:rPr>
        <w:tab/>
        <w:t xml:space="preserve">Specifikace </w:t>
      </w:r>
      <w:r w:rsidR="000447E6" w:rsidRPr="003F4505">
        <w:rPr>
          <w:rFonts w:ascii="Arial" w:hAnsi="Arial" w:cs="Arial"/>
          <w:b/>
          <w:color w:val="000000"/>
        </w:rPr>
        <w:t>předmětu plnění</w:t>
      </w:r>
    </w:p>
    <w:p w14:paraId="4B9250AD" w14:textId="77777777" w:rsidR="00BB1B39" w:rsidRPr="003F4505" w:rsidRDefault="00604871" w:rsidP="00F32D38">
      <w:pPr>
        <w:pStyle w:val="Zkladntext"/>
        <w:numPr>
          <w:ilvl w:val="0"/>
          <w:numId w:val="2"/>
        </w:numPr>
        <w:tabs>
          <w:tab w:val="clear" w:pos="720"/>
        </w:tabs>
        <w:spacing w:before="60" w:after="60" w:line="276" w:lineRule="auto"/>
        <w:ind w:left="714" w:hanging="357"/>
        <w:jc w:val="both"/>
        <w:rPr>
          <w:rFonts w:ascii="Arial" w:hAnsi="Arial" w:cs="Arial"/>
          <w:b/>
          <w:color w:val="000000"/>
        </w:rPr>
      </w:pPr>
      <w:r w:rsidRPr="003F4505">
        <w:rPr>
          <w:rFonts w:ascii="Arial" w:hAnsi="Arial" w:cs="Arial"/>
          <w:b/>
          <w:color w:val="000000"/>
        </w:rPr>
        <w:t xml:space="preserve">Příloha č. </w:t>
      </w:r>
      <w:r w:rsidR="00BB1B39" w:rsidRPr="003F4505">
        <w:rPr>
          <w:rFonts w:ascii="Arial" w:hAnsi="Arial" w:cs="Arial"/>
          <w:b/>
          <w:color w:val="000000"/>
        </w:rPr>
        <w:t>2</w:t>
      </w:r>
      <w:r w:rsidRPr="003F4505">
        <w:rPr>
          <w:rFonts w:ascii="Arial" w:hAnsi="Arial" w:cs="Arial"/>
          <w:b/>
          <w:color w:val="000000"/>
        </w:rPr>
        <w:tab/>
      </w:r>
      <w:r w:rsidR="00261C40" w:rsidRPr="003F4505">
        <w:rPr>
          <w:rFonts w:ascii="Arial" w:hAnsi="Arial" w:cs="Arial"/>
          <w:b/>
          <w:color w:val="000000"/>
        </w:rPr>
        <w:t>Vybraná vysvětlení</w:t>
      </w:r>
      <w:r w:rsidR="003F4505">
        <w:rPr>
          <w:rFonts w:ascii="Arial" w:hAnsi="Arial" w:cs="Arial"/>
          <w:b/>
          <w:color w:val="000000"/>
        </w:rPr>
        <w:t>, doplnění či změny</w:t>
      </w:r>
      <w:r w:rsidR="00261C40" w:rsidRPr="003F4505">
        <w:rPr>
          <w:rFonts w:ascii="Arial" w:hAnsi="Arial" w:cs="Arial"/>
          <w:b/>
          <w:color w:val="000000"/>
        </w:rPr>
        <w:t xml:space="preserve"> zadávací dokumentace</w:t>
      </w:r>
    </w:p>
    <w:p w14:paraId="472DDE2E" w14:textId="77777777" w:rsidR="00261C40" w:rsidRPr="003F4505" w:rsidRDefault="00E60EB2" w:rsidP="009A05FB">
      <w:pPr>
        <w:pStyle w:val="Zkladntext"/>
        <w:spacing w:before="60" w:after="60" w:line="276" w:lineRule="auto"/>
        <w:ind w:left="2127"/>
        <w:jc w:val="both"/>
        <w:rPr>
          <w:rFonts w:ascii="Arial" w:hAnsi="Arial" w:cs="Arial"/>
          <w:color w:val="000000"/>
        </w:rPr>
      </w:pPr>
      <w:r w:rsidRPr="009907C1">
        <w:rPr>
          <w:rFonts w:ascii="Arial" w:hAnsi="Arial" w:cs="Arial"/>
          <w:color w:val="000000"/>
          <w:highlight w:val="cyan"/>
        </w:rPr>
        <w:t>[</w:t>
      </w:r>
      <w:r w:rsidR="00261C40" w:rsidRPr="003F4505">
        <w:rPr>
          <w:rFonts w:ascii="Arial" w:hAnsi="Arial" w:cs="Arial"/>
          <w:color w:val="000000"/>
          <w:highlight w:val="cyan"/>
        </w:rPr>
        <w:t xml:space="preserve">bude doplněno </w:t>
      </w:r>
      <w:r w:rsidRPr="003F4505">
        <w:rPr>
          <w:rFonts w:ascii="Arial" w:hAnsi="Arial" w:cs="Arial"/>
          <w:color w:val="000000"/>
          <w:highlight w:val="cyan"/>
        </w:rPr>
        <w:t xml:space="preserve">zadavatelem </w:t>
      </w:r>
      <w:r w:rsidR="00261C40" w:rsidRPr="003F4505">
        <w:rPr>
          <w:rFonts w:ascii="Arial" w:hAnsi="Arial" w:cs="Arial"/>
          <w:color w:val="000000"/>
          <w:highlight w:val="cyan"/>
        </w:rPr>
        <w:t>před podpisem</w:t>
      </w:r>
      <w:r w:rsidR="00261C40" w:rsidRPr="003F4505">
        <w:rPr>
          <w:rFonts w:ascii="Arial" w:hAnsi="Arial" w:cs="Arial"/>
          <w:color w:val="000000"/>
          <w:highlight w:val="cyan"/>
        </w:rPr>
        <w:tab/>
        <w:t>smlouvy</w:t>
      </w:r>
      <w:r w:rsidR="000447E6" w:rsidRPr="003F4505">
        <w:rPr>
          <w:rFonts w:ascii="Arial" w:hAnsi="Arial" w:cs="Arial"/>
          <w:color w:val="000000"/>
          <w:highlight w:val="cyan"/>
        </w:rPr>
        <w:t xml:space="preserve">, </w:t>
      </w:r>
      <w:r w:rsidR="00BB1B39" w:rsidRPr="003F4505">
        <w:rPr>
          <w:rFonts w:ascii="Arial" w:hAnsi="Arial" w:cs="Arial"/>
          <w:color w:val="000000"/>
          <w:highlight w:val="cyan"/>
        </w:rPr>
        <w:t>byla-li uveřejněna vysvětlení, doplnění či změny zadávací dokumentace, které mají vliv na specifikaci předmětu plnění</w:t>
      </w:r>
      <w:r w:rsidRPr="003F4505">
        <w:rPr>
          <w:rFonts w:ascii="Arial" w:hAnsi="Arial" w:cs="Arial"/>
          <w:color w:val="000000"/>
          <w:highlight w:val="cyan"/>
        </w:rPr>
        <w:t>]</w:t>
      </w:r>
    </w:p>
    <w:p w14:paraId="45B162AD" w14:textId="77777777" w:rsidR="0080710F" w:rsidRPr="003F4505" w:rsidRDefault="00182E50" w:rsidP="00003AC4">
      <w:pPr>
        <w:pStyle w:val="Zkladntext"/>
        <w:numPr>
          <w:ilvl w:val="0"/>
          <w:numId w:val="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</w:t>
      </w:r>
      <w:r w:rsidR="00B0377B" w:rsidRPr="003F4505">
        <w:rPr>
          <w:rFonts w:ascii="Arial" w:hAnsi="Arial" w:cs="Arial"/>
          <w:color w:val="000000"/>
        </w:rPr>
        <w:t>prohl</w:t>
      </w:r>
      <w:r w:rsidR="00886DB4" w:rsidRPr="003F4505">
        <w:rPr>
          <w:rFonts w:ascii="Arial" w:hAnsi="Arial" w:cs="Arial"/>
          <w:color w:val="000000"/>
        </w:rPr>
        <w:t xml:space="preserve">ašuje, že všechny technické a </w:t>
      </w:r>
      <w:r w:rsidR="005A5BAF" w:rsidRPr="003F4505">
        <w:rPr>
          <w:rFonts w:ascii="Arial" w:hAnsi="Arial" w:cs="Arial"/>
          <w:color w:val="000000"/>
        </w:rPr>
        <w:t>smluvní</w:t>
      </w:r>
      <w:r w:rsidR="00886DB4" w:rsidRPr="003F4505">
        <w:rPr>
          <w:rFonts w:ascii="Arial" w:hAnsi="Arial" w:cs="Arial"/>
          <w:color w:val="000000"/>
        </w:rPr>
        <w:t xml:space="preserve"> podmínky byly před podpisem smlouvy na základě jeho žádosti o vysvětlení zadávací dokumentace v rámci zadávacího řízení, na základě jehož výsledku je uzavřena tato smlouva, zahrnuty </w:t>
      </w:r>
      <w:r w:rsidR="00D17D71" w:rsidRPr="003F4505">
        <w:rPr>
          <w:rFonts w:ascii="Arial" w:hAnsi="Arial" w:cs="Arial"/>
          <w:color w:val="000000"/>
        </w:rPr>
        <w:t xml:space="preserve">do </w:t>
      </w:r>
      <w:r w:rsidR="00886DB4" w:rsidRPr="003F4505">
        <w:rPr>
          <w:rFonts w:ascii="Arial" w:hAnsi="Arial" w:cs="Arial"/>
          <w:color w:val="000000"/>
        </w:rPr>
        <w:t>jeho nabídky</w:t>
      </w:r>
    </w:p>
    <w:p w14:paraId="41236A21" w14:textId="77777777" w:rsidR="00261C40" w:rsidRPr="003F4505" w:rsidRDefault="00182E50" w:rsidP="00003AC4">
      <w:pPr>
        <w:pStyle w:val="Zkladntext"/>
        <w:numPr>
          <w:ilvl w:val="0"/>
          <w:numId w:val="7"/>
        </w:numPr>
        <w:spacing w:before="240" w:after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261C40" w:rsidRPr="003F4505">
        <w:rPr>
          <w:rFonts w:ascii="Arial" w:hAnsi="Arial" w:cs="Arial"/>
          <w:color w:val="000000"/>
        </w:rPr>
        <w:t xml:space="preserve"> dále prohlašuje, </w:t>
      </w:r>
      <w:r w:rsidR="00D81877" w:rsidRPr="003F4505">
        <w:rPr>
          <w:rFonts w:ascii="Arial" w:hAnsi="Arial" w:cs="Arial"/>
          <w:color w:val="000000"/>
        </w:rPr>
        <w:t xml:space="preserve">že realizaci </w:t>
      </w:r>
      <w:r w:rsidR="005A5BAF" w:rsidRPr="003F4505">
        <w:rPr>
          <w:rFonts w:ascii="Arial" w:hAnsi="Arial" w:cs="Arial"/>
          <w:color w:val="000000"/>
        </w:rPr>
        <w:t>předmětu smlouvy</w:t>
      </w:r>
      <w:r w:rsidR="00261C40" w:rsidRPr="003F4505">
        <w:rPr>
          <w:rFonts w:ascii="Arial" w:hAnsi="Arial" w:cs="Arial"/>
          <w:color w:val="000000"/>
        </w:rPr>
        <w:t xml:space="preserve"> provede v souladu se zadávací dokumentací veřejné zakázky včetně všech jejích vysvětlení</w:t>
      </w:r>
      <w:r w:rsidR="00BB1B39" w:rsidRPr="003F4505">
        <w:rPr>
          <w:rFonts w:ascii="Arial" w:hAnsi="Arial" w:cs="Arial"/>
          <w:color w:val="000000"/>
        </w:rPr>
        <w:t>, doplnění či změn provedených</w:t>
      </w:r>
      <w:r w:rsidR="00261C40" w:rsidRPr="003F4505">
        <w:rPr>
          <w:rFonts w:ascii="Arial" w:hAnsi="Arial" w:cs="Arial"/>
          <w:color w:val="000000"/>
        </w:rPr>
        <w:t xml:space="preserve"> zadavatelem</w:t>
      </w:r>
      <w:r w:rsidR="00BB1B39" w:rsidRPr="003F4505">
        <w:rPr>
          <w:rFonts w:ascii="Arial" w:hAnsi="Arial" w:cs="Arial"/>
          <w:color w:val="000000"/>
        </w:rPr>
        <w:t xml:space="preserve"> před uplynutím lhůty pro podání nabídek</w:t>
      </w:r>
      <w:r w:rsidR="00261C40" w:rsidRPr="003F4505">
        <w:rPr>
          <w:rFonts w:ascii="Arial" w:hAnsi="Arial" w:cs="Arial"/>
          <w:color w:val="000000"/>
        </w:rPr>
        <w:t>.</w:t>
      </w:r>
    </w:p>
    <w:p w14:paraId="06AB4151" w14:textId="77777777" w:rsidR="00B0377B" w:rsidRPr="003F4505" w:rsidRDefault="00182E50" w:rsidP="00003AC4">
      <w:pPr>
        <w:pStyle w:val="Zkladntext"/>
        <w:numPr>
          <w:ilvl w:val="0"/>
          <w:numId w:val="7"/>
        </w:numPr>
        <w:spacing w:before="240" w:after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357C09" w:rsidRPr="003F4505">
        <w:rPr>
          <w:rFonts w:ascii="Arial" w:hAnsi="Arial" w:cs="Arial"/>
          <w:color w:val="000000"/>
        </w:rPr>
        <w:t xml:space="preserve"> upozorní </w:t>
      </w:r>
      <w:r w:rsidR="008E3363" w:rsidRPr="003F4505">
        <w:rPr>
          <w:rFonts w:ascii="Arial" w:hAnsi="Arial" w:cs="Arial"/>
          <w:color w:val="000000"/>
        </w:rPr>
        <w:t>objednatele</w:t>
      </w:r>
      <w:r w:rsidR="00357C09" w:rsidRPr="003F4505">
        <w:rPr>
          <w:rFonts w:ascii="Arial" w:hAnsi="Arial" w:cs="Arial"/>
          <w:color w:val="000000"/>
        </w:rPr>
        <w:t xml:space="preserve"> bez zbytečného odkladu na zjištěné zjevné vady a nedostatky</w:t>
      </w:r>
      <w:r w:rsidR="007E79C1" w:rsidRPr="003F4505">
        <w:rPr>
          <w:rFonts w:ascii="Arial" w:hAnsi="Arial" w:cs="Arial"/>
          <w:color w:val="000000"/>
        </w:rPr>
        <w:t xml:space="preserve"> podkladů pro uzavření smlouvy</w:t>
      </w:r>
      <w:r w:rsidR="00357C09" w:rsidRPr="003F4505">
        <w:rPr>
          <w:rFonts w:ascii="Arial" w:hAnsi="Arial" w:cs="Arial"/>
          <w:color w:val="000000"/>
        </w:rPr>
        <w:t>.</w:t>
      </w:r>
      <w:r w:rsidR="00B21361" w:rsidRPr="003F4505">
        <w:rPr>
          <w:rFonts w:ascii="Arial" w:hAnsi="Arial" w:cs="Arial"/>
          <w:color w:val="000000"/>
        </w:rPr>
        <w:t xml:space="preserve"> </w:t>
      </w:r>
    </w:p>
    <w:p w14:paraId="72F58548" w14:textId="77777777" w:rsidR="00B0377B" w:rsidRPr="003F4505" w:rsidRDefault="00B0377B" w:rsidP="00F32D38">
      <w:pPr>
        <w:spacing w:before="240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F4505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0B24" w:rsidRPr="003F4505">
        <w:rPr>
          <w:rFonts w:ascii="Arial" w:hAnsi="Arial" w:cs="Arial"/>
          <w:b/>
          <w:color w:val="000000"/>
          <w:sz w:val="20"/>
          <w:szCs w:val="20"/>
        </w:rPr>
        <w:t>4</w:t>
      </w:r>
    </w:p>
    <w:p w14:paraId="50071896" w14:textId="77777777" w:rsidR="00B0377B" w:rsidRPr="003F4505" w:rsidRDefault="00B0377B" w:rsidP="00F32D38">
      <w:pPr>
        <w:pStyle w:val="Nadpis1"/>
        <w:spacing w:after="240" w:line="276" w:lineRule="auto"/>
        <w:rPr>
          <w:rFonts w:cs="Arial"/>
          <w:b w:val="0"/>
          <w:color w:val="000000"/>
          <w:szCs w:val="20"/>
        </w:rPr>
      </w:pPr>
      <w:r w:rsidRPr="003F4505">
        <w:rPr>
          <w:rFonts w:cs="Arial"/>
          <w:color w:val="000000"/>
          <w:szCs w:val="20"/>
        </w:rPr>
        <w:t>Předmět smlouvy</w:t>
      </w:r>
    </w:p>
    <w:p w14:paraId="3B470F07" w14:textId="77777777" w:rsidR="00E676C5" w:rsidRPr="009907C1" w:rsidRDefault="005430DA" w:rsidP="0023469B">
      <w:pPr>
        <w:pStyle w:val="Zkladntext"/>
        <w:numPr>
          <w:ilvl w:val="0"/>
          <w:numId w:val="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5430DA">
        <w:rPr>
          <w:rFonts w:ascii="Arial" w:hAnsi="Arial" w:cs="Arial"/>
          <w:color w:val="000000"/>
        </w:rPr>
        <w:t xml:space="preserve">Předmětem veřejné zakázky je certifikace systému hospodaření s energií podle normy ČSN EN ISO 50001 pro Královéhradecký kraj (KHK) a jím ovládané organizace. KHK zahrnuje do systému </w:t>
      </w:r>
      <w:r w:rsidRPr="005430DA">
        <w:rPr>
          <w:rFonts w:ascii="Arial" w:hAnsi="Arial" w:cs="Arial"/>
          <w:color w:val="000000"/>
        </w:rPr>
        <w:lastRenderedPageBreak/>
        <w:t>managementu hospodaření s energií objekty, které má ve svém majetku a spravuje je sám nebo prostřednictvím organizací jím zřizovaných a zakládaných.</w:t>
      </w:r>
    </w:p>
    <w:p w14:paraId="301865E5" w14:textId="77777777" w:rsidR="00620F19" w:rsidRPr="003F4505" w:rsidRDefault="00182E50" w:rsidP="00620F19">
      <w:pPr>
        <w:pStyle w:val="Zkladntext"/>
        <w:numPr>
          <w:ilvl w:val="0"/>
          <w:numId w:val="8"/>
        </w:numPr>
        <w:spacing w:before="240" w:after="240" w:line="276" w:lineRule="auto"/>
        <w:jc w:val="both"/>
        <w:rPr>
          <w:rFonts w:ascii="Arial" w:hAnsi="Arial" w:cs="Arial"/>
          <w:b/>
          <w:color w:val="000000"/>
        </w:rPr>
      </w:pPr>
      <w:r w:rsidRPr="003F4505">
        <w:rPr>
          <w:rFonts w:ascii="Arial" w:hAnsi="Arial" w:cs="Arial"/>
          <w:color w:val="000000"/>
        </w:rPr>
        <w:t xml:space="preserve">Předmět smlouvy ve </w:t>
      </w:r>
      <w:r w:rsidR="00544832" w:rsidRPr="003F4505">
        <w:rPr>
          <w:rFonts w:ascii="Arial" w:hAnsi="Arial" w:cs="Arial"/>
          <w:color w:val="000000"/>
        </w:rPr>
        <w:t xml:space="preserve">smyslu odst. 1 </w:t>
      </w:r>
      <w:r w:rsidRPr="003F4505">
        <w:rPr>
          <w:rFonts w:ascii="Arial" w:hAnsi="Arial" w:cs="Arial"/>
          <w:color w:val="000000"/>
        </w:rPr>
        <w:t>je</w:t>
      </w:r>
      <w:r w:rsidR="00620F19" w:rsidRPr="003F4505">
        <w:rPr>
          <w:rFonts w:ascii="Arial" w:hAnsi="Arial" w:cs="Arial"/>
          <w:color w:val="000000"/>
        </w:rPr>
        <w:t xml:space="preserve"> podrobně specifikov</w:t>
      </w:r>
      <w:r w:rsidRPr="003F4505">
        <w:rPr>
          <w:rFonts w:ascii="Arial" w:hAnsi="Arial" w:cs="Arial"/>
          <w:color w:val="000000"/>
        </w:rPr>
        <w:t>á</w:t>
      </w:r>
      <w:r w:rsidR="00620F19" w:rsidRPr="003F4505">
        <w:rPr>
          <w:rFonts w:ascii="Arial" w:hAnsi="Arial" w:cs="Arial"/>
          <w:color w:val="000000"/>
        </w:rPr>
        <w:t xml:space="preserve">n </w:t>
      </w:r>
      <w:r w:rsidR="00620F19" w:rsidRPr="003F4505">
        <w:rPr>
          <w:rFonts w:ascii="Arial" w:hAnsi="Arial" w:cs="Arial"/>
          <w:b/>
          <w:color w:val="000000"/>
        </w:rPr>
        <w:t xml:space="preserve">v příloze č. 1 smlouvy – specifikace </w:t>
      </w:r>
      <w:r w:rsidR="0075403E" w:rsidRPr="003F4505">
        <w:rPr>
          <w:rFonts w:ascii="Arial" w:hAnsi="Arial" w:cs="Arial"/>
          <w:b/>
          <w:color w:val="000000"/>
        </w:rPr>
        <w:t>předmětu plnění</w:t>
      </w:r>
      <w:r w:rsidR="00620F19" w:rsidRPr="003F4505">
        <w:rPr>
          <w:rFonts w:ascii="Arial" w:hAnsi="Arial" w:cs="Arial"/>
          <w:b/>
          <w:color w:val="000000"/>
        </w:rPr>
        <w:t xml:space="preserve">. </w:t>
      </w:r>
    </w:p>
    <w:p w14:paraId="3309E0AD" w14:textId="77777777" w:rsidR="005A5BAF" w:rsidRPr="003F4505" w:rsidRDefault="005A5BAF" w:rsidP="00004A05">
      <w:pPr>
        <w:pStyle w:val="Zkladntext"/>
        <w:numPr>
          <w:ilvl w:val="0"/>
          <w:numId w:val="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Součástí </w:t>
      </w:r>
      <w:r w:rsidR="00E062D3" w:rsidRPr="003F4505">
        <w:rPr>
          <w:rFonts w:ascii="Arial" w:hAnsi="Arial" w:cs="Arial"/>
          <w:color w:val="000000"/>
        </w:rPr>
        <w:t xml:space="preserve">díla je </w:t>
      </w:r>
      <w:r w:rsidRPr="003F4505">
        <w:rPr>
          <w:rFonts w:ascii="Arial" w:hAnsi="Arial" w:cs="Arial"/>
          <w:color w:val="000000"/>
        </w:rPr>
        <w:t xml:space="preserve">i </w:t>
      </w:r>
      <w:r w:rsidR="00E062D3" w:rsidRPr="003F4505">
        <w:rPr>
          <w:rFonts w:ascii="Arial" w:hAnsi="Arial" w:cs="Arial"/>
          <w:color w:val="000000"/>
        </w:rPr>
        <w:t xml:space="preserve">realizace činností </w:t>
      </w:r>
      <w:r w:rsidRPr="003F4505">
        <w:rPr>
          <w:rFonts w:ascii="Arial" w:hAnsi="Arial" w:cs="Arial"/>
          <w:color w:val="000000"/>
        </w:rPr>
        <w:t>výslovně nespecifikovan</w:t>
      </w:r>
      <w:r w:rsidR="00E062D3" w:rsidRPr="003F4505">
        <w:rPr>
          <w:rFonts w:ascii="Arial" w:hAnsi="Arial" w:cs="Arial"/>
          <w:color w:val="000000"/>
        </w:rPr>
        <w:t>ých</w:t>
      </w:r>
      <w:r w:rsidRPr="003F4505">
        <w:rPr>
          <w:rFonts w:ascii="Arial" w:hAnsi="Arial" w:cs="Arial"/>
          <w:color w:val="000000"/>
        </w:rPr>
        <w:t xml:space="preserve">, které však jsou k řádnému </w:t>
      </w:r>
      <w:r w:rsidR="00E062D3" w:rsidRPr="003F4505">
        <w:rPr>
          <w:rFonts w:ascii="Arial" w:hAnsi="Arial" w:cs="Arial"/>
          <w:color w:val="000000"/>
        </w:rPr>
        <w:t>splnění díla</w:t>
      </w:r>
      <w:r w:rsidR="00004A05" w:rsidRPr="003F4505">
        <w:rPr>
          <w:rFonts w:ascii="Arial" w:hAnsi="Arial" w:cs="Arial"/>
          <w:color w:val="000000"/>
        </w:rPr>
        <w:t xml:space="preserve"> nezbytné </w:t>
      </w:r>
      <w:r w:rsidRPr="003F4505">
        <w:rPr>
          <w:rFonts w:ascii="Arial" w:hAnsi="Arial" w:cs="Arial"/>
          <w:color w:val="000000"/>
        </w:rPr>
        <w:t xml:space="preserve">a o kterých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vzhledem ke své kvalifikaci a zkušenostem měl, nebo mohl vědět. Provedení těchto </w:t>
      </w:r>
      <w:r w:rsidR="00E062D3" w:rsidRPr="003F4505">
        <w:rPr>
          <w:rFonts w:ascii="Arial" w:hAnsi="Arial" w:cs="Arial"/>
          <w:color w:val="000000"/>
        </w:rPr>
        <w:t>činností</w:t>
      </w:r>
      <w:r w:rsidRPr="003F4505">
        <w:rPr>
          <w:rFonts w:ascii="Arial" w:hAnsi="Arial" w:cs="Arial"/>
          <w:color w:val="000000"/>
        </w:rPr>
        <w:t xml:space="preserve"> </w:t>
      </w:r>
      <w:r w:rsidR="00004A05" w:rsidRPr="003F4505">
        <w:rPr>
          <w:rFonts w:ascii="Arial" w:hAnsi="Arial" w:cs="Arial"/>
          <w:color w:val="000000"/>
        </w:rPr>
        <w:t xml:space="preserve">je součástí sjednané </w:t>
      </w:r>
      <w:r w:rsidR="00E062D3" w:rsidRPr="003F4505">
        <w:rPr>
          <w:rFonts w:ascii="Arial" w:hAnsi="Arial" w:cs="Arial"/>
          <w:color w:val="000000"/>
        </w:rPr>
        <w:t>ceny díla</w:t>
      </w:r>
      <w:r w:rsidR="00004A05" w:rsidRPr="003F4505">
        <w:rPr>
          <w:rFonts w:ascii="Arial" w:hAnsi="Arial" w:cs="Arial"/>
          <w:color w:val="000000"/>
        </w:rPr>
        <w:t>.</w:t>
      </w:r>
    </w:p>
    <w:p w14:paraId="1CFD2890" w14:textId="77777777" w:rsidR="002A461A" w:rsidRPr="003F4505" w:rsidRDefault="002A461A" w:rsidP="002A461A">
      <w:pPr>
        <w:pStyle w:val="Zkladntext"/>
        <w:numPr>
          <w:ilvl w:val="0"/>
          <w:numId w:val="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Smluvní strany souhlasně prohlašují, že je předmět díla na základě shora uvedené specifikace dostatečně určitě a srozumitelně vymezen, zejména ve vztahu k rozsahu, podobě a kvalitativním podmínkám, které je třeba při jejich realizaci dodržet.</w:t>
      </w:r>
    </w:p>
    <w:p w14:paraId="3709DC61" w14:textId="77777777" w:rsidR="005A5BAF" w:rsidRPr="003F4505" w:rsidRDefault="005A5BAF" w:rsidP="00F32D38">
      <w:pPr>
        <w:keepNext/>
        <w:spacing w:before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Článek </w:t>
      </w:r>
      <w:r w:rsidR="00004A05" w:rsidRPr="003F4505">
        <w:rPr>
          <w:rFonts w:ascii="Arial" w:hAnsi="Arial" w:cs="Arial"/>
          <w:b/>
          <w:sz w:val="20"/>
          <w:szCs w:val="20"/>
        </w:rPr>
        <w:t>5</w:t>
      </w:r>
    </w:p>
    <w:p w14:paraId="10583455" w14:textId="77777777" w:rsidR="005A5BAF" w:rsidRPr="003F4505" w:rsidRDefault="005A5BAF" w:rsidP="00F32D38">
      <w:pPr>
        <w:keepNext/>
        <w:spacing w:after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>Doba plnění</w:t>
      </w:r>
    </w:p>
    <w:p w14:paraId="22DC521C" w14:textId="77777777" w:rsidR="009E732B" w:rsidRDefault="005430DA" w:rsidP="0075403E">
      <w:pPr>
        <w:pStyle w:val="Zkladntext"/>
        <w:numPr>
          <w:ilvl w:val="0"/>
          <w:numId w:val="1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Zhotovitel </w:t>
      </w:r>
      <w:r w:rsidR="009E732B">
        <w:rPr>
          <w:rFonts w:ascii="Arial" w:hAnsi="Arial" w:cs="Arial"/>
          <w:color w:val="000000"/>
        </w:rPr>
        <w:t>realizuje dílo dle této smlouvy v následujících termínech:</w:t>
      </w:r>
    </w:p>
    <w:tbl>
      <w:tblPr>
        <w:tblStyle w:val="Mkatabulky"/>
        <w:tblW w:w="4426" w:type="pct"/>
        <w:tblInd w:w="534" w:type="dxa"/>
        <w:tblLook w:val="04A0" w:firstRow="1" w:lastRow="0" w:firstColumn="1" w:lastColumn="0" w:noHBand="0" w:noVBand="1"/>
      </w:tblPr>
      <w:tblGrid>
        <w:gridCol w:w="1275"/>
        <w:gridCol w:w="2055"/>
        <w:gridCol w:w="4891"/>
      </w:tblGrid>
      <w:tr w:rsidR="00883357" w:rsidRPr="00883357" w14:paraId="23BFED22" w14:textId="77777777" w:rsidTr="00327DB8">
        <w:tc>
          <w:tcPr>
            <w:tcW w:w="77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36283B" w14:textId="0DE2E120" w:rsidR="00FE4C71" w:rsidRPr="00883357" w:rsidRDefault="00FE4C71" w:rsidP="00327DB8">
            <w:pPr>
              <w:pStyle w:val="Zkladntext"/>
              <w:spacing w:before="120"/>
              <w:rPr>
                <w:rFonts w:ascii="Arial" w:hAnsi="Arial" w:cs="Arial"/>
                <w:color w:val="000000"/>
              </w:rPr>
            </w:pPr>
            <w:r w:rsidRPr="00883357">
              <w:rPr>
                <w:rFonts w:ascii="Arial" w:hAnsi="Arial" w:cs="Arial"/>
                <w:color w:val="000000"/>
              </w:rPr>
              <w:t>1. etapa</w:t>
            </w:r>
          </w:p>
        </w:tc>
        <w:tc>
          <w:tcPr>
            <w:tcW w:w="1250" w:type="pct"/>
            <w:vAlign w:val="center"/>
          </w:tcPr>
          <w:p w14:paraId="63B216CE" w14:textId="5D1E2E1B" w:rsidR="00FE4C71" w:rsidRPr="00327DB8" w:rsidRDefault="00FE4C71" w:rsidP="00327DB8">
            <w:pPr>
              <w:tabs>
                <w:tab w:val="left" w:pos="991"/>
              </w:tabs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7DB8">
              <w:rPr>
                <w:rFonts w:ascii="Arial" w:hAnsi="Arial" w:cs="Arial"/>
                <w:sz w:val="20"/>
                <w:szCs w:val="20"/>
              </w:rPr>
              <w:t>Certifikace</w:t>
            </w:r>
          </w:p>
        </w:tc>
        <w:tc>
          <w:tcPr>
            <w:tcW w:w="2975" w:type="pct"/>
            <w:vAlign w:val="center"/>
          </w:tcPr>
          <w:p w14:paraId="4221BF97" w14:textId="21D61ABE" w:rsidR="00FE4C71" w:rsidRPr="00883357" w:rsidRDefault="00FE4C71" w:rsidP="00327DB8">
            <w:pPr>
              <w:pStyle w:val="Zkladntext"/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  <w:r w:rsidRPr="00883357">
              <w:rPr>
                <w:rFonts w:ascii="Arial" w:hAnsi="Arial" w:cs="Arial"/>
                <w:color w:val="000000"/>
              </w:rPr>
              <w:t>do vypršení platnosti stávajícího certifikátu</w:t>
            </w:r>
          </w:p>
        </w:tc>
      </w:tr>
      <w:tr w:rsidR="00883357" w:rsidRPr="00883357" w14:paraId="16D83909" w14:textId="77777777" w:rsidTr="00327DB8">
        <w:tc>
          <w:tcPr>
            <w:tcW w:w="77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F8ECB3" w14:textId="53E334AF" w:rsidR="00FE4C71" w:rsidRPr="00883357" w:rsidRDefault="00FE4C71" w:rsidP="00327DB8">
            <w:pPr>
              <w:pStyle w:val="Zkladntext"/>
              <w:spacing w:before="120"/>
              <w:rPr>
                <w:rFonts w:ascii="Arial" w:hAnsi="Arial" w:cs="Arial"/>
                <w:color w:val="000000"/>
              </w:rPr>
            </w:pPr>
            <w:r w:rsidRPr="00883357">
              <w:rPr>
                <w:rFonts w:ascii="Arial" w:hAnsi="Arial" w:cs="Arial"/>
                <w:color w:val="000000"/>
              </w:rPr>
              <w:t>2. etapa</w:t>
            </w:r>
          </w:p>
        </w:tc>
        <w:tc>
          <w:tcPr>
            <w:tcW w:w="1250" w:type="pct"/>
            <w:vAlign w:val="center"/>
          </w:tcPr>
          <w:p w14:paraId="2C9D3D1C" w14:textId="01770516" w:rsidR="00FE4C71" w:rsidRPr="00327DB8" w:rsidRDefault="00FE4C71" w:rsidP="00327DB8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7DB8">
              <w:rPr>
                <w:rFonts w:ascii="Arial" w:hAnsi="Arial" w:cs="Arial"/>
                <w:sz w:val="20"/>
                <w:szCs w:val="20"/>
              </w:rPr>
              <w:t>1. dozorový audit</w:t>
            </w:r>
          </w:p>
        </w:tc>
        <w:tc>
          <w:tcPr>
            <w:tcW w:w="2975" w:type="pct"/>
            <w:vAlign w:val="center"/>
          </w:tcPr>
          <w:p w14:paraId="273E29D9" w14:textId="5B2DA7EC" w:rsidR="00FE4C71" w:rsidRPr="00883357" w:rsidRDefault="00FE4C71" w:rsidP="00327DB8">
            <w:pPr>
              <w:pStyle w:val="Zkladntext"/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  <w:r w:rsidRPr="00883357">
              <w:rPr>
                <w:rFonts w:ascii="Arial" w:hAnsi="Arial" w:cs="Arial"/>
                <w:color w:val="000000"/>
              </w:rPr>
              <w:t>do 1 roku od vystavení certifikátu</w:t>
            </w:r>
          </w:p>
        </w:tc>
      </w:tr>
      <w:tr w:rsidR="00883357" w:rsidRPr="00883357" w14:paraId="0866595D" w14:textId="77777777" w:rsidTr="00327DB8">
        <w:tc>
          <w:tcPr>
            <w:tcW w:w="77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10C186" w14:textId="4E68EFEB" w:rsidR="00FE4C71" w:rsidRPr="00883357" w:rsidRDefault="00FE4C71" w:rsidP="00327DB8">
            <w:pPr>
              <w:pStyle w:val="Zkladntext"/>
              <w:spacing w:before="120"/>
              <w:rPr>
                <w:rFonts w:ascii="Arial" w:hAnsi="Arial" w:cs="Arial"/>
                <w:color w:val="000000"/>
              </w:rPr>
            </w:pPr>
            <w:r w:rsidRPr="00883357">
              <w:rPr>
                <w:rFonts w:ascii="Arial" w:hAnsi="Arial" w:cs="Arial"/>
                <w:color w:val="000000"/>
              </w:rPr>
              <w:t>3. etapa</w:t>
            </w:r>
          </w:p>
        </w:tc>
        <w:tc>
          <w:tcPr>
            <w:tcW w:w="1250" w:type="pct"/>
            <w:vAlign w:val="center"/>
          </w:tcPr>
          <w:p w14:paraId="1DDCEE73" w14:textId="303F2396" w:rsidR="00FE4C71" w:rsidRPr="00327DB8" w:rsidRDefault="00FE4C71" w:rsidP="00327DB8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7DB8">
              <w:rPr>
                <w:rFonts w:ascii="Arial" w:hAnsi="Arial" w:cs="Arial"/>
                <w:sz w:val="20"/>
                <w:szCs w:val="20"/>
              </w:rPr>
              <w:t>2. dozorový audit</w:t>
            </w:r>
          </w:p>
        </w:tc>
        <w:tc>
          <w:tcPr>
            <w:tcW w:w="2975" w:type="pct"/>
            <w:vAlign w:val="center"/>
          </w:tcPr>
          <w:p w14:paraId="3FB4712B" w14:textId="4B1EB19E" w:rsidR="00FE4C71" w:rsidRPr="00883357" w:rsidRDefault="00FE4C71" w:rsidP="00327DB8">
            <w:pPr>
              <w:pStyle w:val="Zkladntext"/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  <w:r w:rsidRPr="00883357">
              <w:rPr>
                <w:rFonts w:ascii="Arial" w:hAnsi="Arial" w:cs="Arial"/>
                <w:color w:val="000000"/>
              </w:rPr>
              <w:t>do 1 roku od provedení 1. dozorového auditu</w:t>
            </w:r>
          </w:p>
        </w:tc>
      </w:tr>
    </w:tbl>
    <w:p w14:paraId="362F6CCB" w14:textId="77777777" w:rsidR="008117B7" w:rsidRPr="003F4505" w:rsidRDefault="008117B7" w:rsidP="008117B7">
      <w:pPr>
        <w:pStyle w:val="Zkladntext"/>
        <w:numPr>
          <w:ilvl w:val="0"/>
          <w:numId w:val="1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Zhotovitel zahájí plnění smlouvy o dílo na základě výzvy doručené objednatelem.</w:t>
      </w:r>
    </w:p>
    <w:p w14:paraId="546D73F2" w14:textId="77777777" w:rsidR="005A5BAF" w:rsidRDefault="00004A05" w:rsidP="0075403E">
      <w:pPr>
        <w:pStyle w:val="Zkladntext"/>
        <w:numPr>
          <w:ilvl w:val="0"/>
          <w:numId w:val="1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Objednatel</w:t>
      </w:r>
      <w:r w:rsidR="005A5BAF" w:rsidRPr="003F4505">
        <w:rPr>
          <w:rFonts w:ascii="Arial" w:hAnsi="Arial" w:cs="Arial"/>
          <w:color w:val="000000"/>
        </w:rPr>
        <w:t xml:space="preserve"> </w:t>
      </w:r>
      <w:r w:rsidR="00983B90" w:rsidRPr="003F4505">
        <w:rPr>
          <w:rFonts w:ascii="Arial" w:hAnsi="Arial" w:cs="Arial"/>
          <w:color w:val="000000"/>
        </w:rPr>
        <w:t xml:space="preserve">je vždy </w:t>
      </w:r>
      <w:r w:rsidR="005A5BAF" w:rsidRPr="003F4505">
        <w:rPr>
          <w:rFonts w:ascii="Arial" w:hAnsi="Arial" w:cs="Arial"/>
          <w:color w:val="000000"/>
        </w:rPr>
        <w:t xml:space="preserve">oprávněn zahájení </w:t>
      </w:r>
      <w:r w:rsidR="00983B90" w:rsidRPr="003F4505">
        <w:rPr>
          <w:rFonts w:ascii="Arial" w:hAnsi="Arial" w:cs="Arial"/>
          <w:color w:val="000000"/>
        </w:rPr>
        <w:t xml:space="preserve">či běh </w:t>
      </w:r>
      <w:r w:rsidR="005A5BAF" w:rsidRPr="003F4505">
        <w:rPr>
          <w:rFonts w:ascii="Arial" w:hAnsi="Arial" w:cs="Arial"/>
          <w:color w:val="000000"/>
        </w:rPr>
        <w:t xml:space="preserve">doby </w:t>
      </w:r>
      <w:r w:rsidR="00983B90" w:rsidRPr="003F4505">
        <w:rPr>
          <w:rFonts w:ascii="Arial" w:hAnsi="Arial" w:cs="Arial"/>
          <w:color w:val="000000"/>
        </w:rPr>
        <w:t xml:space="preserve">plnění bez udání důvodu </w:t>
      </w:r>
      <w:r w:rsidR="005A5BAF" w:rsidRPr="003F4505">
        <w:rPr>
          <w:rFonts w:ascii="Arial" w:hAnsi="Arial" w:cs="Arial"/>
          <w:color w:val="000000"/>
        </w:rPr>
        <w:t>posunout na pozdější dobu</w:t>
      </w:r>
      <w:r w:rsidR="00983B90" w:rsidRPr="003F4505">
        <w:rPr>
          <w:rFonts w:ascii="Arial" w:hAnsi="Arial" w:cs="Arial"/>
          <w:color w:val="000000"/>
        </w:rPr>
        <w:t xml:space="preserve"> či pozastavit</w:t>
      </w:r>
      <w:r w:rsidR="005A5BAF" w:rsidRPr="003F4505">
        <w:rPr>
          <w:rFonts w:ascii="Arial" w:hAnsi="Arial" w:cs="Arial"/>
          <w:color w:val="000000"/>
        </w:rPr>
        <w:t>.</w:t>
      </w:r>
      <w:r w:rsidR="00983B90" w:rsidRPr="003F4505">
        <w:rPr>
          <w:rFonts w:ascii="Arial" w:hAnsi="Arial" w:cs="Arial"/>
          <w:color w:val="000000"/>
        </w:rPr>
        <w:t xml:space="preserve"> Náklady spojené s odložením či pozastavením doby plnění nesou smluvní strany samostatně.</w:t>
      </w:r>
      <w:r w:rsidR="00E062D3" w:rsidRPr="003F4505">
        <w:rPr>
          <w:rFonts w:ascii="Arial" w:hAnsi="Arial" w:cs="Arial"/>
          <w:color w:val="000000"/>
        </w:rPr>
        <w:t xml:space="preserve"> Termín plnění dle odst. 1 se automaticky prodlouží o dobu posunu či pozastavení.</w:t>
      </w:r>
    </w:p>
    <w:p w14:paraId="060600B5" w14:textId="77777777" w:rsidR="005A5BAF" w:rsidRPr="003F4505" w:rsidRDefault="005A5BAF" w:rsidP="00F32D38">
      <w:pPr>
        <w:keepNext/>
        <w:spacing w:before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Článek </w:t>
      </w:r>
      <w:r w:rsidR="00004A05" w:rsidRPr="003F4505">
        <w:rPr>
          <w:rFonts w:ascii="Arial" w:hAnsi="Arial" w:cs="Arial"/>
          <w:b/>
          <w:sz w:val="20"/>
          <w:szCs w:val="20"/>
        </w:rPr>
        <w:t>6</w:t>
      </w:r>
    </w:p>
    <w:p w14:paraId="2F55C18C" w14:textId="77777777" w:rsidR="005A5BAF" w:rsidRPr="003F4505" w:rsidRDefault="005A5BAF" w:rsidP="00F32D38">
      <w:pPr>
        <w:keepNext/>
        <w:spacing w:after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Cena </w:t>
      </w:r>
      <w:r w:rsidR="00E062D3" w:rsidRPr="003F4505">
        <w:rPr>
          <w:rFonts w:ascii="Arial" w:hAnsi="Arial" w:cs="Arial"/>
          <w:b/>
          <w:sz w:val="20"/>
          <w:szCs w:val="20"/>
        </w:rPr>
        <w:t xml:space="preserve">díla </w:t>
      </w:r>
      <w:r w:rsidRPr="003F4505">
        <w:rPr>
          <w:rFonts w:ascii="Arial" w:hAnsi="Arial" w:cs="Arial"/>
          <w:b/>
          <w:sz w:val="20"/>
          <w:szCs w:val="20"/>
        </w:rPr>
        <w:t>a platební podmínky</w:t>
      </w:r>
    </w:p>
    <w:p w14:paraId="07EEEEA1" w14:textId="77777777" w:rsidR="00F32D38" w:rsidRPr="003F4505" w:rsidRDefault="005A5BAF" w:rsidP="0075403E">
      <w:pPr>
        <w:pStyle w:val="Zkladntext"/>
        <w:numPr>
          <w:ilvl w:val="0"/>
          <w:numId w:val="9"/>
        </w:numPr>
        <w:spacing w:before="120" w:after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Smluvní strany </w:t>
      </w:r>
      <w:r w:rsidR="00E062D3" w:rsidRPr="003F4505">
        <w:rPr>
          <w:rFonts w:ascii="Arial" w:hAnsi="Arial" w:cs="Arial"/>
          <w:color w:val="000000"/>
        </w:rPr>
        <w:t>sjednaly za realizací díla</w:t>
      </w:r>
      <w:r w:rsidRPr="003F4505">
        <w:rPr>
          <w:rFonts w:ascii="Arial" w:hAnsi="Arial" w:cs="Arial"/>
          <w:color w:val="000000"/>
        </w:rPr>
        <w:t xml:space="preserve"> v rozsahu, způsobem a za podmínek dle této </w:t>
      </w:r>
      <w:r w:rsidR="00004A05" w:rsidRPr="003F4505">
        <w:rPr>
          <w:rFonts w:ascii="Arial" w:hAnsi="Arial" w:cs="Arial"/>
          <w:color w:val="000000"/>
        </w:rPr>
        <w:t>s</w:t>
      </w:r>
      <w:r w:rsidRPr="003F4505">
        <w:rPr>
          <w:rFonts w:ascii="Arial" w:hAnsi="Arial" w:cs="Arial"/>
          <w:color w:val="000000"/>
        </w:rPr>
        <w:t xml:space="preserve">mlouvy sjednaly </w:t>
      </w:r>
      <w:r w:rsidR="00654561" w:rsidRPr="003F4505">
        <w:rPr>
          <w:rFonts w:ascii="Arial" w:hAnsi="Arial" w:cs="Arial"/>
          <w:color w:val="000000"/>
        </w:rPr>
        <w:t xml:space="preserve">maximální </w:t>
      </w:r>
      <w:r w:rsidRPr="003F4505">
        <w:rPr>
          <w:rFonts w:ascii="Arial" w:hAnsi="Arial" w:cs="Arial"/>
          <w:color w:val="000000"/>
        </w:rPr>
        <w:t>cenu v</w:t>
      </w:r>
      <w:r w:rsidR="0023469B" w:rsidRPr="003F4505">
        <w:rPr>
          <w:rFonts w:ascii="Arial" w:hAnsi="Arial" w:cs="Arial"/>
          <w:color w:val="000000"/>
        </w:rPr>
        <w:t xml:space="preserve"> následující </w:t>
      </w:r>
      <w:r w:rsidRPr="003F4505">
        <w:rPr>
          <w:rFonts w:ascii="Arial" w:hAnsi="Arial" w:cs="Arial"/>
          <w:color w:val="000000"/>
        </w:rPr>
        <w:t>výši:</w:t>
      </w:r>
    </w:p>
    <w:tbl>
      <w:tblPr>
        <w:tblStyle w:val="Mkatabulky"/>
        <w:tblW w:w="0" w:type="auto"/>
        <w:tblInd w:w="357" w:type="dxa"/>
        <w:tblLook w:val="04A0" w:firstRow="1" w:lastRow="0" w:firstColumn="1" w:lastColumn="0" w:noHBand="0" w:noVBand="1"/>
      </w:tblPr>
      <w:tblGrid>
        <w:gridCol w:w="494"/>
        <w:gridCol w:w="5646"/>
        <w:gridCol w:w="2790"/>
      </w:tblGrid>
      <w:tr w:rsidR="0023469B" w:rsidRPr="003F4505" w14:paraId="05C428B6" w14:textId="77777777" w:rsidTr="005430DA"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74455700" w14:textId="77777777" w:rsidR="0023469B" w:rsidRPr="003F4505" w:rsidRDefault="0023469B" w:rsidP="0023469B">
            <w:pPr>
              <w:pStyle w:val="Zkladntext"/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5646" w:type="dxa"/>
            <w:shd w:val="clear" w:color="auto" w:fill="F2F2F2" w:themeFill="background1" w:themeFillShade="F2"/>
            <w:vAlign w:val="center"/>
          </w:tcPr>
          <w:p w14:paraId="232783E7" w14:textId="77777777" w:rsidR="0023469B" w:rsidRPr="003F4505" w:rsidRDefault="0023469B" w:rsidP="0023469B">
            <w:pPr>
              <w:pStyle w:val="Zkladntext"/>
              <w:spacing w:before="120"/>
              <w:rPr>
                <w:rFonts w:ascii="Arial" w:hAnsi="Arial" w:cs="Arial"/>
                <w:color w:val="000000"/>
              </w:rPr>
            </w:pPr>
            <w:r w:rsidRPr="003F4505">
              <w:rPr>
                <w:rFonts w:ascii="Arial" w:hAnsi="Arial" w:cs="Arial"/>
                <w:color w:val="000000"/>
              </w:rPr>
              <w:t>Část díla</w:t>
            </w:r>
          </w:p>
        </w:tc>
        <w:tc>
          <w:tcPr>
            <w:tcW w:w="2790" w:type="dxa"/>
            <w:shd w:val="clear" w:color="auto" w:fill="F2F2F2" w:themeFill="background1" w:themeFillShade="F2"/>
            <w:vAlign w:val="center"/>
          </w:tcPr>
          <w:p w14:paraId="3DFBF3C9" w14:textId="77777777" w:rsidR="0023469B" w:rsidRPr="003F4505" w:rsidRDefault="0023469B" w:rsidP="0023469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</w:rPr>
            </w:pPr>
            <w:r w:rsidRPr="003F4505">
              <w:rPr>
                <w:rFonts w:ascii="Arial" w:hAnsi="Arial" w:cs="Arial"/>
                <w:color w:val="000000"/>
              </w:rPr>
              <w:t>Cena v Kč bez DPH</w:t>
            </w:r>
          </w:p>
        </w:tc>
      </w:tr>
      <w:tr w:rsidR="00BF00FB" w:rsidRPr="003F4505" w14:paraId="549A0049" w14:textId="77777777" w:rsidTr="00BE19E9">
        <w:tc>
          <w:tcPr>
            <w:tcW w:w="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5A748E" w14:textId="77777777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</w:rPr>
            </w:pPr>
            <w:r w:rsidRPr="003F4505"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5646" w:type="dxa"/>
          </w:tcPr>
          <w:p w14:paraId="16364C65" w14:textId="77777777" w:rsidR="00BF00FB" w:rsidRPr="009907C1" w:rsidRDefault="00BF00FB" w:rsidP="00BF00FB">
            <w:pPr>
              <w:spacing w:before="120" w:after="120"/>
              <w:rPr>
                <w:rFonts w:ascii="Arial" w:hAnsi="Arial" w:cs="Arial"/>
              </w:rPr>
            </w:pPr>
            <w:r w:rsidRPr="009907C1">
              <w:rPr>
                <w:rFonts w:ascii="Arial" w:hAnsi="Arial" w:cs="Arial"/>
                <w:sz w:val="20"/>
                <w:szCs w:val="20"/>
              </w:rPr>
              <w:t>Celková nabídková cena za provedení certifikačního auditu podle normy ISO 50001</w:t>
            </w:r>
            <w:r>
              <w:rPr>
                <w:rFonts w:ascii="Arial" w:hAnsi="Arial" w:cs="Arial"/>
                <w:sz w:val="20"/>
                <w:szCs w:val="20"/>
              </w:rPr>
              <w:t xml:space="preserve"> (1. etapa)</w:t>
            </w:r>
          </w:p>
        </w:tc>
        <w:tc>
          <w:tcPr>
            <w:tcW w:w="2790" w:type="dxa"/>
          </w:tcPr>
          <w:p w14:paraId="3C1D8C3E" w14:textId="7A4299DB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943374">
              <w:rPr>
                <w:rFonts w:ascii="Arial" w:hAnsi="Arial" w:cs="Arial"/>
                <w:bCs/>
                <w:highlight w:val="cyan"/>
              </w:rPr>
              <w:t>[bude doplněno před uzavřením smlouvy]</w:t>
            </w:r>
          </w:p>
        </w:tc>
      </w:tr>
      <w:tr w:rsidR="00BF00FB" w:rsidRPr="003F4505" w14:paraId="13B32E42" w14:textId="77777777" w:rsidTr="00BE19E9">
        <w:tc>
          <w:tcPr>
            <w:tcW w:w="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09E196" w14:textId="77777777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</w:rPr>
            </w:pPr>
            <w:r w:rsidRPr="003F4505"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5646" w:type="dxa"/>
          </w:tcPr>
          <w:p w14:paraId="1D201501" w14:textId="77777777" w:rsidR="00BF00FB" w:rsidRPr="009907C1" w:rsidRDefault="00BF00FB" w:rsidP="00BF00FB">
            <w:pPr>
              <w:spacing w:before="120" w:after="120"/>
              <w:rPr>
                <w:rFonts w:ascii="Arial" w:hAnsi="Arial" w:cs="Arial"/>
              </w:rPr>
            </w:pPr>
            <w:r w:rsidRPr="009907C1">
              <w:rPr>
                <w:rFonts w:ascii="Arial" w:hAnsi="Arial" w:cs="Arial"/>
                <w:sz w:val="20"/>
                <w:szCs w:val="20"/>
              </w:rPr>
              <w:t>Celková nabídková cena za provedení 1. dozorového auditu podle normy ISO 50001</w:t>
            </w:r>
            <w:r>
              <w:rPr>
                <w:rFonts w:ascii="Arial" w:hAnsi="Arial" w:cs="Arial"/>
                <w:sz w:val="20"/>
                <w:szCs w:val="20"/>
              </w:rPr>
              <w:t xml:space="preserve"> (2. etapa)</w:t>
            </w:r>
          </w:p>
        </w:tc>
        <w:tc>
          <w:tcPr>
            <w:tcW w:w="2790" w:type="dxa"/>
          </w:tcPr>
          <w:p w14:paraId="72D29536" w14:textId="186D34A8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943374">
              <w:rPr>
                <w:rFonts w:ascii="Arial" w:hAnsi="Arial" w:cs="Arial"/>
                <w:bCs/>
                <w:highlight w:val="cyan"/>
              </w:rPr>
              <w:t>[bude doplněno před uzavřením smlouvy]</w:t>
            </w:r>
          </w:p>
        </w:tc>
      </w:tr>
      <w:tr w:rsidR="00BF00FB" w:rsidRPr="003F4505" w14:paraId="64C43185" w14:textId="77777777" w:rsidTr="00BE19E9">
        <w:tc>
          <w:tcPr>
            <w:tcW w:w="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25458" w14:textId="77777777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</w:rPr>
            </w:pPr>
            <w:r w:rsidRPr="003F4505"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5646" w:type="dxa"/>
          </w:tcPr>
          <w:p w14:paraId="606AA0EA" w14:textId="77777777" w:rsidR="00BF00FB" w:rsidRPr="009907C1" w:rsidRDefault="00BF00FB" w:rsidP="00BF00FB">
            <w:pPr>
              <w:spacing w:before="120" w:after="120"/>
              <w:rPr>
                <w:rFonts w:ascii="Arial" w:hAnsi="Arial" w:cs="Arial"/>
              </w:rPr>
            </w:pPr>
            <w:r w:rsidRPr="009907C1">
              <w:rPr>
                <w:rFonts w:ascii="Arial" w:hAnsi="Arial" w:cs="Arial"/>
                <w:sz w:val="20"/>
                <w:szCs w:val="20"/>
              </w:rPr>
              <w:t>Celková nabídková cena za provedení 2. dozorového auditu podle normy ISO 50001</w:t>
            </w:r>
            <w:r>
              <w:rPr>
                <w:rFonts w:ascii="Arial" w:hAnsi="Arial" w:cs="Arial"/>
                <w:sz w:val="20"/>
                <w:szCs w:val="20"/>
              </w:rPr>
              <w:t xml:space="preserve"> (3. etapa)</w:t>
            </w:r>
          </w:p>
        </w:tc>
        <w:tc>
          <w:tcPr>
            <w:tcW w:w="2790" w:type="dxa"/>
          </w:tcPr>
          <w:p w14:paraId="75AC0EE4" w14:textId="30641F7A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943374">
              <w:rPr>
                <w:rFonts w:ascii="Arial" w:hAnsi="Arial" w:cs="Arial"/>
                <w:bCs/>
                <w:highlight w:val="cyan"/>
              </w:rPr>
              <w:t>[bude doplněno před uzavřením smlouvy]</w:t>
            </w:r>
          </w:p>
        </w:tc>
      </w:tr>
      <w:tr w:rsidR="00BF00FB" w:rsidRPr="003F4505" w14:paraId="63A978D8" w14:textId="77777777" w:rsidTr="00BE19E9">
        <w:tc>
          <w:tcPr>
            <w:tcW w:w="49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5AC9C59" w14:textId="77777777" w:rsidR="00BF00FB" w:rsidRPr="003F4505" w:rsidDel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D</w:t>
            </w:r>
          </w:p>
        </w:tc>
        <w:tc>
          <w:tcPr>
            <w:tcW w:w="5646" w:type="dxa"/>
            <w:shd w:val="clear" w:color="auto" w:fill="C6D9F1" w:themeFill="text2" w:themeFillTint="33"/>
          </w:tcPr>
          <w:p w14:paraId="59F6E4C9" w14:textId="77777777" w:rsidR="00BF00FB" w:rsidRPr="005430DA" w:rsidRDefault="00BF00FB" w:rsidP="00BF00FB">
            <w:pPr>
              <w:pStyle w:val="Zkladntext"/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Součet nabídkových cen A+B+C v Kč bez DPH</w:t>
            </w:r>
          </w:p>
        </w:tc>
        <w:tc>
          <w:tcPr>
            <w:tcW w:w="2790" w:type="dxa"/>
          </w:tcPr>
          <w:p w14:paraId="6FB3E6C8" w14:textId="1DD1145F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943374">
              <w:rPr>
                <w:rFonts w:ascii="Arial" w:hAnsi="Arial" w:cs="Arial"/>
                <w:bCs/>
                <w:highlight w:val="cyan"/>
              </w:rPr>
              <w:t>[bude doplněno před uzavřením smlouvy]</w:t>
            </w:r>
          </w:p>
        </w:tc>
      </w:tr>
      <w:tr w:rsidR="00BF00FB" w:rsidRPr="003F4505" w14:paraId="45065A0C" w14:textId="77777777" w:rsidTr="00BE19E9">
        <w:tc>
          <w:tcPr>
            <w:tcW w:w="49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78DEFC6" w14:textId="77777777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46" w:type="dxa"/>
            <w:shd w:val="clear" w:color="auto" w:fill="C6D9F1" w:themeFill="text2" w:themeFillTint="33"/>
            <w:vAlign w:val="center"/>
          </w:tcPr>
          <w:p w14:paraId="1B34820F" w14:textId="77777777" w:rsidR="00BF00FB" w:rsidRPr="003F4505" w:rsidRDefault="00BF00FB" w:rsidP="00BF00FB">
            <w:pPr>
              <w:pStyle w:val="Zkladntext"/>
              <w:spacing w:before="120"/>
              <w:jc w:val="right"/>
              <w:rPr>
                <w:rFonts w:ascii="Arial" w:hAnsi="Arial" w:cs="Arial"/>
                <w:color w:val="000000"/>
              </w:rPr>
            </w:pPr>
            <w:r w:rsidRPr="003F4505">
              <w:rPr>
                <w:rFonts w:ascii="Arial" w:hAnsi="Arial" w:cs="Arial"/>
                <w:color w:val="000000"/>
              </w:rPr>
              <w:t xml:space="preserve">DPH v Kč samostatně </w:t>
            </w:r>
          </w:p>
        </w:tc>
        <w:tc>
          <w:tcPr>
            <w:tcW w:w="2790" w:type="dxa"/>
          </w:tcPr>
          <w:p w14:paraId="486E2821" w14:textId="27F73954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943374">
              <w:rPr>
                <w:rFonts w:ascii="Arial" w:hAnsi="Arial" w:cs="Arial"/>
                <w:bCs/>
                <w:highlight w:val="cyan"/>
              </w:rPr>
              <w:t>[bude doplněno před uzavřením smlouvy]</w:t>
            </w:r>
          </w:p>
        </w:tc>
      </w:tr>
      <w:tr w:rsidR="00BF00FB" w:rsidRPr="003F4505" w14:paraId="70DEDE66" w14:textId="77777777" w:rsidTr="00BE19E9">
        <w:tc>
          <w:tcPr>
            <w:tcW w:w="4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B952F5" w14:textId="77777777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46" w:type="dxa"/>
            <w:shd w:val="clear" w:color="auto" w:fill="C6D9F1" w:themeFill="text2" w:themeFillTint="33"/>
            <w:vAlign w:val="center"/>
          </w:tcPr>
          <w:p w14:paraId="23B03741" w14:textId="77777777" w:rsidR="00BF00FB" w:rsidRPr="003F4505" w:rsidRDefault="00BF00FB" w:rsidP="00BF00FB">
            <w:pPr>
              <w:pStyle w:val="Zkladntext"/>
              <w:spacing w:before="120"/>
              <w:jc w:val="right"/>
              <w:rPr>
                <w:rFonts w:ascii="Arial" w:hAnsi="Arial" w:cs="Arial"/>
                <w:color w:val="000000"/>
              </w:rPr>
            </w:pPr>
            <w:r w:rsidRPr="003F4505">
              <w:rPr>
                <w:rFonts w:ascii="Arial" w:hAnsi="Arial" w:cs="Arial"/>
                <w:color w:val="000000"/>
              </w:rPr>
              <w:t>Cena v Kč včetně DPH</w:t>
            </w:r>
          </w:p>
        </w:tc>
        <w:tc>
          <w:tcPr>
            <w:tcW w:w="2790" w:type="dxa"/>
          </w:tcPr>
          <w:p w14:paraId="3A447F92" w14:textId="2590B819" w:rsidR="00BF00FB" w:rsidRPr="003F4505" w:rsidRDefault="00BF00FB" w:rsidP="00BF00FB">
            <w:pPr>
              <w:pStyle w:val="Zkladntext"/>
              <w:spacing w:before="12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943374">
              <w:rPr>
                <w:rFonts w:ascii="Arial" w:hAnsi="Arial" w:cs="Arial"/>
                <w:bCs/>
                <w:highlight w:val="cyan"/>
              </w:rPr>
              <w:t>[bude doplněno před uzavřením smlouvy]</w:t>
            </w:r>
          </w:p>
        </w:tc>
      </w:tr>
    </w:tbl>
    <w:p w14:paraId="3106F182" w14:textId="77777777" w:rsidR="005A5BAF" w:rsidRPr="003F4505" w:rsidRDefault="005A5BAF" w:rsidP="00F20C69">
      <w:pPr>
        <w:pStyle w:val="Zkladntext"/>
        <w:numPr>
          <w:ilvl w:val="0"/>
          <w:numId w:val="9"/>
        </w:numPr>
        <w:spacing w:before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Cena dle odst. 1 je sjednávána jako </w:t>
      </w:r>
      <w:r w:rsidR="00654561" w:rsidRPr="003F4505">
        <w:rPr>
          <w:rFonts w:ascii="Arial" w:hAnsi="Arial" w:cs="Arial"/>
          <w:color w:val="000000"/>
        </w:rPr>
        <w:t xml:space="preserve">maximální </w:t>
      </w:r>
      <w:r w:rsidRPr="003F4505">
        <w:rPr>
          <w:rFonts w:ascii="Arial" w:hAnsi="Arial" w:cs="Arial"/>
          <w:color w:val="000000"/>
        </w:rPr>
        <w:t xml:space="preserve">cena za </w:t>
      </w:r>
      <w:r w:rsidR="00E062D3" w:rsidRPr="003F4505">
        <w:rPr>
          <w:rFonts w:ascii="Arial" w:hAnsi="Arial" w:cs="Arial"/>
          <w:color w:val="000000"/>
        </w:rPr>
        <w:t>realizaci díla</w:t>
      </w:r>
      <w:r w:rsidRPr="003F4505">
        <w:rPr>
          <w:rFonts w:ascii="Arial" w:hAnsi="Arial" w:cs="Arial"/>
          <w:color w:val="000000"/>
        </w:rPr>
        <w:t xml:space="preserve"> dle této smlouvy a zahrnuje veškeré nutné náklady k řádnému provedení </w:t>
      </w:r>
      <w:r w:rsidR="00E062D3" w:rsidRPr="003F4505">
        <w:rPr>
          <w:rFonts w:ascii="Arial" w:hAnsi="Arial" w:cs="Arial"/>
          <w:color w:val="000000"/>
        </w:rPr>
        <w:t>díla</w:t>
      </w:r>
      <w:r w:rsidRPr="003F4505">
        <w:rPr>
          <w:rFonts w:ascii="Arial" w:hAnsi="Arial" w:cs="Arial"/>
          <w:color w:val="000000"/>
        </w:rPr>
        <w:t xml:space="preserve"> v plném rozsahu. Cena dle odst. 1 je pevná a je stanovena jako nejvýše přípustná.</w:t>
      </w:r>
    </w:p>
    <w:p w14:paraId="726BC4D7" w14:textId="4160AD0E" w:rsidR="005A5BAF" w:rsidRPr="003F4505" w:rsidRDefault="005A5BAF" w:rsidP="0075403E">
      <w:pPr>
        <w:pStyle w:val="Zkladntex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Cena dle odst. 1 může být navýšena pouze v případě zvýšení daně z přidané hodnoty, a to o tuto výši. V případě snížení daně z přidané hodnoty se cena snižuje, a to o toto snížení. </w:t>
      </w:r>
      <w:r w:rsidR="00890618">
        <w:rPr>
          <w:rFonts w:ascii="Arial" w:hAnsi="Arial" w:cs="Arial"/>
          <w:color w:val="000000"/>
        </w:rPr>
        <w:t>Jedná se o vyhrazenou změnu závazku obdobně smyslu § 222 odst. 2 zákona č. 134/2016 Sb., o zadávání veřejných zakázek, ve znění pozdějších předpisů (dále také jako „ZZVZ“). Ostatní změny závazku založeného touto smlouvou budou probíhat dle § 222 ZZVZ obdobně.</w:t>
      </w:r>
    </w:p>
    <w:p w14:paraId="2B6B6A49" w14:textId="77777777" w:rsidR="005A5BAF" w:rsidRPr="003F4505" w:rsidRDefault="00654561" w:rsidP="0075403E">
      <w:pPr>
        <w:pStyle w:val="Zkladntex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/>
        </w:rPr>
      </w:pPr>
      <w:bookmarkStart w:id="1" w:name="_Ref332805961"/>
      <w:r w:rsidRPr="003F4505">
        <w:rPr>
          <w:rFonts w:ascii="Arial" w:hAnsi="Arial" w:cs="Arial"/>
          <w:color w:val="000000"/>
        </w:rPr>
        <w:t xml:space="preserve">Cena dle odst. 1 bude </w:t>
      </w:r>
      <w:r w:rsidR="00E062D3" w:rsidRPr="003F4505">
        <w:rPr>
          <w:rFonts w:ascii="Arial" w:hAnsi="Arial" w:cs="Arial"/>
          <w:color w:val="000000"/>
        </w:rPr>
        <w:t>u</w:t>
      </w:r>
      <w:r w:rsidRPr="003F4505">
        <w:rPr>
          <w:rFonts w:ascii="Arial" w:hAnsi="Arial" w:cs="Arial"/>
          <w:color w:val="000000"/>
        </w:rPr>
        <w:t xml:space="preserve">hrazena na základě </w:t>
      </w:r>
      <w:r w:rsidR="009907C1">
        <w:rPr>
          <w:rFonts w:ascii="Arial" w:hAnsi="Arial" w:cs="Arial"/>
          <w:color w:val="000000"/>
        </w:rPr>
        <w:t>dílčích</w:t>
      </w:r>
      <w:r w:rsidR="009907C1" w:rsidRPr="003F4505">
        <w:rPr>
          <w:rFonts w:ascii="Arial" w:hAnsi="Arial" w:cs="Arial"/>
          <w:color w:val="000000"/>
        </w:rPr>
        <w:t xml:space="preserve"> </w:t>
      </w:r>
      <w:r w:rsidR="00E062D3" w:rsidRPr="003F4505">
        <w:rPr>
          <w:rFonts w:ascii="Arial" w:hAnsi="Arial" w:cs="Arial"/>
          <w:color w:val="000000"/>
        </w:rPr>
        <w:t>faktur</w:t>
      </w:r>
      <w:r w:rsidR="009907C1">
        <w:rPr>
          <w:rFonts w:ascii="Arial" w:hAnsi="Arial" w:cs="Arial"/>
          <w:color w:val="000000"/>
        </w:rPr>
        <w:t xml:space="preserve"> po ukonče</w:t>
      </w:r>
      <w:r w:rsidR="009E732B">
        <w:rPr>
          <w:rFonts w:ascii="Arial" w:hAnsi="Arial" w:cs="Arial"/>
          <w:color w:val="000000"/>
        </w:rPr>
        <w:t>ní každé z částí díla dle odst. </w:t>
      </w:r>
      <w:r w:rsidR="009907C1">
        <w:rPr>
          <w:rFonts w:ascii="Arial" w:hAnsi="Arial" w:cs="Arial"/>
          <w:color w:val="000000"/>
        </w:rPr>
        <w:t>1</w:t>
      </w:r>
      <w:r w:rsidRPr="003F4505">
        <w:rPr>
          <w:rFonts w:ascii="Arial" w:hAnsi="Arial" w:cs="Arial"/>
          <w:color w:val="000000"/>
        </w:rPr>
        <w:t>.</w:t>
      </w:r>
    </w:p>
    <w:p w14:paraId="52D947DD" w14:textId="77777777" w:rsidR="005A5BAF" w:rsidRPr="003F4505" w:rsidRDefault="009907C1" w:rsidP="000C1843">
      <w:pPr>
        <w:pStyle w:val="Zkladntex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="00E062D3" w:rsidRPr="003F4505">
        <w:rPr>
          <w:rFonts w:ascii="Arial" w:hAnsi="Arial" w:cs="Arial"/>
          <w:color w:val="000000"/>
        </w:rPr>
        <w:t xml:space="preserve">akturu je zhotovitel oprávněn vystavit po řádném předání </w:t>
      </w:r>
      <w:r>
        <w:rPr>
          <w:rFonts w:ascii="Arial" w:hAnsi="Arial" w:cs="Arial"/>
          <w:color w:val="000000"/>
        </w:rPr>
        <w:t xml:space="preserve">příslušné části </w:t>
      </w:r>
      <w:r w:rsidR="00E062D3" w:rsidRPr="003F4505">
        <w:rPr>
          <w:rFonts w:ascii="Arial" w:hAnsi="Arial" w:cs="Arial"/>
          <w:color w:val="000000"/>
        </w:rPr>
        <w:t xml:space="preserve">díla a po </w:t>
      </w:r>
      <w:r w:rsidRPr="003F4505">
        <w:rPr>
          <w:rFonts w:ascii="Arial" w:hAnsi="Arial" w:cs="Arial"/>
          <w:color w:val="000000"/>
        </w:rPr>
        <w:t>j</w:t>
      </w:r>
      <w:r>
        <w:rPr>
          <w:rFonts w:ascii="Arial" w:hAnsi="Arial" w:cs="Arial"/>
          <w:color w:val="000000"/>
        </w:rPr>
        <w:t>ejí</w:t>
      </w:r>
      <w:r w:rsidRPr="003F4505">
        <w:rPr>
          <w:rFonts w:ascii="Arial" w:hAnsi="Arial" w:cs="Arial"/>
          <w:color w:val="000000"/>
        </w:rPr>
        <w:t xml:space="preserve"> </w:t>
      </w:r>
      <w:r w:rsidR="00E062D3" w:rsidRPr="003F4505">
        <w:rPr>
          <w:rFonts w:ascii="Arial" w:hAnsi="Arial" w:cs="Arial"/>
          <w:color w:val="000000"/>
        </w:rPr>
        <w:t>akceptaci objednatelem. F</w:t>
      </w:r>
      <w:r w:rsidR="005A5BAF" w:rsidRPr="003F4505">
        <w:rPr>
          <w:rFonts w:ascii="Arial" w:hAnsi="Arial" w:cs="Arial"/>
          <w:color w:val="000000"/>
        </w:rPr>
        <w:t>aktur</w:t>
      </w:r>
      <w:r w:rsidR="00E062D3" w:rsidRPr="003F4505">
        <w:rPr>
          <w:rFonts w:ascii="Arial" w:hAnsi="Arial" w:cs="Arial"/>
          <w:color w:val="000000"/>
        </w:rPr>
        <w:t>u</w:t>
      </w:r>
      <w:r w:rsidR="005A5BAF" w:rsidRPr="003F4505">
        <w:rPr>
          <w:rFonts w:ascii="Arial" w:hAnsi="Arial" w:cs="Arial"/>
          <w:color w:val="000000"/>
        </w:rPr>
        <w:t xml:space="preserve"> doručí </w:t>
      </w:r>
      <w:r w:rsidR="00182E50"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</w:t>
      </w:r>
      <w:r w:rsidR="00004A05" w:rsidRPr="003F4505">
        <w:rPr>
          <w:rFonts w:ascii="Arial" w:hAnsi="Arial" w:cs="Arial"/>
          <w:color w:val="000000"/>
        </w:rPr>
        <w:t>objednateli</w:t>
      </w:r>
      <w:r w:rsidR="005A5BAF" w:rsidRPr="003F4505">
        <w:rPr>
          <w:rFonts w:ascii="Arial" w:hAnsi="Arial" w:cs="Arial"/>
          <w:color w:val="000000"/>
        </w:rPr>
        <w:t xml:space="preserve"> nejpozději </w:t>
      </w:r>
      <w:r w:rsidR="005A5BAF" w:rsidRPr="003F4505">
        <w:rPr>
          <w:rFonts w:ascii="Arial" w:hAnsi="Arial" w:cs="Arial"/>
          <w:b/>
          <w:color w:val="000000"/>
        </w:rPr>
        <w:t xml:space="preserve">do 14. dne následujícího </w:t>
      </w:r>
      <w:r w:rsidR="002A461A" w:rsidRPr="003F4505">
        <w:rPr>
          <w:rFonts w:ascii="Arial" w:hAnsi="Arial" w:cs="Arial"/>
          <w:b/>
          <w:color w:val="000000"/>
        </w:rPr>
        <w:t>po</w:t>
      </w:r>
      <w:r w:rsidR="00E062D3" w:rsidRPr="003F4505">
        <w:rPr>
          <w:rFonts w:ascii="Arial" w:hAnsi="Arial" w:cs="Arial"/>
          <w:b/>
          <w:color w:val="000000"/>
        </w:rPr>
        <w:t xml:space="preserve"> dni,</w:t>
      </w:r>
      <w:r w:rsidR="00E062D3" w:rsidRPr="003F4505">
        <w:rPr>
          <w:rFonts w:ascii="Arial" w:hAnsi="Arial" w:cs="Arial"/>
          <w:color w:val="000000"/>
        </w:rPr>
        <w:t xml:space="preserve"> ve kterém nastane skutečnost, ke které je vázán vznik práva vystavení faktury</w:t>
      </w:r>
      <w:r w:rsidR="005A5BAF" w:rsidRPr="003F4505">
        <w:rPr>
          <w:rFonts w:ascii="Arial" w:hAnsi="Arial" w:cs="Arial"/>
          <w:color w:val="000000"/>
        </w:rPr>
        <w:t xml:space="preserve">. </w:t>
      </w:r>
      <w:bookmarkEnd w:id="1"/>
      <w:r w:rsidR="005A5BAF" w:rsidRPr="003F4505">
        <w:rPr>
          <w:rFonts w:ascii="Arial" w:hAnsi="Arial" w:cs="Arial"/>
          <w:color w:val="000000"/>
        </w:rPr>
        <w:t>Jako den uskutečnění dílčího zdanitelného plnění bude uveden</w:t>
      </w:r>
      <w:r w:rsidR="000C1843" w:rsidRPr="003F4505">
        <w:rPr>
          <w:rFonts w:ascii="Arial" w:hAnsi="Arial" w:cs="Arial"/>
          <w:color w:val="000000"/>
        </w:rPr>
        <w:t>,</w:t>
      </w:r>
      <w:r w:rsidR="005A5BAF" w:rsidRPr="003F4505">
        <w:rPr>
          <w:rFonts w:ascii="Arial" w:hAnsi="Arial" w:cs="Arial"/>
          <w:color w:val="000000"/>
        </w:rPr>
        <w:t xml:space="preserve"> </w:t>
      </w:r>
      <w:r w:rsidR="000C1843" w:rsidRPr="003F4505">
        <w:rPr>
          <w:rFonts w:ascii="Arial" w:hAnsi="Arial" w:cs="Arial"/>
          <w:color w:val="000000"/>
        </w:rPr>
        <w:t>ve kterém nastane skutečnost, ke které je vázán vznik práva vystavení faktury</w:t>
      </w:r>
      <w:r w:rsidR="005A5BAF" w:rsidRPr="003F4505">
        <w:rPr>
          <w:rFonts w:ascii="Arial" w:hAnsi="Arial" w:cs="Arial"/>
          <w:color w:val="000000"/>
        </w:rPr>
        <w:t xml:space="preserve">. Vystavené faktury musí být odsouhlaseny </w:t>
      </w:r>
      <w:r w:rsidR="008B24A3" w:rsidRPr="003F4505">
        <w:rPr>
          <w:rFonts w:ascii="Arial" w:hAnsi="Arial" w:cs="Arial"/>
          <w:color w:val="000000"/>
        </w:rPr>
        <w:t>objednatelem</w:t>
      </w:r>
      <w:r w:rsidR="005A5BAF" w:rsidRPr="003F4505">
        <w:rPr>
          <w:rFonts w:ascii="Arial" w:hAnsi="Arial" w:cs="Arial"/>
          <w:color w:val="000000"/>
        </w:rPr>
        <w:t>.</w:t>
      </w:r>
    </w:p>
    <w:p w14:paraId="74A6BEDA" w14:textId="77777777" w:rsidR="005A5BAF" w:rsidRPr="003F4505" w:rsidRDefault="005A5BAF" w:rsidP="0075403E">
      <w:pPr>
        <w:pStyle w:val="Zkladntex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/>
        </w:rPr>
      </w:pPr>
      <w:bookmarkStart w:id="2" w:name="_Ref332870570"/>
      <w:r w:rsidRPr="003F4505">
        <w:rPr>
          <w:rFonts w:ascii="Arial" w:hAnsi="Arial" w:cs="Arial"/>
          <w:color w:val="000000"/>
        </w:rPr>
        <w:t xml:space="preserve">Faktura je splatná ve lhůtě </w:t>
      </w:r>
      <w:r w:rsidR="00F32D38" w:rsidRPr="003F4505">
        <w:rPr>
          <w:rFonts w:ascii="Arial" w:hAnsi="Arial" w:cs="Arial"/>
          <w:b/>
          <w:color w:val="000000"/>
        </w:rPr>
        <w:t>3</w:t>
      </w:r>
      <w:r w:rsidRPr="003F4505">
        <w:rPr>
          <w:rFonts w:ascii="Arial" w:hAnsi="Arial" w:cs="Arial"/>
          <w:b/>
          <w:color w:val="000000"/>
        </w:rPr>
        <w:t>0 kalendářních dnů</w:t>
      </w:r>
      <w:r w:rsidRPr="003F4505">
        <w:rPr>
          <w:rFonts w:ascii="Arial" w:hAnsi="Arial" w:cs="Arial"/>
          <w:color w:val="000000"/>
        </w:rPr>
        <w:t xml:space="preserve"> ode dne jejího doručení </w:t>
      </w:r>
      <w:r w:rsidR="008B24A3" w:rsidRPr="003F4505">
        <w:rPr>
          <w:rFonts w:ascii="Arial" w:hAnsi="Arial" w:cs="Arial"/>
          <w:color w:val="000000"/>
        </w:rPr>
        <w:t>objednateli</w:t>
      </w:r>
      <w:r w:rsidRPr="003F4505">
        <w:rPr>
          <w:rFonts w:ascii="Arial" w:hAnsi="Arial" w:cs="Arial"/>
          <w:color w:val="000000"/>
        </w:rPr>
        <w:t xml:space="preserve">. Úhradu vyfakturované částky se zavazuje </w:t>
      </w:r>
      <w:r w:rsidR="008B24A3" w:rsidRPr="003F4505">
        <w:rPr>
          <w:rFonts w:ascii="Arial" w:hAnsi="Arial" w:cs="Arial"/>
          <w:color w:val="000000"/>
        </w:rPr>
        <w:t>objednatel</w:t>
      </w:r>
      <w:r w:rsidRPr="003F4505">
        <w:rPr>
          <w:rFonts w:ascii="Arial" w:hAnsi="Arial" w:cs="Arial"/>
          <w:color w:val="000000"/>
        </w:rPr>
        <w:t xml:space="preserve"> provést na účet </w:t>
      </w:r>
      <w:r w:rsidR="00182E50" w:rsidRPr="003F4505">
        <w:rPr>
          <w:rFonts w:ascii="Arial" w:hAnsi="Arial" w:cs="Arial"/>
          <w:color w:val="000000"/>
        </w:rPr>
        <w:t>zhotovitel</w:t>
      </w:r>
      <w:r w:rsidR="008B24A3" w:rsidRPr="003F4505">
        <w:rPr>
          <w:rFonts w:ascii="Arial" w:hAnsi="Arial" w:cs="Arial"/>
          <w:color w:val="000000"/>
        </w:rPr>
        <w:t>e</w:t>
      </w:r>
      <w:r w:rsidRPr="003F4505">
        <w:rPr>
          <w:rFonts w:ascii="Arial" w:hAnsi="Arial" w:cs="Arial"/>
          <w:color w:val="000000"/>
        </w:rPr>
        <w:t xml:space="preserve"> a pod variabilním symbolem uvedenými na jednotlivé faktuře. Peněžitý závazek </w:t>
      </w:r>
      <w:r w:rsidR="008B24A3" w:rsidRPr="003F4505">
        <w:rPr>
          <w:rFonts w:ascii="Arial" w:hAnsi="Arial" w:cs="Arial"/>
          <w:color w:val="000000"/>
        </w:rPr>
        <w:t>objednatele</w:t>
      </w:r>
      <w:r w:rsidRPr="003F4505">
        <w:rPr>
          <w:rFonts w:ascii="Arial" w:hAnsi="Arial" w:cs="Arial"/>
          <w:color w:val="000000"/>
        </w:rPr>
        <w:t xml:space="preserve"> je splněn dnem odepsání příslušné částky z účtu </w:t>
      </w:r>
      <w:r w:rsidR="008B24A3" w:rsidRPr="003F4505">
        <w:rPr>
          <w:rFonts w:ascii="Arial" w:hAnsi="Arial" w:cs="Arial"/>
          <w:color w:val="000000"/>
        </w:rPr>
        <w:t>objednatele</w:t>
      </w:r>
      <w:r w:rsidRPr="003F4505">
        <w:rPr>
          <w:rFonts w:ascii="Arial" w:hAnsi="Arial" w:cs="Arial"/>
          <w:color w:val="000000"/>
        </w:rPr>
        <w:t>.</w:t>
      </w:r>
      <w:bookmarkEnd w:id="2"/>
    </w:p>
    <w:p w14:paraId="3BF49BAB" w14:textId="77777777" w:rsidR="005A5BAF" w:rsidRPr="003F4505" w:rsidRDefault="00BD0B24" w:rsidP="0075403E">
      <w:pPr>
        <w:pStyle w:val="Zkladntex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Faktura </w:t>
      </w:r>
      <w:r w:rsidR="00A050D7" w:rsidRPr="003F4505">
        <w:rPr>
          <w:rFonts w:ascii="Arial" w:hAnsi="Arial" w:cs="Arial"/>
          <w:color w:val="000000"/>
        </w:rPr>
        <w:t>–</w:t>
      </w:r>
      <w:r w:rsidRPr="003F4505">
        <w:rPr>
          <w:rFonts w:ascii="Arial" w:hAnsi="Arial" w:cs="Arial"/>
          <w:color w:val="000000"/>
        </w:rPr>
        <w:t xml:space="preserve"> daňový doklad musí splňovat veškeré náležitosti dle zákona č. 563/1991 </w:t>
      </w:r>
      <w:r w:rsidR="008B24A3" w:rsidRPr="003F4505">
        <w:rPr>
          <w:rFonts w:ascii="Arial" w:hAnsi="Arial" w:cs="Arial"/>
          <w:color w:val="000000"/>
        </w:rPr>
        <w:t>Sb., o </w:t>
      </w:r>
      <w:r w:rsidRPr="003F4505">
        <w:rPr>
          <w:rFonts w:ascii="Arial" w:hAnsi="Arial" w:cs="Arial"/>
          <w:color w:val="000000"/>
        </w:rPr>
        <w:t>účetnictví, v</w:t>
      </w:r>
      <w:r w:rsidR="00DF0E3B" w:rsidRPr="003F4505">
        <w:rPr>
          <w:rFonts w:ascii="Arial" w:hAnsi="Arial" w:cs="Arial"/>
          <w:color w:val="000000"/>
        </w:rPr>
        <w:t> účinném znění,</w:t>
      </w:r>
      <w:r w:rsidRPr="003F4505">
        <w:rPr>
          <w:rFonts w:ascii="Arial" w:hAnsi="Arial" w:cs="Arial"/>
          <w:color w:val="000000"/>
        </w:rPr>
        <w:t xml:space="preserve"> a zákona č. 235/2004 Sb., o dani z přidané hodnoty, v </w:t>
      </w:r>
      <w:r w:rsidR="00DF0E3B" w:rsidRPr="003F4505">
        <w:rPr>
          <w:rFonts w:ascii="Arial" w:hAnsi="Arial" w:cs="Arial"/>
          <w:color w:val="000000"/>
        </w:rPr>
        <w:t>účinném</w:t>
      </w:r>
      <w:r w:rsidRPr="003F4505">
        <w:rPr>
          <w:rFonts w:ascii="Arial" w:hAnsi="Arial" w:cs="Arial"/>
          <w:color w:val="000000"/>
        </w:rPr>
        <w:t xml:space="preserve"> znění. V případě, že faktura nebude mít odpovídající náležitosti, je </w:t>
      </w:r>
      <w:r w:rsidR="008B24A3" w:rsidRPr="003F4505">
        <w:rPr>
          <w:rFonts w:ascii="Arial" w:hAnsi="Arial" w:cs="Arial"/>
          <w:color w:val="000000"/>
        </w:rPr>
        <w:t>objednatel</w:t>
      </w:r>
      <w:r w:rsidRPr="003F4505">
        <w:rPr>
          <w:rFonts w:ascii="Arial" w:hAnsi="Arial" w:cs="Arial"/>
          <w:color w:val="000000"/>
        </w:rPr>
        <w:t xml:space="preserve"> oprávněn vrátit ji zpět </w:t>
      </w:r>
      <w:r w:rsidR="00182E50" w:rsidRPr="003F4505">
        <w:rPr>
          <w:rFonts w:ascii="Arial" w:hAnsi="Arial" w:cs="Arial"/>
          <w:color w:val="000000"/>
        </w:rPr>
        <w:t>zhotovitel</w:t>
      </w:r>
      <w:r w:rsidR="008B24A3" w:rsidRPr="003F4505">
        <w:rPr>
          <w:rFonts w:ascii="Arial" w:hAnsi="Arial" w:cs="Arial"/>
          <w:color w:val="000000"/>
        </w:rPr>
        <w:t>i</w:t>
      </w:r>
      <w:r w:rsidRPr="003F4505">
        <w:rPr>
          <w:rFonts w:ascii="Arial" w:hAnsi="Arial" w:cs="Arial"/>
          <w:color w:val="000000"/>
        </w:rPr>
        <w:t xml:space="preserve"> k doplnění, aniž se dostane do prodlení se splatností. Lhůta splatnosti začíná běžet znovu od opětovného doručení náležitě doplněné či opravené faktury.</w:t>
      </w:r>
    </w:p>
    <w:p w14:paraId="3204CD4F" w14:textId="77777777" w:rsidR="00BD0B24" w:rsidRPr="003F4505" w:rsidRDefault="00BD0B24" w:rsidP="0075403E">
      <w:pPr>
        <w:pStyle w:val="Zkladntex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Faktura bude vždy obsahovat alespoň:</w:t>
      </w:r>
    </w:p>
    <w:p w14:paraId="7D450F89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firmu a sídlo oprávněné a povinné osoby, tj. </w:t>
      </w:r>
      <w:r w:rsidR="008B24A3" w:rsidRPr="003F4505">
        <w:rPr>
          <w:rFonts w:ascii="Arial" w:hAnsi="Arial" w:cs="Arial"/>
          <w:color w:val="000000"/>
        </w:rPr>
        <w:t xml:space="preserve">objednatele i </w:t>
      </w:r>
      <w:r w:rsidR="00182E50" w:rsidRPr="003F4505">
        <w:rPr>
          <w:rFonts w:ascii="Arial" w:hAnsi="Arial" w:cs="Arial"/>
          <w:color w:val="000000"/>
        </w:rPr>
        <w:t>zhotovitel</w:t>
      </w:r>
      <w:r w:rsidR="008B24A3" w:rsidRPr="003F4505">
        <w:rPr>
          <w:rFonts w:ascii="Arial" w:hAnsi="Arial" w:cs="Arial"/>
          <w:color w:val="000000"/>
        </w:rPr>
        <w:t>e</w:t>
      </w:r>
      <w:r w:rsidRPr="003F4505">
        <w:rPr>
          <w:rFonts w:ascii="Arial" w:hAnsi="Arial" w:cs="Arial"/>
          <w:color w:val="000000"/>
        </w:rPr>
        <w:t>,</w:t>
      </w:r>
    </w:p>
    <w:p w14:paraId="5D71F1AE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IČO a DIČ </w:t>
      </w:r>
      <w:r w:rsidR="00182E50" w:rsidRPr="003F4505">
        <w:rPr>
          <w:rFonts w:ascii="Arial" w:hAnsi="Arial" w:cs="Arial"/>
          <w:color w:val="000000"/>
        </w:rPr>
        <w:t>zhotovitel</w:t>
      </w:r>
      <w:r w:rsidR="008B24A3" w:rsidRPr="003F4505">
        <w:rPr>
          <w:rFonts w:ascii="Arial" w:hAnsi="Arial" w:cs="Arial"/>
          <w:color w:val="000000"/>
        </w:rPr>
        <w:t>e</w:t>
      </w:r>
      <w:r w:rsidR="00F15E5D" w:rsidRPr="003F4505">
        <w:rPr>
          <w:rFonts w:ascii="Arial" w:hAnsi="Arial" w:cs="Arial"/>
          <w:color w:val="000000"/>
        </w:rPr>
        <w:t xml:space="preserve"> i </w:t>
      </w:r>
      <w:r w:rsidR="008B24A3" w:rsidRPr="003F4505">
        <w:rPr>
          <w:rFonts w:ascii="Arial" w:hAnsi="Arial" w:cs="Arial"/>
          <w:color w:val="000000"/>
        </w:rPr>
        <w:t>objednatele</w:t>
      </w:r>
      <w:r w:rsidRPr="003F4505">
        <w:rPr>
          <w:rFonts w:ascii="Arial" w:hAnsi="Arial" w:cs="Arial"/>
          <w:color w:val="000000"/>
        </w:rPr>
        <w:t>,</w:t>
      </w:r>
    </w:p>
    <w:p w14:paraId="7751843D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údaj o zápisu </w:t>
      </w:r>
      <w:r w:rsidR="00182E50" w:rsidRPr="003F4505">
        <w:rPr>
          <w:rFonts w:ascii="Arial" w:hAnsi="Arial" w:cs="Arial"/>
          <w:color w:val="000000"/>
        </w:rPr>
        <w:t>zhotovitel</w:t>
      </w:r>
      <w:r w:rsidR="008B24A3" w:rsidRPr="003F4505">
        <w:rPr>
          <w:rFonts w:ascii="Arial" w:hAnsi="Arial" w:cs="Arial"/>
          <w:color w:val="000000"/>
        </w:rPr>
        <w:t>e</w:t>
      </w:r>
      <w:r w:rsidRPr="003F4505">
        <w:rPr>
          <w:rFonts w:ascii="Arial" w:hAnsi="Arial" w:cs="Arial"/>
          <w:color w:val="000000"/>
        </w:rPr>
        <w:t xml:space="preserve"> v obchodním rejstříku, včetně spisové značky,</w:t>
      </w:r>
    </w:p>
    <w:p w14:paraId="0D4B04CF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číslo faktury,</w:t>
      </w:r>
    </w:p>
    <w:p w14:paraId="12043B5D" w14:textId="77777777" w:rsidR="00BD0B24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číslo smlouvy,</w:t>
      </w:r>
    </w:p>
    <w:p w14:paraId="5113DD5E" w14:textId="77777777" w:rsidR="002E60F9" w:rsidRPr="003F4505" w:rsidRDefault="002E60F9" w:rsidP="002E60F9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číslo a název dotačního projektu,</w:t>
      </w:r>
    </w:p>
    <w:p w14:paraId="4766212C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den odeslání, den splatnosti a datum zdanitelného plnění,</w:t>
      </w:r>
    </w:p>
    <w:p w14:paraId="34136C47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označení peněžního ústavu a číslo účtu, na který má kupující provést úhradu.</w:t>
      </w:r>
    </w:p>
    <w:p w14:paraId="682DAAB8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fakturovanou částku bez daně, sazbu daně, daň a celkovou částku,</w:t>
      </w:r>
    </w:p>
    <w:p w14:paraId="3AFB4743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označení </w:t>
      </w:r>
      <w:r w:rsidR="000C1843" w:rsidRPr="003F4505">
        <w:rPr>
          <w:rFonts w:ascii="Arial" w:hAnsi="Arial" w:cs="Arial"/>
          <w:color w:val="000000"/>
        </w:rPr>
        <w:t>díla</w:t>
      </w:r>
      <w:r w:rsidRPr="003F4505">
        <w:rPr>
          <w:rFonts w:ascii="Arial" w:hAnsi="Arial" w:cs="Arial"/>
          <w:color w:val="000000"/>
        </w:rPr>
        <w:t xml:space="preserve"> s odkazem na příslušnou část smlouvy,</w:t>
      </w:r>
    </w:p>
    <w:p w14:paraId="54E996D4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lastRenderedPageBreak/>
        <w:t>razítko a podpis oprávněné osoby,</w:t>
      </w:r>
    </w:p>
    <w:p w14:paraId="204C136A" w14:textId="77777777" w:rsidR="00BD0B24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konstantní a variabilní symbol,</w:t>
      </w:r>
    </w:p>
    <w:p w14:paraId="21919F87" w14:textId="77777777" w:rsidR="009B0F5B" w:rsidRPr="003F4505" w:rsidRDefault="00BD0B24" w:rsidP="0075403E">
      <w:pPr>
        <w:pStyle w:val="Zkladntext"/>
        <w:numPr>
          <w:ilvl w:val="0"/>
          <w:numId w:val="15"/>
        </w:numPr>
        <w:spacing w:before="60" w:after="60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místo a osobu oprávněnou k převzetí oprávněné faktury</w:t>
      </w:r>
      <w:r w:rsidR="009B0F5B" w:rsidRPr="003F4505">
        <w:rPr>
          <w:rFonts w:ascii="Arial" w:hAnsi="Arial" w:cs="Arial"/>
          <w:color w:val="000000"/>
        </w:rPr>
        <w:t>,</w:t>
      </w:r>
    </w:p>
    <w:p w14:paraId="6AA1C599" w14:textId="77777777" w:rsidR="005A5BAF" w:rsidRPr="003F4505" w:rsidRDefault="005A5BAF" w:rsidP="00F32D38">
      <w:pPr>
        <w:keepNext/>
        <w:spacing w:before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Článek </w:t>
      </w:r>
      <w:r w:rsidR="00DF0E3B" w:rsidRPr="003F4505">
        <w:rPr>
          <w:rFonts w:ascii="Arial" w:hAnsi="Arial" w:cs="Arial"/>
          <w:b/>
          <w:sz w:val="20"/>
          <w:szCs w:val="20"/>
        </w:rPr>
        <w:t>7</w:t>
      </w:r>
    </w:p>
    <w:p w14:paraId="5B266A54" w14:textId="77777777" w:rsidR="005A5BAF" w:rsidRPr="003F4505" w:rsidRDefault="005A5BAF" w:rsidP="00F32D38">
      <w:pPr>
        <w:keepNext/>
        <w:spacing w:after="240" w:line="276" w:lineRule="auto"/>
        <w:jc w:val="center"/>
        <w:outlineLvl w:val="6"/>
        <w:rPr>
          <w:rFonts w:ascii="Arial" w:hAnsi="Arial" w:cs="Arial"/>
          <w:b/>
          <w:sz w:val="22"/>
          <w:szCs w:val="20"/>
        </w:rPr>
      </w:pPr>
      <w:r w:rsidRPr="003F4505">
        <w:rPr>
          <w:rFonts w:ascii="Arial" w:hAnsi="Arial" w:cs="Arial"/>
          <w:b/>
          <w:sz w:val="22"/>
          <w:szCs w:val="20"/>
        </w:rPr>
        <w:t>Povinnosti smluvních stran</w:t>
      </w:r>
    </w:p>
    <w:p w14:paraId="6BC9F9FF" w14:textId="77777777" w:rsidR="005A5BAF" w:rsidRPr="003F4505" w:rsidRDefault="00182E50" w:rsidP="0075403E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je povinen </w:t>
      </w:r>
      <w:r w:rsidR="000C1843" w:rsidRPr="003F4505">
        <w:rPr>
          <w:rFonts w:ascii="Arial" w:hAnsi="Arial" w:cs="Arial"/>
          <w:color w:val="000000"/>
        </w:rPr>
        <w:t>realizovat dílo</w:t>
      </w:r>
      <w:r w:rsidR="005A5BAF" w:rsidRPr="003F4505">
        <w:rPr>
          <w:rFonts w:ascii="Arial" w:hAnsi="Arial" w:cs="Arial"/>
          <w:color w:val="000000"/>
        </w:rPr>
        <w:t xml:space="preserve"> s odbornou péčí, dle pokynů </w:t>
      </w:r>
      <w:r w:rsidR="00DF0E3B" w:rsidRPr="003F4505">
        <w:rPr>
          <w:rFonts w:ascii="Arial" w:hAnsi="Arial" w:cs="Arial"/>
          <w:color w:val="000000"/>
        </w:rPr>
        <w:t>objednatele</w:t>
      </w:r>
      <w:r w:rsidR="005A5BAF" w:rsidRPr="003F4505">
        <w:rPr>
          <w:rFonts w:ascii="Arial" w:hAnsi="Arial" w:cs="Arial"/>
          <w:color w:val="000000"/>
        </w:rPr>
        <w:t xml:space="preserve">, v souladu se zájmy </w:t>
      </w:r>
      <w:r w:rsidR="00DF0E3B" w:rsidRPr="003F4505">
        <w:rPr>
          <w:rFonts w:ascii="Arial" w:hAnsi="Arial" w:cs="Arial"/>
          <w:color w:val="000000"/>
        </w:rPr>
        <w:t>objednatele</w:t>
      </w:r>
      <w:r w:rsidR="005A5BAF" w:rsidRPr="003F4505">
        <w:rPr>
          <w:rFonts w:ascii="Arial" w:hAnsi="Arial" w:cs="Arial"/>
          <w:color w:val="000000"/>
        </w:rPr>
        <w:t xml:space="preserve"> a při současném dodržování obecně závazných právních předpisů. </w:t>
      </w: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se dále zavazuje hájit </w:t>
      </w:r>
      <w:r w:rsidR="000C1843" w:rsidRPr="003F4505">
        <w:rPr>
          <w:rFonts w:ascii="Arial" w:hAnsi="Arial" w:cs="Arial"/>
          <w:color w:val="000000"/>
        </w:rPr>
        <w:t xml:space="preserve">oprávněné </w:t>
      </w:r>
      <w:r w:rsidR="005A5BAF" w:rsidRPr="003F4505">
        <w:rPr>
          <w:rFonts w:ascii="Arial" w:hAnsi="Arial" w:cs="Arial"/>
          <w:color w:val="000000"/>
        </w:rPr>
        <w:t xml:space="preserve">ekonomické zájmy </w:t>
      </w:r>
      <w:r w:rsidR="00DF0E3B" w:rsidRPr="003F4505">
        <w:rPr>
          <w:rFonts w:ascii="Arial" w:hAnsi="Arial" w:cs="Arial"/>
          <w:color w:val="000000"/>
        </w:rPr>
        <w:t>objednatele</w:t>
      </w:r>
      <w:r w:rsidR="005A5BAF" w:rsidRPr="003F4505">
        <w:rPr>
          <w:rFonts w:ascii="Arial" w:hAnsi="Arial" w:cs="Arial"/>
          <w:color w:val="000000"/>
        </w:rPr>
        <w:t>.</w:t>
      </w:r>
    </w:p>
    <w:p w14:paraId="3E88918A" w14:textId="77777777" w:rsidR="005A5BAF" w:rsidRPr="003F4505" w:rsidRDefault="00182E50" w:rsidP="0075403E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se zavazuje sdělit </w:t>
      </w:r>
      <w:r w:rsidR="00DF0E3B" w:rsidRPr="003F4505">
        <w:rPr>
          <w:rFonts w:ascii="Arial" w:hAnsi="Arial" w:cs="Arial"/>
          <w:color w:val="000000"/>
        </w:rPr>
        <w:t>objednateli</w:t>
      </w:r>
      <w:r w:rsidR="005A5BAF" w:rsidRPr="003F4505">
        <w:rPr>
          <w:rFonts w:ascii="Arial" w:hAnsi="Arial" w:cs="Arial"/>
          <w:color w:val="000000"/>
        </w:rPr>
        <w:t xml:space="preserve"> veškeré skutečnosti, které by mohly ovlivnit či změnit pokyny či zájmy </w:t>
      </w:r>
      <w:r w:rsidR="00DF0E3B" w:rsidRPr="003F4505">
        <w:rPr>
          <w:rFonts w:ascii="Arial" w:hAnsi="Arial" w:cs="Arial"/>
          <w:color w:val="000000"/>
        </w:rPr>
        <w:t>objednatele</w:t>
      </w:r>
      <w:r w:rsidR="005A5BAF" w:rsidRPr="003F4505">
        <w:rPr>
          <w:rFonts w:ascii="Arial" w:hAnsi="Arial" w:cs="Arial"/>
          <w:color w:val="000000"/>
        </w:rPr>
        <w:t xml:space="preserve">, a to bez zbytečného odkladu poté, co se o nich dozvěděl. </w:t>
      </w:r>
    </w:p>
    <w:p w14:paraId="1844362C" w14:textId="77777777" w:rsidR="005A5BAF" w:rsidRPr="003F4505" w:rsidRDefault="00182E50" w:rsidP="0075403E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neodpovídá za vady, které vznikly v důsledku použití nedostatečných nebo vadných podkladů převzatých od </w:t>
      </w:r>
      <w:r w:rsidR="00DF0E3B" w:rsidRPr="003F4505">
        <w:rPr>
          <w:rFonts w:ascii="Arial" w:hAnsi="Arial" w:cs="Arial"/>
          <w:color w:val="000000"/>
        </w:rPr>
        <w:t>objednatele</w:t>
      </w:r>
      <w:r w:rsidR="005A5BAF" w:rsidRPr="003F4505">
        <w:rPr>
          <w:rFonts w:ascii="Arial" w:hAnsi="Arial" w:cs="Arial"/>
          <w:color w:val="000000"/>
        </w:rPr>
        <w:t xml:space="preserve"> nebo na základě písemných pokynů </w:t>
      </w:r>
      <w:r w:rsidR="00DF0E3B" w:rsidRPr="003F4505">
        <w:rPr>
          <w:rFonts w:ascii="Arial" w:hAnsi="Arial" w:cs="Arial"/>
          <w:color w:val="000000"/>
        </w:rPr>
        <w:t>objednatele</w:t>
      </w:r>
      <w:r w:rsidR="005A5BAF" w:rsidRPr="003F4505">
        <w:rPr>
          <w:rFonts w:ascii="Arial" w:hAnsi="Arial" w:cs="Arial"/>
          <w:color w:val="000000"/>
        </w:rPr>
        <w:t>.</w:t>
      </w:r>
    </w:p>
    <w:p w14:paraId="0BDF0410" w14:textId="77777777" w:rsidR="005A5BAF" w:rsidRPr="003F4505" w:rsidRDefault="00DF0E3B" w:rsidP="0075403E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Objednatel</w:t>
      </w:r>
      <w:r w:rsidR="005A5BAF" w:rsidRPr="003F4505">
        <w:rPr>
          <w:rFonts w:ascii="Arial" w:hAnsi="Arial" w:cs="Arial"/>
          <w:color w:val="000000"/>
        </w:rPr>
        <w:t xml:space="preserve"> se zavazuje poskytnout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>i</w:t>
      </w:r>
      <w:r w:rsidR="005A5BAF" w:rsidRPr="003F4505">
        <w:rPr>
          <w:rFonts w:ascii="Arial" w:hAnsi="Arial" w:cs="Arial"/>
          <w:color w:val="000000"/>
        </w:rPr>
        <w:t xml:space="preserve"> potřebnou součinnost nutnou k řádnému plnění povinností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>e</w:t>
      </w:r>
      <w:r w:rsidR="005A5BAF" w:rsidRPr="003F4505">
        <w:rPr>
          <w:rFonts w:ascii="Arial" w:hAnsi="Arial" w:cs="Arial"/>
          <w:color w:val="000000"/>
        </w:rPr>
        <w:t xml:space="preserve"> dle této smlouvy. </w:t>
      </w:r>
    </w:p>
    <w:p w14:paraId="05AB97A2" w14:textId="77777777" w:rsidR="005A5BAF" w:rsidRPr="003F4505" w:rsidRDefault="005A5BAF" w:rsidP="0075403E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Smluvní strany se zavazují, že jakékoliv spory vyplývající z této smlouvy budou řešit nejprve smírně. Za tím účelem se zejména zavazují podávat si bezodkladně jakákoliv vysvětlení nejasností a v případě potřeby se setkat za účelem smírného urovnání sporu.</w:t>
      </w:r>
    </w:p>
    <w:p w14:paraId="22E4CFB6" w14:textId="77777777" w:rsidR="00FB761E" w:rsidRPr="003F4505" w:rsidRDefault="00FB761E" w:rsidP="00FB761E">
      <w:pPr>
        <w:pStyle w:val="Zkladntex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</w:rPr>
      </w:pPr>
      <w:r w:rsidRPr="003F4505">
        <w:rPr>
          <w:rFonts w:ascii="Arial" w:hAnsi="Arial" w:cs="Arial"/>
        </w:rPr>
        <w:t xml:space="preserve">Objednatel je oprávněn převzít řádně zhotovené dílo i před termínem plnění. </w:t>
      </w:r>
    </w:p>
    <w:p w14:paraId="3F0132E3" w14:textId="77777777" w:rsidR="00FB761E" w:rsidRPr="003F4505" w:rsidRDefault="00FB761E" w:rsidP="00FB761E">
      <w:pPr>
        <w:pStyle w:val="Zkladntex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</w:rPr>
      </w:pPr>
      <w:r w:rsidRPr="003F4505">
        <w:rPr>
          <w:rFonts w:ascii="Arial" w:hAnsi="Arial" w:cs="Arial"/>
        </w:rPr>
        <w:t>Objednatel nabývá vlastnické právo k dílu či jeho části jeho protokolární akceptací.</w:t>
      </w:r>
    </w:p>
    <w:p w14:paraId="2C0A0A07" w14:textId="77777777" w:rsidR="00FB761E" w:rsidRPr="003F4505" w:rsidRDefault="00FB761E" w:rsidP="00FB761E">
      <w:pPr>
        <w:pStyle w:val="Zkladntext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</w:rPr>
      </w:pPr>
      <w:r w:rsidRPr="003F4505">
        <w:rPr>
          <w:rFonts w:ascii="Arial" w:hAnsi="Arial" w:cs="Arial"/>
        </w:rPr>
        <w:t>Při předání díla k připomínkování bude sepsán protokol o předání a převzetí. Při předání díla se zapracovanými připomínkami bude sepsán protokol o předání a převzetí a akceptační protokol. Protokoly budou podepsány zástupci obou smluvních stran.</w:t>
      </w:r>
    </w:p>
    <w:p w14:paraId="182F8709" w14:textId="77777777" w:rsidR="00BD0B24" w:rsidRPr="003F4505" w:rsidRDefault="00BD0B24" w:rsidP="00BD0B24">
      <w:pPr>
        <w:pStyle w:val="Zkladntext"/>
        <w:spacing w:before="240" w:after="240"/>
        <w:jc w:val="both"/>
        <w:rPr>
          <w:rFonts w:ascii="Arial" w:hAnsi="Arial" w:cs="Arial"/>
          <w:b/>
          <w:color w:val="000000"/>
        </w:rPr>
      </w:pPr>
      <w:r w:rsidRPr="003F4505">
        <w:rPr>
          <w:rFonts w:ascii="Arial" w:hAnsi="Arial" w:cs="Arial"/>
          <w:b/>
          <w:color w:val="000000"/>
        </w:rPr>
        <w:t>Použití poddodavatelů</w:t>
      </w:r>
    </w:p>
    <w:p w14:paraId="725C2B99" w14:textId="77777777" w:rsidR="00BD0B24" w:rsidRPr="003F4505" w:rsidRDefault="00182E50" w:rsidP="0075403E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BD0B24" w:rsidRPr="003F4505">
        <w:rPr>
          <w:rFonts w:ascii="Arial" w:hAnsi="Arial" w:cs="Arial"/>
          <w:color w:val="000000"/>
        </w:rPr>
        <w:t xml:space="preserve"> může pověřit provedením části plnění třetí osobu (dále jen „poddodavatel“) pouze za podmínek stanovených touto smlouvou. Při provádění plnění poddodavatelem </w:t>
      </w:r>
      <w:r w:rsidRPr="003F4505">
        <w:rPr>
          <w:rFonts w:ascii="Arial" w:hAnsi="Arial" w:cs="Arial"/>
          <w:color w:val="000000"/>
        </w:rPr>
        <w:t>zhotovitel</w:t>
      </w:r>
      <w:r w:rsidR="00BD0B24" w:rsidRPr="003F4505">
        <w:rPr>
          <w:rFonts w:ascii="Arial" w:hAnsi="Arial" w:cs="Arial"/>
          <w:color w:val="000000"/>
        </w:rPr>
        <w:t xml:space="preserve"> odpovídá </w:t>
      </w:r>
      <w:r w:rsidR="00BE0DEE" w:rsidRPr="003F4505">
        <w:rPr>
          <w:rFonts w:ascii="Arial" w:hAnsi="Arial" w:cs="Arial"/>
          <w:color w:val="000000"/>
        </w:rPr>
        <w:t>objednateli</w:t>
      </w:r>
      <w:r w:rsidR="00BD0B24" w:rsidRPr="003F4505">
        <w:rPr>
          <w:rFonts w:ascii="Arial" w:hAnsi="Arial" w:cs="Arial"/>
          <w:color w:val="000000"/>
        </w:rPr>
        <w:t>, jako by tuto část plnění prováděl sám.</w:t>
      </w:r>
    </w:p>
    <w:p w14:paraId="550189C9" w14:textId="77777777" w:rsidR="00BD0B24" w:rsidRPr="003F4505" w:rsidRDefault="00BD0B24" w:rsidP="0075403E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Změnu v osobě jakéhokoliv z poddodavatelů provede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pouze s předchozím souhlasem </w:t>
      </w:r>
      <w:r w:rsidR="000450DE" w:rsidRPr="003F4505">
        <w:rPr>
          <w:rFonts w:ascii="Arial" w:hAnsi="Arial" w:cs="Arial"/>
          <w:color w:val="000000"/>
        </w:rPr>
        <w:t>objednatele</w:t>
      </w:r>
      <w:r w:rsidRPr="003F4505">
        <w:rPr>
          <w:rFonts w:ascii="Arial" w:hAnsi="Arial" w:cs="Arial"/>
          <w:color w:val="000000"/>
        </w:rPr>
        <w:t>. Souhlas se změnou poddodavatele musí být učiněn písemnou formou.</w:t>
      </w:r>
      <w:r w:rsidRPr="003F4505" w:rsidDel="00895B5B">
        <w:rPr>
          <w:rFonts w:ascii="Arial" w:hAnsi="Arial" w:cs="Arial"/>
          <w:color w:val="000000"/>
        </w:rPr>
        <w:t xml:space="preserve"> </w:t>
      </w:r>
      <w:r w:rsidRPr="003F4505">
        <w:rPr>
          <w:rFonts w:ascii="Arial" w:hAnsi="Arial" w:cs="Arial"/>
          <w:color w:val="000000"/>
        </w:rPr>
        <w:t xml:space="preserve">Poddodavatele, kterým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prokazoval splnění kvalifikace v příslušném zadávacím řízení veřejné zakázky, je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oprávněn změnit pouze ve výjimečných případech. Souhlas se změnou takového poddodavatele </w:t>
      </w:r>
      <w:r w:rsidR="000450DE" w:rsidRPr="003F4505">
        <w:rPr>
          <w:rFonts w:ascii="Arial" w:hAnsi="Arial" w:cs="Arial"/>
          <w:color w:val="000000"/>
        </w:rPr>
        <w:t>objednatel</w:t>
      </w:r>
      <w:r w:rsidRPr="003F4505">
        <w:rPr>
          <w:rFonts w:ascii="Arial" w:hAnsi="Arial" w:cs="Arial"/>
          <w:color w:val="000000"/>
        </w:rPr>
        <w:t xml:space="preserve"> nevydá do doby, než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předloží potřebné doklady prokazující splnění kvalifikace jiným poddodavatelem minimálně v rozsahu, v jakém byla prokázána v zadávacím řízení veřejné zakázky.</w:t>
      </w:r>
    </w:p>
    <w:p w14:paraId="370FD1F1" w14:textId="77777777" w:rsidR="005A5BAF" w:rsidRPr="003F4505" w:rsidRDefault="005A5BAF" w:rsidP="00F32D38">
      <w:pPr>
        <w:keepNext/>
        <w:spacing w:before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Článek </w:t>
      </w:r>
      <w:r w:rsidR="00DF0E3B" w:rsidRPr="003F4505">
        <w:rPr>
          <w:rFonts w:ascii="Arial" w:hAnsi="Arial" w:cs="Arial"/>
          <w:b/>
          <w:sz w:val="20"/>
          <w:szCs w:val="20"/>
        </w:rPr>
        <w:t>8</w:t>
      </w:r>
    </w:p>
    <w:p w14:paraId="74F5CFEE" w14:textId="77777777" w:rsidR="005A5BAF" w:rsidRPr="003F4505" w:rsidRDefault="005A5BAF" w:rsidP="00F32D38">
      <w:pPr>
        <w:keepNext/>
        <w:spacing w:after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>Sankce za porušení smluvních povinností</w:t>
      </w:r>
    </w:p>
    <w:p w14:paraId="1536E54F" w14:textId="77777777" w:rsidR="005A5BAF" w:rsidRPr="003F4505" w:rsidRDefault="000450DE" w:rsidP="0075403E">
      <w:pPr>
        <w:pStyle w:val="Zkladntext"/>
        <w:numPr>
          <w:ilvl w:val="0"/>
          <w:numId w:val="11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Je-li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v prodlení s plněním kterékoliv</w:t>
      </w:r>
      <w:r w:rsidR="005D690A" w:rsidRPr="003F4505">
        <w:rPr>
          <w:rFonts w:ascii="Arial" w:hAnsi="Arial" w:cs="Arial"/>
          <w:color w:val="000000"/>
        </w:rPr>
        <w:t xml:space="preserve"> povinnosti</w:t>
      </w:r>
      <w:r w:rsidR="005A5BAF" w:rsidRPr="003F4505">
        <w:rPr>
          <w:rFonts w:ascii="Arial" w:hAnsi="Arial" w:cs="Arial"/>
          <w:color w:val="000000"/>
        </w:rPr>
        <w:t xml:space="preserve">, je povinen zaplatit </w:t>
      </w:r>
      <w:r w:rsidRPr="003F4505">
        <w:rPr>
          <w:rFonts w:ascii="Arial" w:hAnsi="Arial" w:cs="Arial"/>
          <w:color w:val="000000"/>
        </w:rPr>
        <w:t>objednateli</w:t>
      </w:r>
      <w:r w:rsidR="005A5BAF" w:rsidRPr="003F4505">
        <w:rPr>
          <w:rFonts w:ascii="Arial" w:hAnsi="Arial" w:cs="Arial"/>
          <w:color w:val="000000"/>
        </w:rPr>
        <w:t xml:space="preserve"> smluvní pokutu ve výši </w:t>
      </w:r>
      <w:r w:rsidR="000C1843" w:rsidRPr="003F4505">
        <w:rPr>
          <w:rFonts w:ascii="Arial" w:hAnsi="Arial" w:cs="Arial"/>
          <w:color w:val="000000"/>
        </w:rPr>
        <w:t xml:space="preserve">1.000 </w:t>
      </w:r>
      <w:r w:rsidR="005A5BAF" w:rsidRPr="003F4505">
        <w:rPr>
          <w:rFonts w:ascii="Arial" w:hAnsi="Arial" w:cs="Arial"/>
          <w:color w:val="000000"/>
        </w:rPr>
        <w:t>Kč za každý den prodlení.</w:t>
      </w:r>
    </w:p>
    <w:p w14:paraId="7607C74F" w14:textId="77777777" w:rsidR="005A5BAF" w:rsidRPr="003F4505" w:rsidRDefault="005A5BAF" w:rsidP="0075403E">
      <w:pPr>
        <w:pStyle w:val="Zkladntext"/>
        <w:numPr>
          <w:ilvl w:val="0"/>
          <w:numId w:val="11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Pro případ porušení jakékoliv jiné povinnosti </w:t>
      </w:r>
      <w:r w:rsidR="00182E50" w:rsidRPr="003F4505">
        <w:rPr>
          <w:rFonts w:ascii="Arial" w:hAnsi="Arial" w:cs="Arial"/>
          <w:color w:val="000000"/>
        </w:rPr>
        <w:t>zhotovitel</w:t>
      </w:r>
      <w:r w:rsidR="000450DE" w:rsidRPr="003F4505">
        <w:rPr>
          <w:rFonts w:ascii="Arial" w:hAnsi="Arial" w:cs="Arial"/>
          <w:color w:val="000000"/>
        </w:rPr>
        <w:t>e</w:t>
      </w:r>
      <w:r w:rsidRPr="003F4505">
        <w:rPr>
          <w:rFonts w:ascii="Arial" w:hAnsi="Arial" w:cs="Arial"/>
          <w:color w:val="000000"/>
        </w:rPr>
        <w:t xml:space="preserve"> dle této smlouvy má </w:t>
      </w:r>
      <w:r w:rsidR="000450DE" w:rsidRPr="003F4505">
        <w:rPr>
          <w:rFonts w:ascii="Arial" w:hAnsi="Arial" w:cs="Arial"/>
          <w:color w:val="000000"/>
        </w:rPr>
        <w:t>objednatel</w:t>
      </w:r>
      <w:r w:rsidRPr="003F4505">
        <w:rPr>
          <w:rFonts w:ascii="Arial" w:hAnsi="Arial" w:cs="Arial"/>
          <w:color w:val="000000"/>
        </w:rPr>
        <w:t xml:space="preserve"> právo na smluvní pokutu ve výši </w:t>
      </w:r>
      <w:r w:rsidR="000C1843" w:rsidRPr="003F4505">
        <w:rPr>
          <w:rFonts w:ascii="Arial" w:hAnsi="Arial" w:cs="Arial"/>
          <w:color w:val="000000"/>
        </w:rPr>
        <w:t>1</w:t>
      </w:r>
      <w:r w:rsidRPr="003F4505">
        <w:rPr>
          <w:rFonts w:ascii="Arial" w:hAnsi="Arial" w:cs="Arial"/>
          <w:color w:val="000000"/>
        </w:rPr>
        <w:t>.000 Kč za každé jednotlivé porušení smluvní povinnosti.</w:t>
      </w:r>
    </w:p>
    <w:p w14:paraId="23762A12" w14:textId="77777777" w:rsidR="005A5BAF" w:rsidRPr="003F4505" w:rsidRDefault="005A5BAF" w:rsidP="0075403E">
      <w:pPr>
        <w:pStyle w:val="Zkladntext"/>
        <w:numPr>
          <w:ilvl w:val="0"/>
          <w:numId w:val="11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lastRenderedPageBreak/>
        <w:t xml:space="preserve">Pro případ prodlení se splněním povinnosti </w:t>
      </w:r>
      <w:r w:rsidR="000450DE" w:rsidRPr="003F4505">
        <w:rPr>
          <w:rFonts w:ascii="Arial" w:hAnsi="Arial" w:cs="Arial"/>
          <w:color w:val="000000"/>
        </w:rPr>
        <w:t>objednatele</w:t>
      </w:r>
      <w:r w:rsidRPr="003F4505">
        <w:rPr>
          <w:rFonts w:ascii="Arial" w:hAnsi="Arial" w:cs="Arial"/>
          <w:color w:val="000000"/>
        </w:rPr>
        <w:t xml:space="preserve"> uhradit řádně vystavenou fakturu, má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právo na úrok z prodlení v zákonné výši.</w:t>
      </w:r>
    </w:p>
    <w:p w14:paraId="0738BE7F" w14:textId="77777777" w:rsidR="005A5BAF" w:rsidRPr="003F4505" w:rsidRDefault="005A5BAF" w:rsidP="0075403E">
      <w:pPr>
        <w:pStyle w:val="Zkladntext"/>
        <w:numPr>
          <w:ilvl w:val="0"/>
          <w:numId w:val="11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Ujednání o smluvní pokutě nemá vliv na právo poškozené smluvní strany požadovat náhradu škody a to škody v plném rozsahu.</w:t>
      </w:r>
    </w:p>
    <w:p w14:paraId="26F0CC54" w14:textId="77777777" w:rsidR="005A5BAF" w:rsidRPr="003F4505" w:rsidRDefault="005A5BAF" w:rsidP="00F32D38">
      <w:pPr>
        <w:keepNext/>
        <w:spacing w:before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Článek </w:t>
      </w:r>
      <w:r w:rsidR="00DF0E3B" w:rsidRPr="003F4505">
        <w:rPr>
          <w:rFonts w:ascii="Arial" w:hAnsi="Arial" w:cs="Arial"/>
          <w:b/>
          <w:sz w:val="20"/>
          <w:szCs w:val="20"/>
        </w:rPr>
        <w:t>9</w:t>
      </w:r>
    </w:p>
    <w:p w14:paraId="7EDB8336" w14:textId="77777777" w:rsidR="005A5BAF" w:rsidRPr="003F4505" w:rsidRDefault="005A5BAF" w:rsidP="00F32D38">
      <w:pPr>
        <w:keepNext/>
        <w:spacing w:after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>Ukončení smlouvy</w:t>
      </w:r>
    </w:p>
    <w:p w14:paraId="4645A082" w14:textId="77777777" w:rsidR="005A5BAF" w:rsidRPr="003F4505" w:rsidRDefault="005A5BAF" w:rsidP="0075403E">
      <w:pPr>
        <w:pStyle w:val="Zkladntext"/>
        <w:numPr>
          <w:ilvl w:val="0"/>
          <w:numId w:val="12"/>
        </w:numPr>
        <w:spacing w:before="120" w:line="276" w:lineRule="auto"/>
        <w:jc w:val="both"/>
        <w:rPr>
          <w:rFonts w:ascii="Arial" w:hAnsi="Arial" w:cs="Arial"/>
          <w:color w:val="000000"/>
        </w:rPr>
      </w:pPr>
      <w:bookmarkStart w:id="3" w:name="_Ref332894732"/>
      <w:r w:rsidRPr="003F4505">
        <w:rPr>
          <w:rFonts w:ascii="Arial" w:hAnsi="Arial" w:cs="Arial"/>
          <w:color w:val="000000"/>
        </w:rPr>
        <w:t xml:space="preserve">Jakákoliv smluvní strana je oprávněna od této </w:t>
      </w:r>
      <w:r w:rsidR="0051727A" w:rsidRPr="003F4505">
        <w:rPr>
          <w:rFonts w:ascii="Arial" w:hAnsi="Arial" w:cs="Arial"/>
          <w:color w:val="000000"/>
        </w:rPr>
        <w:t>s</w:t>
      </w:r>
      <w:r w:rsidRPr="003F4505">
        <w:rPr>
          <w:rFonts w:ascii="Arial" w:hAnsi="Arial" w:cs="Arial"/>
          <w:color w:val="000000"/>
        </w:rPr>
        <w:t>mlouvy odstoupit, pokud druhá smluvní strana porušuje tuto smlouvu a nezjedná nápravu ani ve lhůtě dvou týdnů ode dne, kdy byla vyzvána ke zjednání nápravy.</w:t>
      </w:r>
      <w:bookmarkEnd w:id="3"/>
      <w:r w:rsidRPr="003F4505">
        <w:rPr>
          <w:rFonts w:ascii="Arial" w:hAnsi="Arial" w:cs="Arial"/>
          <w:color w:val="000000"/>
        </w:rPr>
        <w:t xml:space="preserve"> Na základě takovéto výzvy je ta která smluvní strana povinna nápravu zjednat.</w:t>
      </w:r>
    </w:p>
    <w:p w14:paraId="782B78A9" w14:textId="77777777" w:rsidR="005A5BAF" w:rsidRPr="003F4505" w:rsidRDefault="005A5BAF" w:rsidP="0075403E">
      <w:pPr>
        <w:pStyle w:val="Zkladntext"/>
        <w:numPr>
          <w:ilvl w:val="0"/>
          <w:numId w:val="12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Právní účinky odstoupení nastávají okamžikem doručení oznámení o odstoupení druhé smluvní straně. Odstoupením od </w:t>
      </w:r>
      <w:r w:rsidR="0051727A" w:rsidRPr="003F4505">
        <w:rPr>
          <w:rFonts w:ascii="Arial" w:hAnsi="Arial" w:cs="Arial"/>
          <w:color w:val="000000"/>
        </w:rPr>
        <w:t>s</w:t>
      </w:r>
      <w:r w:rsidRPr="003F4505">
        <w:rPr>
          <w:rFonts w:ascii="Arial" w:hAnsi="Arial" w:cs="Arial"/>
          <w:color w:val="000000"/>
        </w:rPr>
        <w:t xml:space="preserve">mlouvy nejsou dotčeny nárok na zaplacení smluvní pokuty podle této </w:t>
      </w:r>
      <w:r w:rsidR="0051727A" w:rsidRPr="003F4505">
        <w:rPr>
          <w:rFonts w:ascii="Arial" w:hAnsi="Arial" w:cs="Arial"/>
          <w:color w:val="000000"/>
        </w:rPr>
        <w:t>s</w:t>
      </w:r>
      <w:r w:rsidRPr="003F4505">
        <w:rPr>
          <w:rFonts w:ascii="Arial" w:hAnsi="Arial" w:cs="Arial"/>
          <w:color w:val="000000"/>
        </w:rPr>
        <w:t>mlouvy ani nárok na náhradu škody, vzniklé před odstoupením.</w:t>
      </w:r>
    </w:p>
    <w:p w14:paraId="36C0D8A4" w14:textId="77777777" w:rsidR="005A5BAF" w:rsidRPr="003F4505" w:rsidRDefault="005A5BAF" w:rsidP="0075403E">
      <w:pPr>
        <w:pStyle w:val="Zkladntext"/>
        <w:numPr>
          <w:ilvl w:val="0"/>
          <w:numId w:val="12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 xml:space="preserve">Pro případ odstoupení od této </w:t>
      </w:r>
      <w:r w:rsidR="0051727A" w:rsidRPr="003F4505">
        <w:rPr>
          <w:rFonts w:ascii="Arial" w:hAnsi="Arial" w:cs="Arial"/>
          <w:color w:val="000000"/>
        </w:rPr>
        <w:t>s</w:t>
      </w:r>
      <w:r w:rsidRPr="003F4505">
        <w:rPr>
          <w:rFonts w:ascii="Arial" w:hAnsi="Arial" w:cs="Arial"/>
          <w:color w:val="000000"/>
        </w:rPr>
        <w:t xml:space="preserve">mlouvy </w:t>
      </w:r>
      <w:r w:rsidR="000450DE" w:rsidRPr="003F4505">
        <w:rPr>
          <w:rFonts w:ascii="Arial" w:hAnsi="Arial" w:cs="Arial"/>
          <w:color w:val="000000"/>
        </w:rPr>
        <w:t>objednatelem</w:t>
      </w:r>
      <w:r w:rsidRPr="003F4505">
        <w:rPr>
          <w:rFonts w:ascii="Arial" w:hAnsi="Arial" w:cs="Arial"/>
          <w:color w:val="000000"/>
        </w:rPr>
        <w:t xml:space="preserve"> v důsledku porušení smluvní povinnosti </w:t>
      </w:r>
      <w:r w:rsidR="00182E50" w:rsidRPr="003F4505">
        <w:rPr>
          <w:rFonts w:ascii="Arial" w:hAnsi="Arial" w:cs="Arial"/>
          <w:color w:val="000000"/>
        </w:rPr>
        <w:t>zhotovitel</w:t>
      </w:r>
      <w:r w:rsidR="000450DE" w:rsidRPr="003F4505">
        <w:rPr>
          <w:rFonts w:ascii="Arial" w:hAnsi="Arial" w:cs="Arial"/>
          <w:color w:val="000000"/>
        </w:rPr>
        <w:t>e</w:t>
      </w:r>
      <w:r w:rsidRPr="003F4505">
        <w:rPr>
          <w:rFonts w:ascii="Arial" w:hAnsi="Arial" w:cs="Arial"/>
          <w:color w:val="000000"/>
        </w:rPr>
        <w:t xml:space="preserve"> se smluvní strany dohodly vypořádat tak, že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navzájem poskytnutá plnění do doby odstoupení nevrací. </w:t>
      </w:r>
      <w:r w:rsidR="00182E50" w:rsidRPr="003F4505">
        <w:rPr>
          <w:rFonts w:ascii="Arial" w:hAnsi="Arial" w:cs="Arial"/>
          <w:color w:val="000000"/>
        </w:rPr>
        <w:t>Zhotovitel</w:t>
      </w:r>
      <w:r w:rsidRPr="003F4505">
        <w:rPr>
          <w:rFonts w:ascii="Arial" w:hAnsi="Arial" w:cs="Arial"/>
          <w:color w:val="000000"/>
        </w:rPr>
        <w:t xml:space="preserve"> však bude povinen </w:t>
      </w:r>
      <w:r w:rsidR="000450DE" w:rsidRPr="003F4505">
        <w:rPr>
          <w:rFonts w:ascii="Arial" w:hAnsi="Arial" w:cs="Arial"/>
          <w:color w:val="000000"/>
        </w:rPr>
        <w:t>objednateli</w:t>
      </w:r>
      <w:r w:rsidR="00F15E5D" w:rsidRPr="003F4505">
        <w:rPr>
          <w:rFonts w:ascii="Arial" w:hAnsi="Arial" w:cs="Arial"/>
          <w:color w:val="000000"/>
        </w:rPr>
        <w:t xml:space="preserve"> </w:t>
      </w:r>
      <w:r w:rsidRPr="003F4505">
        <w:rPr>
          <w:rFonts w:ascii="Arial" w:hAnsi="Arial" w:cs="Arial"/>
          <w:color w:val="000000"/>
        </w:rPr>
        <w:t xml:space="preserve">zaplatit za porušení povinnosti zjednat nápravu </w:t>
      </w:r>
      <w:r w:rsidR="000450DE" w:rsidRPr="003F4505">
        <w:rPr>
          <w:rFonts w:ascii="Arial" w:hAnsi="Arial" w:cs="Arial"/>
          <w:color w:val="000000"/>
        </w:rPr>
        <w:t xml:space="preserve">dle odst. </w:t>
      </w:r>
      <w:r w:rsidR="000C1843" w:rsidRPr="003F4505">
        <w:rPr>
          <w:rFonts w:ascii="Arial" w:hAnsi="Arial" w:cs="Arial"/>
          <w:color w:val="000000"/>
        </w:rPr>
        <w:t>1</w:t>
      </w:r>
      <w:r w:rsidRPr="003F4505">
        <w:rPr>
          <w:rFonts w:ascii="Arial" w:hAnsi="Arial" w:cs="Arial"/>
          <w:color w:val="000000"/>
        </w:rPr>
        <w:t xml:space="preserve"> smluvní pokutu ve výši 10 % z</w:t>
      </w:r>
      <w:r w:rsidR="000C1843" w:rsidRPr="003F4505">
        <w:rPr>
          <w:rFonts w:ascii="Arial" w:hAnsi="Arial" w:cs="Arial"/>
          <w:color w:val="000000"/>
        </w:rPr>
        <w:t> </w:t>
      </w:r>
      <w:r w:rsidRPr="003F4505">
        <w:rPr>
          <w:rFonts w:ascii="Arial" w:hAnsi="Arial" w:cs="Arial"/>
          <w:color w:val="000000"/>
        </w:rPr>
        <w:t>ceny</w:t>
      </w:r>
      <w:r w:rsidR="000C1843" w:rsidRPr="003F4505">
        <w:rPr>
          <w:rFonts w:ascii="Arial" w:hAnsi="Arial" w:cs="Arial"/>
          <w:color w:val="000000"/>
        </w:rPr>
        <w:t xml:space="preserve"> díly</w:t>
      </w:r>
      <w:r w:rsidRPr="003F4505">
        <w:rPr>
          <w:rFonts w:ascii="Arial" w:hAnsi="Arial" w:cs="Arial"/>
          <w:color w:val="000000"/>
        </w:rPr>
        <w:t xml:space="preserve"> vč. DPH, a to do 30 dnů od doručení oznámení o odstoupení </w:t>
      </w:r>
      <w:r w:rsidR="00182E50" w:rsidRPr="003F4505">
        <w:rPr>
          <w:rFonts w:ascii="Arial" w:hAnsi="Arial" w:cs="Arial"/>
          <w:color w:val="000000"/>
        </w:rPr>
        <w:t>zhotovitel</w:t>
      </w:r>
      <w:r w:rsidR="000450DE" w:rsidRPr="003F4505">
        <w:rPr>
          <w:rFonts w:ascii="Arial" w:hAnsi="Arial" w:cs="Arial"/>
          <w:color w:val="000000"/>
        </w:rPr>
        <w:t>i</w:t>
      </w:r>
      <w:r w:rsidRPr="003F4505">
        <w:rPr>
          <w:rFonts w:ascii="Arial" w:hAnsi="Arial" w:cs="Arial"/>
          <w:color w:val="000000"/>
        </w:rPr>
        <w:t>.</w:t>
      </w:r>
    </w:p>
    <w:p w14:paraId="1F43DF20" w14:textId="77777777" w:rsidR="005A5BAF" w:rsidRPr="003F4505" w:rsidRDefault="005A5BAF" w:rsidP="00F32D38">
      <w:pPr>
        <w:keepNext/>
        <w:spacing w:before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Článek </w:t>
      </w:r>
      <w:r w:rsidR="00DF0E3B" w:rsidRPr="003F4505">
        <w:rPr>
          <w:rFonts w:ascii="Arial" w:hAnsi="Arial" w:cs="Arial"/>
          <w:b/>
          <w:sz w:val="20"/>
          <w:szCs w:val="20"/>
        </w:rPr>
        <w:t>10</w:t>
      </w:r>
    </w:p>
    <w:p w14:paraId="09D39669" w14:textId="77777777" w:rsidR="005A5BAF" w:rsidRPr="003F4505" w:rsidRDefault="005A5BAF" w:rsidP="00F32D38">
      <w:pPr>
        <w:keepNext/>
        <w:spacing w:after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>Ostatní ujednání</w:t>
      </w:r>
    </w:p>
    <w:p w14:paraId="153DEE13" w14:textId="77777777" w:rsidR="005A5BAF" w:rsidRPr="003F4505" w:rsidRDefault="00182E50" w:rsidP="0075403E">
      <w:pPr>
        <w:pStyle w:val="Zkladntex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bookmarkStart w:id="4" w:name="_Ref332901079"/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odpovídá za škody, které způsobí </w:t>
      </w:r>
      <w:r w:rsidR="000450DE" w:rsidRPr="003F4505">
        <w:rPr>
          <w:rFonts w:ascii="Arial" w:hAnsi="Arial" w:cs="Arial"/>
          <w:color w:val="000000"/>
        </w:rPr>
        <w:t>objednateli</w:t>
      </w:r>
      <w:r w:rsidR="005A5BAF" w:rsidRPr="003F4505">
        <w:rPr>
          <w:rFonts w:ascii="Arial" w:hAnsi="Arial" w:cs="Arial"/>
          <w:color w:val="000000"/>
        </w:rPr>
        <w:t xml:space="preserve"> nebo třetí osobě porušením povinností při plnění závazků dle této smlouvy, a to jak škody způsobené přímo </w:t>
      </w:r>
      <w:r w:rsidRPr="003F4505">
        <w:rPr>
          <w:rFonts w:ascii="Arial" w:hAnsi="Arial" w:cs="Arial"/>
          <w:color w:val="000000"/>
        </w:rPr>
        <w:t>zhotovitel</w:t>
      </w:r>
      <w:r w:rsidR="000450DE" w:rsidRPr="003F4505">
        <w:rPr>
          <w:rFonts w:ascii="Arial" w:hAnsi="Arial" w:cs="Arial"/>
          <w:color w:val="000000"/>
        </w:rPr>
        <w:t>em</w:t>
      </w:r>
      <w:r w:rsidR="005A5BAF" w:rsidRPr="003F4505">
        <w:rPr>
          <w:rFonts w:ascii="Arial" w:hAnsi="Arial" w:cs="Arial"/>
          <w:color w:val="000000"/>
        </w:rPr>
        <w:t xml:space="preserve"> tak i škody způsobené dalšími osobami, které plnily závazky dle této smlouvy na místo </w:t>
      </w:r>
      <w:r w:rsidRPr="003F4505">
        <w:rPr>
          <w:rFonts w:ascii="Arial" w:hAnsi="Arial" w:cs="Arial"/>
          <w:color w:val="000000"/>
        </w:rPr>
        <w:t>zhotovitel</w:t>
      </w:r>
      <w:r w:rsidR="000450DE" w:rsidRPr="003F4505">
        <w:rPr>
          <w:rFonts w:ascii="Arial" w:hAnsi="Arial" w:cs="Arial"/>
          <w:color w:val="000000"/>
        </w:rPr>
        <w:t>e</w:t>
      </w:r>
      <w:r w:rsidR="005A5BAF" w:rsidRPr="003F4505">
        <w:rPr>
          <w:rFonts w:ascii="Arial" w:hAnsi="Arial" w:cs="Arial"/>
          <w:color w:val="000000"/>
        </w:rPr>
        <w:t>.</w:t>
      </w:r>
      <w:bookmarkEnd w:id="4"/>
    </w:p>
    <w:p w14:paraId="03E2FDA9" w14:textId="77777777" w:rsidR="005A5BAF" w:rsidRPr="003F4505" w:rsidRDefault="00182E50" w:rsidP="0075403E">
      <w:pPr>
        <w:pStyle w:val="Zkladntex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neodpovídá za vady, které vznikly v důsledku špatných podkladů poskytnutých </w:t>
      </w:r>
      <w:r w:rsidR="000B38C6" w:rsidRPr="003F4505">
        <w:rPr>
          <w:rFonts w:ascii="Arial" w:hAnsi="Arial" w:cs="Arial"/>
          <w:color w:val="000000"/>
        </w:rPr>
        <w:t>objednatelem</w:t>
      </w:r>
      <w:r w:rsidR="005A5BAF" w:rsidRPr="003F4505">
        <w:rPr>
          <w:rFonts w:ascii="Arial" w:hAnsi="Arial" w:cs="Arial"/>
          <w:color w:val="000000"/>
        </w:rPr>
        <w:t xml:space="preserve"> ani za vady, jímž nebylo možno, ani při vynaložení veškerého úsilí, které lze od </w:t>
      </w:r>
      <w:r w:rsidRPr="003F4505">
        <w:rPr>
          <w:rFonts w:ascii="Arial" w:hAnsi="Arial" w:cs="Arial"/>
          <w:color w:val="000000"/>
        </w:rPr>
        <w:t>zhotovitel</w:t>
      </w:r>
      <w:r w:rsidR="000B38C6" w:rsidRPr="003F4505">
        <w:rPr>
          <w:rFonts w:ascii="Arial" w:hAnsi="Arial" w:cs="Arial"/>
          <w:color w:val="000000"/>
        </w:rPr>
        <w:t>e</w:t>
      </w:r>
      <w:r w:rsidR="005A5BAF" w:rsidRPr="003F4505">
        <w:rPr>
          <w:rFonts w:ascii="Arial" w:hAnsi="Arial" w:cs="Arial"/>
          <w:color w:val="000000"/>
        </w:rPr>
        <w:t xml:space="preserve"> spravedlivě požadovat, zabránit. </w:t>
      </w:r>
    </w:p>
    <w:p w14:paraId="3629FD0F" w14:textId="77777777" w:rsidR="005A5BAF" w:rsidRPr="003F4505" w:rsidRDefault="00182E50" w:rsidP="0075403E">
      <w:pPr>
        <w:pStyle w:val="Zkladntex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odpovídá za škodu na věcech převzatých od </w:t>
      </w:r>
      <w:r w:rsidR="000B38C6" w:rsidRPr="003F4505">
        <w:rPr>
          <w:rFonts w:ascii="Arial" w:hAnsi="Arial" w:cs="Arial"/>
          <w:color w:val="000000"/>
        </w:rPr>
        <w:t>objednatele</w:t>
      </w:r>
      <w:r w:rsidR="005A5BAF" w:rsidRPr="003F4505">
        <w:rPr>
          <w:rFonts w:ascii="Arial" w:hAnsi="Arial" w:cs="Arial"/>
          <w:color w:val="000000"/>
        </w:rPr>
        <w:t xml:space="preserve"> k výkonu své činnosti a na věcech převzatých při jejím výkonu od třetích osob, ledaže tuto škodu nemohl odvrátit ani při vynaložení odborné péče.</w:t>
      </w:r>
    </w:p>
    <w:p w14:paraId="03DDF8ED" w14:textId="77777777" w:rsidR="005A5BAF" w:rsidRPr="003F4505" w:rsidRDefault="00182E50" w:rsidP="0075403E">
      <w:pPr>
        <w:pStyle w:val="Zkladntex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si je vědom, že je ve smyslu § 2 písm. e) zákona č. 320/2001 Sb., o finanční kontrole ve veřejné správě a změně některých zákon</w:t>
      </w:r>
      <w:r w:rsidR="000C1843" w:rsidRPr="003F4505">
        <w:rPr>
          <w:rFonts w:ascii="Arial" w:hAnsi="Arial" w:cs="Arial"/>
          <w:color w:val="000000"/>
        </w:rPr>
        <w:t>ů, ve znění pozdějších předpisů</w:t>
      </w:r>
      <w:r w:rsidR="005A5BAF" w:rsidRPr="003F4505">
        <w:rPr>
          <w:rFonts w:ascii="Arial" w:hAnsi="Arial" w:cs="Arial"/>
          <w:color w:val="000000"/>
        </w:rPr>
        <w:t xml:space="preserve"> povinen spolupůsobit při výkonu finanční kontroly realizované při kontrole projektu a tuto součinnost v</w:t>
      </w:r>
      <w:r w:rsidR="00A050D7" w:rsidRPr="003F4505">
        <w:rPr>
          <w:rFonts w:ascii="Arial" w:hAnsi="Arial" w:cs="Arial"/>
          <w:color w:val="000000"/>
        </w:rPr>
        <w:t> </w:t>
      </w:r>
      <w:r w:rsidR="005A5BAF" w:rsidRPr="003F4505">
        <w:rPr>
          <w:rFonts w:ascii="Arial" w:hAnsi="Arial" w:cs="Arial"/>
          <w:color w:val="000000"/>
        </w:rPr>
        <w:t xml:space="preserve">případě, že k tomu bude ze strany </w:t>
      </w:r>
      <w:r w:rsidR="000B38C6" w:rsidRPr="003F4505">
        <w:rPr>
          <w:rFonts w:ascii="Arial" w:hAnsi="Arial" w:cs="Arial"/>
          <w:color w:val="000000"/>
        </w:rPr>
        <w:t>objednatele</w:t>
      </w:r>
      <w:r w:rsidR="00F15E5D" w:rsidRPr="003F4505">
        <w:rPr>
          <w:rFonts w:ascii="Arial" w:hAnsi="Arial" w:cs="Arial"/>
          <w:color w:val="000000"/>
        </w:rPr>
        <w:t xml:space="preserve"> </w:t>
      </w:r>
      <w:r w:rsidR="005A5BAF" w:rsidRPr="003F4505">
        <w:rPr>
          <w:rFonts w:ascii="Arial" w:hAnsi="Arial" w:cs="Arial"/>
          <w:color w:val="000000"/>
        </w:rPr>
        <w:t>vyzván, poskytne.</w:t>
      </w:r>
    </w:p>
    <w:p w14:paraId="75A352B8" w14:textId="77777777" w:rsidR="0051727A" w:rsidRPr="003F4505" w:rsidRDefault="00182E50" w:rsidP="0075403E">
      <w:pPr>
        <w:pStyle w:val="Zkladntex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0B38C6" w:rsidRPr="003F4505">
        <w:rPr>
          <w:rFonts w:ascii="Arial" w:hAnsi="Arial" w:cs="Arial"/>
          <w:color w:val="000000"/>
        </w:rPr>
        <w:t xml:space="preserve"> </w:t>
      </w:r>
      <w:r w:rsidR="0051727A" w:rsidRPr="003F4505">
        <w:rPr>
          <w:rFonts w:ascii="Arial" w:hAnsi="Arial" w:cs="Arial"/>
          <w:color w:val="000000"/>
        </w:rPr>
        <w:t>je povinen uchovávat veškeré doklady související s realizací smlouvy a jejím financováním způsobem dle zákona 563/1991 Sb., o účetnictví v platném znění, včetně účetních dokladů minimálně do konce roku 2028 nebo po dobu nejméně 10 let ode dne poslední platby za provedené práce; závazná je lhůta, která je delší.</w:t>
      </w:r>
    </w:p>
    <w:p w14:paraId="15A946A5" w14:textId="77777777" w:rsidR="005A5BAF" w:rsidRPr="003F4505" w:rsidRDefault="00182E50" w:rsidP="0075403E">
      <w:pPr>
        <w:pStyle w:val="Zkladntex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654561" w:rsidRPr="003F4505">
        <w:rPr>
          <w:rFonts w:ascii="Arial" w:hAnsi="Arial" w:cs="Arial"/>
          <w:color w:val="000000"/>
        </w:rPr>
        <w:t xml:space="preserve"> bere na vědomí, že tato smlouva, včetně všech jejích příloh a případných dodatků, bude uveřejněna na profilu zadavatele </w:t>
      </w:r>
      <w:r w:rsidR="00900676" w:rsidRPr="003F4505">
        <w:rPr>
          <w:rFonts w:ascii="Arial" w:hAnsi="Arial" w:cs="Arial"/>
          <w:color w:val="000000"/>
        </w:rPr>
        <w:t>objednatele</w:t>
      </w:r>
      <w:r w:rsidR="00654561" w:rsidRPr="003F4505">
        <w:rPr>
          <w:rFonts w:ascii="Arial" w:hAnsi="Arial" w:cs="Arial"/>
          <w:color w:val="000000"/>
        </w:rPr>
        <w:t xml:space="preserve"> a v registru smluv v souladu s příslušnými právními předpisy a výslovně prohlašuje, že veškeré informace, skutečnosti a veškerá dokumentace týkající se plnění dle této smlouvy, které jsou případně předmětem obchodního </w:t>
      </w:r>
      <w:r w:rsidR="00654561" w:rsidRPr="003F4505">
        <w:rPr>
          <w:rFonts w:ascii="Arial" w:hAnsi="Arial" w:cs="Arial"/>
          <w:color w:val="000000"/>
        </w:rPr>
        <w:lastRenderedPageBreak/>
        <w:t xml:space="preserve">tajemství a považují se za důvěrné, předem </w:t>
      </w:r>
      <w:r w:rsidR="00900676" w:rsidRPr="003F4505">
        <w:rPr>
          <w:rFonts w:ascii="Arial" w:hAnsi="Arial" w:cs="Arial"/>
          <w:color w:val="000000"/>
        </w:rPr>
        <w:t>objednateli</w:t>
      </w:r>
      <w:r w:rsidR="00654561" w:rsidRPr="003F4505">
        <w:rPr>
          <w:rFonts w:ascii="Arial" w:hAnsi="Arial" w:cs="Arial"/>
          <w:color w:val="000000"/>
        </w:rPr>
        <w:t xml:space="preserve"> písemně a jasně označil a nejsou obsaženy v této smlouvě.</w:t>
      </w:r>
    </w:p>
    <w:p w14:paraId="1A07EDB4" w14:textId="77777777" w:rsidR="005A5BAF" w:rsidRPr="003F4505" w:rsidRDefault="00182E50" w:rsidP="0075403E">
      <w:pPr>
        <w:pStyle w:val="Zkladntex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prohlašuje, že tato smlouva, její přílohy či případné dodatky neobsahují informace, jejichž uveřejněním by došlo k porušení obchodního tajemství, ochrany osobních údajů apod. ve smyslu obecně závazných právních předpisů.</w:t>
      </w:r>
    </w:p>
    <w:p w14:paraId="3D36C9FD" w14:textId="77777777" w:rsidR="005A5BAF" w:rsidRPr="003F4505" w:rsidRDefault="005A5BAF" w:rsidP="00F32D38">
      <w:pPr>
        <w:keepNext/>
        <w:spacing w:before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 xml:space="preserve">Článek </w:t>
      </w:r>
      <w:r w:rsidR="00DF0E3B" w:rsidRPr="003F4505">
        <w:rPr>
          <w:rFonts w:ascii="Arial" w:hAnsi="Arial" w:cs="Arial"/>
          <w:b/>
          <w:sz w:val="20"/>
          <w:szCs w:val="20"/>
        </w:rPr>
        <w:t>11</w:t>
      </w:r>
    </w:p>
    <w:p w14:paraId="79EFC034" w14:textId="77777777" w:rsidR="005A5BAF" w:rsidRPr="003F4505" w:rsidRDefault="005A5BAF" w:rsidP="00F32D38">
      <w:pPr>
        <w:keepNext/>
        <w:spacing w:after="240" w:line="276" w:lineRule="auto"/>
        <w:jc w:val="center"/>
        <w:outlineLvl w:val="6"/>
        <w:rPr>
          <w:rFonts w:ascii="Arial" w:hAnsi="Arial" w:cs="Arial"/>
          <w:b/>
          <w:sz w:val="20"/>
          <w:szCs w:val="20"/>
        </w:rPr>
      </w:pPr>
      <w:r w:rsidRPr="003F4505">
        <w:rPr>
          <w:rFonts w:ascii="Arial" w:hAnsi="Arial" w:cs="Arial"/>
          <w:b/>
          <w:sz w:val="20"/>
          <w:szCs w:val="20"/>
        </w:rPr>
        <w:t>Závěrečná ustanovení</w:t>
      </w:r>
    </w:p>
    <w:p w14:paraId="7DAD8E29" w14:textId="77777777" w:rsidR="005A5BAF" w:rsidRPr="003F4505" w:rsidRDefault="005A5BAF" w:rsidP="000C1843">
      <w:pPr>
        <w:pStyle w:val="Zkladntext"/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Smlouva nabývá platnosti dnem p</w:t>
      </w:r>
      <w:r w:rsidR="000C1843" w:rsidRPr="003F4505">
        <w:rPr>
          <w:rFonts w:ascii="Arial" w:hAnsi="Arial" w:cs="Arial"/>
          <w:color w:val="000000"/>
        </w:rPr>
        <w:t>odpisu oběma smluvními stranami a účinnosti dnem řádného uveřejnění ve smyslu § 5 a násl. zákona č. 340/2015 Sb., o zvláštních podmínkách účinnosti některých smluv, uveřejňování těchto smluv a o registru smluv (zákon o registru smluv), ve znění pozdějších předpisů.</w:t>
      </w:r>
    </w:p>
    <w:p w14:paraId="0633C418" w14:textId="259B98E7" w:rsidR="005A5BAF" w:rsidRPr="003F4505" w:rsidRDefault="00BF00FB" w:rsidP="0075403E">
      <w:pPr>
        <w:pStyle w:val="Zkladntext"/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Je-li smlouva uzavřena v listinné podobě, je </w:t>
      </w:r>
      <w:r w:rsidR="005A5BAF" w:rsidRPr="003F4505">
        <w:rPr>
          <w:rFonts w:ascii="Arial" w:hAnsi="Arial" w:cs="Arial"/>
          <w:color w:val="000000"/>
        </w:rPr>
        <w:t xml:space="preserve">vyhotovena ve čtyřech stejnopisech s platností originálu, z nichž </w:t>
      </w:r>
      <w:r w:rsidR="00900676" w:rsidRPr="003F4505">
        <w:rPr>
          <w:rFonts w:ascii="Arial" w:hAnsi="Arial" w:cs="Arial"/>
          <w:color w:val="000000"/>
        </w:rPr>
        <w:t>objednatel</w:t>
      </w:r>
      <w:r w:rsidR="005A5BAF" w:rsidRPr="003F4505">
        <w:rPr>
          <w:rFonts w:ascii="Arial" w:hAnsi="Arial" w:cs="Arial"/>
          <w:color w:val="000000"/>
        </w:rPr>
        <w:t xml:space="preserve"> obdrží po třech vyhotoveních a </w:t>
      </w:r>
      <w:r w:rsidR="00182E50" w:rsidRPr="003F4505">
        <w:rPr>
          <w:rFonts w:ascii="Arial" w:hAnsi="Arial" w:cs="Arial"/>
          <w:color w:val="000000"/>
        </w:rPr>
        <w:t>zhotovitel</w:t>
      </w:r>
      <w:r w:rsidR="005A5BAF" w:rsidRPr="003F4505">
        <w:rPr>
          <w:rFonts w:ascii="Arial" w:hAnsi="Arial" w:cs="Arial"/>
          <w:color w:val="000000"/>
        </w:rPr>
        <w:t xml:space="preserve"> jedno vyhotovení.</w:t>
      </w:r>
    </w:p>
    <w:p w14:paraId="0AF67050" w14:textId="77777777" w:rsidR="005A5BAF" w:rsidRPr="003F4505" w:rsidRDefault="005A5BAF" w:rsidP="0075403E">
      <w:pPr>
        <w:pStyle w:val="Zkladntext"/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Veškeré změny této smlouvy musí být provedeny v písemné formě.</w:t>
      </w:r>
    </w:p>
    <w:p w14:paraId="2B3F6B41" w14:textId="77777777" w:rsidR="002C349D" w:rsidRPr="003F4505" w:rsidRDefault="005A5BAF" w:rsidP="0075403E">
      <w:pPr>
        <w:pStyle w:val="Zkladntext"/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3F4505">
        <w:rPr>
          <w:rFonts w:ascii="Arial" w:hAnsi="Arial" w:cs="Arial"/>
          <w:color w:val="000000"/>
        </w:rPr>
        <w:t>Není-li ujednáno jinak, řídí se práva a povinnosti smluvních stran příslušnými ustanoveními občanského zákoníku v platném a účinném znění.</w:t>
      </w:r>
    </w:p>
    <w:p w14:paraId="3B026D50" w14:textId="53268DB6" w:rsidR="007455D1" w:rsidRPr="009907C1" w:rsidRDefault="007455D1" w:rsidP="00F32D38">
      <w:pPr>
        <w:spacing w:before="600" w:after="360" w:line="276" w:lineRule="auto"/>
        <w:ind w:right="476"/>
        <w:rPr>
          <w:rFonts w:ascii="Arial" w:hAnsi="Arial" w:cs="Arial"/>
          <w:color w:val="000000"/>
          <w:sz w:val="20"/>
          <w:szCs w:val="20"/>
        </w:rPr>
      </w:pPr>
      <w:r w:rsidRPr="003F4505">
        <w:rPr>
          <w:rFonts w:ascii="Arial" w:hAnsi="Arial" w:cs="Arial"/>
          <w:color w:val="000000"/>
          <w:sz w:val="20"/>
          <w:szCs w:val="20"/>
        </w:rPr>
        <w:t xml:space="preserve">Za </w:t>
      </w:r>
      <w:r w:rsidR="007F0BA7" w:rsidRPr="003F4505">
        <w:rPr>
          <w:rFonts w:ascii="Arial" w:hAnsi="Arial" w:cs="Arial"/>
          <w:color w:val="000000"/>
          <w:sz w:val="20"/>
          <w:szCs w:val="20"/>
        </w:rPr>
        <w:t>objednatele</w:t>
      </w:r>
      <w:r w:rsidRPr="003F4505">
        <w:rPr>
          <w:rFonts w:ascii="Arial" w:hAnsi="Arial" w:cs="Arial"/>
          <w:color w:val="000000"/>
          <w:sz w:val="20"/>
          <w:szCs w:val="20"/>
        </w:rPr>
        <w:t xml:space="preserve"> v Hradci Králové dne ………</w:t>
      </w: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ab/>
        <w:t xml:space="preserve">Za </w:t>
      </w:r>
      <w:r w:rsidR="00182E50" w:rsidRPr="003F4505">
        <w:rPr>
          <w:rFonts w:ascii="Arial" w:hAnsi="Arial" w:cs="Arial"/>
          <w:color w:val="000000"/>
          <w:sz w:val="20"/>
          <w:szCs w:val="20"/>
        </w:rPr>
        <w:t>zhotovitel</w:t>
      </w:r>
      <w:r w:rsidR="00900676" w:rsidRPr="003F4505">
        <w:rPr>
          <w:rFonts w:ascii="Arial" w:hAnsi="Arial" w:cs="Arial"/>
          <w:color w:val="000000"/>
          <w:sz w:val="20"/>
          <w:szCs w:val="20"/>
        </w:rPr>
        <w:t xml:space="preserve">e </w:t>
      </w:r>
    </w:p>
    <w:p w14:paraId="67286197" w14:textId="77777777" w:rsidR="007455D1" w:rsidRPr="003F4505" w:rsidRDefault="007455D1" w:rsidP="00F32D38">
      <w:pPr>
        <w:spacing w:before="960" w:line="276" w:lineRule="auto"/>
        <w:ind w:right="476"/>
        <w:rPr>
          <w:rFonts w:ascii="Arial" w:hAnsi="Arial" w:cs="Arial"/>
          <w:color w:val="000000"/>
          <w:sz w:val="20"/>
          <w:szCs w:val="20"/>
        </w:rPr>
      </w:pPr>
      <w:r w:rsidRPr="003F4505">
        <w:rPr>
          <w:rFonts w:ascii="Arial" w:hAnsi="Arial" w:cs="Arial"/>
          <w:color w:val="000000"/>
          <w:sz w:val="20"/>
          <w:szCs w:val="20"/>
        </w:rPr>
        <w:t>……………………………………</w:t>
      </w: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b/>
          <w:color w:val="000000"/>
          <w:sz w:val="20"/>
          <w:szCs w:val="20"/>
        </w:rPr>
        <w:tab/>
      </w:r>
      <w:r w:rsidRPr="003F4505">
        <w:rPr>
          <w:rFonts w:ascii="Arial" w:hAnsi="Arial" w:cs="Arial"/>
          <w:b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>……………………………………</w:t>
      </w:r>
    </w:p>
    <w:p w14:paraId="1334BB4B" w14:textId="77777777" w:rsidR="007455D1" w:rsidRPr="003F4505" w:rsidRDefault="007455D1" w:rsidP="00F32D38">
      <w:pPr>
        <w:spacing w:line="276" w:lineRule="auto"/>
        <w:ind w:right="475"/>
        <w:rPr>
          <w:rFonts w:ascii="Arial" w:hAnsi="Arial" w:cs="Arial"/>
          <w:color w:val="000000"/>
          <w:sz w:val="20"/>
          <w:szCs w:val="20"/>
        </w:rPr>
      </w:pP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 w:rsidRPr="003F4505">
        <w:rPr>
          <w:rFonts w:ascii="Arial" w:hAnsi="Arial" w:cs="Arial"/>
          <w:color w:val="000000"/>
          <w:sz w:val="20"/>
          <w:szCs w:val="20"/>
        </w:rPr>
        <w:tab/>
      </w:r>
      <w:r w:rsidRPr="003F4505">
        <w:rPr>
          <w:rFonts w:ascii="Arial" w:hAnsi="Arial" w:cs="Arial"/>
          <w:color w:val="000000"/>
          <w:sz w:val="20"/>
          <w:szCs w:val="20"/>
        </w:rPr>
        <w:tab/>
      </w:r>
    </w:p>
    <w:p w14:paraId="6901F320" w14:textId="0CA468D4" w:rsidR="007455D1" w:rsidRPr="003F4505" w:rsidRDefault="00BF00FB" w:rsidP="00F32D38">
      <w:pPr>
        <w:spacing w:line="276" w:lineRule="auto"/>
        <w:jc w:val="left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>Mgr. Martin Červíček</w:t>
      </w:r>
      <w:r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  <w:r w:rsidR="00B43F98" w:rsidRPr="003F4505">
        <w:rPr>
          <w:rFonts w:ascii="Arial" w:hAnsi="Arial" w:cs="Arial"/>
          <w:sz w:val="20"/>
          <w:szCs w:val="20"/>
        </w:rPr>
        <w:tab/>
      </w:r>
      <w:r w:rsidRPr="00BF00FB">
        <w:rPr>
          <w:rFonts w:ascii="Arial" w:hAnsi="Arial" w:cs="Arial"/>
          <w:bCs/>
          <w:sz w:val="20"/>
          <w:szCs w:val="20"/>
          <w:highlight w:val="cyan"/>
        </w:rPr>
        <w:t>[bude doplněno před uzavřením smlouvy]</w:t>
      </w:r>
    </w:p>
    <w:p w14:paraId="0AD90C63" w14:textId="7FCF6A1B" w:rsidR="007455D1" w:rsidRPr="003F4505" w:rsidRDefault="00B43F98" w:rsidP="00F32D38">
      <w:pPr>
        <w:spacing w:line="276" w:lineRule="auto"/>
        <w:jc w:val="left"/>
        <w:rPr>
          <w:rFonts w:ascii="Arial" w:hAnsi="Arial" w:cs="Arial"/>
          <w:sz w:val="20"/>
          <w:szCs w:val="20"/>
          <w:highlight w:val="yellow"/>
        </w:rPr>
      </w:pPr>
      <w:r w:rsidRPr="003F4505">
        <w:rPr>
          <w:rFonts w:ascii="Arial" w:hAnsi="Arial" w:cs="Arial"/>
          <w:sz w:val="20"/>
          <w:szCs w:val="20"/>
        </w:rPr>
        <w:t>hejtman</w:t>
      </w:r>
      <w:r w:rsidR="007455D1" w:rsidRPr="003F4505"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  <w:r w:rsidR="007455D1" w:rsidRPr="003F4505">
        <w:rPr>
          <w:rFonts w:ascii="Arial" w:hAnsi="Arial" w:cs="Arial"/>
          <w:sz w:val="20"/>
          <w:szCs w:val="20"/>
        </w:rPr>
        <w:tab/>
      </w:r>
    </w:p>
    <w:sectPr w:rsidR="007455D1" w:rsidRPr="003F4505" w:rsidSect="002E60F9">
      <w:headerReference w:type="default" r:id="rId11"/>
      <w:footerReference w:type="even" r:id="rId12"/>
      <w:footerReference w:type="default" r:id="rId13"/>
      <w:pgSz w:w="11907" w:h="16840" w:code="9"/>
      <w:pgMar w:top="1438" w:right="1418" w:bottom="1418" w:left="1418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80636" w14:textId="77777777" w:rsidR="00821256" w:rsidRDefault="00821256">
      <w:r>
        <w:separator/>
      </w:r>
    </w:p>
  </w:endnote>
  <w:endnote w:type="continuationSeparator" w:id="0">
    <w:p w14:paraId="12DBC799" w14:textId="77777777" w:rsidR="00821256" w:rsidRDefault="0082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4A6BF" w14:textId="77777777" w:rsidR="000C1843" w:rsidRDefault="000C1843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4DD40B" w14:textId="77777777" w:rsidR="000C1843" w:rsidRDefault="000C1843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A86B6" w14:textId="77777777" w:rsidR="000C1843" w:rsidRDefault="000C1843" w:rsidP="00D60176">
    <w:pPr>
      <w:pStyle w:val="Zpat"/>
      <w:ind w:right="360"/>
      <w:rPr>
        <w:rStyle w:val="slostrnky"/>
        <w:rFonts w:ascii="Arial" w:hAnsi="Arial" w:cs="Arial"/>
        <w:sz w:val="18"/>
      </w:rPr>
    </w:pPr>
  </w:p>
  <w:p w14:paraId="691F0267" w14:textId="77777777" w:rsidR="000C1843" w:rsidRPr="007E79C1" w:rsidRDefault="000C1843" w:rsidP="007E79C1">
    <w:pPr>
      <w:pStyle w:val="Zpat"/>
      <w:ind w:right="360"/>
      <w:jc w:val="right"/>
      <w:rPr>
        <w:rStyle w:val="slostrnky"/>
        <w:rFonts w:ascii="Arial" w:hAnsi="Arial" w:cs="Arial"/>
        <w:sz w:val="16"/>
      </w:rPr>
    </w:pPr>
    <w:r w:rsidRPr="007E79C1">
      <w:rPr>
        <w:rStyle w:val="slostrnky"/>
        <w:rFonts w:ascii="Arial" w:hAnsi="Arial" w:cs="Arial"/>
        <w:sz w:val="16"/>
      </w:rPr>
      <w:t xml:space="preserve">strana </w:t>
    </w:r>
    <w:r w:rsidRPr="007E79C1">
      <w:rPr>
        <w:rStyle w:val="slostrnky"/>
        <w:rFonts w:ascii="Arial" w:hAnsi="Arial" w:cs="Arial"/>
        <w:sz w:val="16"/>
      </w:rPr>
      <w:fldChar w:fldCharType="begin"/>
    </w:r>
    <w:r w:rsidRPr="007E79C1">
      <w:rPr>
        <w:rStyle w:val="slostrnky"/>
        <w:rFonts w:ascii="Arial" w:hAnsi="Arial" w:cs="Arial"/>
        <w:sz w:val="16"/>
      </w:rPr>
      <w:instrText xml:space="preserve"> PAGE </w:instrText>
    </w:r>
    <w:r w:rsidRPr="007E79C1">
      <w:rPr>
        <w:rStyle w:val="slostrnky"/>
        <w:rFonts w:ascii="Arial" w:hAnsi="Arial" w:cs="Arial"/>
        <w:sz w:val="16"/>
      </w:rPr>
      <w:fldChar w:fldCharType="separate"/>
    </w:r>
    <w:r w:rsidR="001B62E2">
      <w:rPr>
        <w:rStyle w:val="slostrnky"/>
        <w:rFonts w:ascii="Arial" w:hAnsi="Arial" w:cs="Arial"/>
        <w:noProof/>
        <w:sz w:val="16"/>
      </w:rPr>
      <w:t>5</w:t>
    </w:r>
    <w:r w:rsidRPr="007E79C1">
      <w:rPr>
        <w:rStyle w:val="slostrnky"/>
        <w:rFonts w:ascii="Arial" w:hAnsi="Arial" w:cs="Arial"/>
        <w:sz w:val="16"/>
      </w:rPr>
      <w:fldChar w:fldCharType="end"/>
    </w:r>
    <w:r w:rsidRPr="007E79C1">
      <w:rPr>
        <w:rStyle w:val="slostrnky"/>
        <w:rFonts w:ascii="Arial" w:hAnsi="Arial" w:cs="Arial"/>
        <w:sz w:val="16"/>
      </w:rPr>
      <w:t xml:space="preserve"> (celkem </w:t>
    </w:r>
    <w:r w:rsidRPr="007E79C1">
      <w:rPr>
        <w:rStyle w:val="slostrnky"/>
        <w:rFonts w:ascii="Arial" w:hAnsi="Arial" w:cs="Arial"/>
        <w:sz w:val="16"/>
      </w:rPr>
      <w:fldChar w:fldCharType="begin"/>
    </w:r>
    <w:r w:rsidRPr="007E79C1">
      <w:rPr>
        <w:rStyle w:val="slostrnky"/>
        <w:rFonts w:ascii="Arial" w:hAnsi="Arial" w:cs="Arial"/>
        <w:sz w:val="16"/>
      </w:rPr>
      <w:instrText xml:space="preserve"> NUMPAGES </w:instrText>
    </w:r>
    <w:r w:rsidRPr="007E79C1">
      <w:rPr>
        <w:rStyle w:val="slostrnky"/>
        <w:rFonts w:ascii="Arial" w:hAnsi="Arial" w:cs="Arial"/>
        <w:sz w:val="16"/>
      </w:rPr>
      <w:fldChar w:fldCharType="separate"/>
    </w:r>
    <w:r w:rsidR="001B62E2">
      <w:rPr>
        <w:rStyle w:val="slostrnky"/>
        <w:rFonts w:ascii="Arial" w:hAnsi="Arial" w:cs="Arial"/>
        <w:noProof/>
        <w:sz w:val="16"/>
      </w:rPr>
      <w:t>7</w:t>
    </w:r>
    <w:r w:rsidRPr="007E79C1">
      <w:rPr>
        <w:rStyle w:val="slostrnky"/>
        <w:rFonts w:ascii="Arial" w:hAnsi="Arial" w:cs="Arial"/>
        <w:sz w:val="16"/>
      </w:rPr>
      <w:fldChar w:fldCharType="end"/>
    </w:r>
    <w:r w:rsidRPr="007E79C1">
      <w:rPr>
        <w:rStyle w:val="slostrnky"/>
        <w:rFonts w:ascii="Arial" w:hAnsi="Arial" w:cs="Arial"/>
        <w:sz w:val="16"/>
      </w:rPr>
      <w:t>)</w:t>
    </w:r>
  </w:p>
  <w:p w14:paraId="65AC2738" w14:textId="77777777" w:rsidR="000C1843" w:rsidRDefault="000C1843">
    <w:pPr>
      <w:pStyle w:val="Zpat"/>
      <w:ind w:right="360"/>
      <w:jc w:val="center"/>
      <w:rPr>
        <w:rStyle w:val="slostrnky"/>
        <w:rFonts w:ascii="Arial" w:hAnsi="Arial" w:cs="Arial"/>
        <w:sz w:val="18"/>
      </w:rPr>
    </w:pPr>
  </w:p>
  <w:p w14:paraId="18698E93" w14:textId="77777777" w:rsidR="000C1843" w:rsidRPr="000F74B1" w:rsidRDefault="000C1843">
    <w:pPr>
      <w:pStyle w:val="Zpat"/>
      <w:ind w:right="360"/>
      <w:jc w:val="center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07188" w14:textId="77777777" w:rsidR="00821256" w:rsidRDefault="00821256">
      <w:r>
        <w:separator/>
      </w:r>
    </w:p>
  </w:footnote>
  <w:footnote w:type="continuationSeparator" w:id="0">
    <w:p w14:paraId="743D996A" w14:textId="77777777" w:rsidR="00821256" w:rsidRDefault="00821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7C2B5" w14:textId="0202517C" w:rsidR="002E60F9" w:rsidRDefault="002E60F9" w:rsidP="002E60F9">
    <w:pPr>
      <w:pStyle w:val="Zhlav"/>
      <w:spacing w:after="240"/>
      <w:rPr>
        <w:rFonts w:ascii="Arial" w:hAnsi="Arial" w:cs="Arial"/>
        <w:sz w:val="16"/>
      </w:rPr>
    </w:pPr>
    <w:r>
      <w:rPr>
        <w:noProof/>
      </w:rPr>
      <w:drawing>
        <wp:inline distT="0" distB="0" distL="0" distR="0" wp14:anchorId="2DFCBAEB" wp14:editId="539B9E0B">
          <wp:extent cx="2976880" cy="605790"/>
          <wp:effectExtent l="0" t="0" r="0" b="3810"/>
          <wp:docPr id="1" name="Obrázek 1" descr="logo_OPZ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OPZ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688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D57BFB" w14:textId="77777777" w:rsidR="002E60F9" w:rsidRDefault="002E60F9">
    <w:pPr>
      <w:pStyle w:val="Zhlav"/>
      <w:rPr>
        <w:rFonts w:ascii="Arial" w:hAnsi="Arial" w:cs="Arial"/>
        <w:sz w:val="16"/>
      </w:rPr>
    </w:pPr>
  </w:p>
  <w:p w14:paraId="4BAE3E1E" w14:textId="2B8FEC51" w:rsidR="000C1843" w:rsidRDefault="000C1843">
    <w:pPr>
      <w:pStyle w:val="Zhlav"/>
      <w:rPr>
        <w:rFonts w:ascii="Arial" w:hAnsi="Arial" w:cs="Arial"/>
        <w:sz w:val="16"/>
      </w:rPr>
    </w:pPr>
    <w:r w:rsidRPr="00280396">
      <w:rPr>
        <w:rFonts w:ascii="Arial" w:hAnsi="Arial" w:cs="Arial"/>
        <w:sz w:val="16"/>
      </w:rPr>
      <w:t xml:space="preserve">Příloha č. </w:t>
    </w:r>
    <w:r w:rsidR="00DD14B7">
      <w:rPr>
        <w:rFonts w:ascii="Arial" w:hAnsi="Arial" w:cs="Arial"/>
        <w:sz w:val="16"/>
      </w:rPr>
      <w:t>2</w:t>
    </w:r>
    <w:r w:rsidRPr="00280396">
      <w:rPr>
        <w:rFonts w:ascii="Arial" w:hAnsi="Arial" w:cs="Arial"/>
        <w:sz w:val="16"/>
      </w:rPr>
      <w:t xml:space="preserve"> </w:t>
    </w:r>
    <w:r w:rsidR="00BF00FB">
      <w:rPr>
        <w:rFonts w:ascii="Arial" w:hAnsi="Arial" w:cs="Arial"/>
        <w:sz w:val="16"/>
      </w:rPr>
      <w:t>ZD</w:t>
    </w:r>
  </w:p>
  <w:p w14:paraId="7691F2F7" w14:textId="77777777" w:rsidR="009B0F5B" w:rsidRPr="00280396" w:rsidRDefault="009B0F5B">
    <w:pPr>
      <w:pStyle w:val="Zhlav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" w15:restartNumberingAfterBreak="0">
    <w:nsid w:val="00000005"/>
    <w:multiLevelType w:val="single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singleLevel"/>
    <w:tmpl w:val="00000006"/>
    <w:name w:val="WW8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5" w15:restartNumberingAfterBreak="0">
    <w:nsid w:val="00000007"/>
    <w:multiLevelType w:val="singleLevel"/>
    <w:tmpl w:val="00000007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4F3C6D"/>
    <w:multiLevelType w:val="multilevel"/>
    <w:tmpl w:val="B532E7A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820"/>
        </w:tabs>
        <w:ind w:left="4820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8" w15:restartNumberingAfterBreak="0">
    <w:nsid w:val="038F35AA"/>
    <w:multiLevelType w:val="hybridMultilevel"/>
    <w:tmpl w:val="D4AAFC4E"/>
    <w:lvl w:ilvl="0" w:tplc="0405000F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80" w:hanging="360"/>
      </w:pPr>
    </w:lvl>
    <w:lvl w:ilvl="2" w:tplc="0405001B" w:tentative="1">
      <w:start w:val="1"/>
      <w:numFmt w:val="lowerRoman"/>
      <w:lvlText w:val="%3."/>
      <w:lvlJc w:val="right"/>
      <w:pPr>
        <w:ind w:left="2600" w:hanging="180"/>
      </w:pPr>
    </w:lvl>
    <w:lvl w:ilvl="3" w:tplc="0405000F" w:tentative="1">
      <w:start w:val="1"/>
      <w:numFmt w:val="decimal"/>
      <w:lvlText w:val="%4."/>
      <w:lvlJc w:val="left"/>
      <w:pPr>
        <w:ind w:left="3320" w:hanging="360"/>
      </w:pPr>
    </w:lvl>
    <w:lvl w:ilvl="4" w:tplc="04050019" w:tentative="1">
      <w:start w:val="1"/>
      <w:numFmt w:val="lowerLetter"/>
      <w:lvlText w:val="%5."/>
      <w:lvlJc w:val="left"/>
      <w:pPr>
        <w:ind w:left="4040" w:hanging="360"/>
      </w:pPr>
    </w:lvl>
    <w:lvl w:ilvl="5" w:tplc="0405001B" w:tentative="1">
      <w:start w:val="1"/>
      <w:numFmt w:val="lowerRoman"/>
      <w:lvlText w:val="%6."/>
      <w:lvlJc w:val="right"/>
      <w:pPr>
        <w:ind w:left="4760" w:hanging="180"/>
      </w:pPr>
    </w:lvl>
    <w:lvl w:ilvl="6" w:tplc="0405000F" w:tentative="1">
      <w:start w:val="1"/>
      <w:numFmt w:val="decimal"/>
      <w:lvlText w:val="%7."/>
      <w:lvlJc w:val="left"/>
      <w:pPr>
        <w:ind w:left="5480" w:hanging="360"/>
      </w:pPr>
    </w:lvl>
    <w:lvl w:ilvl="7" w:tplc="04050019" w:tentative="1">
      <w:start w:val="1"/>
      <w:numFmt w:val="lowerLetter"/>
      <w:lvlText w:val="%8."/>
      <w:lvlJc w:val="left"/>
      <w:pPr>
        <w:ind w:left="6200" w:hanging="360"/>
      </w:pPr>
    </w:lvl>
    <w:lvl w:ilvl="8" w:tplc="040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07D523B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404AB2"/>
    <w:multiLevelType w:val="hybridMultilevel"/>
    <w:tmpl w:val="6436F6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07984"/>
    <w:multiLevelType w:val="hybridMultilevel"/>
    <w:tmpl w:val="20AA9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32ED0"/>
    <w:multiLevelType w:val="hybridMultilevel"/>
    <w:tmpl w:val="5F884998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1C896E8D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7E60BC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1377CD"/>
    <w:multiLevelType w:val="hybridMultilevel"/>
    <w:tmpl w:val="20A4A44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C860B4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707280"/>
    <w:multiLevelType w:val="hybridMultilevel"/>
    <w:tmpl w:val="C1767F90"/>
    <w:lvl w:ilvl="0" w:tplc="94BC826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53C2C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BB164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AB3807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0E0605"/>
    <w:multiLevelType w:val="multilevel"/>
    <w:tmpl w:val="210AEB3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720C36"/>
    <w:multiLevelType w:val="hybridMultilevel"/>
    <w:tmpl w:val="5F884998"/>
    <w:lvl w:ilvl="0" w:tplc="04050017">
      <w:start w:val="1"/>
      <w:numFmt w:val="lowerLetter"/>
      <w:lvlText w:val="%1)"/>
      <w:lvlJc w:val="left"/>
      <w:pPr>
        <w:ind w:left="1160" w:hanging="360"/>
      </w:pPr>
    </w:lvl>
    <w:lvl w:ilvl="1" w:tplc="04050019" w:tentative="1">
      <w:start w:val="1"/>
      <w:numFmt w:val="lowerLetter"/>
      <w:lvlText w:val="%2."/>
      <w:lvlJc w:val="left"/>
      <w:pPr>
        <w:ind w:left="1880" w:hanging="360"/>
      </w:pPr>
    </w:lvl>
    <w:lvl w:ilvl="2" w:tplc="0405001B" w:tentative="1">
      <w:start w:val="1"/>
      <w:numFmt w:val="lowerRoman"/>
      <w:lvlText w:val="%3."/>
      <w:lvlJc w:val="right"/>
      <w:pPr>
        <w:ind w:left="2600" w:hanging="180"/>
      </w:pPr>
    </w:lvl>
    <w:lvl w:ilvl="3" w:tplc="0405000F" w:tentative="1">
      <w:start w:val="1"/>
      <w:numFmt w:val="decimal"/>
      <w:lvlText w:val="%4."/>
      <w:lvlJc w:val="left"/>
      <w:pPr>
        <w:ind w:left="3320" w:hanging="360"/>
      </w:pPr>
    </w:lvl>
    <w:lvl w:ilvl="4" w:tplc="04050019" w:tentative="1">
      <w:start w:val="1"/>
      <w:numFmt w:val="lowerLetter"/>
      <w:lvlText w:val="%5."/>
      <w:lvlJc w:val="left"/>
      <w:pPr>
        <w:ind w:left="4040" w:hanging="360"/>
      </w:pPr>
    </w:lvl>
    <w:lvl w:ilvl="5" w:tplc="0405001B" w:tentative="1">
      <w:start w:val="1"/>
      <w:numFmt w:val="lowerRoman"/>
      <w:lvlText w:val="%6."/>
      <w:lvlJc w:val="right"/>
      <w:pPr>
        <w:ind w:left="4760" w:hanging="180"/>
      </w:pPr>
    </w:lvl>
    <w:lvl w:ilvl="6" w:tplc="0405000F" w:tentative="1">
      <w:start w:val="1"/>
      <w:numFmt w:val="decimal"/>
      <w:lvlText w:val="%7."/>
      <w:lvlJc w:val="left"/>
      <w:pPr>
        <w:ind w:left="5480" w:hanging="360"/>
      </w:pPr>
    </w:lvl>
    <w:lvl w:ilvl="7" w:tplc="04050019" w:tentative="1">
      <w:start w:val="1"/>
      <w:numFmt w:val="lowerLetter"/>
      <w:lvlText w:val="%8."/>
      <w:lvlJc w:val="left"/>
      <w:pPr>
        <w:ind w:left="6200" w:hanging="360"/>
      </w:pPr>
    </w:lvl>
    <w:lvl w:ilvl="8" w:tplc="040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3" w15:restartNumberingAfterBreak="0">
    <w:nsid w:val="4A770212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2520C1"/>
    <w:multiLevelType w:val="hybridMultilevel"/>
    <w:tmpl w:val="27F420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0271E"/>
    <w:multiLevelType w:val="multilevel"/>
    <w:tmpl w:val="699A9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D97A3D"/>
    <w:multiLevelType w:val="hybridMultilevel"/>
    <w:tmpl w:val="49B05AFC"/>
    <w:lvl w:ilvl="0" w:tplc="D298CA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3B0597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1BA162E"/>
    <w:multiLevelType w:val="hybridMultilevel"/>
    <w:tmpl w:val="39A4B7B0"/>
    <w:lvl w:ilvl="0" w:tplc="3C7A6E6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43B1D20"/>
    <w:multiLevelType w:val="hybridMultilevel"/>
    <w:tmpl w:val="27F420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A2F65"/>
    <w:multiLevelType w:val="hybridMultilevel"/>
    <w:tmpl w:val="20A4A44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487919"/>
    <w:multiLevelType w:val="hybridMultilevel"/>
    <w:tmpl w:val="F5E03E48"/>
    <w:lvl w:ilvl="0" w:tplc="75162AD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7B056C"/>
    <w:multiLevelType w:val="multilevel"/>
    <w:tmpl w:val="6812F4E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CF150A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B14D96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DE01366"/>
    <w:multiLevelType w:val="hybridMultilevel"/>
    <w:tmpl w:val="BAEEDC6A"/>
    <w:lvl w:ilvl="0" w:tplc="60C857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F951E88"/>
    <w:multiLevelType w:val="hybridMultilevel"/>
    <w:tmpl w:val="5F884998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5FA20913"/>
    <w:multiLevelType w:val="hybridMultilevel"/>
    <w:tmpl w:val="3C003CA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37B1F11"/>
    <w:multiLevelType w:val="hybridMultilevel"/>
    <w:tmpl w:val="49B05AFC"/>
    <w:lvl w:ilvl="0" w:tplc="D298CA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814E42"/>
    <w:multiLevelType w:val="hybridMultilevel"/>
    <w:tmpl w:val="F45E5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E5416"/>
    <w:multiLevelType w:val="hybridMultilevel"/>
    <w:tmpl w:val="99F4D46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72E08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5360A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520204C"/>
    <w:multiLevelType w:val="hybridMultilevel"/>
    <w:tmpl w:val="657C9B68"/>
    <w:lvl w:ilvl="0" w:tplc="04050017">
      <w:start w:val="1"/>
      <w:numFmt w:val="lowerLetter"/>
      <w:lvlText w:val="%1)"/>
      <w:lvlJc w:val="left"/>
      <w:pPr>
        <w:ind w:left="7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8C919CA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151418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18"/>
  </w:num>
  <w:num w:numId="3">
    <w:abstractNumId w:val="27"/>
  </w:num>
  <w:num w:numId="4">
    <w:abstractNumId w:val="7"/>
  </w:num>
  <w:num w:numId="5">
    <w:abstractNumId w:val="16"/>
  </w:num>
  <w:num w:numId="6">
    <w:abstractNumId w:val="13"/>
  </w:num>
  <w:num w:numId="7">
    <w:abstractNumId w:val="33"/>
  </w:num>
  <w:num w:numId="8">
    <w:abstractNumId w:val="26"/>
  </w:num>
  <w:num w:numId="9">
    <w:abstractNumId w:val="40"/>
  </w:num>
  <w:num w:numId="10">
    <w:abstractNumId w:val="34"/>
  </w:num>
  <w:num w:numId="11">
    <w:abstractNumId w:val="43"/>
  </w:num>
  <w:num w:numId="12">
    <w:abstractNumId w:val="23"/>
  </w:num>
  <w:num w:numId="13">
    <w:abstractNumId w:val="20"/>
  </w:num>
  <w:num w:numId="14">
    <w:abstractNumId w:val="14"/>
  </w:num>
  <w:num w:numId="15">
    <w:abstractNumId w:val="42"/>
  </w:num>
  <w:num w:numId="16">
    <w:abstractNumId w:val="38"/>
  </w:num>
  <w:num w:numId="17">
    <w:abstractNumId w:val="29"/>
  </w:num>
  <w:num w:numId="18">
    <w:abstractNumId w:val="30"/>
  </w:num>
  <w:num w:numId="19">
    <w:abstractNumId w:val="6"/>
  </w:num>
  <w:num w:numId="20">
    <w:abstractNumId w:val="25"/>
  </w:num>
  <w:num w:numId="21">
    <w:abstractNumId w:val="21"/>
  </w:num>
  <w:num w:numId="22">
    <w:abstractNumId w:val="11"/>
  </w:num>
  <w:num w:numId="23">
    <w:abstractNumId w:val="35"/>
  </w:num>
  <w:num w:numId="24">
    <w:abstractNumId w:val="31"/>
  </w:num>
  <w:num w:numId="25">
    <w:abstractNumId w:val="32"/>
  </w:num>
  <w:num w:numId="26">
    <w:abstractNumId w:val="10"/>
  </w:num>
  <w:num w:numId="27">
    <w:abstractNumId w:val="28"/>
  </w:num>
  <w:num w:numId="28">
    <w:abstractNumId w:val="15"/>
  </w:num>
  <w:num w:numId="29">
    <w:abstractNumId w:val="19"/>
  </w:num>
  <w:num w:numId="30">
    <w:abstractNumId w:val="9"/>
  </w:num>
  <w:num w:numId="31">
    <w:abstractNumId w:val="41"/>
  </w:num>
  <w:num w:numId="32">
    <w:abstractNumId w:val="39"/>
  </w:num>
  <w:num w:numId="33">
    <w:abstractNumId w:val="8"/>
  </w:num>
  <w:num w:numId="34">
    <w:abstractNumId w:val="22"/>
  </w:num>
  <w:num w:numId="35">
    <w:abstractNumId w:val="12"/>
  </w:num>
  <w:num w:numId="36">
    <w:abstractNumId w:val="36"/>
  </w:num>
  <w:num w:numId="37">
    <w:abstractNumId w:val="17"/>
  </w:num>
  <w:num w:numId="38">
    <w:abstractNumId w:val="24"/>
  </w:num>
  <w:num w:numId="39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38"/>
    <w:rsid w:val="00001074"/>
    <w:rsid w:val="00001444"/>
    <w:rsid w:val="00002F99"/>
    <w:rsid w:val="00003828"/>
    <w:rsid w:val="00003AC4"/>
    <w:rsid w:val="00004A05"/>
    <w:rsid w:val="00005204"/>
    <w:rsid w:val="0000760C"/>
    <w:rsid w:val="00012DED"/>
    <w:rsid w:val="0001389D"/>
    <w:rsid w:val="00013D82"/>
    <w:rsid w:val="00015AD1"/>
    <w:rsid w:val="000163D1"/>
    <w:rsid w:val="00017ABC"/>
    <w:rsid w:val="00021800"/>
    <w:rsid w:val="0002365D"/>
    <w:rsid w:val="0002388E"/>
    <w:rsid w:val="000240F5"/>
    <w:rsid w:val="0002416D"/>
    <w:rsid w:val="00025106"/>
    <w:rsid w:val="00027ABF"/>
    <w:rsid w:val="00027F26"/>
    <w:rsid w:val="0003008D"/>
    <w:rsid w:val="00033AAE"/>
    <w:rsid w:val="00036002"/>
    <w:rsid w:val="00037489"/>
    <w:rsid w:val="00040538"/>
    <w:rsid w:val="00040881"/>
    <w:rsid w:val="00041018"/>
    <w:rsid w:val="00041B97"/>
    <w:rsid w:val="00041DB6"/>
    <w:rsid w:val="00041E2D"/>
    <w:rsid w:val="00042127"/>
    <w:rsid w:val="000447E6"/>
    <w:rsid w:val="000450DE"/>
    <w:rsid w:val="0004550B"/>
    <w:rsid w:val="00046DB2"/>
    <w:rsid w:val="00051035"/>
    <w:rsid w:val="00051421"/>
    <w:rsid w:val="00051F47"/>
    <w:rsid w:val="00052F7F"/>
    <w:rsid w:val="00056AB0"/>
    <w:rsid w:val="00060963"/>
    <w:rsid w:val="000610E8"/>
    <w:rsid w:val="000626E7"/>
    <w:rsid w:val="0006292D"/>
    <w:rsid w:val="00062CC2"/>
    <w:rsid w:val="0006320D"/>
    <w:rsid w:val="000655D1"/>
    <w:rsid w:val="0007236A"/>
    <w:rsid w:val="00072D48"/>
    <w:rsid w:val="000737D8"/>
    <w:rsid w:val="00074F09"/>
    <w:rsid w:val="0007792C"/>
    <w:rsid w:val="00077DD1"/>
    <w:rsid w:val="00080BCB"/>
    <w:rsid w:val="00082FE0"/>
    <w:rsid w:val="00082FF9"/>
    <w:rsid w:val="00083EA4"/>
    <w:rsid w:val="00084CA0"/>
    <w:rsid w:val="0009422B"/>
    <w:rsid w:val="0009464E"/>
    <w:rsid w:val="00094A29"/>
    <w:rsid w:val="00095946"/>
    <w:rsid w:val="00095DED"/>
    <w:rsid w:val="000A3BCC"/>
    <w:rsid w:val="000A48D5"/>
    <w:rsid w:val="000A5DCC"/>
    <w:rsid w:val="000B38C6"/>
    <w:rsid w:val="000B5B8D"/>
    <w:rsid w:val="000B6313"/>
    <w:rsid w:val="000B7FC7"/>
    <w:rsid w:val="000C0739"/>
    <w:rsid w:val="000C1843"/>
    <w:rsid w:val="000C1C30"/>
    <w:rsid w:val="000C2D9F"/>
    <w:rsid w:val="000C3EFA"/>
    <w:rsid w:val="000C561E"/>
    <w:rsid w:val="000D06C0"/>
    <w:rsid w:val="000D0DC9"/>
    <w:rsid w:val="000D0F39"/>
    <w:rsid w:val="000D19BA"/>
    <w:rsid w:val="000D2281"/>
    <w:rsid w:val="000D442A"/>
    <w:rsid w:val="000D4ED8"/>
    <w:rsid w:val="000D51A1"/>
    <w:rsid w:val="000D54FD"/>
    <w:rsid w:val="000D7B38"/>
    <w:rsid w:val="000D7F7D"/>
    <w:rsid w:val="000E0AB9"/>
    <w:rsid w:val="000E1047"/>
    <w:rsid w:val="000E1243"/>
    <w:rsid w:val="000E1928"/>
    <w:rsid w:val="000E3928"/>
    <w:rsid w:val="000E3D04"/>
    <w:rsid w:val="000E416C"/>
    <w:rsid w:val="000E4EBA"/>
    <w:rsid w:val="000F19E1"/>
    <w:rsid w:val="000F3D88"/>
    <w:rsid w:val="000F74B1"/>
    <w:rsid w:val="00101F0C"/>
    <w:rsid w:val="00101F16"/>
    <w:rsid w:val="00102621"/>
    <w:rsid w:val="00102D15"/>
    <w:rsid w:val="00103FCC"/>
    <w:rsid w:val="001058A2"/>
    <w:rsid w:val="00107952"/>
    <w:rsid w:val="00111439"/>
    <w:rsid w:val="00112A58"/>
    <w:rsid w:val="001139F6"/>
    <w:rsid w:val="00115951"/>
    <w:rsid w:val="00115CED"/>
    <w:rsid w:val="001160C5"/>
    <w:rsid w:val="001161E0"/>
    <w:rsid w:val="00120A58"/>
    <w:rsid w:val="0012154A"/>
    <w:rsid w:val="00121657"/>
    <w:rsid w:val="00124CA6"/>
    <w:rsid w:val="0012659A"/>
    <w:rsid w:val="00131860"/>
    <w:rsid w:val="001338A4"/>
    <w:rsid w:val="001338C7"/>
    <w:rsid w:val="001362A2"/>
    <w:rsid w:val="001367CE"/>
    <w:rsid w:val="00136B01"/>
    <w:rsid w:val="001376A9"/>
    <w:rsid w:val="00142F94"/>
    <w:rsid w:val="0014428F"/>
    <w:rsid w:val="001442FB"/>
    <w:rsid w:val="00145130"/>
    <w:rsid w:val="00147C3E"/>
    <w:rsid w:val="00150389"/>
    <w:rsid w:val="001532B5"/>
    <w:rsid w:val="001536A8"/>
    <w:rsid w:val="00155CB5"/>
    <w:rsid w:val="001561BA"/>
    <w:rsid w:val="00156F9D"/>
    <w:rsid w:val="00157365"/>
    <w:rsid w:val="00157F54"/>
    <w:rsid w:val="0016043B"/>
    <w:rsid w:val="001609C9"/>
    <w:rsid w:val="001657BA"/>
    <w:rsid w:val="00165F00"/>
    <w:rsid w:val="0016777D"/>
    <w:rsid w:val="001707B4"/>
    <w:rsid w:val="0017272E"/>
    <w:rsid w:val="00175974"/>
    <w:rsid w:val="00176D73"/>
    <w:rsid w:val="00180678"/>
    <w:rsid w:val="00180685"/>
    <w:rsid w:val="00182B37"/>
    <w:rsid w:val="00182E50"/>
    <w:rsid w:val="001835D6"/>
    <w:rsid w:val="00183894"/>
    <w:rsid w:val="00187559"/>
    <w:rsid w:val="001909D8"/>
    <w:rsid w:val="00191BAF"/>
    <w:rsid w:val="00193F54"/>
    <w:rsid w:val="001954A4"/>
    <w:rsid w:val="00195634"/>
    <w:rsid w:val="001958F3"/>
    <w:rsid w:val="001A1628"/>
    <w:rsid w:val="001A220F"/>
    <w:rsid w:val="001A3D92"/>
    <w:rsid w:val="001A519E"/>
    <w:rsid w:val="001A559E"/>
    <w:rsid w:val="001A5D0E"/>
    <w:rsid w:val="001A7DD6"/>
    <w:rsid w:val="001B0E4B"/>
    <w:rsid w:val="001B1A04"/>
    <w:rsid w:val="001B3EDC"/>
    <w:rsid w:val="001B62E2"/>
    <w:rsid w:val="001B6573"/>
    <w:rsid w:val="001C3ED2"/>
    <w:rsid w:val="001C4CDA"/>
    <w:rsid w:val="001C5BDF"/>
    <w:rsid w:val="001C785A"/>
    <w:rsid w:val="001C7BFA"/>
    <w:rsid w:val="001D32DF"/>
    <w:rsid w:val="001D457E"/>
    <w:rsid w:val="001D75B6"/>
    <w:rsid w:val="001E0A46"/>
    <w:rsid w:val="001E1AFC"/>
    <w:rsid w:val="001E29C8"/>
    <w:rsid w:val="001E2A2F"/>
    <w:rsid w:val="001E4360"/>
    <w:rsid w:val="001E60D3"/>
    <w:rsid w:val="001E6762"/>
    <w:rsid w:val="001F0B5C"/>
    <w:rsid w:val="001F40BA"/>
    <w:rsid w:val="001F5167"/>
    <w:rsid w:val="001F5BDE"/>
    <w:rsid w:val="001F63B9"/>
    <w:rsid w:val="001F7954"/>
    <w:rsid w:val="002004DA"/>
    <w:rsid w:val="00202B61"/>
    <w:rsid w:val="00204799"/>
    <w:rsid w:val="002047D1"/>
    <w:rsid w:val="00210DDE"/>
    <w:rsid w:val="00210F6C"/>
    <w:rsid w:val="00211E31"/>
    <w:rsid w:val="0021331B"/>
    <w:rsid w:val="00213723"/>
    <w:rsid w:val="00213C99"/>
    <w:rsid w:val="00214629"/>
    <w:rsid w:val="002149A0"/>
    <w:rsid w:val="00220ACC"/>
    <w:rsid w:val="0022164C"/>
    <w:rsid w:val="00225E91"/>
    <w:rsid w:val="00226F88"/>
    <w:rsid w:val="002303FE"/>
    <w:rsid w:val="00232198"/>
    <w:rsid w:val="00232F97"/>
    <w:rsid w:val="0023469B"/>
    <w:rsid w:val="002347CB"/>
    <w:rsid w:val="00235BCC"/>
    <w:rsid w:val="00237E91"/>
    <w:rsid w:val="002406E1"/>
    <w:rsid w:val="00240F1E"/>
    <w:rsid w:val="00241145"/>
    <w:rsid w:val="002412A3"/>
    <w:rsid w:val="00251397"/>
    <w:rsid w:val="002515D1"/>
    <w:rsid w:val="002567C9"/>
    <w:rsid w:val="00257747"/>
    <w:rsid w:val="002606B5"/>
    <w:rsid w:val="0026147B"/>
    <w:rsid w:val="00261C40"/>
    <w:rsid w:val="0026201B"/>
    <w:rsid w:val="00262BA2"/>
    <w:rsid w:val="00262DC4"/>
    <w:rsid w:val="00264D3B"/>
    <w:rsid w:val="002656F3"/>
    <w:rsid w:val="002703B3"/>
    <w:rsid w:val="00270486"/>
    <w:rsid w:val="0027138A"/>
    <w:rsid w:val="00271F8B"/>
    <w:rsid w:val="002728AB"/>
    <w:rsid w:val="00274C6B"/>
    <w:rsid w:val="00280396"/>
    <w:rsid w:val="00280A0B"/>
    <w:rsid w:val="00280A37"/>
    <w:rsid w:val="002815DA"/>
    <w:rsid w:val="002827F9"/>
    <w:rsid w:val="00286CA4"/>
    <w:rsid w:val="00287BB9"/>
    <w:rsid w:val="0029123E"/>
    <w:rsid w:val="002937B3"/>
    <w:rsid w:val="002A0381"/>
    <w:rsid w:val="002A198D"/>
    <w:rsid w:val="002A461A"/>
    <w:rsid w:val="002A7E5E"/>
    <w:rsid w:val="002B0928"/>
    <w:rsid w:val="002B108A"/>
    <w:rsid w:val="002B152D"/>
    <w:rsid w:val="002B1550"/>
    <w:rsid w:val="002B4589"/>
    <w:rsid w:val="002B4B13"/>
    <w:rsid w:val="002B57B7"/>
    <w:rsid w:val="002B5A99"/>
    <w:rsid w:val="002B5DA1"/>
    <w:rsid w:val="002B6B92"/>
    <w:rsid w:val="002C3282"/>
    <w:rsid w:val="002C349D"/>
    <w:rsid w:val="002C437A"/>
    <w:rsid w:val="002C4575"/>
    <w:rsid w:val="002C55BC"/>
    <w:rsid w:val="002C69AF"/>
    <w:rsid w:val="002C6EB9"/>
    <w:rsid w:val="002C712C"/>
    <w:rsid w:val="002D66C0"/>
    <w:rsid w:val="002E0983"/>
    <w:rsid w:val="002E235D"/>
    <w:rsid w:val="002E26C2"/>
    <w:rsid w:val="002E2AD9"/>
    <w:rsid w:val="002E60F9"/>
    <w:rsid w:val="002E69AC"/>
    <w:rsid w:val="002F0099"/>
    <w:rsid w:val="002F03A1"/>
    <w:rsid w:val="002F2D0F"/>
    <w:rsid w:val="002F4757"/>
    <w:rsid w:val="002F519B"/>
    <w:rsid w:val="002F53F7"/>
    <w:rsid w:val="002F5602"/>
    <w:rsid w:val="002F5726"/>
    <w:rsid w:val="002F5C97"/>
    <w:rsid w:val="002F6D9C"/>
    <w:rsid w:val="00304255"/>
    <w:rsid w:val="003064DC"/>
    <w:rsid w:val="00312CD5"/>
    <w:rsid w:val="00314A36"/>
    <w:rsid w:val="0031517C"/>
    <w:rsid w:val="00316389"/>
    <w:rsid w:val="00317B3B"/>
    <w:rsid w:val="0032033F"/>
    <w:rsid w:val="0032073E"/>
    <w:rsid w:val="003212A9"/>
    <w:rsid w:val="00321462"/>
    <w:rsid w:val="00322311"/>
    <w:rsid w:val="0032247E"/>
    <w:rsid w:val="0032309E"/>
    <w:rsid w:val="003233E0"/>
    <w:rsid w:val="0032381F"/>
    <w:rsid w:val="003239FB"/>
    <w:rsid w:val="0032562B"/>
    <w:rsid w:val="00327AA8"/>
    <w:rsid w:val="00327DB8"/>
    <w:rsid w:val="00331519"/>
    <w:rsid w:val="00332833"/>
    <w:rsid w:val="00340829"/>
    <w:rsid w:val="003428E3"/>
    <w:rsid w:val="003439D7"/>
    <w:rsid w:val="00344DF4"/>
    <w:rsid w:val="00346339"/>
    <w:rsid w:val="00347C1E"/>
    <w:rsid w:val="00350197"/>
    <w:rsid w:val="003511B7"/>
    <w:rsid w:val="0035155B"/>
    <w:rsid w:val="003515FE"/>
    <w:rsid w:val="00353C58"/>
    <w:rsid w:val="0035419D"/>
    <w:rsid w:val="00354384"/>
    <w:rsid w:val="00357C09"/>
    <w:rsid w:val="00361AB7"/>
    <w:rsid w:val="00362D1D"/>
    <w:rsid w:val="00363AEB"/>
    <w:rsid w:val="0036557C"/>
    <w:rsid w:val="00365E32"/>
    <w:rsid w:val="003673F4"/>
    <w:rsid w:val="00367B10"/>
    <w:rsid w:val="003707FB"/>
    <w:rsid w:val="0037273B"/>
    <w:rsid w:val="003753C6"/>
    <w:rsid w:val="003777C2"/>
    <w:rsid w:val="003814EF"/>
    <w:rsid w:val="003826CC"/>
    <w:rsid w:val="003832D4"/>
    <w:rsid w:val="00383889"/>
    <w:rsid w:val="00383EC5"/>
    <w:rsid w:val="0038487F"/>
    <w:rsid w:val="00385141"/>
    <w:rsid w:val="00386E90"/>
    <w:rsid w:val="00387684"/>
    <w:rsid w:val="00390F45"/>
    <w:rsid w:val="00392DB1"/>
    <w:rsid w:val="0039421F"/>
    <w:rsid w:val="003975DB"/>
    <w:rsid w:val="00397F81"/>
    <w:rsid w:val="003A0A1E"/>
    <w:rsid w:val="003A13D1"/>
    <w:rsid w:val="003A15F7"/>
    <w:rsid w:val="003A254F"/>
    <w:rsid w:val="003A30A4"/>
    <w:rsid w:val="003A365C"/>
    <w:rsid w:val="003A4317"/>
    <w:rsid w:val="003A446F"/>
    <w:rsid w:val="003A508C"/>
    <w:rsid w:val="003A61DD"/>
    <w:rsid w:val="003A6A0D"/>
    <w:rsid w:val="003A6C22"/>
    <w:rsid w:val="003A6FD9"/>
    <w:rsid w:val="003A766F"/>
    <w:rsid w:val="003B0956"/>
    <w:rsid w:val="003B1541"/>
    <w:rsid w:val="003B346E"/>
    <w:rsid w:val="003B3B83"/>
    <w:rsid w:val="003B413F"/>
    <w:rsid w:val="003B43EE"/>
    <w:rsid w:val="003B448B"/>
    <w:rsid w:val="003B4D06"/>
    <w:rsid w:val="003B72D7"/>
    <w:rsid w:val="003B755E"/>
    <w:rsid w:val="003C0927"/>
    <w:rsid w:val="003C1126"/>
    <w:rsid w:val="003C20E5"/>
    <w:rsid w:val="003C5D5A"/>
    <w:rsid w:val="003C6632"/>
    <w:rsid w:val="003C70B6"/>
    <w:rsid w:val="003D0210"/>
    <w:rsid w:val="003D18DB"/>
    <w:rsid w:val="003D289C"/>
    <w:rsid w:val="003D36AE"/>
    <w:rsid w:val="003D4508"/>
    <w:rsid w:val="003D4A19"/>
    <w:rsid w:val="003D5957"/>
    <w:rsid w:val="003D6C3A"/>
    <w:rsid w:val="003E0A84"/>
    <w:rsid w:val="003E234F"/>
    <w:rsid w:val="003E3706"/>
    <w:rsid w:val="003E50BB"/>
    <w:rsid w:val="003E51AC"/>
    <w:rsid w:val="003E6F0E"/>
    <w:rsid w:val="003E764A"/>
    <w:rsid w:val="003F0568"/>
    <w:rsid w:val="003F1824"/>
    <w:rsid w:val="003F2026"/>
    <w:rsid w:val="003F29F8"/>
    <w:rsid w:val="003F4505"/>
    <w:rsid w:val="003F4649"/>
    <w:rsid w:val="003F47FF"/>
    <w:rsid w:val="003F4836"/>
    <w:rsid w:val="00402EE7"/>
    <w:rsid w:val="0040406F"/>
    <w:rsid w:val="00405FC1"/>
    <w:rsid w:val="0040758F"/>
    <w:rsid w:val="0041191D"/>
    <w:rsid w:val="0041298D"/>
    <w:rsid w:val="00413711"/>
    <w:rsid w:val="00415FB4"/>
    <w:rsid w:val="004171DC"/>
    <w:rsid w:val="00417879"/>
    <w:rsid w:val="0042168C"/>
    <w:rsid w:val="0042418D"/>
    <w:rsid w:val="00424D1F"/>
    <w:rsid w:val="00426185"/>
    <w:rsid w:val="0042639B"/>
    <w:rsid w:val="00426BB5"/>
    <w:rsid w:val="004303DD"/>
    <w:rsid w:val="0043059E"/>
    <w:rsid w:val="00430833"/>
    <w:rsid w:val="004364A9"/>
    <w:rsid w:val="00440AB3"/>
    <w:rsid w:val="0044179B"/>
    <w:rsid w:val="004438C2"/>
    <w:rsid w:val="00445F8A"/>
    <w:rsid w:val="00446455"/>
    <w:rsid w:val="0044649E"/>
    <w:rsid w:val="00450695"/>
    <w:rsid w:val="00451938"/>
    <w:rsid w:val="00451F7E"/>
    <w:rsid w:val="004520F0"/>
    <w:rsid w:val="00454C91"/>
    <w:rsid w:val="0046364B"/>
    <w:rsid w:val="00465DBE"/>
    <w:rsid w:val="00467100"/>
    <w:rsid w:val="0047009A"/>
    <w:rsid w:val="00471993"/>
    <w:rsid w:val="004740B7"/>
    <w:rsid w:val="00474C57"/>
    <w:rsid w:val="00476F04"/>
    <w:rsid w:val="00481EB3"/>
    <w:rsid w:val="00482D54"/>
    <w:rsid w:val="00485788"/>
    <w:rsid w:val="00485E8C"/>
    <w:rsid w:val="004876E5"/>
    <w:rsid w:val="00487E8E"/>
    <w:rsid w:val="0049279F"/>
    <w:rsid w:val="00494120"/>
    <w:rsid w:val="00497E8D"/>
    <w:rsid w:val="004A0301"/>
    <w:rsid w:val="004A12A2"/>
    <w:rsid w:val="004A1B2E"/>
    <w:rsid w:val="004A2021"/>
    <w:rsid w:val="004A2CAB"/>
    <w:rsid w:val="004A3FA2"/>
    <w:rsid w:val="004A6360"/>
    <w:rsid w:val="004A650D"/>
    <w:rsid w:val="004A70F5"/>
    <w:rsid w:val="004A776D"/>
    <w:rsid w:val="004A793D"/>
    <w:rsid w:val="004B2CFA"/>
    <w:rsid w:val="004B468E"/>
    <w:rsid w:val="004B4CC8"/>
    <w:rsid w:val="004B5814"/>
    <w:rsid w:val="004B5DA1"/>
    <w:rsid w:val="004B5FC7"/>
    <w:rsid w:val="004B66B9"/>
    <w:rsid w:val="004B710F"/>
    <w:rsid w:val="004C2230"/>
    <w:rsid w:val="004C29B2"/>
    <w:rsid w:val="004C3BC9"/>
    <w:rsid w:val="004C499A"/>
    <w:rsid w:val="004C5E34"/>
    <w:rsid w:val="004D00EF"/>
    <w:rsid w:val="004D1C31"/>
    <w:rsid w:val="004D2A7B"/>
    <w:rsid w:val="004D3D3A"/>
    <w:rsid w:val="004D6817"/>
    <w:rsid w:val="004D7064"/>
    <w:rsid w:val="004E20CE"/>
    <w:rsid w:val="004E2981"/>
    <w:rsid w:val="004E3C40"/>
    <w:rsid w:val="004E441F"/>
    <w:rsid w:val="004E593C"/>
    <w:rsid w:val="004E7A01"/>
    <w:rsid w:val="004E7DCB"/>
    <w:rsid w:val="004F2D9B"/>
    <w:rsid w:val="004F346B"/>
    <w:rsid w:val="004F523F"/>
    <w:rsid w:val="004F54DB"/>
    <w:rsid w:val="004F6182"/>
    <w:rsid w:val="004F61B5"/>
    <w:rsid w:val="004F695C"/>
    <w:rsid w:val="004F78FF"/>
    <w:rsid w:val="004F7AAE"/>
    <w:rsid w:val="00501A1E"/>
    <w:rsid w:val="005031DE"/>
    <w:rsid w:val="005033E8"/>
    <w:rsid w:val="00503ADF"/>
    <w:rsid w:val="00505440"/>
    <w:rsid w:val="005105EE"/>
    <w:rsid w:val="00512972"/>
    <w:rsid w:val="00512C43"/>
    <w:rsid w:val="00514800"/>
    <w:rsid w:val="0051681D"/>
    <w:rsid w:val="0051727A"/>
    <w:rsid w:val="00522F80"/>
    <w:rsid w:val="00526029"/>
    <w:rsid w:val="00527531"/>
    <w:rsid w:val="00527A59"/>
    <w:rsid w:val="00532652"/>
    <w:rsid w:val="00534B36"/>
    <w:rsid w:val="005361C6"/>
    <w:rsid w:val="00536BF9"/>
    <w:rsid w:val="0053788C"/>
    <w:rsid w:val="005430DA"/>
    <w:rsid w:val="00544832"/>
    <w:rsid w:val="00544E2E"/>
    <w:rsid w:val="00545E4D"/>
    <w:rsid w:val="00550BB2"/>
    <w:rsid w:val="00550F50"/>
    <w:rsid w:val="0055188D"/>
    <w:rsid w:val="0055555F"/>
    <w:rsid w:val="005557B4"/>
    <w:rsid w:val="00555CAD"/>
    <w:rsid w:val="005565BC"/>
    <w:rsid w:val="00556ACF"/>
    <w:rsid w:val="00556CB7"/>
    <w:rsid w:val="00562989"/>
    <w:rsid w:val="00563066"/>
    <w:rsid w:val="00565516"/>
    <w:rsid w:val="00570042"/>
    <w:rsid w:val="0057166D"/>
    <w:rsid w:val="00571F7A"/>
    <w:rsid w:val="00574A84"/>
    <w:rsid w:val="005765A7"/>
    <w:rsid w:val="00576BE6"/>
    <w:rsid w:val="005809F4"/>
    <w:rsid w:val="00580D2C"/>
    <w:rsid w:val="00583349"/>
    <w:rsid w:val="00590DC1"/>
    <w:rsid w:val="005944FF"/>
    <w:rsid w:val="00594F02"/>
    <w:rsid w:val="00594FEB"/>
    <w:rsid w:val="00595763"/>
    <w:rsid w:val="005969F2"/>
    <w:rsid w:val="00597B8F"/>
    <w:rsid w:val="005A4847"/>
    <w:rsid w:val="005A49C8"/>
    <w:rsid w:val="005A54B0"/>
    <w:rsid w:val="005A5777"/>
    <w:rsid w:val="005A5BAF"/>
    <w:rsid w:val="005A6F2E"/>
    <w:rsid w:val="005A797F"/>
    <w:rsid w:val="005B01B2"/>
    <w:rsid w:val="005B1FA0"/>
    <w:rsid w:val="005B2327"/>
    <w:rsid w:val="005B2DD9"/>
    <w:rsid w:val="005B3C31"/>
    <w:rsid w:val="005B3F0E"/>
    <w:rsid w:val="005B5AA9"/>
    <w:rsid w:val="005B7934"/>
    <w:rsid w:val="005C19C4"/>
    <w:rsid w:val="005C1F42"/>
    <w:rsid w:val="005C3863"/>
    <w:rsid w:val="005C3FF4"/>
    <w:rsid w:val="005C4249"/>
    <w:rsid w:val="005C51E3"/>
    <w:rsid w:val="005C58AF"/>
    <w:rsid w:val="005C62DB"/>
    <w:rsid w:val="005C7C2B"/>
    <w:rsid w:val="005D0207"/>
    <w:rsid w:val="005D205E"/>
    <w:rsid w:val="005D47D9"/>
    <w:rsid w:val="005D56E2"/>
    <w:rsid w:val="005D5B64"/>
    <w:rsid w:val="005D690A"/>
    <w:rsid w:val="005D6F05"/>
    <w:rsid w:val="005D6FA2"/>
    <w:rsid w:val="005D71CF"/>
    <w:rsid w:val="005D76DF"/>
    <w:rsid w:val="005D7A18"/>
    <w:rsid w:val="005E05E0"/>
    <w:rsid w:val="005E0AC1"/>
    <w:rsid w:val="005E17FD"/>
    <w:rsid w:val="005E1DF5"/>
    <w:rsid w:val="005E320E"/>
    <w:rsid w:val="005E5280"/>
    <w:rsid w:val="005E6086"/>
    <w:rsid w:val="005E672E"/>
    <w:rsid w:val="005F16F0"/>
    <w:rsid w:val="005F5861"/>
    <w:rsid w:val="005F5FDC"/>
    <w:rsid w:val="005F62D7"/>
    <w:rsid w:val="005F7A93"/>
    <w:rsid w:val="005F7C89"/>
    <w:rsid w:val="00600A94"/>
    <w:rsid w:val="006011F6"/>
    <w:rsid w:val="0060295E"/>
    <w:rsid w:val="0060330A"/>
    <w:rsid w:val="00604871"/>
    <w:rsid w:val="006054E3"/>
    <w:rsid w:val="006055D5"/>
    <w:rsid w:val="00605DD0"/>
    <w:rsid w:val="0060732B"/>
    <w:rsid w:val="00612F82"/>
    <w:rsid w:val="00613AD0"/>
    <w:rsid w:val="00620E59"/>
    <w:rsid w:val="00620F19"/>
    <w:rsid w:val="006224C7"/>
    <w:rsid w:val="00623CE8"/>
    <w:rsid w:val="0062432D"/>
    <w:rsid w:val="006310B8"/>
    <w:rsid w:val="00632218"/>
    <w:rsid w:val="00632EAC"/>
    <w:rsid w:val="00634B26"/>
    <w:rsid w:val="0063675A"/>
    <w:rsid w:val="00636A37"/>
    <w:rsid w:val="00637CE9"/>
    <w:rsid w:val="00640589"/>
    <w:rsid w:val="006405A5"/>
    <w:rsid w:val="00641021"/>
    <w:rsid w:val="006436F2"/>
    <w:rsid w:val="00645FB4"/>
    <w:rsid w:val="00651435"/>
    <w:rsid w:val="00654561"/>
    <w:rsid w:val="00654EA4"/>
    <w:rsid w:val="00655BFA"/>
    <w:rsid w:val="00657DAA"/>
    <w:rsid w:val="0066008D"/>
    <w:rsid w:val="006608D6"/>
    <w:rsid w:val="006612B6"/>
    <w:rsid w:val="0066204C"/>
    <w:rsid w:val="0066283A"/>
    <w:rsid w:val="0066754E"/>
    <w:rsid w:val="00667A33"/>
    <w:rsid w:val="00670111"/>
    <w:rsid w:val="006707D2"/>
    <w:rsid w:val="0067137E"/>
    <w:rsid w:val="00672925"/>
    <w:rsid w:val="00676F75"/>
    <w:rsid w:val="00677C75"/>
    <w:rsid w:val="00683F11"/>
    <w:rsid w:val="006846F5"/>
    <w:rsid w:val="00686DB2"/>
    <w:rsid w:val="00687BC4"/>
    <w:rsid w:val="00690877"/>
    <w:rsid w:val="0069222E"/>
    <w:rsid w:val="00692A6C"/>
    <w:rsid w:val="0069504D"/>
    <w:rsid w:val="006967A7"/>
    <w:rsid w:val="00697390"/>
    <w:rsid w:val="006A0B64"/>
    <w:rsid w:val="006A34BE"/>
    <w:rsid w:val="006A3DF6"/>
    <w:rsid w:val="006A451A"/>
    <w:rsid w:val="006A68E6"/>
    <w:rsid w:val="006B0412"/>
    <w:rsid w:val="006B146B"/>
    <w:rsid w:val="006B1FEA"/>
    <w:rsid w:val="006B23B9"/>
    <w:rsid w:val="006B4F63"/>
    <w:rsid w:val="006B6511"/>
    <w:rsid w:val="006B651F"/>
    <w:rsid w:val="006B7202"/>
    <w:rsid w:val="006C1BEA"/>
    <w:rsid w:val="006C1C32"/>
    <w:rsid w:val="006C443E"/>
    <w:rsid w:val="006C58C9"/>
    <w:rsid w:val="006D2C7E"/>
    <w:rsid w:val="006D6677"/>
    <w:rsid w:val="006D6770"/>
    <w:rsid w:val="006D6A69"/>
    <w:rsid w:val="006D6AD1"/>
    <w:rsid w:val="006D7039"/>
    <w:rsid w:val="006E07C8"/>
    <w:rsid w:val="006E0A02"/>
    <w:rsid w:val="006E6174"/>
    <w:rsid w:val="006F262B"/>
    <w:rsid w:val="006F4D50"/>
    <w:rsid w:val="006F736B"/>
    <w:rsid w:val="006F73FD"/>
    <w:rsid w:val="006F7538"/>
    <w:rsid w:val="006F7E3E"/>
    <w:rsid w:val="00703C94"/>
    <w:rsid w:val="00705269"/>
    <w:rsid w:val="007062F5"/>
    <w:rsid w:val="00706D11"/>
    <w:rsid w:val="00710617"/>
    <w:rsid w:val="00711735"/>
    <w:rsid w:val="007121BF"/>
    <w:rsid w:val="0071264E"/>
    <w:rsid w:val="007149F2"/>
    <w:rsid w:val="00716E11"/>
    <w:rsid w:val="0071762D"/>
    <w:rsid w:val="00717FA0"/>
    <w:rsid w:val="007209A0"/>
    <w:rsid w:val="007209B0"/>
    <w:rsid w:val="00725028"/>
    <w:rsid w:val="00727E32"/>
    <w:rsid w:val="00730822"/>
    <w:rsid w:val="00730D84"/>
    <w:rsid w:val="0073118C"/>
    <w:rsid w:val="00731EB4"/>
    <w:rsid w:val="0073423A"/>
    <w:rsid w:val="007344C9"/>
    <w:rsid w:val="00736C05"/>
    <w:rsid w:val="00736CB6"/>
    <w:rsid w:val="007412B7"/>
    <w:rsid w:val="00741539"/>
    <w:rsid w:val="007415F0"/>
    <w:rsid w:val="00742F91"/>
    <w:rsid w:val="007443DD"/>
    <w:rsid w:val="007455D1"/>
    <w:rsid w:val="00746E75"/>
    <w:rsid w:val="00747284"/>
    <w:rsid w:val="00750D92"/>
    <w:rsid w:val="0075403E"/>
    <w:rsid w:val="00754E4B"/>
    <w:rsid w:val="007556C2"/>
    <w:rsid w:val="00757D05"/>
    <w:rsid w:val="007608CB"/>
    <w:rsid w:val="00764507"/>
    <w:rsid w:val="00764BD2"/>
    <w:rsid w:val="00767028"/>
    <w:rsid w:val="007673FD"/>
    <w:rsid w:val="0077015A"/>
    <w:rsid w:val="007728B3"/>
    <w:rsid w:val="00772A6A"/>
    <w:rsid w:val="00777BEE"/>
    <w:rsid w:val="0078079D"/>
    <w:rsid w:val="007821A2"/>
    <w:rsid w:val="00782C36"/>
    <w:rsid w:val="00783E60"/>
    <w:rsid w:val="00783FE8"/>
    <w:rsid w:val="00785275"/>
    <w:rsid w:val="00785452"/>
    <w:rsid w:val="00786634"/>
    <w:rsid w:val="00787090"/>
    <w:rsid w:val="007874A6"/>
    <w:rsid w:val="0079003E"/>
    <w:rsid w:val="007918EE"/>
    <w:rsid w:val="00793A3E"/>
    <w:rsid w:val="00794D8C"/>
    <w:rsid w:val="007960CE"/>
    <w:rsid w:val="007968F1"/>
    <w:rsid w:val="00797F4C"/>
    <w:rsid w:val="007A1A6C"/>
    <w:rsid w:val="007A1C2E"/>
    <w:rsid w:val="007A1CC4"/>
    <w:rsid w:val="007A4C82"/>
    <w:rsid w:val="007A6A5D"/>
    <w:rsid w:val="007A7CD0"/>
    <w:rsid w:val="007B10FD"/>
    <w:rsid w:val="007B1281"/>
    <w:rsid w:val="007B1B8E"/>
    <w:rsid w:val="007B217D"/>
    <w:rsid w:val="007B2CC6"/>
    <w:rsid w:val="007B3D7C"/>
    <w:rsid w:val="007B4364"/>
    <w:rsid w:val="007B663F"/>
    <w:rsid w:val="007B6875"/>
    <w:rsid w:val="007B72C0"/>
    <w:rsid w:val="007C095D"/>
    <w:rsid w:val="007C0B2E"/>
    <w:rsid w:val="007C1AB0"/>
    <w:rsid w:val="007C4F2F"/>
    <w:rsid w:val="007C52D1"/>
    <w:rsid w:val="007C5C13"/>
    <w:rsid w:val="007C7100"/>
    <w:rsid w:val="007C7DFD"/>
    <w:rsid w:val="007D2BB1"/>
    <w:rsid w:val="007D3022"/>
    <w:rsid w:val="007D4912"/>
    <w:rsid w:val="007D7324"/>
    <w:rsid w:val="007D7A6E"/>
    <w:rsid w:val="007E069D"/>
    <w:rsid w:val="007E164B"/>
    <w:rsid w:val="007E4D5A"/>
    <w:rsid w:val="007E5149"/>
    <w:rsid w:val="007E5BA9"/>
    <w:rsid w:val="007E6BBA"/>
    <w:rsid w:val="007E79C1"/>
    <w:rsid w:val="007F0BA7"/>
    <w:rsid w:val="007F0D83"/>
    <w:rsid w:val="007F145D"/>
    <w:rsid w:val="007F2F8D"/>
    <w:rsid w:val="007F3C35"/>
    <w:rsid w:val="007F4763"/>
    <w:rsid w:val="0080005B"/>
    <w:rsid w:val="00800F3B"/>
    <w:rsid w:val="0080104B"/>
    <w:rsid w:val="008029DE"/>
    <w:rsid w:val="00804E38"/>
    <w:rsid w:val="0080710F"/>
    <w:rsid w:val="008117B7"/>
    <w:rsid w:val="008134A3"/>
    <w:rsid w:val="0081536B"/>
    <w:rsid w:val="00815EF3"/>
    <w:rsid w:val="008168D1"/>
    <w:rsid w:val="00816C69"/>
    <w:rsid w:val="00816E4E"/>
    <w:rsid w:val="00817A09"/>
    <w:rsid w:val="0082108D"/>
    <w:rsid w:val="00821256"/>
    <w:rsid w:val="008231E6"/>
    <w:rsid w:val="00823338"/>
    <w:rsid w:val="00824A34"/>
    <w:rsid w:val="008257E3"/>
    <w:rsid w:val="00827618"/>
    <w:rsid w:val="00835227"/>
    <w:rsid w:val="00836B6F"/>
    <w:rsid w:val="008372A6"/>
    <w:rsid w:val="00840606"/>
    <w:rsid w:val="00840923"/>
    <w:rsid w:val="00841DE3"/>
    <w:rsid w:val="00844706"/>
    <w:rsid w:val="008449D3"/>
    <w:rsid w:val="00844AB4"/>
    <w:rsid w:val="00845085"/>
    <w:rsid w:val="008459F0"/>
    <w:rsid w:val="008460C4"/>
    <w:rsid w:val="00847B85"/>
    <w:rsid w:val="00850766"/>
    <w:rsid w:val="00854221"/>
    <w:rsid w:val="00857068"/>
    <w:rsid w:val="00857F24"/>
    <w:rsid w:val="00863E8F"/>
    <w:rsid w:val="00864601"/>
    <w:rsid w:val="00867D9E"/>
    <w:rsid w:val="0087016D"/>
    <w:rsid w:val="00870B77"/>
    <w:rsid w:val="008729E0"/>
    <w:rsid w:val="008749FF"/>
    <w:rsid w:val="008750B6"/>
    <w:rsid w:val="00875168"/>
    <w:rsid w:val="00876A17"/>
    <w:rsid w:val="00881973"/>
    <w:rsid w:val="00881AD9"/>
    <w:rsid w:val="008822D1"/>
    <w:rsid w:val="00882CBA"/>
    <w:rsid w:val="00883357"/>
    <w:rsid w:val="008839C4"/>
    <w:rsid w:val="00883A6C"/>
    <w:rsid w:val="008842F9"/>
    <w:rsid w:val="00884D6A"/>
    <w:rsid w:val="008863E7"/>
    <w:rsid w:val="00886971"/>
    <w:rsid w:val="00886DB4"/>
    <w:rsid w:val="00890618"/>
    <w:rsid w:val="00890BB7"/>
    <w:rsid w:val="00891548"/>
    <w:rsid w:val="00893A61"/>
    <w:rsid w:val="008953B5"/>
    <w:rsid w:val="00895C71"/>
    <w:rsid w:val="00896120"/>
    <w:rsid w:val="00896D91"/>
    <w:rsid w:val="00897A2B"/>
    <w:rsid w:val="008A0A46"/>
    <w:rsid w:val="008A0DB6"/>
    <w:rsid w:val="008A1C11"/>
    <w:rsid w:val="008A289E"/>
    <w:rsid w:val="008A2A3F"/>
    <w:rsid w:val="008A3ED8"/>
    <w:rsid w:val="008A4410"/>
    <w:rsid w:val="008A481E"/>
    <w:rsid w:val="008A7CFB"/>
    <w:rsid w:val="008B1192"/>
    <w:rsid w:val="008B1250"/>
    <w:rsid w:val="008B1B8A"/>
    <w:rsid w:val="008B214C"/>
    <w:rsid w:val="008B24A3"/>
    <w:rsid w:val="008B3025"/>
    <w:rsid w:val="008B50C3"/>
    <w:rsid w:val="008C058A"/>
    <w:rsid w:val="008C07CF"/>
    <w:rsid w:val="008C0925"/>
    <w:rsid w:val="008C2E32"/>
    <w:rsid w:val="008C3C29"/>
    <w:rsid w:val="008C6332"/>
    <w:rsid w:val="008C76FB"/>
    <w:rsid w:val="008C7BB3"/>
    <w:rsid w:val="008D01E8"/>
    <w:rsid w:val="008D0224"/>
    <w:rsid w:val="008D121C"/>
    <w:rsid w:val="008D3EA2"/>
    <w:rsid w:val="008D41C1"/>
    <w:rsid w:val="008D4960"/>
    <w:rsid w:val="008D5482"/>
    <w:rsid w:val="008D59AD"/>
    <w:rsid w:val="008D6471"/>
    <w:rsid w:val="008E1EB8"/>
    <w:rsid w:val="008E24CB"/>
    <w:rsid w:val="008E3363"/>
    <w:rsid w:val="008E4E07"/>
    <w:rsid w:val="008E52A4"/>
    <w:rsid w:val="008E6D0B"/>
    <w:rsid w:val="008F1A32"/>
    <w:rsid w:val="008F47A3"/>
    <w:rsid w:val="008F4CA8"/>
    <w:rsid w:val="008F6A31"/>
    <w:rsid w:val="008F6A3E"/>
    <w:rsid w:val="00900676"/>
    <w:rsid w:val="009030EA"/>
    <w:rsid w:val="00903114"/>
    <w:rsid w:val="00903ECB"/>
    <w:rsid w:val="00905381"/>
    <w:rsid w:val="009066D2"/>
    <w:rsid w:val="009074AB"/>
    <w:rsid w:val="00907C8A"/>
    <w:rsid w:val="00907EEB"/>
    <w:rsid w:val="0091130A"/>
    <w:rsid w:val="00912467"/>
    <w:rsid w:val="009140A5"/>
    <w:rsid w:val="00921511"/>
    <w:rsid w:val="0092210C"/>
    <w:rsid w:val="0092368B"/>
    <w:rsid w:val="00923697"/>
    <w:rsid w:val="00924215"/>
    <w:rsid w:val="009255FC"/>
    <w:rsid w:val="0092564F"/>
    <w:rsid w:val="00925CF5"/>
    <w:rsid w:val="00927A32"/>
    <w:rsid w:val="00933144"/>
    <w:rsid w:val="0093317B"/>
    <w:rsid w:val="00933AFF"/>
    <w:rsid w:val="0093422E"/>
    <w:rsid w:val="009344A2"/>
    <w:rsid w:val="00934AF7"/>
    <w:rsid w:val="00934C11"/>
    <w:rsid w:val="00935699"/>
    <w:rsid w:val="0093642B"/>
    <w:rsid w:val="0094166E"/>
    <w:rsid w:val="00943F04"/>
    <w:rsid w:val="00944270"/>
    <w:rsid w:val="0094433B"/>
    <w:rsid w:val="0094449C"/>
    <w:rsid w:val="00945422"/>
    <w:rsid w:val="00945BF5"/>
    <w:rsid w:val="0094669D"/>
    <w:rsid w:val="00951799"/>
    <w:rsid w:val="00951CA8"/>
    <w:rsid w:val="00952B9C"/>
    <w:rsid w:val="0095305E"/>
    <w:rsid w:val="0095759F"/>
    <w:rsid w:val="0096289F"/>
    <w:rsid w:val="00962CE3"/>
    <w:rsid w:val="00964559"/>
    <w:rsid w:val="0096575B"/>
    <w:rsid w:val="00965766"/>
    <w:rsid w:val="009658FA"/>
    <w:rsid w:val="009660BC"/>
    <w:rsid w:val="0096742F"/>
    <w:rsid w:val="00972810"/>
    <w:rsid w:val="00974BEE"/>
    <w:rsid w:val="00977E0B"/>
    <w:rsid w:val="0098178D"/>
    <w:rsid w:val="00983B90"/>
    <w:rsid w:val="00987A86"/>
    <w:rsid w:val="009907C1"/>
    <w:rsid w:val="00991374"/>
    <w:rsid w:val="00991941"/>
    <w:rsid w:val="00992272"/>
    <w:rsid w:val="009A05FB"/>
    <w:rsid w:val="009A0998"/>
    <w:rsid w:val="009A09FF"/>
    <w:rsid w:val="009A1C0A"/>
    <w:rsid w:val="009A2605"/>
    <w:rsid w:val="009A4B00"/>
    <w:rsid w:val="009A4B98"/>
    <w:rsid w:val="009A5D0C"/>
    <w:rsid w:val="009A76A5"/>
    <w:rsid w:val="009B0F5B"/>
    <w:rsid w:val="009B1BD5"/>
    <w:rsid w:val="009B2B52"/>
    <w:rsid w:val="009B5FDB"/>
    <w:rsid w:val="009B6359"/>
    <w:rsid w:val="009C02EE"/>
    <w:rsid w:val="009C19A7"/>
    <w:rsid w:val="009C1D7B"/>
    <w:rsid w:val="009C6F1C"/>
    <w:rsid w:val="009C7836"/>
    <w:rsid w:val="009C7EE0"/>
    <w:rsid w:val="009D1DD5"/>
    <w:rsid w:val="009D25CC"/>
    <w:rsid w:val="009E612A"/>
    <w:rsid w:val="009E732B"/>
    <w:rsid w:val="009E763F"/>
    <w:rsid w:val="009E7D43"/>
    <w:rsid w:val="009F14A7"/>
    <w:rsid w:val="009F2947"/>
    <w:rsid w:val="009F3208"/>
    <w:rsid w:val="009F4605"/>
    <w:rsid w:val="00A00A4D"/>
    <w:rsid w:val="00A024F5"/>
    <w:rsid w:val="00A02845"/>
    <w:rsid w:val="00A033FE"/>
    <w:rsid w:val="00A050D7"/>
    <w:rsid w:val="00A10438"/>
    <w:rsid w:val="00A107E7"/>
    <w:rsid w:val="00A12E9A"/>
    <w:rsid w:val="00A2152C"/>
    <w:rsid w:val="00A236E4"/>
    <w:rsid w:val="00A31773"/>
    <w:rsid w:val="00A335AF"/>
    <w:rsid w:val="00A34A02"/>
    <w:rsid w:val="00A36DF7"/>
    <w:rsid w:val="00A36F94"/>
    <w:rsid w:val="00A4189E"/>
    <w:rsid w:val="00A435EB"/>
    <w:rsid w:val="00A4524B"/>
    <w:rsid w:val="00A554F5"/>
    <w:rsid w:val="00A57ADE"/>
    <w:rsid w:val="00A6179A"/>
    <w:rsid w:val="00A65C91"/>
    <w:rsid w:val="00A65ECF"/>
    <w:rsid w:val="00A6687F"/>
    <w:rsid w:val="00A704A0"/>
    <w:rsid w:val="00A7132A"/>
    <w:rsid w:val="00A725DA"/>
    <w:rsid w:val="00A74377"/>
    <w:rsid w:val="00A744AC"/>
    <w:rsid w:val="00A74AC6"/>
    <w:rsid w:val="00A76286"/>
    <w:rsid w:val="00A7634D"/>
    <w:rsid w:val="00A80F48"/>
    <w:rsid w:val="00A8446B"/>
    <w:rsid w:val="00A8446D"/>
    <w:rsid w:val="00A85378"/>
    <w:rsid w:val="00A85B08"/>
    <w:rsid w:val="00A85B8A"/>
    <w:rsid w:val="00A85F9D"/>
    <w:rsid w:val="00A90614"/>
    <w:rsid w:val="00A90708"/>
    <w:rsid w:val="00A9120F"/>
    <w:rsid w:val="00A9124F"/>
    <w:rsid w:val="00A915F1"/>
    <w:rsid w:val="00A95EDD"/>
    <w:rsid w:val="00A97053"/>
    <w:rsid w:val="00AA03F0"/>
    <w:rsid w:val="00AA2650"/>
    <w:rsid w:val="00AA4335"/>
    <w:rsid w:val="00AA5EB3"/>
    <w:rsid w:val="00AA6296"/>
    <w:rsid w:val="00AA7278"/>
    <w:rsid w:val="00AA779B"/>
    <w:rsid w:val="00AB0096"/>
    <w:rsid w:val="00AB5CB4"/>
    <w:rsid w:val="00AB696C"/>
    <w:rsid w:val="00AB7E91"/>
    <w:rsid w:val="00AC0E09"/>
    <w:rsid w:val="00AC27C5"/>
    <w:rsid w:val="00AC653E"/>
    <w:rsid w:val="00AD18DA"/>
    <w:rsid w:val="00AD1B14"/>
    <w:rsid w:val="00AD2C9E"/>
    <w:rsid w:val="00AD371C"/>
    <w:rsid w:val="00AD45FF"/>
    <w:rsid w:val="00AD59AB"/>
    <w:rsid w:val="00AD6E5E"/>
    <w:rsid w:val="00AD7911"/>
    <w:rsid w:val="00AE024F"/>
    <w:rsid w:val="00AE3A2A"/>
    <w:rsid w:val="00AF4EB0"/>
    <w:rsid w:val="00AF59C8"/>
    <w:rsid w:val="00B0377B"/>
    <w:rsid w:val="00B04131"/>
    <w:rsid w:val="00B05A22"/>
    <w:rsid w:val="00B06A3E"/>
    <w:rsid w:val="00B077EE"/>
    <w:rsid w:val="00B11E60"/>
    <w:rsid w:val="00B11EA7"/>
    <w:rsid w:val="00B12176"/>
    <w:rsid w:val="00B14006"/>
    <w:rsid w:val="00B1472A"/>
    <w:rsid w:val="00B14DA8"/>
    <w:rsid w:val="00B14FA6"/>
    <w:rsid w:val="00B17056"/>
    <w:rsid w:val="00B17AF9"/>
    <w:rsid w:val="00B21361"/>
    <w:rsid w:val="00B2715A"/>
    <w:rsid w:val="00B27A5C"/>
    <w:rsid w:val="00B33E40"/>
    <w:rsid w:val="00B34158"/>
    <w:rsid w:val="00B343B1"/>
    <w:rsid w:val="00B34B7D"/>
    <w:rsid w:val="00B35C0C"/>
    <w:rsid w:val="00B37EAE"/>
    <w:rsid w:val="00B402B9"/>
    <w:rsid w:val="00B40BD7"/>
    <w:rsid w:val="00B42D38"/>
    <w:rsid w:val="00B43F98"/>
    <w:rsid w:val="00B4493C"/>
    <w:rsid w:val="00B456B2"/>
    <w:rsid w:val="00B45C18"/>
    <w:rsid w:val="00B47FC2"/>
    <w:rsid w:val="00B51290"/>
    <w:rsid w:val="00B51F4F"/>
    <w:rsid w:val="00B52F88"/>
    <w:rsid w:val="00B54A9D"/>
    <w:rsid w:val="00B57719"/>
    <w:rsid w:val="00B61091"/>
    <w:rsid w:val="00B6110B"/>
    <w:rsid w:val="00B61A8A"/>
    <w:rsid w:val="00B62EC9"/>
    <w:rsid w:val="00B63AE5"/>
    <w:rsid w:val="00B723E3"/>
    <w:rsid w:val="00B73D3D"/>
    <w:rsid w:val="00B73E3E"/>
    <w:rsid w:val="00B74454"/>
    <w:rsid w:val="00B75E73"/>
    <w:rsid w:val="00B774AF"/>
    <w:rsid w:val="00B841D6"/>
    <w:rsid w:val="00B86B0D"/>
    <w:rsid w:val="00B86F71"/>
    <w:rsid w:val="00B91AF0"/>
    <w:rsid w:val="00B94D72"/>
    <w:rsid w:val="00B964F2"/>
    <w:rsid w:val="00B97C49"/>
    <w:rsid w:val="00BA66A8"/>
    <w:rsid w:val="00BB1B39"/>
    <w:rsid w:val="00BB272A"/>
    <w:rsid w:val="00BB2EAF"/>
    <w:rsid w:val="00BB343D"/>
    <w:rsid w:val="00BB46CB"/>
    <w:rsid w:val="00BB56A9"/>
    <w:rsid w:val="00BB5D08"/>
    <w:rsid w:val="00BB6507"/>
    <w:rsid w:val="00BB6BC0"/>
    <w:rsid w:val="00BB749D"/>
    <w:rsid w:val="00BC05A1"/>
    <w:rsid w:val="00BC3674"/>
    <w:rsid w:val="00BC4A7D"/>
    <w:rsid w:val="00BC4BB8"/>
    <w:rsid w:val="00BC505C"/>
    <w:rsid w:val="00BC71F3"/>
    <w:rsid w:val="00BC7E8D"/>
    <w:rsid w:val="00BD0B24"/>
    <w:rsid w:val="00BD11A5"/>
    <w:rsid w:val="00BD2D27"/>
    <w:rsid w:val="00BD301D"/>
    <w:rsid w:val="00BD3CEC"/>
    <w:rsid w:val="00BD5269"/>
    <w:rsid w:val="00BD5AF9"/>
    <w:rsid w:val="00BD6DAC"/>
    <w:rsid w:val="00BE0DEE"/>
    <w:rsid w:val="00BE44DE"/>
    <w:rsid w:val="00BE484F"/>
    <w:rsid w:val="00BE558C"/>
    <w:rsid w:val="00BE6AA9"/>
    <w:rsid w:val="00BF00FB"/>
    <w:rsid w:val="00BF13B8"/>
    <w:rsid w:val="00BF2672"/>
    <w:rsid w:val="00BF6533"/>
    <w:rsid w:val="00BF7BF4"/>
    <w:rsid w:val="00C005FC"/>
    <w:rsid w:val="00C00A19"/>
    <w:rsid w:val="00C00CF2"/>
    <w:rsid w:val="00C033F3"/>
    <w:rsid w:val="00C0430A"/>
    <w:rsid w:val="00C04F98"/>
    <w:rsid w:val="00C06C66"/>
    <w:rsid w:val="00C100F8"/>
    <w:rsid w:val="00C10112"/>
    <w:rsid w:val="00C11ADE"/>
    <w:rsid w:val="00C1265C"/>
    <w:rsid w:val="00C1348D"/>
    <w:rsid w:val="00C168AE"/>
    <w:rsid w:val="00C27402"/>
    <w:rsid w:val="00C279B7"/>
    <w:rsid w:val="00C3063A"/>
    <w:rsid w:val="00C3101B"/>
    <w:rsid w:val="00C3184D"/>
    <w:rsid w:val="00C31FC2"/>
    <w:rsid w:val="00C335E0"/>
    <w:rsid w:val="00C347D1"/>
    <w:rsid w:val="00C35C48"/>
    <w:rsid w:val="00C36D5D"/>
    <w:rsid w:val="00C3701E"/>
    <w:rsid w:val="00C410DB"/>
    <w:rsid w:val="00C4296B"/>
    <w:rsid w:val="00C4354B"/>
    <w:rsid w:val="00C45367"/>
    <w:rsid w:val="00C45765"/>
    <w:rsid w:val="00C46CC8"/>
    <w:rsid w:val="00C47189"/>
    <w:rsid w:val="00C4786B"/>
    <w:rsid w:val="00C47A4D"/>
    <w:rsid w:val="00C5151D"/>
    <w:rsid w:val="00C52081"/>
    <w:rsid w:val="00C54318"/>
    <w:rsid w:val="00C5446C"/>
    <w:rsid w:val="00C54651"/>
    <w:rsid w:val="00C54D67"/>
    <w:rsid w:val="00C54F7C"/>
    <w:rsid w:val="00C608EA"/>
    <w:rsid w:val="00C62A89"/>
    <w:rsid w:val="00C67A2A"/>
    <w:rsid w:val="00C704C7"/>
    <w:rsid w:val="00C7075C"/>
    <w:rsid w:val="00C745FE"/>
    <w:rsid w:val="00C75552"/>
    <w:rsid w:val="00C75D6A"/>
    <w:rsid w:val="00C779F1"/>
    <w:rsid w:val="00C80965"/>
    <w:rsid w:val="00C80B3C"/>
    <w:rsid w:val="00C830B9"/>
    <w:rsid w:val="00C84E79"/>
    <w:rsid w:val="00C91905"/>
    <w:rsid w:val="00C919B3"/>
    <w:rsid w:val="00C93FA2"/>
    <w:rsid w:val="00C943E8"/>
    <w:rsid w:val="00C94511"/>
    <w:rsid w:val="00C950B8"/>
    <w:rsid w:val="00C96346"/>
    <w:rsid w:val="00C97B46"/>
    <w:rsid w:val="00CA1890"/>
    <w:rsid w:val="00CA69D4"/>
    <w:rsid w:val="00CA7653"/>
    <w:rsid w:val="00CB1326"/>
    <w:rsid w:val="00CB142D"/>
    <w:rsid w:val="00CB2895"/>
    <w:rsid w:val="00CB48A3"/>
    <w:rsid w:val="00CB5B4F"/>
    <w:rsid w:val="00CB607E"/>
    <w:rsid w:val="00CB6F2F"/>
    <w:rsid w:val="00CB7FD7"/>
    <w:rsid w:val="00CC05AD"/>
    <w:rsid w:val="00CC0C88"/>
    <w:rsid w:val="00CC1ACD"/>
    <w:rsid w:val="00CC23E9"/>
    <w:rsid w:val="00CC2655"/>
    <w:rsid w:val="00CC5624"/>
    <w:rsid w:val="00CC664E"/>
    <w:rsid w:val="00CC67ED"/>
    <w:rsid w:val="00CD1233"/>
    <w:rsid w:val="00CD24AC"/>
    <w:rsid w:val="00CD56D4"/>
    <w:rsid w:val="00CD57D6"/>
    <w:rsid w:val="00CD6114"/>
    <w:rsid w:val="00CD6E6F"/>
    <w:rsid w:val="00CD7A80"/>
    <w:rsid w:val="00CE117C"/>
    <w:rsid w:val="00CE253F"/>
    <w:rsid w:val="00CE26C8"/>
    <w:rsid w:val="00CE306A"/>
    <w:rsid w:val="00CE43C1"/>
    <w:rsid w:val="00CE5FF4"/>
    <w:rsid w:val="00CF26AA"/>
    <w:rsid w:val="00CF3272"/>
    <w:rsid w:val="00CF3D70"/>
    <w:rsid w:val="00CF47A4"/>
    <w:rsid w:val="00CF5119"/>
    <w:rsid w:val="00CF5B9E"/>
    <w:rsid w:val="00CF77E0"/>
    <w:rsid w:val="00D02002"/>
    <w:rsid w:val="00D04C7D"/>
    <w:rsid w:val="00D14E5B"/>
    <w:rsid w:val="00D17D71"/>
    <w:rsid w:val="00D23626"/>
    <w:rsid w:val="00D250CD"/>
    <w:rsid w:val="00D26831"/>
    <w:rsid w:val="00D26A2E"/>
    <w:rsid w:val="00D27C51"/>
    <w:rsid w:val="00D320BB"/>
    <w:rsid w:val="00D35910"/>
    <w:rsid w:val="00D35B81"/>
    <w:rsid w:val="00D35EFC"/>
    <w:rsid w:val="00D36D25"/>
    <w:rsid w:val="00D37A09"/>
    <w:rsid w:val="00D403DF"/>
    <w:rsid w:val="00D417E1"/>
    <w:rsid w:val="00D42DFB"/>
    <w:rsid w:val="00D43D7F"/>
    <w:rsid w:val="00D44CFB"/>
    <w:rsid w:val="00D45878"/>
    <w:rsid w:val="00D458C9"/>
    <w:rsid w:val="00D503F4"/>
    <w:rsid w:val="00D51C83"/>
    <w:rsid w:val="00D5261E"/>
    <w:rsid w:val="00D54A0D"/>
    <w:rsid w:val="00D561AF"/>
    <w:rsid w:val="00D57F49"/>
    <w:rsid w:val="00D60176"/>
    <w:rsid w:val="00D601D9"/>
    <w:rsid w:val="00D62AB2"/>
    <w:rsid w:val="00D62CAB"/>
    <w:rsid w:val="00D63166"/>
    <w:rsid w:val="00D66256"/>
    <w:rsid w:val="00D71D2E"/>
    <w:rsid w:val="00D736CB"/>
    <w:rsid w:val="00D74A51"/>
    <w:rsid w:val="00D813A6"/>
    <w:rsid w:val="00D81877"/>
    <w:rsid w:val="00D81939"/>
    <w:rsid w:val="00D83A1E"/>
    <w:rsid w:val="00D84E89"/>
    <w:rsid w:val="00D87B55"/>
    <w:rsid w:val="00D9194F"/>
    <w:rsid w:val="00D91AEC"/>
    <w:rsid w:val="00D93D86"/>
    <w:rsid w:val="00DA2923"/>
    <w:rsid w:val="00DA3633"/>
    <w:rsid w:val="00DA3A63"/>
    <w:rsid w:val="00DA3AA6"/>
    <w:rsid w:val="00DA3CCD"/>
    <w:rsid w:val="00DA42B5"/>
    <w:rsid w:val="00DA5CE5"/>
    <w:rsid w:val="00DA74C1"/>
    <w:rsid w:val="00DA7C71"/>
    <w:rsid w:val="00DB05CF"/>
    <w:rsid w:val="00DB2D3E"/>
    <w:rsid w:val="00DB2D5B"/>
    <w:rsid w:val="00DB36B9"/>
    <w:rsid w:val="00DB45E5"/>
    <w:rsid w:val="00DB734C"/>
    <w:rsid w:val="00DC160A"/>
    <w:rsid w:val="00DC2DD5"/>
    <w:rsid w:val="00DC4582"/>
    <w:rsid w:val="00DC4808"/>
    <w:rsid w:val="00DC4A1B"/>
    <w:rsid w:val="00DC67E2"/>
    <w:rsid w:val="00DD14B7"/>
    <w:rsid w:val="00DD33A8"/>
    <w:rsid w:val="00DD448F"/>
    <w:rsid w:val="00DD6FF2"/>
    <w:rsid w:val="00DD7A8E"/>
    <w:rsid w:val="00DE00A7"/>
    <w:rsid w:val="00DE0846"/>
    <w:rsid w:val="00DE0A30"/>
    <w:rsid w:val="00DE0BCD"/>
    <w:rsid w:val="00DE14CB"/>
    <w:rsid w:val="00DE163E"/>
    <w:rsid w:val="00DE48F0"/>
    <w:rsid w:val="00DE5124"/>
    <w:rsid w:val="00DE52E5"/>
    <w:rsid w:val="00DF0792"/>
    <w:rsid w:val="00DF0E3B"/>
    <w:rsid w:val="00DF1BE5"/>
    <w:rsid w:val="00DF3AAD"/>
    <w:rsid w:val="00DF5348"/>
    <w:rsid w:val="00E022FD"/>
    <w:rsid w:val="00E040C9"/>
    <w:rsid w:val="00E0510C"/>
    <w:rsid w:val="00E059AA"/>
    <w:rsid w:val="00E062D3"/>
    <w:rsid w:val="00E0663A"/>
    <w:rsid w:val="00E06E5F"/>
    <w:rsid w:val="00E0727E"/>
    <w:rsid w:val="00E077CA"/>
    <w:rsid w:val="00E1278E"/>
    <w:rsid w:val="00E14A45"/>
    <w:rsid w:val="00E14DFC"/>
    <w:rsid w:val="00E1568A"/>
    <w:rsid w:val="00E15F9E"/>
    <w:rsid w:val="00E17862"/>
    <w:rsid w:val="00E17C48"/>
    <w:rsid w:val="00E20783"/>
    <w:rsid w:val="00E2200B"/>
    <w:rsid w:val="00E23045"/>
    <w:rsid w:val="00E24067"/>
    <w:rsid w:val="00E26F14"/>
    <w:rsid w:val="00E35658"/>
    <w:rsid w:val="00E36420"/>
    <w:rsid w:val="00E36DAC"/>
    <w:rsid w:val="00E37FFB"/>
    <w:rsid w:val="00E43071"/>
    <w:rsid w:val="00E47724"/>
    <w:rsid w:val="00E47E63"/>
    <w:rsid w:val="00E50B2B"/>
    <w:rsid w:val="00E511DE"/>
    <w:rsid w:val="00E52CF3"/>
    <w:rsid w:val="00E5357D"/>
    <w:rsid w:val="00E538D2"/>
    <w:rsid w:val="00E54A15"/>
    <w:rsid w:val="00E54DDA"/>
    <w:rsid w:val="00E56417"/>
    <w:rsid w:val="00E6027B"/>
    <w:rsid w:val="00E60EB2"/>
    <w:rsid w:val="00E61BF6"/>
    <w:rsid w:val="00E6213E"/>
    <w:rsid w:val="00E63BB1"/>
    <w:rsid w:val="00E66E66"/>
    <w:rsid w:val="00E676C5"/>
    <w:rsid w:val="00E67A7F"/>
    <w:rsid w:val="00E70292"/>
    <w:rsid w:val="00E70CB3"/>
    <w:rsid w:val="00E70E3F"/>
    <w:rsid w:val="00E71041"/>
    <w:rsid w:val="00E72E1F"/>
    <w:rsid w:val="00E73BF8"/>
    <w:rsid w:val="00E76A01"/>
    <w:rsid w:val="00E870F7"/>
    <w:rsid w:val="00E87946"/>
    <w:rsid w:val="00E91773"/>
    <w:rsid w:val="00E94BE8"/>
    <w:rsid w:val="00E962CA"/>
    <w:rsid w:val="00EA192A"/>
    <w:rsid w:val="00EA5A66"/>
    <w:rsid w:val="00EA6463"/>
    <w:rsid w:val="00EB0556"/>
    <w:rsid w:val="00EB0BD8"/>
    <w:rsid w:val="00EB19A6"/>
    <w:rsid w:val="00EB44C3"/>
    <w:rsid w:val="00EB732C"/>
    <w:rsid w:val="00EB7576"/>
    <w:rsid w:val="00EC0654"/>
    <w:rsid w:val="00EC1C2B"/>
    <w:rsid w:val="00EC3502"/>
    <w:rsid w:val="00EC4061"/>
    <w:rsid w:val="00EC4604"/>
    <w:rsid w:val="00ED199B"/>
    <w:rsid w:val="00ED2697"/>
    <w:rsid w:val="00ED4582"/>
    <w:rsid w:val="00ED51DD"/>
    <w:rsid w:val="00ED57A5"/>
    <w:rsid w:val="00ED5E1B"/>
    <w:rsid w:val="00ED6112"/>
    <w:rsid w:val="00ED6171"/>
    <w:rsid w:val="00ED6422"/>
    <w:rsid w:val="00ED72F3"/>
    <w:rsid w:val="00EE354E"/>
    <w:rsid w:val="00EE7030"/>
    <w:rsid w:val="00EE7E47"/>
    <w:rsid w:val="00EF0DC0"/>
    <w:rsid w:val="00EF2024"/>
    <w:rsid w:val="00EF2D16"/>
    <w:rsid w:val="00EF3E99"/>
    <w:rsid w:val="00EF4A6A"/>
    <w:rsid w:val="00EF559D"/>
    <w:rsid w:val="00EF6194"/>
    <w:rsid w:val="00EF7250"/>
    <w:rsid w:val="00EF7B0B"/>
    <w:rsid w:val="00EF7C94"/>
    <w:rsid w:val="00F001DB"/>
    <w:rsid w:val="00F00C11"/>
    <w:rsid w:val="00F02533"/>
    <w:rsid w:val="00F02C1E"/>
    <w:rsid w:val="00F038E6"/>
    <w:rsid w:val="00F03C3D"/>
    <w:rsid w:val="00F04341"/>
    <w:rsid w:val="00F04CAE"/>
    <w:rsid w:val="00F05A9D"/>
    <w:rsid w:val="00F06662"/>
    <w:rsid w:val="00F0756C"/>
    <w:rsid w:val="00F075E0"/>
    <w:rsid w:val="00F07807"/>
    <w:rsid w:val="00F11C86"/>
    <w:rsid w:val="00F11F94"/>
    <w:rsid w:val="00F14201"/>
    <w:rsid w:val="00F14547"/>
    <w:rsid w:val="00F15E5D"/>
    <w:rsid w:val="00F160AC"/>
    <w:rsid w:val="00F16F36"/>
    <w:rsid w:val="00F17A88"/>
    <w:rsid w:val="00F20C69"/>
    <w:rsid w:val="00F2203A"/>
    <w:rsid w:val="00F23CC5"/>
    <w:rsid w:val="00F23FAE"/>
    <w:rsid w:val="00F24EBD"/>
    <w:rsid w:val="00F252EA"/>
    <w:rsid w:val="00F258F6"/>
    <w:rsid w:val="00F259F4"/>
    <w:rsid w:val="00F30BDD"/>
    <w:rsid w:val="00F32323"/>
    <w:rsid w:val="00F325E2"/>
    <w:rsid w:val="00F32D38"/>
    <w:rsid w:val="00F3593B"/>
    <w:rsid w:val="00F40E9B"/>
    <w:rsid w:val="00F43635"/>
    <w:rsid w:val="00F4552D"/>
    <w:rsid w:val="00F45E3F"/>
    <w:rsid w:val="00F50B61"/>
    <w:rsid w:val="00F51ECC"/>
    <w:rsid w:val="00F527D0"/>
    <w:rsid w:val="00F530B1"/>
    <w:rsid w:val="00F630EA"/>
    <w:rsid w:val="00F633F6"/>
    <w:rsid w:val="00F65132"/>
    <w:rsid w:val="00F668A6"/>
    <w:rsid w:val="00F67C6F"/>
    <w:rsid w:val="00F712F2"/>
    <w:rsid w:val="00F71A3A"/>
    <w:rsid w:val="00F71E0F"/>
    <w:rsid w:val="00F76118"/>
    <w:rsid w:val="00F7671E"/>
    <w:rsid w:val="00F767DA"/>
    <w:rsid w:val="00F823A3"/>
    <w:rsid w:val="00F85060"/>
    <w:rsid w:val="00F87082"/>
    <w:rsid w:val="00F876E6"/>
    <w:rsid w:val="00F90C45"/>
    <w:rsid w:val="00F92A03"/>
    <w:rsid w:val="00F9351C"/>
    <w:rsid w:val="00F948C5"/>
    <w:rsid w:val="00F962D9"/>
    <w:rsid w:val="00F973C0"/>
    <w:rsid w:val="00FA261F"/>
    <w:rsid w:val="00FA2FCA"/>
    <w:rsid w:val="00FA4832"/>
    <w:rsid w:val="00FA4D9E"/>
    <w:rsid w:val="00FA5321"/>
    <w:rsid w:val="00FA71F2"/>
    <w:rsid w:val="00FA75CE"/>
    <w:rsid w:val="00FB3482"/>
    <w:rsid w:val="00FB3D9F"/>
    <w:rsid w:val="00FB58AD"/>
    <w:rsid w:val="00FB60F2"/>
    <w:rsid w:val="00FB703E"/>
    <w:rsid w:val="00FB761E"/>
    <w:rsid w:val="00FB79D1"/>
    <w:rsid w:val="00FB7E72"/>
    <w:rsid w:val="00FC3E70"/>
    <w:rsid w:val="00FC456D"/>
    <w:rsid w:val="00FD0A38"/>
    <w:rsid w:val="00FD258B"/>
    <w:rsid w:val="00FD3A9F"/>
    <w:rsid w:val="00FD41AE"/>
    <w:rsid w:val="00FD5567"/>
    <w:rsid w:val="00FE4C71"/>
    <w:rsid w:val="00FE4EDD"/>
    <w:rsid w:val="00FE537B"/>
    <w:rsid w:val="00FF119B"/>
    <w:rsid w:val="00FF23B8"/>
    <w:rsid w:val="00FF298D"/>
    <w:rsid w:val="00FF4DE1"/>
    <w:rsid w:val="00FF5315"/>
    <w:rsid w:val="00FF5D81"/>
    <w:rsid w:val="00FF708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0898E434"/>
  <w15:docId w15:val="{392F995D-744B-465C-9DFC-A303A1D46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locked="1" w:semiHidden="1" w:unhideWhenUsed="1"/>
    <w:lsdException w:name="List 3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4505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3233E0"/>
    <w:pPr>
      <w:keepNext/>
      <w:jc w:val="center"/>
      <w:outlineLvl w:val="0"/>
    </w:pPr>
    <w:rPr>
      <w:rFonts w:ascii="Arial" w:hAnsi="Arial"/>
      <w:b/>
      <w:sz w:val="20"/>
    </w:rPr>
  </w:style>
  <w:style w:type="paragraph" w:styleId="Nadpis2">
    <w:name w:val="heading 2"/>
    <w:basedOn w:val="Normln"/>
    <w:next w:val="Normln"/>
    <w:uiPriority w:val="9"/>
    <w:qFormat/>
    <w:rsid w:val="003233E0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3233E0"/>
    <w:pPr>
      <w:keepNext/>
      <w:spacing w:before="120"/>
      <w:jc w:val="left"/>
      <w:outlineLvl w:val="2"/>
    </w:pPr>
    <w:rPr>
      <w:rFonts w:ascii="Arial" w:hAnsi="Arial"/>
      <w:i/>
      <w:sz w:val="20"/>
    </w:rPr>
  </w:style>
  <w:style w:type="paragraph" w:styleId="Nadpis4">
    <w:name w:val="heading 4"/>
    <w:basedOn w:val="Normln"/>
    <w:next w:val="Normln"/>
    <w:qFormat/>
    <w:rsid w:val="003233E0"/>
    <w:pPr>
      <w:keepNext/>
      <w:jc w:val="right"/>
      <w:outlineLvl w:val="3"/>
    </w:pPr>
    <w:rPr>
      <w:rFonts w:ascii="Arial" w:hAnsi="Arial"/>
      <w:b/>
      <w:sz w:val="20"/>
    </w:rPr>
  </w:style>
  <w:style w:type="paragraph" w:styleId="Nadpis5">
    <w:name w:val="heading 5"/>
    <w:basedOn w:val="Normln"/>
    <w:next w:val="Normln"/>
    <w:qFormat/>
    <w:rsid w:val="003233E0"/>
    <w:pPr>
      <w:keepNext/>
      <w:ind w:left="6663" w:right="475" w:hanging="5943"/>
      <w:outlineLvl w:val="4"/>
    </w:pPr>
    <w:rPr>
      <w:rFonts w:ascii="Arial" w:hAnsi="Arial"/>
      <w:i/>
      <w:iCs/>
      <w:color w:val="000000"/>
      <w:sz w:val="20"/>
    </w:rPr>
  </w:style>
  <w:style w:type="paragraph" w:styleId="Nadpis6">
    <w:name w:val="heading 6"/>
    <w:basedOn w:val="Normln"/>
    <w:next w:val="Normln"/>
    <w:qFormat/>
    <w:rsid w:val="003233E0"/>
    <w:pPr>
      <w:keepNext/>
      <w:ind w:left="6663" w:right="475" w:hanging="5943"/>
      <w:outlineLvl w:val="5"/>
    </w:pPr>
    <w:rPr>
      <w:rFonts w:ascii="Arial" w:hAnsi="Arial"/>
      <w:i/>
      <w:iCs/>
      <w:sz w:val="20"/>
    </w:rPr>
  </w:style>
  <w:style w:type="paragraph" w:styleId="Nadpis7">
    <w:name w:val="heading 7"/>
    <w:basedOn w:val="Normln"/>
    <w:next w:val="Normln"/>
    <w:qFormat/>
    <w:rsid w:val="003233E0"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3233E0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3233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azeny">
    <w:name w:val="odsazeny"/>
    <w:basedOn w:val="Normln"/>
    <w:rsid w:val="003233E0"/>
    <w:pPr>
      <w:ind w:left="284" w:hanging="284"/>
    </w:pPr>
  </w:style>
  <w:style w:type="paragraph" w:customStyle="1" w:styleId="odsazeny2">
    <w:name w:val="odsazeny2"/>
    <w:basedOn w:val="Normln"/>
    <w:rsid w:val="003233E0"/>
    <w:pPr>
      <w:ind w:left="568" w:hanging="284"/>
    </w:pPr>
  </w:style>
  <w:style w:type="paragraph" w:customStyle="1" w:styleId="odsazeny3">
    <w:name w:val="odsazeny3"/>
    <w:basedOn w:val="odsazeny"/>
    <w:rsid w:val="003233E0"/>
    <w:pPr>
      <w:ind w:left="681" w:hanging="397"/>
    </w:pPr>
  </w:style>
  <w:style w:type="paragraph" w:customStyle="1" w:styleId="odsazeny4">
    <w:name w:val="odsazeny4"/>
    <w:basedOn w:val="Normln"/>
    <w:rsid w:val="003233E0"/>
    <w:pPr>
      <w:ind w:left="851" w:hanging="284"/>
    </w:pPr>
  </w:style>
  <w:style w:type="paragraph" w:customStyle="1" w:styleId="odsazeny5">
    <w:name w:val="odsazeny5"/>
    <w:basedOn w:val="Normln"/>
    <w:rsid w:val="003233E0"/>
    <w:pPr>
      <w:ind w:left="454" w:hanging="454"/>
    </w:pPr>
  </w:style>
  <w:style w:type="paragraph" w:customStyle="1" w:styleId="odsazeny1">
    <w:name w:val="odsazeny1"/>
    <w:basedOn w:val="Normln"/>
    <w:rsid w:val="003233E0"/>
    <w:pPr>
      <w:widowControl w:val="0"/>
      <w:autoSpaceDE w:val="0"/>
      <w:autoSpaceDN w:val="0"/>
      <w:ind w:left="284" w:hanging="284"/>
    </w:pPr>
  </w:style>
  <w:style w:type="paragraph" w:styleId="Nzev">
    <w:name w:val="Title"/>
    <w:basedOn w:val="Normln"/>
    <w:qFormat/>
    <w:rsid w:val="003233E0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Zkladntext">
    <w:name w:val="Body Text"/>
    <w:basedOn w:val="Normln"/>
    <w:link w:val="ZkladntextChar"/>
    <w:uiPriority w:val="99"/>
    <w:semiHidden/>
    <w:rsid w:val="003233E0"/>
    <w:pPr>
      <w:spacing w:after="120"/>
      <w:jc w:val="left"/>
    </w:pPr>
    <w:rPr>
      <w:sz w:val="20"/>
      <w:szCs w:val="20"/>
    </w:rPr>
  </w:style>
  <w:style w:type="paragraph" w:styleId="Seznam">
    <w:name w:val="List"/>
    <w:basedOn w:val="Normln"/>
    <w:uiPriority w:val="99"/>
    <w:semiHidden/>
    <w:rsid w:val="003233E0"/>
    <w:pPr>
      <w:ind w:left="283" w:hanging="283"/>
      <w:jc w:val="left"/>
    </w:pPr>
    <w:rPr>
      <w:sz w:val="20"/>
      <w:szCs w:val="20"/>
    </w:rPr>
  </w:style>
  <w:style w:type="paragraph" w:styleId="Seznam2">
    <w:name w:val="List 2"/>
    <w:basedOn w:val="Normln"/>
    <w:semiHidden/>
    <w:rsid w:val="003233E0"/>
    <w:pPr>
      <w:ind w:left="566" w:hanging="283"/>
      <w:jc w:val="left"/>
    </w:pPr>
    <w:rPr>
      <w:sz w:val="20"/>
      <w:szCs w:val="20"/>
    </w:rPr>
  </w:style>
  <w:style w:type="paragraph" w:styleId="Seznam3">
    <w:name w:val="List 3"/>
    <w:basedOn w:val="Normln"/>
    <w:semiHidden/>
    <w:rsid w:val="003233E0"/>
    <w:pPr>
      <w:ind w:left="849" w:hanging="283"/>
      <w:jc w:val="left"/>
    </w:pPr>
    <w:rPr>
      <w:sz w:val="20"/>
      <w:szCs w:val="20"/>
    </w:rPr>
  </w:style>
  <w:style w:type="paragraph" w:styleId="Pokraovnseznamu3">
    <w:name w:val="List Continue 3"/>
    <w:basedOn w:val="Normln"/>
    <w:semiHidden/>
    <w:rsid w:val="003233E0"/>
    <w:pPr>
      <w:spacing w:after="120"/>
      <w:ind w:left="849"/>
      <w:jc w:val="left"/>
    </w:pPr>
    <w:rPr>
      <w:sz w:val="20"/>
      <w:szCs w:val="20"/>
    </w:rPr>
  </w:style>
  <w:style w:type="paragraph" w:styleId="Zkladntextodsazen">
    <w:name w:val="Body Text Indent"/>
    <w:basedOn w:val="Normln"/>
    <w:semiHidden/>
    <w:rsid w:val="003233E0"/>
    <w:pPr>
      <w:ind w:left="284"/>
    </w:pPr>
    <w:rPr>
      <w:sz w:val="20"/>
      <w:szCs w:val="20"/>
    </w:rPr>
  </w:style>
  <w:style w:type="paragraph" w:styleId="Seznamsodrkami4">
    <w:name w:val="List Bullet 4"/>
    <w:basedOn w:val="Normln"/>
    <w:autoRedefine/>
    <w:semiHidden/>
    <w:rsid w:val="003233E0"/>
    <w:pPr>
      <w:ind w:left="1132" w:hanging="283"/>
      <w:jc w:val="left"/>
    </w:pPr>
    <w:rPr>
      <w:sz w:val="20"/>
      <w:szCs w:val="20"/>
    </w:rPr>
  </w:style>
  <w:style w:type="paragraph" w:styleId="Pokraovnseznamu2">
    <w:name w:val="List Continue 2"/>
    <w:basedOn w:val="Normln"/>
    <w:semiHidden/>
    <w:rsid w:val="003233E0"/>
    <w:pPr>
      <w:spacing w:after="120"/>
      <w:ind w:left="566"/>
      <w:jc w:val="left"/>
    </w:pPr>
    <w:rPr>
      <w:sz w:val="20"/>
      <w:szCs w:val="20"/>
    </w:rPr>
  </w:style>
  <w:style w:type="paragraph" w:styleId="Seznamsodrkami3">
    <w:name w:val="List Bullet 3"/>
    <w:basedOn w:val="Normln"/>
    <w:autoRedefine/>
    <w:semiHidden/>
    <w:rsid w:val="003233E0"/>
    <w:pPr>
      <w:ind w:left="849" w:hanging="283"/>
      <w:jc w:val="left"/>
    </w:pPr>
    <w:rPr>
      <w:sz w:val="20"/>
      <w:szCs w:val="20"/>
    </w:rPr>
  </w:style>
  <w:style w:type="paragraph" w:styleId="Pokraovnseznamu">
    <w:name w:val="List Continue"/>
    <w:basedOn w:val="Normln"/>
    <w:semiHidden/>
    <w:rsid w:val="003233E0"/>
    <w:pPr>
      <w:spacing w:after="120"/>
      <w:ind w:left="283"/>
      <w:jc w:val="left"/>
    </w:pPr>
    <w:rPr>
      <w:sz w:val="20"/>
      <w:szCs w:val="20"/>
    </w:rPr>
  </w:style>
  <w:style w:type="paragraph" w:styleId="Zhlav">
    <w:name w:val="header"/>
    <w:basedOn w:val="Normln"/>
    <w:semiHidden/>
    <w:rsid w:val="003233E0"/>
    <w:pPr>
      <w:tabs>
        <w:tab w:val="center" w:pos="4536"/>
        <w:tab w:val="right" w:pos="9072"/>
      </w:tabs>
      <w:jc w:val="left"/>
    </w:pPr>
    <w:rPr>
      <w:sz w:val="20"/>
      <w:szCs w:val="20"/>
    </w:rPr>
  </w:style>
  <w:style w:type="character" w:styleId="slostrnky">
    <w:name w:val="page number"/>
    <w:semiHidden/>
    <w:rsid w:val="003233E0"/>
    <w:rPr>
      <w:rFonts w:cs="Times New Roman"/>
    </w:rPr>
  </w:style>
  <w:style w:type="paragraph" w:styleId="Zpat">
    <w:name w:val="footer"/>
    <w:basedOn w:val="Normln"/>
    <w:link w:val="ZpatChar"/>
    <w:uiPriority w:val="99"/>
    <w:rsid w:val="003233E0"/>
    <w:pPr>
      <w:tabs>
        <w:tab w:val="center" w:pos="4536"/>
        <w:tab w:val="right" w:pos="9072"/>
      </w:tabs>
      <w:jc w:val="left"/>
    </w:pPr>
    <w:rPr>
      <w:sz w:val="20"/>
      <w:szCs w:val="20"/>
    </w:rPr>
  </w:style>
  <w:style w:type="paragraph" w:styleId="Zkladntextodsazen2">
    <w:name w:val="Body Text Indent 2"/>
    <w:basedOn w:val="Normln"/>
    <w:semiHidden/>
    <w:rsid w:val="003233E0"/>
    <w:pPr>
      <w:spacing w:before="120"/>
      <w:ind w:left="357" w:firstLine="284"/>
    </w:pPr>
    <w:rPr>
      <w:rFonts w:ascii="Arial" w:hAnsi="Arial"/>
      <w:sz w:val="20"/>
    </w:rPr>
  </w:style>
  <w:style w:type="paragraph" w:styleId="Zkladntext2">
    <w:name w:val="Body Text 2"/>
    <w:basedOn w:val="Normln"/>
    <w:semiHidden/>
    <w:rsid w:val="003233E0"/>
    <w:pPr>
      <w:jc w:val="center"/>
    </w:pPr>
    <w:rPr>
      <w:rFonts w:ascii="Arial" w:hAnsi="Arial" w:cs="Arial"/>
      <w:b/>
      <w:bCs/>
      <w:smallCaps/>
    </w:rPr>
  </w:style>
  <w:style w:type="character" w:styleId="Odkaznakoment">
    <w:name w:val="annotation reference"/>
    <w:semiHidden/>
    <w:rsid w:val="003233E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3233E0"/>
    <w:pPr>
      <w:jc w:val="left"/>
    </w:pPr>
    <w:rPr>
      <w:sz w:val="20"/>
      <w:szCs w:val="20"/>
    </w:rPr>
  </w:style>
  <w:style w:type="paragraph" w:customStyle="1" w:styleId="Rozloendokumentu1">
    <w:name w:val="Rozložení dokumentu1"/>
    <w:basedOn w:val="Normln"/>
    <w:semiHidden/>
    <w:rsid w:val="003233E0"/>
    <w:pPr>
      <w:shd w:val="clear" w:color="auto" w:fill="000080"/>
    </w:pPr>
    <w:rPr>
      <w:rFonts w:ascii="Tahoma" w:hAnsi="Tahoma"/>
    </w:rPr>
  </w:style>
  <w:style w:type="paragraph" w:customStyle="1" w:styleId="Textbubliny1">
    <w:name w:val="Text bubliny1"/>
    <w:basedOn w:val="Normln"/>
    <w:semiHidden/>
    <w:rsid w:val="003233E0"/>
    <w:rPr>
      <w:rFonts w:ascii="Tahoma" w:hAnsi="Tahoma" w:cs="Tahoma"/>
      <w:sz w:val="16"/>
      <w:szCs w:val="16"/>
    </w:rPr>
  </w:style>
  <w:style w:type="paragraph" w:styleId="Zkladntextodsazen3">
    <w:name w:val="Body Text Indent 3"/>
    <w:basedOn w:val="Normln"/>
    <w:semiHidden/>
    <w:rsid w:val="003233E0"/>
    <w:pPr>
      <w:spacing w:after="120"/>
      <w:ind w:left="283"/>
    </w:pPr>
    <w:rPr>
      <w:sz w:val="16"/>
      <w:szCs w:val="16"/>
    </w:rPr>
  </w:style>
  <w:style w:type="paragraph" w:styleId="Zkladntext3">
    <w:name w:val="Body Text 3"/>
    <w:basedOn w:val="Normln"/>
    <w:semiHidden/>
    <w:rsid w:val="003233E0"/>
    <w:pPr>
      <w:spacing w:line="240" w:lineRule="exact"/>
      <w:ind w:right="475"/>
    </w:pPr>
    <w:rPr>
      <w:rFonts w:ascii="Arial" w:hAnsi="Arial"/>
      <w:sz w:val="20"/>
    </w:rPr>
  </w:style>
  <w:style w:type="paragraph" w:styleId="Textbubliny">
    <w:name w:val="Balloon Text"/>
    <w:basedOn w:val="Normln"/>
    <w:semiHidden/>
    <w:rsid w:val="003233E0"/>
    <w:rPr>
      <w:rFonts w:ascii="Tahoma" w:hAnsi="Tahoma" w:cs="Tahoma"/>
      <w:sz w:val="16"/>
      <w:szCs w:val="16"/>
    </w:rPr>
  </w:style>
  <w:style w:type="character" w:styleId="slodku">
    <w:name w:val="line number"/>
    <w:semiHidden/>
    <w:rsid w:val="003233E0"/>
    <w:rPr>
      <w:rFonts w:cs="Times New Roman"/>
    </w:rPr>
  </w:style>
  <w:style w:type="paragraph" w:customStyle="1" w:styleId="Odstavecseseznamem1">
    <w:name w:val="Odstavec se seznamem1"/>
    <w:basedOn w:val="Normln"/>
    <w:rsid w:val="00E70CB3"/>
    <w:pPr>
      <w:ind w:left="708"/>
    </w:pPr>
  </w:style>
  <w:style w:type="character" w:styleId="Hypertextovodkaz">
    <w:name w:val="Hyperlink"/>
    <w:rsid w:val="004B66B9"/>
    <w:rPr>
      <w:rFonts w:cs="Times New Roman"/>
      <w:color w:val="0000FF"/>
      <w:u w:val="single"/>
    </w:rPr>
  </w:style>
  <w:style w:type="paragraph" w:customStyle="1" w:styleId="Styl1">
    <w:name w:val="Styl1"/>
    <w:basedOn w:val="Normln"/>
    <w:rsid w:val="006A34BE"/>
    <w:pPr>
      <w:suppressAutoHyphens/>
      <w:jc w:val="left"/>
    </w:pPr>
    <w:rPr>
      <w:rFonts w:ascii="Arial" w:hAnsi="Arial"/>
      <w:sz w:val="22"/>
      <w:szCs w:val="20"/>
      <w:lang w:eastAsia="ar-SA"/>
    </w:rPr>
  </w:style>
  <w:style w:type="paragraph" w:customStyle="1" w:styleId="Normodsaz">
    <w:name w:val="Norm.odsaz."/>
    <w:basedOn w:val="Normln"/>
    <w:rsid w:val="00CB2895"/>
    <w:pPr>
      <w:tabs>
        <w:tab w:val="num" w:pos="1440"/>
      </w:tabs>
      <w:ind w:left="936" w:hanging="576"/>
    </w:pPr>
    <w:rPr>
      <w:szCs w:val="20"/>
    </w:rPr>
  </w:style>
  <w:style w:type="paragraph" w:customStyle="1" w:styleId="Prosttext1">
    <w:name w:val="Prostý text1"/>
    <w:basedOn w:val="Normln"/>
    <w:rsid w:val="00CB2895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semiHidden/>
    <w:rsid w:val="003673F4"/>
    <w:pPr>
      <w:jc w:val="both"/>
    </w:pPr>
    <w:rPr>
      <w:b/>
      <w:bCs/>
    </w:rPr>
  </w:style>
  <w:style w:type="character" w:customStyle="1" w:styleId="TextkomenteChar">
    <w:name w:val="Text komentáře Char"/>
    <w:link w:val="Textkomente"/>
    <w:semiHidden/>
    <w:locked/>
    <w:rsid w:val="00A107E7"/>
    <w:rPr>
      <w:rFonts w:cs="Times New Roman"/>
      <w:lang w:val="cs-CZ" w:eastAsia="cs-CZ" w:bidi="ar-SA"/>
    </w:rPr>
  </w:style>
  <w:style w:type="character" w:customStyle="1" w:styleId="CharChar1">
    <w:name w:val="Char Char1"/>
    <w:semiHidden/>
    <w:rsid w:val="00A335AF"/>
    <w:rPr>
      <w:rFonts w:cs="Times New Roman"/>
      <w:lang w:val="cs-CZ" w:eastAsia="cs-CZ" w:bidi="ar-SA"/>
    </w:rPr>
  </w:style>
  <w:style w:type="paragraph" w:customStyle="1" w:styleId="ZnakZnak1CharZnakZnakCharCharCharCharZnakZnakCharCharCharCharCharCharChar">
    <w:name w:val="Znak Znak1 Char Znak Znak Char Char Char Char Znak Znak Char Char Char Char Char Char Char"/>
    <w:basedOn w:val="Normln"/>
    <w:rsid w:val="00F87082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WW8Num6z1">
    <w:name w:val="WW8Num6z1"/>
    <w:rsid w:val="00232F97"/>
    <w:rPr>
      <w:rFonts w:ascii="Wingdings" w:hAnsi="Wingdings"/>
    </w:rPr>
  </w:style>
  <w:style w:type="character" w:customStyle="1" w:styleId="tsubjname">
    <w:name w:val="tsubjname"/>
    <w:basedOn w:val="Standardnpsmoodstavce"/>
    <w:rsid w:val="00AB5CB4"/>
  </w:style>
  <w:style w:type="paragraph" w:customStyle="1" w:styleId="cislovani1">
    <w:name w:val="cislovani 1"/>
    <w:basedOn w:val="Normln"/>
    <w:next w:val="Normln"/>
    <w:rsid w:val="00612F82"/>
    <w:pPr>
      <w:keepNext/>
      <w:numPr>
        <w:numId w:val="4"/>
      </w:numPr>
      <w:spacing w:before="480" w:line="288" w:lineRule="auto"/>
      <w:ind w:left="567"/>
      <w:jc w:val="left"/>
    </w:pPr>
    <w:rPr>
      <w:rFonts w:ascii="JohnSans Text Pro" w:hAnsi="JohnSans Text Pro"/>
      <w:b/>
      <w:caps/>
    </w:rPr>
  </w:style>
  <w:style w:type="paragraph" w:customStyle="1" w:styleId="Cislovani2">
    <w:name w:val="Cislovani 2"/>
    <w:basedOn w:val="Normln"/>
    <w:rsid w:val="00612F82"/>
    <w:pPr>
      <w:keepNext/>
      <w:numPr>
        <w:ilvl w:val="1"/>
        <w:numId w:val="4"/>
      </w:numPr>
      <w:tabs>
        <w:tab w:val="left" w:pos="851"/>
        <w:tab w:val="left" w:pos="1021"/>
      </w:tabs>
      <w:spacing w:before="240" w:line="288" w:lineRule="auto"/>
    </w:pPr>
    <w:rPr>
      <w:rFonts w:ascii="JohnSans Text Pro" w:hAnsi="JohnSans Text Pro"/>
      <w:sz w:val="20"/>
    </w:rPr>
  </w:style>
  <w:style w:type="paragraph" w:customStyle="1" w:styleId="Cislovani3">
    <w:name w:val="Cislovani 3"/>
    <w:basedOn w:val="Normln"/>
    <w:rsid w:val="00612F82"/>
    <w:pPr>
      <w:numPr>
        <w:ilvl w:val="2"/>
        <w:numId w:val="4"/>
      </w:numPr>
      <w:tabs>
        <w:tab w:val="left" w:pos="851"/>
      </w:tabs>
      <w:spacing w:before="120" w:line="288" w:lineRule="auto"/>
    </w:pPr>
    <w:rPr>
      <w:rFonts w:ascii="JohnSans Text Pro" w:hAnsi="JohnSans Text Pro"/>
      <w:sz w:val="20"/>
    </w:rPr>
  </w:style>
  <w:style w:type="paragraph" w:customStyle="1" w:styleId="Cislovani4">
    <w:name w:val="Cislovani 4"/>
    <w:basedOn w:val="Normln"/>
    <w:rsid w:val="00612F82"/>
    <w:pPr>
      <w:numPr>
        <w:ilvl w:val="3"/>
        <w:numId w:val="4"/>
      </w:numPr>
      <w:tabs>
        <w:tab w:val="left" w:pos="851"/>
      </w:tabs>
      <w:spacing w:before="120" w:line="288" w:lineRule="auto"/>
      <w:ind w:left="851" w:hanging="851"/>
    </w:pPr>
    <w:rPr>
      <w:rFonts w:ascii="JohnSans Text Pro" w:hAnsi="JohnSans Text Pro"/>
      <w:sz w:val="20"/>
    </w:rPr>
  </w:style>
  <w:style w:type="paragraph" w:customStyle="1" w:styleId="Cislovani4text">
    <w:name w:val="Cislovani 4 text"/>
    <w:basedOn w:val="Normln"/>
    <w:qFormat/>
    <w:rsid w:val="00612F82"/>
    <w:pPr>
      <w:numPr>
        <w:ilvl w:val="4"/>
        <w:numId w:val="4"/>
      </w:numPr>
      <w:tabs>
        <w:tab w:val="left" w:pos="851"/>
      </w:tabs>
      <w:spacing w:before="120" w:line="288" w:lineRule="auto"/>
      <w:ind w:left="851" w:hanging="851"/>
    </w:pPr>
    <w:rPr>
      <w:rFonts w:ascii="JohnSans Text Pro" w:hAnsi="JohnSans Text Pro"/>
      <w:i/>
      <w:sz w:val="20"/>
    </w:rPr>
  </w:style>
  <w:style w:type="paragraph" w:styleId="Odstavecseseznamem">
    <w:name w:val="List Paragraph"/>
    <w:basedOn w:val="Normln"/>
    <w:uiPriority w:val="34"/>
    <w:qFormat/>
    <w:rsid w:val="00FF4DE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styleId="Siln">
    <w:name w:val="Strong"/>
    <w:uiPriority w:val="22"/>
    <w:qFormat/>
    <w:locked/>
    <w:rsid w:val="008C058A"/>
    <w:rPr>
      <w:b/>
      <w:bCs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F24EBD"/>
  </w:style>
  <w:style w:type="character" w:customStyle="1" w:styleId="WW8Num1z0">
    <w:name w:val="WW8Num1z0"/>
    <w:rsid w:val="006A68E6"/>
    <w:rPr>
      <w:rFonts w:ascii="Symbol" w:hAnsi="Symbol"/>
    </w:rPr>
  </w:style>
  <w:style w:type="paragraph" w:styleId="Revize">
    <w:name w:val="Revision"/>
    <w:hidden/>
    <w:uiPriority w:val="99"/>
    <w:semiHidden/>
    <w:rsid w:val="0073118C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274C6B"/>
  </w:style>
  <w:style w:type="character" w:customStyle="1" w:styleId="apple-converted-space">
    <w:name w:val="apple-converted-space"/>
    <w:basedOn w:val="Standardnpsmoodstavce"/>
    <w:rsid w:val="002E0983"/>
  </w:style>
  <w:style w:type="character" w:customStyle="1" w:styleId="WW8Num2z6">
    <w:name w:val="WW8Num2z6"/>
    <w:rsid w:val="005C1F42"/>
  </w:style>
  <w:style w:type="table" w:styleId="Mkatabulky">
    <w:name w:val="Table Grid"/>
    <w:basedOn w:val="Normlntabulka"/>
    <w:locked/>
    <w:rsid w:val="00234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ln"/>
    <w:link w:val="paragraphChar"/>
    <w:qFormat/>
    <w:rsid w:val="00A9124F"/>
    <w:pPr>
      <w:suppressAutoHyphens/>
      <w:spacing w:before="240" w:after="240" w:line="276" w:lineRule="auto"/>
      <w:ind w:left="574"/>
    </w:pPr>
    <w:rPr>
      <w:rFonts w:ascii="Arial" w:eastAsia="MS Gothic" w:hAnsi="Arial" w:cs="Arial"/>
      <w:sz w:val="20"/>
      <w:szCs w:val="20"/>
      <w:lang w:eastAsia="ar-SA"/>
    </w:rPr>
  </w:style>
  <w:style w:type="character" w:customStyle="1" w:styleId="paragraphChar">
    <w:name w:val="paragraph Char"/>
    <w:basedOn w:val="Standardnpsmoodstavce"/>
    <w:link w:val="paragraph"/>
    <w:rsid w:val="00A9124F"/>
    <w:rPr>
      <w:rFonts w:ascii="Arial" w:eastAsia="MS Gothic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4" ma:contentTypeDescription="Vytvoří nový dokument" ma:contentTypeScope="" ma:versionID="22f43281b0c35868927a5a4b40ccfae1">
  <xsd:schema xmlns:xsd="http://www.w3.org/2001/XMLSchema" xmlns:xs="http://www.w3.org/2001/XMLSchema" xmlns:p="http://schemas.microsoft.com/office/2006/metadata/properties" xmlns:ns2="766e70fa-7670-43a6-99e2-cc25946fa8ea" xmlns:ns3="84d333a1-16ff-4112-9e5f-d60bf71a1e92" targetNamespace="http://schemas.microsoft.com/office/2006/metadata/properties" ma:root="true" ma:fieldsID="bd353a48fb8a2dc813847b1dd4f45f1c" ns2:_="" ns3:_="">
    <xsd:import namespace="766e70fa-7670-43a6-99e2-cc25946fa8ea"/>
    <xsd:import namespace="84d333a1-16ff-4112-9e5f-d60bf71a1e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d333a1-16ff-4112-9e5f-d60bf71a1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EC80-D99A-4DA6-BF8E-609BEA0E1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84d333a1-16ff-4112-9e5f-d60bf71a1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BCEE0-8E64-4FF1-8012-9377AFA464DB}">
  <ds:schemaRefs>
    <ds:schemaRef ds:uri="http://purl.org/dc/elements/1.1/"/>
    <ds:schemaRef ds:uri="http://schemas.microsoft.com/office/2006/metadata/properties"/>
    <ds:schemaRef ds:uri="766e70fa-7670-43a6-99e2-cc25946fa8e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4d333a1-16ff-4112-9e5f-d60bf71a1e9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A0725F-640B-4392-A608-46EA7E009E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A21A12-224D-4FE6-81BD-5BBB4F27D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2305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CEP</Company>
  <LinksUpToDate>false</LinksUpToDate>
  <CharactersWithSpaces>15877</CharactersWithSpaces>
  <SharedDoc>false</SharedDoc>
  <HLinks>
    <vt:vector size="12" baseType="variant"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http://www.opzp.cz/</vt:lpwstr>
      </vt:variant>
      <vt:variant>
        <vt:lpwstr/>
      </vt:variant>
      <vt:variant>
        <vt:i4>6946867</vt:i4>
      </vt:variant>
      <vt:variant>
        <vt:i4>0</vt:i4>
      </vt:variant>
      <vt:variant>
        <vt:i4>0</vt:i4>
      </vt:variant>
      <vt:variant>
        <vt:i4>5</vt:i4>
      </vt:variant>
      <vt:variant>
        <vt:lpwstr>http://www.opzp.cz/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CIRI</dc:creator>
  <cp:lastModifiedBy>Jan Baše</cp:lastModifiedBy>
  <cp:revision>14</cp:revision>
  <cp:lastPrinted>2021-06-28T08:19:00Z</cp:lastPrinted>
  <dcterms:created xsi:type="dcterms:W3CDTF">2018-10-23T14:06:00Z</dcterms:created>
  <dcterms:modified xsi:type="dcterms:W3CDTF">2021-07-08T09:40:00Z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