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6044CF" w:rsidR="00B730F5" w:rsidRDefault="00BA6EF7">
      <w:pPr>
        <w:rPr>
          <w:b/>
        </w:rPr>
      </w:pPr>
      <w:r w:rsidRPr="006044CF">
        <w:rPr>
          <w:b/>
        </w:rPr>
        <w:t>Obsah nabídky</w:t>
      </w:r>
    </w:p>
    <w:p w:rsidR="00294719" w:rsidP="00BA6EF7" w:rsidRDefault="00294719">
      <w:pPr>
        <w:pStyle w:val="Odstavecseseznamem"/>
        <w:numPr>
          <w:ilvl w:val="0"/>
          <w:numId w:val="1"/>
        </w:numPr>
      </w:pPr>
      <w:r>
        <w:t>Krycí list nabídky</w:t>
      </w:r>
      <w:r w:rsidR="00EA2468">
        <w:t xml:space="preserve"> </w:t>
      </w:r>
    </w:p>
    <w:p w:rsidR="00BA6EF7" w:rsidP="00BA6EF7" w:rsidRDefault="00BA6EF7">
      <w:pPr>
        <w:pStyle w:val="Odstavecseseznamem"/>
        <w:numPr>
          <w:ilvl w:val="0"/>
          <w:numId w:val="1"/>
        </w:numPr>
      </w:pPr>
      <w:r>
        <w:t>Doklady prokazuj</w:t>
      </w:r>
      <w:r w:rsidR="00C863D5">
        <w:t>ící splnění kvalifikačních předp</w:t>
      </w:r>
      <w:r>
        <w:t>okladů</w:t>
      </w:r>
    </w:p>
    <w:p w:rsidR="00BA6EF7" w:rsidP="00BA6EF7" w:rsidRDefault="00BA6EF7">
      <w:pPr>
        <w:pStyle w:val="Odstavecseseznamem"/>
        <w:numPr>
          <w:ilvl w:val="0"/>
          <w:numId w:val="1"/>
        </w:numPr>
      </w:pPr>
      <w:r>
        <w:t>Popis předmětu plnění</w:t>
      </w:r>
    </w:p>
    <w:p w:rsidR="0054598B" w:rsidP="0054598B" w:rsidRDefault="0054598B">
      <w:pPr>
        <w:pStyle w:val="Odstavecseseznamem"/>
        <w:ind w:left="744" w:firstLine="696"/>
      </w:pPr>
      <w:r>
        <w:t xml:space="preserve">Specifikace předmětu </w:t>
      </w:r>
      <w:r>
        <w:t>zakázky</w:t>
      </w:r>
    </w:p>
    <w:p w:rsidR="00EB54D5" w:rsidP="008C03D5" w:rsidRDefault="00BA6EF7">
      <w:pPr>
        <w:pStyle w:val="Odstavecseseznamem"/>
        <w:ind w:left="1440"/>
      </w:pPr>
      <w:r>
        <w:t xml:space="preserve">Další popis předmětu plnění </w:t>
      </w:r>
    </w:p>
    <w:p w:rsidR="00BA6EF7" w:rsidP="009A2AAB" w:rsidRDefault="00BA6EF7">
      <w:pPr>
        <w:pStyle w:val="Odstavecseseznamem"/>
        <w:numPr>
          <w:ilvl w:val="0"/>
          <w:numId w:val="1"/>
        </w:numPr>
      </w:pPr>
      <w:r>
        <w:t>Nabídková cena</w:t>
      </w:r>
      <w:r w:rsidR="009A2AAB">
        <w:t xml:space="preserve"> </w:t>
      </w:r>
      <w:r w:rsidR="00EB54D5">
        <w:t>– položkový rozpočet</w:t>
      </w:r>
    </w:p>
    <w:p w:rsidR="00BA6EF7" w:rsidP="00294719" w:rsidRDefault="00BA6EF7">
      <w:pPr>
        <w:pStyle w:val="Odstavecseseznamem"/>
        <w:numPr>
          <w:ilvl w:val="0"/>
          <w:numId w:val="1"/>
        </w:numPr>
      </w:pPr>
      <w:r>
        <w:t>Harmonogram realizace zakázky</w:t>
      </w:r>
    </w:p>
    <w:p w:rsidR="00EB54D5" w:rsidP="00EB54D5" w:rsidRDefault="00BA6EF7">
      <w:pPr>
        <w:pStyle w:val="Odstavecseseznamem"/>
        <w:numPr>
          <w:ilvl w:val="0"/>
          <w:numId w:val="1"/>
        </w:numPr>
      </w:pPr>
      <w:r>
        <w:t>Návrh smlouvy</w:t>
      </w:r>
      <w:r w:rsidR="00645C81">
        <w:t xml:space="preserve"> s dodavatelem</w:t>
      </w:r>
    </w:p>
    <w:p w:rsidR="00EB54D5" w:rsidP="00EB54D5" w:rsidRDefault="00EB54D5">
      <w:pPr>
        <w:pStyle w:val="Odstavecseseznamem"/>
        <w:numPr>
          <w:ilvl w:val="0"/>
          <w:numId w:val="1"/>
        </w:numPr>
      </w:pPr>
      <w:r>
        <w:t>Obsah nabídky</w:t>
      </w:r>
      <w:bookmarkStart w:name="_GoBack" w:id="0"/>
      <w:bookmarkEnd w:id="0"/>
    </w:p>
    <w:sectPr w:rsidR="00EB54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64139C" w:rsidP="004B20C2" w:rsidRDefault="0064139C">
      <w:pPr>
        <w:spacing w:after="0" w:line="240" w:lineRule="auto"/>
      </w:pPr>
      <w:r>
        <w:separator/>
      </w:r>
    </w:p>
  </w:endnote>
  <w:endnote w:type="continuationSeparator" w:id="0">
    <w:p w:rsidR="0064139C" w:rsidP="004B20C2" w:rsidRDefault="0064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64139C" w:rsidP="004B20C2" w:rsidRDefault="0064139C">
      <w:pPr>
        <w:spacing w:after="0" w:line="240" w:lineRule="auto"/>
      </w:pPr>
      <w:r>
        <w:separator/>
      </w:r>
    </w:p>
  </w:footnote>
  <w:footnote w:type="continuationSeparator" w:id="0">
    <w:p w:rsidR="0064139C" w:rsidP="004B20C2" w:rsidRDefault="00641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10210" w:type="dxa"/>
      <w:tblInd w:w="-467" w:type="dxa"/>
      <w:tblCellMar>
        <w:left w:w="70" w:type="dxa"/>
        <w:right w:w="70" w:type="dxa"/>
      </w:tblCellMar>
      <w:tblLook w:firstRow="1" w:lastRow="0" w:firstColumn="1" w:lastColumn="0" w:noHBand="0" w:noVBand="1" w:val="04A0"/>
    </w:tblPr>
    <w:tblGrid>
      <w:gridCol w:w="5066"/>
      <w:gridCol w:w="5144"/>
    </w:tblGrid>
    <w:tr w:rsidR="00D959E7" w:rsidTr="00D959E7">
      <w:trPr>
        <w:trHeight w:val="1051"/>
      </w:trPr>
      <w:tc>
        <w:tcPr>
          <w:tcW w:w="5066" w:type="dxa"/>
          <w:vAlign w:val="center"/>
          <w:hideMark/>
        </w:tcPr>
        <w:p w:rsidR="00D959E7" w:rsidRDefault="00D959E7">
          <w:pPr>
            <w:pStyle w:val="Zhlav"/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PŘÍLOHA </w:t>
          </w:r>
          <w:proofErr w:type="gramStart"/>
          <w:r>
            <w:rPr>
              <w:b/>
              <w:sz w:val="36"/>
              <w:szCs w:val="36"/>
            </w:rPr>
            <w:t>Č.7</w:t>
          </w:r>
          <w:proofErr w:type="gramEnd"/>
        </w:p>
      </w:tc>
      <w:tc>
        <w:tcPr>
          <w:tcW w:w="5144" w:type="dxa"/>
          <w:vAlign w:val="center"/>
          <w:hideMark/>
        </w:tcPr>
        <w:p w:rsidR="00D959E7" w:rsidRDefault="00D959E7">
          <w:pPr>
            <w:pStyle w:val="Zhlav"/>
            <w:jc w:val="center"/>
          </w:pPr>
          <w:r>
            <w:rPr>
              <w:noProof/>
              <w:lang w:eastAsia="cs-CZ"/>
            </w:rPr>
            <w:drawing>
              <wp:inline distT="0" distB="0" distL="0" distR="0">
                <wp:extent cx="1762125" cy="552450"/>
                <wp:effectExtent l="0" t="0" r="9525" b="0"/>
                <wp:docPr id="2" name="Obrázek 2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ázek 6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B20C2" w:rsidP="004B20C2" w:rsidRDefault="004B20C2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10734521"/>
    <w:multiLevelType w:val="hybridMultilevel"/>
    <w:tmpl w:val="90D4AF4C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>
    <w:nsid w:val="5AA52533"/>
    <w:multiLevelType w:val="hybridMultilevel"/>
    <w:tmpl w:val="853E1638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>
    <w:nsid w:val="5CA912AE"/>
    <w:multiLevelType w:val="hybridMultilevel"/>
    <w:tmpl w:val="8670E1D0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>
    <w:nsid w:val="5D455E7C"/>
    <w:multiLevelType w:val="hybridMultilevel"/>
    <w:tmpl w:val="0360B8C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nsid w:val="7EBA7335"/>
    <w:multiLevelType w:val="hybridMultilevel"/>
    <w:tmpl w:val="35E86B5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nsid w:val="7F177B2F"/>
    <w:multiLevelType w:val="hybridMultilevel"/>
    <w:tmpl w:val="68AA9B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A4"/>
    <w:rsid w:val="00294719"/>
    <w:rsid w:val="004B20C2"/>
    <w:rsid w:val="00537172"/>
    <w:rsid w:val="0054598B"/>
    <w:rsid w:val="006044CF"/>
    <w:rsid w:val="0064139C"/>
    <w:rsid w:val="00645C81"/>
    <w:rsid w:val="008C03D5"/>
    <w:rsid w:val="009A2AAB"/>
    <w:rsid w:val="00B111AE"/>
    <w:rsid w:val="00B730F5"/>
    <w:rsid w:val="00BA6EF7"/>
    <w:rsid w:val="00C863D5"/>
    <w:rsid w:val="00CE62CF"/>
    <w:rsid w:val="00D959E7"/>
    <w:rsid w:val="00EA2468"/>
    <w:rsid w:val="00EB54D5"/>
    <w:rsid w:val="00EC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7DCACC23"/>
  <w15:docId w15:val="{51C2F186-F867-4BDB-A46E-B55E55B904C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6EF7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4B20C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4B20C2"/>
  </w:style>
  <w:style w:type="paragraph" w:styleId="Zpat">
    <w:name w:val="footer"/>
    <w:basedOn w:val="Normln"/>
    <w:link w:val="ZpatChar"/>
    <w:uiPriority w:val="99"/>
    <w:unhideWhenUsed/>
    <w:rsid w:val="004B20C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B20C2"/>
  </w:style>
  <w:style w:type="paragraph" w:styleId="Textbubliny">
    <w:name w:val="Balloon Text"/>
    <w:basedOn w:val="Normln"/>
    <w:link w:val="TextbublinyChar"/>
    <w:uiPriority w:val="99"/>
    <w:semiHidden/>
    <w:unhideWhenUsed/>
    <w:rsid w:val="004B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B20C2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086338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K-net Technical International Group s.r.o.</properties:Company>
  <properties:Pages>1</properties:Pages>
  <properties:Words>40</properties:Words>
  <properties:Characters>237</properties:Characters>
  <properties:Lines>1</properties:Lines>
  <properties:Paragraphs>1</properties:Paragraphs>
  <properties:TotalTime>19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2016-06-02T12:48:00Z</dcterms:created>
  <dc:creator/>
  <dc:description/>
  <cp:keywords/>
  <cp:lastModifiedBy/>
  <cp:lastPrinted>2016-06-02T13:06:00Z</cp:lastPrinted>
  <dcterms:modified xmlns:xsi="http://www.w3.org/2001/XMLSchema-instance" xsi:type="dcterms:W3CDTF">2021-11-11T13:59:00Z</dcterms:modified>
  <cp:revision>15</cp:revision>
  <dc:subject/>
  <dc:title/>
</cp:coreProperties>
</file>