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B1CEA" w:rsidP="002F3475" w:rsidRDefault="00FB1CEA" w14:paraId="718095A9" w14:textId="77777777">
      <w:pPr>
        <w:spacing w:before="100" w:beforeAutospacing="true" w:after="100" w:afterAutospacing="true" w:line="240" w:lineRule="auto"/>
        <w:rPr>
          <w:rFonts w:ascii="Times New Roman" w:hAnsi="Times New Roman" w:cs="Times New Roman" w:eastAsiaTheme="majorEastAsia"/>
          <w:b/>
          <w:bCs/>
          <w:color w:val="365F91" w:themeColor="accent1" w:themeShade="BF"/>
          <w:sz w:val="28"/>
          <w:szCs w:val="28"/>
          <w:lang w:eastAsia="cs-CZ"/>
        </w:rPr>
      </w:pPr>
    </w:p>
    <w:p w:rsidR="006E6B9B" w:rsidP="002F3475" w:rsidRDefault="002F3475" w14:paraId="6CFA78B7" w14:textId="4455806E">
      <w:pPr>
        <w:spacing w:before="100" w:beforeAutospacing="true" w:after="100" w:afterAutospacing="true" w:line="240" w:lineRule="auto"/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</w:pPr>
      <w:r w:rsidRPr="002F3475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>Čestné pr</w:t>
      </w:r>
      <w:r w:rsidR="006E6B9B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>ohlášení o splnění základní</w:t>
      </w:r>
      <w:r w:rsidR="00B81EC1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 xml:space="preserve"> způsobilosti</w:t>
      </w:r>
      <w:r w:rsidR="006E6B9B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 xml:space="preserve"> a o</w:t>
      </w:r>
      <w:r w:rsidRPr="002F3475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 xml:space="preserve"> Vázanosti ZAdávacími podmínkami</w:t>
      </w:r>
    </w:p>
    <w:p w:rsidRPr="002F3475" w:rsidR="002F3475" w:rsidP="002F3475" w:rsidRDefault="002F3475" w14:paraId="5FF5FC4A" w14:textId="77777777">
      <w:p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2F3475">
        <w:rPr>
          <w:rFonts w:ascii="Calibri Light" w:hAnsi="Calibri Light" w:eastAsia="Times New Roman" w:cs="Times New Roman"/>
          <w:sz w:val="23"/>
          <w:szCs w:val="23"/>
          <w:lang w:eastAsia="cs-CZ"/>
        </w:rPr>
        <w:t> </w:t>
      </w:r>
      <w:r w:rsidRPr="002F3475">
        <w:rPr>
          <w:rFonts w:ascii="Arial" w:hAnsi="Arial" w:eastAsia="Times New Roman" w:cs="Arial"/>
          <w:caps/>
          <w:lang w:eastAsia="cs-CZ"/>
        </w:rPr>
        <w:t xml:space="preserve">K PŘEDMĚTU výběrového </w:t>
      </w:r>
      <w:r w:rsidR="004A4360">
        <w:rPr>
          <w:rFonts w:ascii="Arial" w:hAnsi="Arial" w:eastAsia="Times New Roman" w:cs="Arial"/>
          <w:caps/>
          <w:lang w:eastAsia="cs-CZ"/>
        </w:rPr>
        <w:t>řízení:</w:t>
      </w:r>
    </w:p>
    <w:p w:rsidRPr="009C49A8" w:rsidR="002F3475" w:rsidP="002F3475" w:rsidRDefault="002F3475" w14:paraId="7ADC8DCD" w14:textId="41C59650">
      <w:pPr>
        <w:spacing w:before="100" w:beforeAutospacing="true" w:after="100" w:afterAutospacing="true" w:line="240" w:lineRule="auto"/>
        <w:rPr>
          <w:rFonts w:ascii="Arial" w:hAnsi="Arial" w:eastAsia="Times New Roman" w:cs="Arial"/>
          <w:b/>
          <w:lang w:eastAsia="cs-CZ"/>
        </w:rPr>
      </w:pPr>
      <w:r w:rsidRPr="009C49A8">
        <w:rPr>
          <w:rFonts w:ascii="Arial" w:hAnsi="Arial" w:eastAsia="Times New Roman" w:cs="Arial"/>
          <w:b/>
          <w:caps/>
          <w:lang w:eastAsia="cs-CZ"/>
        </w:rPr>
        <w:t> „</w:t>
      </w:r>
      <w:r w:rsidRPr="00777D04" w:rsidR="00777D04">
        <w:rPr>
          <w:rFonts w:ascii="Arial" w:hAnsi="Arial" w:eastAsia="Arial" w:cs="Times New Roman"/>
          <w:b/>
          <w:color w:val="000000"/>
        </w:rPr>
        <w:t>Odborné vzdělávání zaměstnanců společnosti COM PLUS</w:t>
      </w:r>
      <w:r w:rsidR="00275A3F">
        <w:rPr>
          <w:rFonts w:ascii="Arial" w:hAnsi="Arial" w:eastAsia="Arial" w:cs="Times New Roman"/>
          <w:b/>
          <w:color w:val="000000"/>
        </w:rPr>
        <w:t xml:space="preserve"> CZ</w:t>
      </w:r>
      <w:r w:rsidRPr="00777D04" w:rsidR="00777D04">
        <w:rPr>
          <w:rFonts w:ascii="Arial" w:hAnsi="Arial" w:eastAsia="Arial" w:cs="Times New Roman"/>
          <w:b/>
          <w:color w:val="000000"/>
        </w:rPr>
        <w:t xml:space="preserve"> a.s.</w:t>
      </w:r>
      <w:r w:rsidRPr="009C49A8" w:rsidR="009C49A8">
        <w:rPr>
          <w:rFonts w:ascii="Arial" w:hAnsi="Arial" w:eastAsia="Times New Roman" w:cs="Arial"/>
          <w:b/>
          <w:caps/>
          <w:lang w:eastAsia="cs-CZ"/>
        </w:rPr>
        <w:t xml:space="preserve"> – část </w:t>
      </w:r>
      <w:r w:rsidRPr="009C49A8" w:rsidR="009C49A8">
        <w:rPr>
          <w:rFonts w:ascii="Arial" w:hAnsi="Arial" w:eastAsia="Times New Roman" w:cs="Arial"/>
          <w:b/>
          <w:caps/>
          <w:highlight w:val="yellow"/>
          <w:lang w:eastAsia="cs-CZ"/>
        </w:rPr>
        <w:t>…</w:t>
      </w:r>
      <w:r w:rsidRPr="009C49A8">
        <w:rPr>
          <w:rFonts w:ascii="Arial" w:hAnsi="Arial" w:eastAsia="Times New Roman" w:cs="Arial"/>
          <w:b/>
          <w:caps/>
          <w:lang w:eastAsia="cs-CZ"/>
        </w:rPr>
        <w:t>“</w:t>
      </w:r>
    </w:p>
    <w:p w:rsidRPr="002F3475" w:rsidR="002F3475" w:rsidP="002F3475" w:rsidRDefault="002F3475" w14:paraId="7A38F964" w14:textId="7DD16470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z</w:t>
      </w:r>
      <w:r w:rsidR="00B81EC1">
        <w:rPr>
          <w:rFonts w:ascii="Arial" w:hAnsi="Arial" w:eastAsia="Times New Roman" w:cs="Arial"/>
          <w:lang w:eastAsia="cs-CZ"/>
        </w:rPr>
        <w:t>adávané</w:t>
      </w:r>
      <w:r w:rsidR="00275A3F">
        <w:rPr>
          <w:rFonts w:ascii="Arial" w:hAnsi="Arial" w:eastAsia="Times New Roman" w:cs="Arial"/>
          <w:lang w:eastAsia="cs-CZ"/>
        </w:rPr>
        <w:t>ho</w:t>
      </w:r>
      <w:r w:rsidR="00B81EC1">
        <w:rPr>
          <w:rFonts w:ascii="Arial" w:hAnsi="Arial" w:eastAsia="Times New Roman" w:cs="Arial"/>
          <w:lang w:eastAsia="cs-CZ"/>
        </w:rPr>
        <w:t xml:space="preserve"> mimo režim zákona č. 134/201</w:t>
      </w:r>
      <w:r w:rsidRPr="002F3475">
        <w:rPr>
          <w:rFonts w:ascii="Arial" w:hAnsi="Arial" w:eastAsia="Times New Roman" w:cs="Arial"/>
          <w:lang w:eastAsia="cs-CZ"/>
        </w:rPr>
        <w:t xml:space="preserve">6 Sb., o </w:t>
      </w:r>
      <w:r w:rsidR="00B81EC1">
        <w:rPr>
          <w:rFonts w:ascii="Arial" w:hAnsi="Arial" w:eastAsia="Times New Roman" w:cs="Arial"/>
          <w:lang w:eastAsia="cs-CZ"/>
        </w:rPr>
        <w:t>zadávání veřejných zakázek</w:t>
      </w:r>
      <w:r w:rsidRPr="002F3475">
        <w:rPr>
          <w:rFonts w:ascii="Arial" w:hAnsi="Arial" w:eastAsia="Times New Roman" w:cs="Arial"/>
          <w:lang w:eastAsia="cs-CZ"/>
        </w:rPr>
        <w:t>, a v souladu s</w:t>
      </w:r>
      <w:r w:rsidR="009C49A8">
        <w:rPr>
          <w:rFonts w:ascii="Arial" w:hAnsi="Arial" w:eastAsia="Times New Roman" w:cs="Arial"/>
          <w:lang w:eastAsia="cs-CZ"/>
        </w:rPr>
        <w:t> Obecnými p</w:t>
      </w:r>
      <w:r w:rsidRPr="002F3475">
        <w:rPr>
          <w:rFonts w:ascii="Arial" w:hAnsi="Arial" w:eastAsia="Times New Roman" w:cs="Arial"/>
          <w:lang w:eastAsia="cs-CZ"/>
        </w:rPr>
        <w:t xml:space="preserve">ravidly pro </w:t>
      </w:r>
      <w:r w:rsidR="009C49A8">
        <w:rPr>
          <w:rFonts w:ascii="Arial" w:hAnsi="Arial" w:eastAsia="Times New Roman" w:cs="Arial"/>
          <w:lang w:eastAsia="cs-CZ"/>
        </w:rPr>
        <w:t>žadatele a příjemce v </w:t>
      </w:r>
      <w:r w:rsidRPr="002F3475">
        <w:rPr>
          <w:rFonts w:ascii="Arial" w:hAnsi="Arial" w:eastAsia="Times New Roman" w:cs="Arial"/>
          <w:lang w:eastAsia="cs-CZ"/>
        </w:rPr>
        <w:t>r</w:t>
      </w:r>
      <w:r w:rsidR="009C49A8">
        <w:rPr>
          <w:rFonts w:ascii="Arial" w:hAnsi="Arial" w:eastAsia="Times New Roman" w:cs="Arial"/>
          <w:lang w:eastAsia="cs-CZ"/>
        </w:rPr>
        <w:t>ámci operačního programu zaměstnanost, číslo vydání 14</w:t>
      </w:r>
      <w:r w:rsidRPr="00C6030E" w:rsidR="00C6030E">
        <w:rPr>
          <w:rFonts w:ascii="Arial" w:hAnsi="Arial" w:eastAsia="Times New Roman" w:cs="Arial"/>
          <w:lang w:eastAsia="cs-CZ"/>
        </w:rPr>
        <w:t xml:space="preserve">, </w:t>
      </w:r>
      <w:r w:rsidRPr="00872291" w:rsidR="00872291">
        <w:rPr>
          <w:rFonts w:ascii="Arial" w:hAnsi="Arial" w:eastAsia="Times New Roman" w:cs="Arial"/>
          <w:lang w:eastAsia="cs-CZ"/>
        </w:rPr>
        <w:t xml:space="preserve">účinnost od </w:t>
      </w:r>
      <w:r w:rsidR="009C49A8">
        <w:rPr>
          <w:rFonts w:ascii="Arial" w:hAnsi="Arial" w:eastAsia="Times New Roman" w:cs="Arial"/>
          <w:lang w:eastAsia="cs-CZ"/>
        </w:rPr>
        <w:t>1. 7. 2021, Pravidla pro zadávání zakázek</w:t>
      </w:r>
    </w:p>
    <w:p w:rsidRPr="002F3475" w:rsidR="002F3475" w:rsidP="002F3475" w:rsidRDefault="002F3475" w14:paraId="76C45E59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 xml:space="preserve"> Já, níže podepsaný(á)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.............................................................................,</w:t>
      </w:r>
      <w:r w:rsidRPr="002F3475">
        <w:rPr>
          <w:rFonts w:ascii="Arial" w:hAnsi="Arial" w:eastAsia="Times New Roman" w:cs="Arial"/>
          <w:lang w:eastAsia="cs-CZ"/>
        </w:rPr>
        <w:t xml:space="preserve"> nar.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..........................,</w:t>
      </w:r>
    </w:p>
    <w:p w:rsidRPr="002F3475" w:rsidR="002F3475" w:rsidP="002F3475" w:rsidRDefault="002F3475" w14:paraId="66646142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(titul, jméno a příjmení)</w:t>
      </w:r>
    </w:p>
    <w:p w:rsidRPr="002F3475" w:rsidR="002F3475" w:rsidP="002F3475" w:rsidRDefault="002F3475" w14:paraId="33F41498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 xml:space="preserve"> jakožto </w:t>
      </w:r>
      <w:r w:rsidRPr="002F3475">
        <w:rPr>
          <w:rFonts w:ascii="Arial" w:hAnsi="Arial" w:eastAsia="Times New Roman" w:cs="Arial"/>
          <w:shd w:val="clear" w:color="auto" w:fill="D3D3D3"/>
          <w:lang w:eastAsia="cs-CZ"/>
        </w:rPr>
        <w:t>.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.........................................................................................................................................</w:t>
      </w:r>
    </w:p>
    <w:p w:rsidRPr="002F3475" w:rsidR="002F3475" w:rsidP="002F3475" w:rsidRDefault="002F3475" w14:paraId="35C6C91C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(např. jednatel, předseda představenstva, vedoucí organizační složky zahraniční právnické osoby apod.)</w:t>
      </w:r>
    </w:p>
    <w:p w:rsidRPr="002F3475" w:rsidR="002F3475" w:rsidP="002F3475" w:rsidRDefault="002F3475" w14:paraId="261E125D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 xml:space="preserve"> uchazeč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.......................................................................................................................</w:t>
      </w:r>
    </w:p>
    <w:p w:rsidRPr="002F3475" w:rsidR="002F3475" w:rsidP="002F3475" w:rsidRDefault="002F3475" w14:paraId="6AB32F6E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(obchodní firma/název/jméno dodavatele)</w:t>
      </w:r>
    </w:p>
    <w:p w:rsidR="00F8408F" w:rsidP="00F8408F" w:rsidRDefault="002F3475" w14:paraId="772F9142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b/>
          <w:bCs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tímto čestně prohlašuji, že:</w:t>
      </w:r>
    </w:p>
    <w:p w:rsidRPr="002F3475" w:rsidR="002F3475" w:rsidP="002F3475" w:rsidRDefault="002F3475" w14:paraId="76E48C4E" w14:textId="77777777">
      <w:pPr>
        <w:spacing w:before="100" w:beforeAutospacing="true" w:after="100" w:afterAutospacing="true" w:line="240" w:lineRule="auto"/>
        <w:ind w:left="786" w:hanging="360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b/>
          <w:bCs/>
          <w:lang w:eastAsia="cs-CZ"/>
        </w:rPr>
        <w:t xml:space="preserve">1.    </w:t>
      </w:r>
      <w:r w:rsidR="00DE2C50">
        <w:rPr>
          <w:rFonts w:ascii="Arial" w:hAnsi="Arial" w:eastAsia="Times New Roman" w:cs="Arial"/>
          <w:b/>
          <w:bCs/>
          <w:lang w:eastAsia="cs-CZ"/>
        </w:rPr>
        <w:t>jako dodavatel splňujeme základní způsobilost a prohlašujeme, že</w:t>
      </w:r>
    </w:p>
    <w:p w:rsidR="00F41828" w:rsidP="00F41828" w:rsidRDefault="00F41828" w14:paraId="38E78BF1" w14:textId="1E77CC8E">
      <w:pPr>
        <w:pStyle w:val="Normlnweb"/>
      </w:pPr>
      <w:r>
        <w:t xml:space="preserve">a) jsem nebyl v zemi svého sídla v posledních 5 letech před zahájením </w:t>
      </w:r>
      <w:r w:rsidR="000A375C">
        <w:t xml:space="preserve">výběrového </w:t>
      </w:r>
      <w:r>
        <w:t>řízení pravomocně odsouzen pro trestný čin uvedený v příloze č. 3 zákona č. 134/2016 Sb., o zadávání veřejných zakázek, nebo obdobný trestný čin podle právního řádu země sídla dodavatele;</w:t>
      </w:r>
      <w:r w:rsidR="000A375C">
        <w:t xml:space="preserve"> k</w:t>
      </w:r>
      <w:r>
        <w:t xml:space="preserve"> zahlazeným odsouzením se nepřihlíží, </w:t>
      </w:r>
    </w:p>
    <w:p w:rsidR="00F41828" w:rsidP="00F41828" w:rsidRDefault="00F41828" w14:paraId="25F05CEB" w14:textId="77777777">
      <w:pPr>
        <w:pStyle w:val="Normlnweb"/>
      </w:pPr>
      <w:r>
        <w:t xml:space="preserve">b) nemám v České republice nebo v zemi svého sídla v evidenci daní zachycen splatný daňový nedoplatek, </w:t>
      </w:r>
    </w:p>
    <w:p w:rsidR="00F41828" w:rsidP="00F41828" w:rsidRDefault="00F41828" w14:paraId="112957F9" w14:textId="77777777">
      <w:pPr>
        <w:pStyle w:val="Normlnweb"/>
      </w:pPr>
      <w:r>
        <w:t xml:space="preserve">c)  nemám v České republice nebo v zemi svého sídla splatný nedoplatek na pojistném nebo na penále na veřejné zdravotní pojištění, </w:t>
      </w:r>
    </w:p>
    <w:p w:rsidR="00F41828" w:rsidP="00F41828" w:rsidRDefault="00F41828" w14:paraId="7A20B290" w14:textId="77777777">
      <w:pPr>
        <w:pStyle w:val="Normlnweb"/>
      </w:pPr>
      <w:r>
        <w:t xml:space="preserve">d) nemám v České republice nebo v zemi svého sídla splatný nedoplatek na pojistném nebo na penále na sociální zabezpečení a příspěvku na státní politiku zaměstnanosti, </w:t>
      </w:r>
    </w:p>
    <w:p w:rsidR="00F41828" w:rsidP="00F41828" w:rsidRDefault="00F41828" w14:paraId="536F269D" w14:textId="74EF376E">
      <w:pPr>
        <w:pStyle w:val="Normlnweb"/>
      </w:pPr>
      <w:r>
        <w:lastRenderedPageBreak/>
        <w:t>e) nejsem</w:t>
      </w:r>
      <w:r w:rsidR="000A375C">
        <w:t>:</w:t>
      </w:r>
      <w:r>
        <w:t xml:space="preserve"> v likvidaci, proti němuž bylo vydáno rozhodnutí o úpadku, vůči němuž byla nařízena nucená správa podle jiného právního předpisu, nebo v obdobné situaci podle právního řádu země sídla dodavatele. </w:t>
      </w:r>
    </w:p>
    <w:p w:rsidR="00F41828" w:rsidP="00F41828" w:rsidRDefault="00F41828" w14:paraId="6A2928E1" w14:textId="77777777">
      <w:pPr>
        <w:pStyle w:val="Normlnweb"/>
      </w:pPr>
      <w:r>
        <w:t xml:space="preserve">Dále prohlašuji, že pokud jsem jako dodavatel právnickou osobou, tak podmínku podle písm. a) výše splňuje tato právnická osoba a zároveň každý člen statutárního orgánu. Pokud je členem mého statutárního orgánu právnická osoba, tak podmínku podle písm. a) výše splňuje navíc </w:t>
      </w:r>
    </w:p>
    <w:p w:rsidR="00F41828" w:rsidP="00F41828" w:rsidRDefault="00F41828" w14:paraId="48122365" w14:textId="77777777">
      <w:pPr>
        <w:pStyle w:val="Normlnweb"/>
      </w:pPr>
      <w:r>
        <w:t xml:space="preserve">a) tato právnická osoba, </w:t>
      </w:r>
    </w:p>
    <w:p w:rsidR="00F41828" w:rsidP="00F41828" w:rsidRDefault="00F41828" w14:paraId="7AE4A37E" w14:textId="77777777">
      <w:pPr>
        <w:pStyle w:val="Normlnweb"/>
      </w:pPr>
      <w:r>
        <w:t xml:space="preserve">b) každý člen statutárního orgánu této právnické osoby a </w:t>
      </w:r>
    </w:p>
    <w:p w:rsidR="00F41828" w:rsidP="00F41828" w:rsidRDefault="00F41828" w14:paraId="306115C1" w14:textId="77777777">
      <w:pPr>
        <w:pStyle w:val="Normlnweb"/>
      </w:pPr>
      <w:r>
        <w:t>c) osoba zastupující tuto právnickou osobu v</w:t>
      </w:r>
      <w:bookmarkStart w:name="_GoBack" w:id="0"/>
      <w:bookmarkEnd w:id="0"/>
      <w:r>
        <w:t xml:space="preserve"> statutárním orgánu dodavatele. </w:t>
      </w:r>
    </w:p>
    <w:p w:rsidR="00F41828" w:rsidP="00F41828" w:rsidRDefault="00F41828" w14:paraId="178C660E" w14:textId="77777777">
      <w:pPr>
        <w:pStyle w:val="Normlnweb"/>
      </w:pPr>
      <w:r>
        <w:t xml:space="preserve">Dále prohlašuji, že pokud se účastníme zadávacího řízení jako pobočka závodu zahraniční právnické osoby, podmínku podle písm. a) výše splňuje tato právnická osoba a vedoucí pobočky závodu. </w:t>
      </w:r>
    </w:p>
    <w:p w:rsidR="00F41828" w:rsidP="00F41828" w:rsidRDefault="00F41828" w14:paraId="0033F1DE" w14:textId="3BDA4640">
      <w:pPr>
        <w:pStyle w:val="Normlnweb"/>
      </w:pPr>
      <w:r>
        <w:t>Dále prohlašuji, že pokud se účastníme zadávacího řízení jako pobočka závodu české právnické osoby, podmínku podle písm. a) výše splňuje vedoucí pobočky závodu</w:t>
      </w:r>
      <w:r w:rsidR="00297F4C">
        <w:t xml:space="preserve"> a: </w:t>
      </w:r>
      <w:r>
        <w:t xml:space="preserve"> </w:t>
      </w:r>
    </w:p>
    <w:p w:rsidR="00F41828" w:rsidP="00F41828" w:rsidRDefault="00F41828" w14:paraId="63D28FC3" w14:textId="77777777">
      <w:pPr>
        <w:pStyle w:val="Normlnweb"/>
      </w:pPr>
      <w:r>
        <w:t xml:space="preserve">a) tato právnická osoba, </w:t>
      </w:r>
    </w:p>
    <w:p w:rsidR="00F41828" w:rsidP="00F41828" w:rsidRDefault="00F41828" w14:paraId="1FE21BF0" w14:textId="77777777">
      <w:pPr>
        <w:pStyle w:val="Normlnweb"/>
      </w:pPr>
      <w:r>
        <w:t xml:space="preserve">b) každý člen statutárního orgánu této právnické osoby a </w:t>
      </w:r>
    </w:p>
    <w:p w:rsidR="000969A3" w:rsidP="000969A3" w:rsidRDefault="00F41828" w14:paraId="40567DDC" w14:textId="77777777">
      <w:pPr>
        <w:pStyle w:val="Normlnweb"/>
      </w:pPr>
      <w:r>
        <w:t xml:space="preserve">c) osoba zastupující tuto právnickou osobu v statutárním orgánu dodavatele. </w:t>
      </w:r>
    </w:p>
    <w:p w:rsidRPr="000969A3" w:rsidR="00945350" w:rsidP="000969A3" w:rsidRDefault="000969A3" w14:paraId="51273930" w14:textId="77777777">
      <w:pPr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br w:type="page"/>
      </w:r>
    </w:p>
    <w:p w:rsidR="002F3475" w:rsidP="002F3475" w:rsidRDefault="000969A3" w14:paraId="68C9BF3A" w14:textId="3CD6FAC2">
      <w:pPr>
        <w:spacing w:before="100" w:beforeAutospacing="true" w:after="100" w:afterAutospacing="true" w:line="240" w:lineRule="auto"/>
        <w:ind w:left="426" w:hanging="426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b/>
          <w:bCs/>
          <w:lang w:eastAsia="cs-CZ"/>
        </w:rPr>
        <w:lastRenderedPageBreak/>
        <w:t>2</w:t>
      </w:r>
      <w:r w:rsidR="008C75CD">
        <w:rPr>
          <w:rFonts w:ascii="Arial" w:hAnsi="Arial" w:eastAsia="Times New Roman" w:cs="Arial"/>
          <w:b/>
          <w:bCs/>
          <w:lang w:eastAsia="cs-CZ"/>
        </w:rPr>
        <w:t>.</w:t>
      </w:r>
      <w:r w:rsidRPr="002F3475" w:rsidR="002F3475">
        <w:rPr>
          <w:rFonts w:ascii="Arial" w:hAnsi="Arial" w:eastAsia="Times New Roman" w:cs="Arial"/>
          <w:b/>
          <w:bCs/>
          <w:lang w:eastAsia="cs-CZ"/>
        </w:rPr>
        <w:t xml:space="preserve">     </w:t>
      </w:r>
      <w:r w:rsidRPr="002F3475" w:rsidR="002F3475">
        <w:rPr>
          <w:rFonts w:ascii="Arial" w:hAnsi="Arial" w:eastAsia="Times New Roman" w:cs="Arial"/>
          <w:lang w:eastAsia="cs-CZ"/>
        </w:rPr>
        <w:t xml:space="preserve">uchazeč respektuje veškeré požadavky zadavatele stanovené v zadávacích podmínkách k zakázce s názvem </w:t>
      </w:r>
      <w:r w:rsidRPr="002F3475" w:rsidR="002F3475">
        <w:rPr>
          <w:rFonts w:ascii="Arial" w:hAnsi="Arial" w:eastAsia="Times New Roman" w:cs="Arial"/>
          <w:b/>
          <w:bCs/>
          <w:lang w:eastAsia="cs-CZ"/>
        </w:rPr>
        <w:t>„</w:t>
      </w:r>
      <w:r w:rsidR="007E4628">
        <w:rPr>
          <w:rFonts w:ascii="Arial" w:hAnsi="Arial" w:eastAsia="Times New Roman" w:cs="Arial"/>
          <w:b/>
          <w:bCs/>
          <w:lang w:eastAsia="cs-CZ"/>
        </w:rPr>
        <w:t>Odborné vzdělávání zaměstnanců</w:t>
      </w:r>
      <w:r w:rsidR="007A3906">
        <w:rPr>
          <w:rFonts w:ascii="Arial" w:hAnsi="Arial" w:eastAsia="Times New Roman" w:cs="Arial"/>
          <w:b/>
          <w:bCs/>
          <w:lang w:eastAsia="cs-CZ"/>
        </w:rPr>
        <w:t xml:space="preserve"> společnosti COM PLUS</w:t>
      </w:r>
      <w:r w:rsidR="000A375C">
        <w:rPr>
          <w:rFonts w:ascii="Arial" w:hAnsi="Arial" w:eastAsia="Times New Roman" w:cs="Arial"/>
          <w:b/>
          <w:bCs/>
          <w:lang w:eastAsia="cs-CZ"/>
        </w:rPr>
        <w:t xml:space="preserve"> CZ</w:t>
      </w:r>
      <w:r w:rsidR="007A3906">
        <w:rPr>
          <w:rFonts w:ascii="Arial" w:hAnsi="Arial" w:eastAsia="Times New Roman" w:cs="Arial"/>
          <w:b/>
          <w:bCs/>
          <w:lang w:eastAsia="cs-CZ"/>
        </w:rPr>
        <w:t xml:space="preserve"> a.s.</w:t>
      </w:r>
      <w:r w:rsidRPr="00C6030E" w:rsidR="00C6030E">
        <w:rPr>
          <w:rFonts w:ascii="Arial" w:hAnsi="Arial" w:eastAsia="Times New Roman" w:cs="Arial"/>
          <w:b/>
          <w:bCs/>
          <w:lang w:eastAsia="cs-CZ"/>
        </w:rPr>
        <w:t xml:space="preserve"> – část </w:t>
      </w:r>
      <w:r w:rsidRPr="00C6030E" w:rsidR="00C6030E">
        <w:rPr>
          <w:rFonts w:ascii="Arial" w:hAnsi="Arial" w:eastAsia="Times New Roman" w:cs="Arial"/>
          <w:b/>
          <w:bCs/>
          <w:highlight w:val="yellow"/>
          <w:lang w:eastAsia="cs-CZ"/>
        </w:rPr>
        <w:t>…</w:t>
      </w:r>
      <w:r w:rsidRPr="00C6030E" w:rsidR="00C6030E">
        <w:rPr>
          <w:rFonts w:ascii="Arial" w:hAnsi="Arial" w:eastAsia="Times New Roman" w:cs="Arial"/>
          <w:b/>
          <w:bCs/>
          <w:lang w:eastAsia="cs-CZ"/>
        </w:rPr>
        <w:t>“</w:t>
      </w:r>
      <w:r w:rsidRPr="002F3475" w:rsidR="002F3475">
        <w:rPr>
          <w:rFonts w:ascii="Arial" w:hAnsi="Arial" w:eastAsia="Times New Roman" w:cs="Arial"/>
          <w:b/>
          <w:bCs/>
          <w:lang w:eastAsia="cs-CZ"/>
        </w:rPr>
        <w:t xml:space="preserve">, </w:t>
      </w:r>
      <w:r w:rsidRPr="002F3475" w:rsidR="002F3475">
        <w:rPr>
          <w:rFonts w:ascii="Arial" w:hAnsi="Arial" w:eastAsia="Times New Roman" w:cs="Arial"/>
          <w:lang w:eastAsia="cs-CZ"/>
        </w:rPr>
        <w:t xml:space="preserve">nečiní k nim žádné výhrady, považuje je za závazné pro případné uzavření smlouvy se zadavatelem. </w:t>
      </w:r>
    </w:p>
    <w:p w:rsidRPr="002F3475" w:rsidR="00945350" w:rsidP="002F3475" w:rsidRDefault="00945350" w14:paraId="1EB9F747" w14:textId="77777777">
      <w:pPr>
        <w:spacing w:before="100" w:beforeAutospacing="true" w:after="100" w:afterAutospacing="true" w:line="240" w:lineRule="auto"/>
        <w:ind w:left="426" w:hanging="426"/>
        <w:rPr>
          <w:rFonts w:ascii="Arial" w:hAnsi="Arial" w:eastAsia="Times New Roman" w:cs="Arial"/>
          <w:lang w:eastAsia="cs-CZ"/>
        </w:rPr>
      </w:pPr>
    </w:p>
    <w:p w:rsidRPr="002F3475" w:rsidR="002F3475" w:rsidP="002F3475" w:rsidRDefault="002F3475" w14:paraId="5F502526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 xml:space="preserve">V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………………………</w:t>
      </w:r>
      <w:r w:rsidRPr="002F3475">
        <w:rPr>
          <w:rFonts w:ascii="Arial" w:hAnsi="Arial" w:eastAsia="Times New Roman" w:cs="Arial"/>
          <w:lang w:eastAsia="cs-CZ"/>
        </w:rPr>
        <w:t xml:space="preserve"> dne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</w:t>
      </w:r>
      <w:proofErr w:type="gramStart"/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…..</w:t>
      </w:r>
      <w:proofErr w:type="gramEnd"/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2F3475" w:rsidP="002F3475" w:rsidRDefault="002F3475" w14:paraId="20AE1226" w14:textId="77777777">
      <w:pPr>
        <w:spacing w:before="100" w:beforeAutospacing="true" w:after="100" w:afterAutospacing="true" w:line="240" w:lineRule="auto"/>
        <w:ind w:left="4956" w:firstLine="573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2F3475" w:rsidP="002F3475" w:rsidRDefault="002F3475" w14:paraId="50FB127F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b/>
          <w:bCs/>
          <w:u w:val="single"/>
          <w:lang w:eastAsia="cs-CZ"/>
        </w:rPr>
        <w:t>Osoba oprávněná zastupovat uchazeče / dodavatele:</w:t>
      </w:r>
    </w:p>
    <w:p w:rsidRPr="002F3475" w:rsidR="002F3475" w:rsidP="002F3475" w:rsidRDefault="002F3475" w14:paraId="4B01720B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</w:p>
    <w:p w:rsidRPr="002F3475" w:rsidR="002F3475" w:rsidP="002F3475" w:rsidRDefault="002F3475" w14:paraId="1180FD05" w14:textId="45C6F8CD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Titul, jméno, příjmení:</w:t>
      </w:r>
      <w:r w:rsidR="000A375C">
        <w:rPr>
          <w:rFonts w:ascii="Arial" w:hAnsi="Arial" w:eastAsia="Times New Roman" w:cs="Arial"/>
          <w:lang w:eastAsia="cs-CZ"/>
        </w:rPr>
        <w:t xml:space="preserve"> </w:t>
      </w:r>
      <w:r w:rsidRPr="00A3400B" w:rsidR="000A375C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………………………</w:t>
      </w:r>
      <w:r w:rsidRPr="002F3475">
        <w:rPr>
          <w:rFonts w:ascii="Arial" w:hAnsi="Arial" w:eastAsia="Times New Roman" w:cs="Arial"/>
          <w:lang w:eastAsia="cs-CZ"/>
        </w:rPr>
        <w:t xml:space="preserve">                                                                </w:t>
      </w:r>
    </w:p>
    <w:p w:rsidRPr="002F3475" w:rsidR="002F3475" w:rsidP="002F3475" w:rsidRDefault="002F3475" w14:paraId="1C77674F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2F3475" w:rsidP="002F3475" w:rsidRDefault="002F3475" w14:paraId="2BC307E9" w14:textId="2784F543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Titul, na základě kterého je osoba oprávněná zatupovat uchazeče / dodavatele:</w:t>
      </w:r>
      <w:r w:rsidR="000A375C">
        <w:rPr>
          <w:rFonts w:ascii="Arial" w:hAnsi="Arial" w:eastAsia="Times New Roman" w:cs="Arial"/>
          <w:lang w:eastAsia="cs-CZ"/>
        </w:rPr>
        <w:t xml:space="preserve"> </w:t>
      </w:r>
      <w:r w:rsidRPr="00A3400B" w:rsidR="000A375C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………………………</w:t>
      </w:r>
    </w:p>
    <w:p w:rsidRPr="002F3475" w:rsidR="002F3475" w:rsidP="002F3475" w:rsidRDefault="002F3475" w14:paraId="741330AF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2F3475" w:rsidP="002F3475" w:rsidRDefault="002F3475" w14:paraId="1F3FAEE0" w14:textId="5211F7F0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Podpis oprávněné osoby:</w:t>
      </w:r>
      <w:r w:rsidR="000A375C">
        <w:rPr>
          <w:rFonts w:ascii="Arial" w:hAnsi="Arial" w:eastAsia="Times New Roman" w:cs="Arial"/>
          <w:lang w:eastAsia="cs-CZ"/>
        </w:rPr>
        <w:t xml:space="preserve"> </w:t>
      </w:r>
      <w:r w:rsidRPr="00A3400B" w:rsidR="000A375C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………………………</w:t>
      </w: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922D2C" w:rsidP="002F3475" w:rsidRDefault="00922D2C" w14:paraId="6924803E" w14:textId="77777777"/>
    <w:sectPr w:rsidRPr="002F3475" w:rsidR="00922D2C" w:rsidSect="00B91E2A">
      <w:headerReference w:type="default" r:id="rId7"/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14022" w:rsidP="00B05B63" w:rsidRDefault="00B14022" w14:paraId="35489A17" w14:textId="77777777">
      <w:pPr>
        <w:spacing w:after="0" w:line="240" w:lineRule="auto"/>
      </w:pPr>
      <w:r>
        <w:separator/>
      </w:r>
    </w:p>
  </w:endnote>
  <w:endnote w:type="continuationSeparator" w:id="0">
    <w:p w:rsidR="00B14022" w:rsidP="00B05B63" w:rsidRDefault="00B14022" w14:paraId="2F4029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14022" w:rsidP="00B05B63" w:rsidRDefault="00B14022" w14:paraId="3858C58E" w14:textId="77777777">
      <w:pPr>
        <w:spacing w:after="0" w:line="240" w:lineRule="auto"/>
      </w:pPr>
      <w:r>
        <w:separator/>
      </w:r>
    </w:p>
  </w:footnote>
  <w:footnote w:type="continuationSeparator" w:id="0">
    <w:p w:rsidR="00B14022" w:rsidP="00B05B63" w:rsidRDefault="00B14022" w14:paraId="4B0280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10210" w:type="dxa"/>
      <w:tblInd w:w="-467" w:type="dxa"/>
      <w:tblCellMar>
        <w:left w:w="70" w:type="dxa"/>
        <w:right w:w="70" w:type="dxa"/>
      </w:tblCellMar>
      <w:tblLook w:firstRow="1" w:lastRow="0" w:firstColumn="1" w:lastColumn="0" w:noHBand="0" w:noVBand="1" w:val="04A0"/>
    </w:tblPr>
    <w:tblGrid>
      <w:gridCol w:w="4790"/>
      <w:gridCol w:w="5420"/>
    </w:tblGrid>
    <w:tr w:rsidR="00822D9F" w:rsidTr="00B96591" w14:paraId="384C2358" w14:textId="77777777">
      <w:trPr>
        <w:trHeight w:val="1051"/>
      </w:trPr>
      <w:tc>
        <w:tcPr>
          <w:tcW w:w="4790" w:type="dxa"/>
          <w:vAlign w:val="center"/>
          <w:hideMark/>
        </w:tcPr>
        <w:p w:rsidR="00822D9F" w:rsidP="006E6B9B" w:rsidRDefault="006E6B9B" w14:paraId="6B17A4B1" w14:textId="77777777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     </w:t>
          </w:r>
          <w:r w:rsidR="00822D9F">
            <w:rPr>
              <w:b/>
              <w:sz w:val="36"/>
              <w:szCs w:val="36"/>
            </w:rPr>
            <w:t xml:space="preserve">PŘÍLOHA </w:t>
          </w:r>
          <w:r w:rsidRPr="000731F3" w:rsidR="00822D9F">
            <w:rPr>
              <w:b/>
              <w:sz w:val="36"/>
              <w:szCs w:val="36"/>
            </w:rPr>
            <w:t>Č.2</w:t>
          </w:r>
        </w:p>
      </w:tc>
      <w:tc>
        <w:tcPr>
          <w:tcW w:w="5420" w:type="dxa"/>
          <w:vAlign w:val="center"/>
          <w:hideMark/>
        </w:tcPr>
        <w:p w:rsidR="00822D9F" w:rsidRDefault="00B96591" w14:paraId="051601B5" w14:textId="1C7CB9D3">
          <w:pPr>
            <w:pStyle w:val="Zhlav"/>
            <w:jc w:val="center"/>
          </w:pPr>
          <w:r w:rsidRPr="00995D20">
            <w:rPr>
              <w:noProof/>
              <w:lang w:eastAsia="cs-CZ"/>
            </w:rPr>
            <w:drawing>
              <wp:inline distT="0" distB="0" distL="0" distR="0">
                <wp:extent cx="3352800" cy="693420"/>
                <wp:effectExtent l="0" t="0" r="0" b="0"/>
                <wp:docPr id="3" name="Obrázek 3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ázek 2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5B63" w:rsidP="00FB1CEA" w:rsidRDefault="00B05B63" w14:paraId="5BF4AF59" w14:textId="77777777">
    <w:pPr>
      <w:pStyle w:val="Zhlav"/>
      <w:tabs>
        <w:tab w:val="left" w:pos="405"/>
        <w:tab w:val="right" w:pos="9360"/>
      </w:tabs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DC"/>
    <w:rsid w:val="000731F3"/>
    <w:rsid w:val="000969A3"/>
    <w:rsid w:val="000A375C"/>
    <w:rsid w:val="000A44B0"/>
    <w:rsid w:val="0014126A"/>
    <w:rsid w:val="0016194F"/>
    <w:rsid w:val="001B20CE"/>
    <w:rsid w:val="001E2276"/>
    <w:rsid w:val="00201B24"/>
    <w:rsid w:val="00212567"/>
    <w:rsid w:val="00275A3F"/>
    <w:rsid w:val="0028285D"/>
    <w:rsid w:val="00285298"/>
    <w:rsid w:val="00297F4C"/>
    <w:rsid w:val="002F3475"/>
    <w:rsid w:val="003041E4"/>
    <w:rsid w:val="003334E5"/>
    <w:rsid w:val="00437D2B"/>
    <w:rsid w:val="004A4360"/>
    <w:rsid w:val="004F3CDC"/>
    <w:rsid w:val="0054676E"/>
    <w:rsid w:val="0059038D"/>
    <w:rsid w:val="006A1CE8"/>
    <w:rsid w:val="006A623B"/>
    <w:rsid w:val="006A7EC0"/>
    <w:rsid w:val="006B6A6E"/>
    <w:rsid w:val="006E6B9B"/>
    <w:rsid w:val="007363A5"/>
    <w:rsid w:val="007415CB"/>
    <w:rsid w:val="00777D04"/>
    <w:rsid w:val="00785F31"/>
    <w:rsid w:val="00787FCB"/>
    <w:rsid w:val="007A3906"/>
    <w:rsid w:val="007E4628"/>
    <w:rsid w:val="00822D9F"/>
    <w:rsid w:val="00872291"/>
    <w:rsid w:val="008A35B3"/>
    <w:rsid w:val="008C75CD"/>
    <w:rsid w:val="00922D2C"/>
    <w:rsid w:val="009370A2"/>
    <w:rsid w:val="00945350"/>
    <w:rsid w:val="00981E36"/>
    <w:rsid w:val="009C49A8"/>
    <w:rsid w:val="00A3400B"/>
    <w:rsid w:val="00A34F65"/>
    <w:rsid w:val="00A74482"/>
    <w:rsid w:val="00B05B63"/>
    <w:rsid w:val="00B14022"/>
    <w:rsid w:val="00B81EC1"/>
    <w:rsid w:val="00B96591"/>
    <w:rsid w:val="00BF4371"/>
    <w:rsid w:val="00C23258"/>
    <w:rsid w:val="00C42AA4"/>
    <w:rsid w:val="00C6030E"/>
    <w:rsid w:val="00CF3A11"/>
    <w:rsid w:val="00DE2C50"/>
    <w:rsid w:val="00E20DB6"/>
    <w:rsid w:val="00EC2925"/>
    <w:rsid w:val="00EC4B2C"/>
    <w:rsid w:val="00ED6E45"/>
    <w:rsid w:val="00EF2900"/>
    <w:rsid w:val="00F13566"/>
    <w:rsid w:val="00F3226C"/>
    <w:rsid w:val="00F41828"/>
    <w:rsid w:val="00F8408F"/>
    <w:rsid w:val="00FB1CEA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</o:shapelayout>
  </w:shapeDefaults>
  <w:decimalSymbol w:val=","/>
  <w:listSeparator w:val=";"/>
  <w14:docId w14:val="1D0FE83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semiHidden="false" w:unhideWhenUsed="false" w:qFormat="true"/>
    <w:lsdException w:name="Emphasis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3475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 w:cs="Times New Roman" w:eastAsiaTheme="majorEastAsia"/>
      <w:b/>
      <w:bCs/>
      <w:color w:val="365F91" w:themeColor="accent1" w:themeShade="BF"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initionTerm" w:customStyle="true">
    <w:name w:val="Definition Term"/>
    <w:basedOn w:val="Normln"/>
    <w:next w:val="DefinitionList"/>
    <w:uiPriority w:val="99"/>
    <w:rsid w:val="00EC2925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DefinitionList" w:customStyle="true">
    <w:name w:val="Definition List"/>
    <w:basedOn w:val="Normln"/>
    <w:next w:val="DefinitionTerm"/>
    <w:uiPriority w:val="99"/>
    <w:rsid w:val="00EC2925"/>
    <w:pPr>
      <w:autoSpaceDE w:val="false"/>
      <w:autoSpaceDN w:val="false"/>
      <w:adjustRightInd w:val="false"/>
      <w:spacing w:after="0" w:line="240" w:lineRule="auto"/>
      <w:ind w:left="360"/>
    </w:pPr>
    <w:rPr>
      <w:rFonts w:ascii="Times New Roman" w:hAnsi="Times New Roman" w:cs="Times New Roman"/>
      <w:sz w:val="24"/>
      <w:szCs w:val="24"/>
    </w:rPr>
  </w:style>
  <w:style w:type="character" w:styleId="Definition" w:customStyle="true">
    <w:name w:val="Definition"/>
    <w:uiPriority w:val="99"/>
    <w:rsid w:val="00EC2925"/>
    <w:rPr>
      <w:i/>
      <w:iCs/>
    </w:rPr>
  </w:style>
  <w:style w:type="paragraph" w:styleId="H1" w:customStyle="true">
    <w:name w:val="H1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2" w:customStyle="true">
    <w:name w:val="H2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styleId="H3" w:customStyle="true">
    <w:name w:val="H3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4" w:customStyle="true">
    <w:name w:val="H4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5" w:customStyle="true">
    <w:name w:val="H5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styleId="H6" w:customStyle="true">
    <w:name w:val="H6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6"/>
    </w:pPr>
    <w:rPr>
      <w:rFonts w:ascii="Times New Roman" w:hAnsi="Times New Roman" w:cs="Times New Roman"/>
      <w:b/>
      <w:bCs/>
      <w:sz w:val="16"/>
      <w:szCs w:val="16"/>
    </w:rPr>
  </w:style>
  <w:style w:type="paragraph" w:styleId="Address" w:customStyle="true">
    <w:name w:val="Address"/>
    <w:basedOn w:val="Normln"/>
    <w:next w:val="Normln"/>
    <w:uiPriority w:val="99"/>
    <w:rsid w:val="00EC2925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Blockquote" w:customStyle="true">
    <w:name w:val="Blockquote"/>
    <w:basedOn w:val="Normln"/>
    <w:uiPriority w:val="99"/>
    <w:rsid w:val="00EC2925"/>
    <w:pPr>
      <w:autoSpaceDE w:val="false"/>
      <w:autoSpaceDN w:val="false"/>
      <w:adjustRightInd w:val="false"/>
      <w:spacing w:before="100" w:after="10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styleId="CITE" w:customStyle="true">
    <w:name w:val="CITE"/>
    <w:uiPriority w:val="99"/>
    <w:rsid w:val="00EC2925"/>
    <w:rPr>
      <w:i/>
      <w:iCs/>
    </w:rPr>
  </w:style>
  <w:style w:type="character" w:styleId="CODE" w:customStyle="true">
    <w:name w:val="CODE"/>
    <w:uiPriority w:val="99"/>
    <w:rsid w:val="00EC2925"/>
    <w:rPr>
      <w:rFonts w:ascii="Courier New" w:hAnsi="Courier New" w:cs="Courier New"/>
      <w:sz w:val="20"/>
      <w:szCs w:val="20"/>
    </w:rPr>
  </w:style>
  <w:style w:type="character" w:styleId="Zvraznn">
    <w:name w:val="Emphasis"/>
    <w:basedOn w:val="Standardnpsmoodstavce"/>
    <w:uiPriority w:val="99"/>
    <w:qFormat/>
    <w:rsid w:val="00EC2925"/>
    <w:rPr>
      <w:i/>
      <w:iCs/>
    </w:rPr>
  </w:style>
  <w:style w:type="character" w:styleId="Hypertextovodkaz">
    <w:name w:val="Hyperlink"/>
    <w:basedOn w:val="Standardnpsmoodstavce"/>
    <w:uiPriority w:val="99"/>
    <w:rsid w:val="00EC292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EC2925"/>
    <w:rPr>
      <w:color w:val="800080"/>
      <w:u w:val="single"/>
    </w:rPr>
  </w:style>
  <w:style w:type="character" w:styleId="Keyboard" w:customStyle="true">
    <w:name w:val="Keyboard"/>
    <w:uiPriority w:val="99"/>
    <w:rsid w:val="00EC2925"/>
    <w:rPr>
      <w:rFonts w:ascii="Courier New" w:hAnsi="Courier New" w:cs="Courier New"/>
      <w:b/>
      <w:bCs/>
      <w:sz w:val="20"/>
      <w:szCs w:val="20"/>
    </w:rPr>
  </w:style>
  <w:style w:type="paragraph" w:styleId="Preformatted" w:customStyle="true">
    <w:name w:val="Preformatted"/>
    <w:basedOn w:val="Normln"/>
    <w:uiPriority w:val="99"/>
    <w:rsid w:val="00EC292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z-BottomofForm" w:customStyle="true">
    <w:name w:val="z-Bottom of Form"/>
    <w:next w:val="Normln"/>
    <w:hidden/>
    <w:uiPriority w:val="99"/>
    <w:rsid w:val="00EC2925"/>
    <w:pPr>
      <w:pBdr>
        <w:top w:val="double" w:color="000000" w:sz="2" w:space="0"/>
      </w:pBdr>
      <w:autoSpaceDE w:val="false"/>
      <w:autoSpaceDN w:val="false"/>
      <w:adjustRightInd w:val="false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TopofForm" w:customStyle="true">
    <w:name w:val="z-Top of Form"/>
    <w:next w:val="Normln"/>
    <w:hidden/>
    <w:uiPriority w:val="99"/>
    <w:rsid w:val="00EC2925"/>
    <w:pPr>
      <w:pBdr>
        <w:bottom w:val="double" w:color="000000" w:sz="2" w:space="0"/>
      </w:pBdr>
      <w:autoSpaceDE w:val="false"/>
      <w:autoSpaceDN w:val="false"/>
      <w:adjustRightInd w:val="false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styleId="Sample" w:customStyle="true">
    <w:name w:val="Sample"/>
    <w:uiPriority w:val="99"/>
    <w:rsid w:val="00EC2925"/>
    <w:rPr>
      <w:rFonts w:ascii="Courier New" w:hAnsi="Courier New" w:cs="Courier New"/>
    </w:rPr>
  </w:style>
  <w:style w:type="character" w:styleId="Siln">
    <w:name w:val="Strong"/>
    <w:basedOn w:val="Standardnpsmoodstavce"/>
    <w:uiPriority w:val="99"/>
    <w:qFormat/>
    <w:rsid w:val="00EC2925"/>
    <w:rPr>
      <w:b/>
      <w:bCs/>
    </w:rPr>
  </w:style>
  <w:style w:type="character" w:styleId="Typewriter" w:customStyle="true">
    <w:name w:val="Typewriter"/>
    <w:uiPriority w:val="99"/>
    <w:rsid w:val="00EC2925"/>
    <w:rPr>
      <w:rFonts w:ascii="Courier New" w:hAnsi="Courier New" w:cs="Courier New"/>
      <w:sz w:val="20"/>
      <w:szCs w:val="20"/>
    </w:rPr>
  </w:style>
  <w:style w:type="character" w:styleId="Variable" w:customStyle="true">
    <w:name w:val="Variable"/>
    <w:uiPriority w:val="99"/>
    <w:rsid w:val="00EC2925"/>
    <w:rPr>
      <w:i/>
      <w:iCs/>
    </w:rPr>
  </w:style>
  <w:style w:type="character" w:styleId="HTMLMarkup" w:customStyle="true">
    <w:name w:val="HTML Markup"/>
    <w:uiPriority w:val="99"/>
    <w:rsid w:val="00EC2925"/>
    <w:rPr>
      <w:vanish/>
      <w:color w:val="FF0000"/>
    </w:rPr>
  </w:style>
  <w:style w:type="character" w:styleId="Comment" w:customStyle="true">
    <w:name w:val="Comment"/>
    <w:uiPriority w:val="99"/>
    <w:rsid w:val="00EC2925"/>
    <w:rPr>
      <w:vanish/>
    </w:rPr>
  </w:style>
  <w:style w:type="paragraph" w:styleId="Zhlav">
    <w:name w:val="header"/>
    <w:basedOn w:val="Normln"/>
    <w:link w:val="ZhlavChar"/>
    <w:unhideWhenUsed/>
    <w:rsid w:val="00B05B6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B05B63"/>
  </w:style>
  <w:style w:type="paragraph" w:styleId="Zpat">
    <w:name w:val="footer"/>
    <w:basedOn w:val="Normln"/>
    <w:link w:val="ZpatChar"/>
    <w:uiPriority w:val="99"/>
    <w:unhideWhenUsed/>
    <w:rsid w:val="00B05B6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05B63"/>
  </w:style>
  <w:style w:type="paragraph" w:styleId="Textbubliny">
    <w:name w:val="Balloon Text"/>
    <w:basedOn w:val="Normln"/>
    <w:link w:val="TextbublinyChar"/>
    <w:uiPriority w:val="99"/>
    <w:semiHidden/>
    <w:unhideWhenUsed/>
    <w:rsid w:val="00B0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05B63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2F3475"/>
    <w:rPr>
      <w:rFonts w:ascii="Times New Roman" w:hAnsi="Times New Roman" w:cs="Times New Roman" w:eastAsiaTheme="majorEastAsia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41828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5A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A3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75A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A3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75A3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A44B0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nhideWhenUsed="0"/>
    <w:lsdException w:name="Emphasis" w:qFormat="1" w:semiHidden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2F3475"/>
    <w:pPr>
      <w:keepNext/>
      <w:keepLines/>
      <w:spacing w:after="0" w:before="480" w:line="240" w:lineRule="auto"/>
      <w:jc w:val="center"/>
      <w:outlineLvl w:val="0"/>
    </w:pPr>
    <w:rPr>
      <w:rFonts w:ascii="Times New Roman" w:cs="Times New Roman" w:eastAsiaTheme="majorEastAsia" w:hAnsi="Times New Roman"/>
      <w:b/>
      <w:bCs/>
      <w:color w:themeColor="accent1" w:themeShade="BF" w:val="365F91"/>
      <w:sz w:val="28"/>
      <w:szCs w:val="28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initionTerm" w:type="paragraph">
    <w:name w:val="Definition Term"/>
    <w:basedOn w:val="Normln"/>
    <w:next w:val="DefinitionList"/>
    <w:uiPriority w:val="99"/>
    <w:rsid w:val="00EC292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24"/>
      <w:szCs w:val="24"/>
    </w:rPr>
  </w:style>
  <w:style w:customStyle="1" w:styleId="DefinitionList" w:type="paragraph">
    <w:name w:val="Definition List"/>
    <w:basedOn w:val="Normln"/>
    <w:next w:val="DefinitionTerm"/>
    <w:uiPriority w:val="99"/>
    <w:rsid w:val="00EC2925"/>
    <w:pPr>
      <w:autoSpaceDE w:val="0"/>
      <w:autoSpaceDN w:val="0"/>
      <w:adjustRightInd w:val="0"/>
      <w:spacing w:after="0" w:line="240" w:lineRule="auto"/>
      <w:ind w:left="360"/>
    </w:pPr>
    <w:rPr>
      <w:rFonts w:ascii="Times New Roman" w:cs="Times New Roman" w:hAnsi="Times New Roman"/>
      <w:sz w:val="24"/>
      <w:szCs w:val="24"/>
    </w:rPr>
  </w:style>
  <w:style w:customStyle="1" w:styleId="Definition" w:type="character">
    <w:name w:val="Definition"/>
    <w:uiPriority w:val="99"/>
    <w:rsid w:val="00EC2925"/>
    <w:rPr>
      <w:i/>
      <w:iCs/>
    </w:rPr>
  </w:style>
  <w:style w:customStyle="1" w:styleId="H1" w:type="paragraph">
    <w:name w:val="H1"/>
    <w:basedOn w:val="Normln"/>
    <w:next w:val="Normln"/>
    <w:uiPriority w:val="99"/>
    <w:rsid w:val="00EC2925"/>
    <w:pPr>
      <w:keepNext/>
      <w:autoSpaceDE w:val="0"/>
      <w:autoSpaceDN w:val="0"/>
      <w:adjustRightInd w:val="0"/>
      <w:spacing w:after="100" w:before="100" w:line="240" w:lineRule="auto"/>
      <w:outlineLvl w:val="1"/>
    </w:pPr>
    <w:rPr>
      <w:rFonts w:ascii="Times New Roman" w:cs="Times New Roman" w:hAnsi="Times New Roman"/>
      <w:b/>
      <w:bCs/>
      <w:kern w:val="36"/>
      <w:sz w:val="48"/>
      <w:szCs w:val="48"/>
    </w:rPr>
  </w:style>
  <w:style w:customStyle="1" w:styleId="H2" w:type="paragraph">
    <w:name w:val="H2"/>
    <w:basedOn w:val="Normln"/>
    <w:next w:val="Normln"/>
    <w:uiPriority w:val="99"/>
    <w:rsid w:val="00EC2925"/>
    <w:pPr>
      <w:keepNext/>
      <w:autoSpaceDE w:val="0"/>
      <w:autoSpaceDN w:val="0"/>
      <w:adjustRightInd w:val="0"/>
      <w:spacing w:after="100" w:before="100" w:line="240" w:lineRule="auto"/>
      <w:outlineLvl w:val="2"/>
    </w:pPr>
    <w:rPr>
      <w:rFonts w:ascii="Times New Roman" w:cs="Times New Roman" w:hAnsi="Times New Roman"/>
      <w:b/>
      <w:bCs/>
      <w:sz w:val="36"/>
      <w:szCs w:val="36"/>
    </w:rPr>
  </w:style>
  <w:style w:customStyle="1" w:styleId="H3" w:type="paragraph">
    <w:name w:val="H3"/>
    <w:basedOn w:val="Normln"/>
    <w:next w:val="Normln"/>
    <w:uiPriority w:val="99"/>
    <w:rsid w:val="00EC2925"/>
    <w:pPr>
      <w:keepNext/>
      <w:autoSpaceDE w:val="0"/>
      <w:autoSpaceDN w:val="0"/>
      <w:adjustRightInd w:val="0"/>
      <w:spacing w:after="100" w:before="100" w:line="240" w:lineRule="auto"/>
      <w:outlineLvl w:val="3"/>
    </w:pPr>
    <w:rPr>
      <w:rFonts w:ascii="Times New Roman" w:cs="Times New Roman" w:hAnsi="Times New Roman"/>
      <w:b/>
      <w:bCs/>
      <w:sz w:val="28"/>
      <w:szCs w:val="28"/>
    </w:rPr>
  </w:style>
  <w:style w:customStyle="1" w:styleId="H4" w:type="paragraph">
    <w:name w:val="H4"/>
    <w:basedOn w:val="Normln"/>
    <w:next w:val="Normln"/>
    <w:uiPriority w:val="99"/>
    <w:rsid w:val="00EC2925"/>
    <w:pPr>
      <w:keepNext/>
      <w:autoSpaceDE w:val="0"/>
      <w:autoSpaceDN w:val="0"/>
      <w:adjustRightInd w:val="0"/>
      <w:spacing w:after="100" w:before="100" w:line="240" w:lineRule="auto"/>
      <w:outlineLvl w:val="4"/>
    </w:pPr>
    <w:rPr>
      <w:rFonts w:ascii="Times New Roman" w:cs="Times New Roman" w:hAnsi="Times New Roman"/>
      <w:b/>
      <w:bCs/>
      <w:sz w:val="24"/>
      <w:szCs w:val="24"/>
    </w:rPr>
  </w:style>
  <w:style w:customStyle="1" w:styleId="H5" w:type="paragraph">
    <w:name w:val="H5"/>
    <w:basedOn w:val="Normln"/>
    <w:next w:val="Normln"/>
    <w:uiPriority w:val="99"/>
    <w:rsid w:val="00EC2925"/>
    <w:pPr>
      <w:keepNext/>
      <w:autoSpaceDE w:val="0"/>
      <w:autoSpaceDN w:val="0"/>
      <w:adjustRightInd w:val="0"/>
      <w:spacing w:after="100" w:before="100" w:line="240" w:lineRule="auto"/>
      <w:outlineLvl w:val="5"/>
    </w:pPr>
    <w:rPr>
      <w:rFonts w:ascii="Times New Roman" w:cs="Times New Roman" w:hAnsi="Times New Roman"/>
      <w:b/>
      <w:bCs/>
      <w:sz w:val="20"/>
      <w:szCs w:val="20"/>
    </w:rPr>
  </w:style>
  <w:style w:customStyle="1" w:styleId="H6" w:type="paragraph">
    <w:name w:val="H6"/>
    <w:basedOn w:val="Normln"/>
    <w:next w:val="Normln"/>
    <w:uiPriority w:val="99"/>
    <w:rsid w:val="00EC2925"/>
    <w:pPr>
      <w:keepNext/>
      <w:autoSpaceDE w:val="0"/>
      <w:autoSpaceDN w:val="0"/>
      <w:adjustRightInd w:val="0"/>
      <w:spacing w:after="100" w:before="100" w:line="240" w:lineRule="auto"/>
      <w:outlineLvl w:val="6"/>
    </w:pPr>
    <w:rPr>
      <w:rFonts w:ascii="Times New Roman" w:cs="Times New Roman" w:hAnsi="Times New Roman"/>
      <w:b/>
      <w:bCs/>
      <w:sz w:val="16"/>
      <w:szCs w:val="16"/>
    </w:rPr>
  </w:style>
  <w:style w:customStyle="1" w:styleId="Address" w:type="paragraph">
    <w:name w:val="Address"/>
    <w:basedOn w:val="Normln"/>
    <w:next w:val="Normln"/>
    <w:uiPriority w:val="99"/>
    <w:rsid w:val="00EC292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i/>
      <w:iCs/>
      <w:sz w:val="24"/>
      <w:szCs w:val="24"/>
    </w:rPr>
  </w:style>
  <w:style w:customStyle="1" w:styleId="Blockquote" w:type="paragraph">
    <w:name w:val="Blockquote"/>
    <w:basedOn w:val="Normln"/>
    <w:uiPriority w:val="99"/>
    <w:rsid w:val="00EC2925"/>
    <w:pPr>
      <w:autoSpaceDE w:val="0"/>
      <w:autoSpaceDN w:val="0"/>
      <w:adjustRightInd w:val="0"/>
      <w:spacing w:after="100" w:before="100" w:line="240" w:lineRule="auto"/>
      <w:ind w:left="360" w:right="360"/>
    </w:pPr>
    <w:rPr>
      <w:rFonts w:ascii="Times New Roman" w:cs="Times New Roman" w:hAnsi="Times New Roman"/>
      <w:sz w:val="24"/>
      <w:szCs w:val="24"/>
    </w:rPr>
  </w:style>
  <w:style w:customStyle="1" w:styleId="CITE" w:type="character">
    <w:name w:val="CITE"/>
    <w:uiPriority w:val="99"/>
    <w:rsid w:val="00EC2925"/>
    <w:rPr>
      <w:i/>
      <w:iCs/>
    </w:rPr>
  </w:style>
  <w:style w:customStyle="1" w:styleId="CODE" w:type="character">
    <w:name w:val="CODE"/>
    <w:uiPriority w:val="99"/>
    <w:rsid w:val="00EC2925"/>
    <w:rPr>
      <w:rFonts w:ascii="Courier New" w:cs="Courier New" w:hAnsi="Courier New"/>
      <w:sz w:val="20"/>
      <w:szCs w:val="20"/>
    </w:rPr>
  </w:style>
  <w:style w:styleId="Zvraznn" w:type="character">
    <w:name w:val="Emphasis"/>
    <w:basedOn w:val="Standardnpsmoodstavce"/>
    <w:uiPriority w:val="99"/>
    <w:qFormat/>
    <w:rsid w:val="00EC2925"/>
    <w:rPr>
      <w:i/>
      <w:iCs/>
    </w:rPr>
  </w:style>
  <w:style w:styleId="Hypertextovodkaz" w:type="character">
    <w:name w:val="Hyperlink"/>
    <w:basedOn w:val="Standardnpsmoodstavce"/>
    <w:uiPriority w:val="99"/>
    <w:rsid w:val="00EC2925"/>
    <w:rPr>
      <w:color w:val="0000FF"/>
      <w:u w:val="single"/>
    </w:rPr>
  </w:style>
  <w:style w:styleId="Sledovanodkaz" w:type="character">
    <w:name w:val="FollowedHyperlink"/>
    <w:basedOn w:val="Standardnpsmoodstavce"/>
    <w:uiPriority w:val="99"/>
    <w:rsid w:val="00EC2925"/>
    <w:rPr>
      <w:color w:val="800080"/>
      <w:u w:val="single"/>
    </w:rPr>
  </w:style>
  <w:style w:customStyle="1" w:styleId="Keyboard" w:type="character">
    <w:name w:val="Keyboard"/>
    <w:uiPriority w:val="99"/>
    <w:rsid w:val="00EC2925"/>
    <w:rPr>
      <w:rFonts w:ascii="Courier New" w:cs="Courier New" w:hAnsi="Courier New"/>
      <w:b/>
      <w:bCs/>
      <w:sz w:val="20"/>
      <w:szCs w:val="20"/>
    </w:rPr>
  </w:style>
  <w:style w:customStyle="1" w:styleId="Preformatted" w:type="paragraph">
    <w:name w:val="Preformatted"/>
    <w:basedOn w:val="Normln"/>
    <w:uiPriority w:val="99"/>
    <w:rsid w:val="00EC2925"/>
    <w:pPr>
      <w:tabs>
        <w:tab w:pos="0" w:val="left"/>
        <w:tab w:pos="959" w:val="left"/>
        <w:tab w:pos="1918" w:val="left"/>
        <w:tab w:pos="2877" w:val="left"/>
        <w:tab w:pos="3836" w:val="left"/>
        <w:tab w:pos="4795" w:val="left"/>
        <w:tab w:pos="5754" w:val="left"/>
        <w:tab w:pos="6713" w:val="left"/>
        <w:tab w:pos="7672" w:val="left"/>
        <w:tab w:pos="8631" w:val="left"/>
        <w:tab w:pos="9590" w:val="left"/>
      </w:tabs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z-BottomofForm" w:type="paragraph">
    <w:name w:val="z-Bottom of Form"/>
    <w:next w:val="Normln"/>
    <w:hidden/>
    <w:uiPriority w:val="99"/>
    <w:rsid w:val="00EC2925"/>
    <w:pPr>
      <w:pBdr>
        <w:top w:color="000000" w:space="0" w:sz="2" w:val="double"/>
      </w:pBdr>
      <w:autoSpaceDE w:val="0"/>
      <w:autoSpaceDN w:val="0"/>
      <w:adjustRightInd w:val="0"/>
      <w:spacing w:after="0" w:line="240" w:lineRule="auto"/>
      <w:jc w:val="center"/>
    </w:pPr>
    <w:rPr>
      <w:rFonts w:ascii="Arial" w:cs="Arial" w:hAnsi="Arial"/>
      <w:vanish/>
      <w:sz w:val="16"/>
      <w:szCs w:val="16"/>
    </w:rPr>
  </w:style>
  <w:style w:customStyle="1" w:styleId="z-TopofForm" w:type="paragraph">
    <w:name w:val="z-Top of Form"/>
    <w:next w:val="Normln"/>
    <w:hidden/>
    <w:uiPriority w:val="99"/>
    <w:rsid w:val="00EC2925"/>
    <w:pPr>
      <w:pBdr>
        <w:bottom w:color="000000" w:space="0" w:sz="2" w:val="double"/>
      </w:pBdr>
      <w:autoSpaceDE w:val="0"/>
      <w:autoSpaceDN w:val="0"/>
      <w:adjustRightInd w:val="0"/>
      <w:spacing w:after="0" w:line="240" w:lineRule="auto"/>
      <w:jc w:val="center"/>
    </w:pPr>
    <w:rPr>
      <w:rFonts w:ascii="Arial" w:cs="Arial" w:hAnsi="Arial"/>
      <w:vanish/>
      <w:sz w:val="16"/>
      <w:szCs w:val="16"/>
    </w:rPr>
  </w:style>
  <w:style w:customStyle="1" w:styleId="Sample" w:type="character">
    <w:name w:val="Sample"/>
    <w:uiPriority w:val="99"/>
    <w:rsid w:val="00EC2925"/>
    <w:rPr>
      <w:rFonts w:ascii="Courier New" w:cs="Courier New" w:hAnsi="Courier New"/>
    </w:rPr>
  </w:style>
  <w:style w:styleId="Siln" w:type="character">
    <w:name w:val="Strong"/>
    <w:basedOn w:val="Standardnpsmoodstavce"/>
    <w:uiPriority w:val="99"/>
    <w:qFormat/>
    <w:rsid w:val="00EC2925"/>
    <w:rPr>
      <w:b/>
      <w:bCs/>
    </w:rPr>
  </w:style>
  <w:style w:customStyle="1" w:styleId="Typewriter" w:type="character">
    <w:name w:val="Typewriter"/>
    <w:uiPriority w:val="99"/>
    <w:rsid w:val="00EC2925"/>
    <w:rPr>
      <w:rFonts w:ascii="Courier New" w:cs="Courier New" w:hAnsi="Courier New"/>
      <w:sz w:val="20"/>
      <w:szCs w:val="20"/>
    </w:rPr>
  </w:style>
  <w:style w:customStyle="1" w:styleId="Variable" w:type="character">
    <w:name w:val="Variable"/>
    <w:uiPriority w:val="99"/>
    <w:rsid w:val="00EC2925"/>
    <w:rPr>
      <w:i/>
      <w:iCs/>
    </w:rPr>
  </w:style>
  <w:style w:customStyle="1" w:styleId="HTMLMarkup" w:type="character">
    <w:name w:val="HTML Markup"/>
    <w:uiPriority w:val="99"/>
    <w:rsid w:val="00EC2925"/>
    <w:rPr>
      <w:vanish/>
      <w:color w:val="FF0000"/>
    </w:rPr>
  </w:style>
  <w:style w:customStyle="1" w:styleId="Comment" w:type="character">
    <w:name w:val="Comment"/>
    <w:uiPriority w:val="99"/>
    <w:rsid w:val="00EC2925"/>
    <w:rPr>
      <w:vanish/>
    </w:rPr>
  </w:style>
  <w:style w:styleId="Zhlav" w:type="paragraph">
    <w:name w:val="header"/>
    <w:basedOn w:val="Normln"/>
    <w:link w:val="ZhlavChar"/>
    <w:unhideWhenUsed/>
    <w:rsid w:val="00B05B6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rsid w:val="00B05B63"/>
  </w:style>
  <w:style w:styleId="Zpat" w:type="paragraph">
    <w:name w:val="footer"/>
    <w:basedOn w:val="Normln"/>
    <w:link w:val="ZpatChar"/>
    <w:uiPriority w:val="99"/>
    <w:unhideWhenUsed/>
    <w:rsid w:val="00B05B6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B05B63"/>
  </w:style>
  <w:style w:styleId="Textbubliny" w:type="paragraph">
    <w:name w:val="Balloon Text"/>
    <w:basedOn w:val="Normln"/>
    <w:link w:val="TextbublinyChar"/>
    <w:uiPriority w:val="99"/>
    <w:semiHidden/>
    <w:unhideWhenUsed/>
    <w:rsid w:val="00B05B6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05B63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2F3475"/>
    <w:rPr>
      <w:rFonts w:ascii="Times New Roman" w:cs="Times New Roman" w:eastAsiaTheme="majorEastAsia" w:hAnsi="Times New Roman"/>
      <w:b/>
      <w:bCs/>
      <w:color w:themeColor="accent1" w:themeShade="BF" w:val="365F91"/>
      <w:sz w:val="28"/>
      <w:szCs w:val="28"/>
      <w:lang w:eastAsia="cs-CZ"/>
    </w:rPr>
  </w:style>
  <w:style w:styleId="Normlnweb" w:type="paragraph">
    <w:name w:val="Normal (Web)"/>
    <w:basedOn w:val="Normln"/>
    <w:uiPriority w:val="99"/>
    <w:unhideWhenUsed/>
    <w:rsid w:val="00F4182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275A3F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275A3F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275A3F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275A3F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275A3F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0A44B0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996618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04980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K-net Technical International Group s.r.o.</properties:Company>
  <properties:Pages>3</properties:Pages>
  <properties:Words>518</properties:Words>
  <properties:Characters>3057</properties:Characters>
  <properties:Lines>25</properties:Lines>
  <properties:Paragraphs>7</properties:Paragraphs>
  <properties:TotalTime>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3568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2022-01-17T10:13:00Z</dcterms:created>
  <dc:creator/>
  <cp:lastModifiedBy/>
  <dcterms:modified xmlns:xsi="http://www.w3.org/2001/XMLSchema-instance" xsi:type="dcterms:W3CDTF">2022-02-11T09:58:00Z</dcterms:modified>
  <cp:revision>13</cp:revision>
</cp:coreProperties>
</file>