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E6752" w:rsidR="007B4B68" w:rsidP="00C31308" w:rsidRDefault="007B4B68" w14:paraId="11B7AB82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DE6752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Pr="00DE6752" w:rsidR="001B79A2">
        <w:rPr>
          <w:rFonts w:ascii="Palatino Linotype" w:hAnsi="Palatino Linotype" w:cs="Arial" w:eastAsiaTheme="minorEastAsia"/>
          <w:b/>
          <w:bCs/>
          <w:sz w:val="20"/>
          <w:szCs w:val="20"/>
        </w:rPr>
        <w:t>3</w:t>
      </w:r>
      <w:r w:rsidRPr="00DE6752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DE6752" w:rsidR="00C0169B" w:rsidP="00C31308" w:rsidRDefault="000045BC" w14:paraId="4E3B43BC" w14:textId="6198C129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DE6752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Specifikace předmětu </w:t>
      </w:r>
      <w:r w:rsidRPr="00DE6752" w:rsidR="007F100E">
        <w:rPr>
          <w:rFonts w:ascii="Palatino Linotype" w:hAnsi="Palatino Linotype" w:cs="Arial" w:eastAsiaTheme="minorEastAsia"/>
          <w:b/>
          <w:bCs/>
          <w:sz w:val="28"/>
          <w:szCs w:val="28"/>
        </w:rPr>
        <w:t>dodávky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29"/>
        <w:gridCol w:w="6799"/>
      </w:tblGrid>
      <w:tr w:rsidRPr="00DE6752" w:rsidR="00C0169B" w:rsidTr="00714421" w14:paraId="76C0B525" w14:textId="77777777">
        <w:tc>
          <w:tcPr>
            <w:tcW w:w="1469" w:type="pct"/>
            <w:shd w:val="pct10" w:color="auto" w:fill="auto"/>
            <w:vAlign w:val="center"/>
          </w:tcPr>
          <w:p w:rsidRPr="00DE6752" w:rsidR="00C0169B" w:rsidP="00627C0D" w:rsidRDefault="00C0169B" w14:paraId="52A2754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DE6752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1" w:type="pct"/>
          </w:tcPr>
          <w:p w:rsidRPr="00DE6752" w:rsidR="00C0169B" w:rsidP="00627C0D" w:rsidRDefault="000C51BB" w14:paraId="3D796FBF" w14:textId="54F18819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0C51BB">
              <w:rPr>
                <w:rFonts w:ascii="Palatino Linotype" w:hAnsi="Palatino Linotype" w:cs="Arial" w:eastAsiaTheme="minorEastAsia"/>
                <w:b/>
              </w:rPr>
              <w:t>Pořízení zvukově-hlasovacího záznamového zařízení II</w:t>
            </w:r>
          </w:p>
        </w:tc>
      </w:tr>
      <w:tr w:rsidRPr="00DE6752" w:rsidR="00C0169B" w:rsidTr="00714421" w14:paraId="5B81CA05" w14:textId="77777777">
        <w:tc>
          <w:tcPr>
            <w:tcW w:w="1469" w:type="pct"/>
            <w:shd w:val="pct10" w:color="auto" w:fill="auto"/>
            <w:vAlign w:val="center"/>
          </w:tcPr>
          <w:p w:rsidRPr="00DE6752" w:rsidR="00C0169B" w:rsidP="00627C0D" w:rsidRDefault="00C0169B" w14:paraId="59F2469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DE6752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1" w:type="pct"/>
          </w:tcPr>
          <w:p w:rsidRPr="00DE6752" w:rsidR="00C0169B" w:rsidP="00627C0D" w:rsidRDefault="00C0169B" w14:paraId="3E8A523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DE6752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DE6752" w:rsidR="00C0169B" w:rsidP="00627C0D" w:rsidRDefault="00C0169B" w14:paraId="1D30162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799"/>
      </w:tblGrid>
      <w:tr w:rsidRPr="00DE6752" w:rsidR="00F54AF4" w:rsidTr="00714421" w14:paraId="3FB74DA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58CFBFEC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DE6752">
              <w:rPr>
                <w:rFonts w:ascii="Palatino Linotype" w:hAnsi="Palatino Linotype" w:eastAsia="Calibri" w:cs="Palatino Linotype"/>
                <w:b/>
                <w:sz w:val="20"/>
              </w:rPr>
              <w:t>Zadavatel: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3502991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DE6752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DE6752" w:rsidR="00F54AF4" w:rsidTr="00714421" w14:paraId="52F4D25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762B2B7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DE6752">
              <w:rPr>
                <w:rFonts w:ascii="Palatino Linotype" w:hAnsi="Palatino Linotype" w:eastAsia="Calibri" w:cs="Palatino Linotype"/>
                <w:bCs/>
                <w:sz w:val="20"/>
              </w:rPr>
              <w:t>sídlo</w:t>
            </w:r>
            <w:r w:rsidRPr="00DE6752">
              <w:rPr>
                <w:rFonts w:ascii="Palatino Linotype" w:hAnsi="Palatino Linotype" w:eastAsia="Calibri" w:cs="Palatino Linotype"/>
                <w:b/>
                <w:sz w:val="20"/>
              </w:rPr>
              <w:t>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712FD46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DE6752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DE6752" w:rsidR="00F54AF4" w:rsidTr="00714421" w14:paraId="66671FE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1535C90B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E6752">
              <w:rPr>
                <w:rFonts w:ascii="Palatino Linotype" w:hAnsi="Palatino Linotype" w:cs="Palatino Linotype"/>
                <w:sz w:val="20"/>
              </w:rPr>
              <w:t>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4B6E6D62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DE6752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DE6752" w:rsidR="00F54AF4" w:rsidTr="00714421" w14:paraId="281988EA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1D3F5F1F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E6752">
              <w:rPr>
                <w:rFonts w:ascii="Palatino Linotype" w:hAnsi="Palatino Linotype" w:cs="Palatino Linotype"/>
                <w:sz w:val="20"/>
              </w:rPr>
              <w:t>DIČ: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2330F451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DE6752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DE6752" w:rsidR="00F54AF4" w:rsidTr="00714421" w14:paraId="0FD4B008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76A64967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E6752">
              <w:rPr>
                <w:rFonts w:ascii="Palatino Linotype" w:hAnsi="Palatino Linotype" w:cs="Palatino Linotype"/>
                <w:sz w:val="20"/>
              </w:rPr>
              <w:t>zástupce: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645AF0CC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DE6752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DE6752" w:rsidR="00F54AF4" w:rsidTr="00714421" w14:paraId="205715C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6D71E84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E6752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45E9405D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DE6752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DE6752" w:rsidR="00F54AF4" w:rsidTr="00714421" w14:paraId="7C902C92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DE6752" w:rsidR="00F54AF4" w:rsidP="00F54AF4" w:rsidRDefault="00F54AF4" w14:paraId="47EABBD9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DE6752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Pr="00DE6752" w:rsidR="00F54AF4" w:rsidP="00F54AF4" w:rsidRDefault="00F54AF4" w14:paraId="13353DCA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DE6752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DE6752" w:rsidR="001B79A2" w:rsidP="00714421" w:rsidRDefault="001B79A2" w14:paraId="420AD41A" w14:textId="77777777">
      <w:pPr>
        <w:pStyle w:val="Odstavecseseznamem"/>
        <w:ind w:left="0" w:right="-1"/>
        <w:jc w:val="both"/>
        <w:rPr>
          <w:rFonts w:ascii="Palatino Linotype" w:hAnsi="Palatino Linotype" w:cs="Palatino Linotype"/>
          <w:b/>
          <w:bCs/>
          <w:iCs/>
          <w:sz w:val="10"/>
          <w:szCs w:val="10"/>
        </w:rPr>
      </w:pPr>
    </w:p>
    <w:p w:rsidRPr="000551CA" w:rsidR="0004715B" w:rsidP="00714421" w:rsidRDefault="00D6493D" w14:paraId="718AB183" w14:textId="04E52E28">
      <w:pPr>
        <w:pStyle w:val="Odstavecseseznamem"/>
        <w:ind w:left="0" w:right="-1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E6752">
        <w:rPr>
          <w:rFonts w:ascii="Palatino Linotype" w:hAnsi="Palatino Linotype" w:cs="Palatino Linotype"/>
          <w:b/>
          <w:bCs/>
          <w:iCs/>
          <w:sz w:val="20"/>
          <w:szCs w:val="20"/>
        </w:rPr>
        <w:t xml:space="preserve">Předmětem </w:t>
      </w:r>
      <w:r w:rsidR="0004715B">
        <w:rPr>
          <w:rFonts w:ascii="Palatino Linotype" w:hAnsi="Palatino Linotype" w:cs="Palatino Linotype"/>
          <w:b/>
          <w:bCs/>
          <w:iCs/>
          <w:sz w:val="20"/>
          <w:szCs w:val="20"/>
        </w:rPr>
        <w:t xml:space="preserve">plnění </w:t>
      </w:r>
      <w:r w:rsidRPr="00DE6752">
        <w:rPr>
          <w:rFonts w:ascii="Palatino Linotype" w:hAnsi="Palatino Linotype" w:cs="Palatino Linotype"/>
          <w:b/>
          <w:bCs/>
          <w:iCs/>
          <w:sz w:val="20"/>
          <w:szCs w:val="20"/>
        </w:rPr>
        <w:t>veřejné zakázky je poskyt</w:t>
      </w:r>
      <w:r w:rsidRPr="00DE6752" w:rsidR="00DE28D3">
        <w:rPr>
          <w:rFonts w:ascii="Palatino Linotype" w:hAnsi="Palatino Linotype" w:cs="Palatino Linotype"/>
          <w:b/>
          <w:bCs/>
          <w:iCs/>
          <w:sz w:val="20"/>
          <w:szCs w:val="20"/>
        </w:rPr>
        <w:t xml:space="preserve">nutí </w:t>
      </w:r>
      <w:r w:rsidRPr="00DE6752" w:rsidR="007F100E">
        <w:rPr>
          <w:rFonts w:ascii="Palatino Linotype" w:hAnsi="Palatino Linotype" w:cs="Palatino Linotype"/>
          <w:b/>
          <w:bCs/>
          <w:iCs/>
          <w:sz w:val="20"/>
          <w:szCs w:val="20"/>
        </w:rPr>
        <w:t>dodávek</w:t>
      </w:r>
      <w:r w:rsidRPr="00DE6752">
        <w:rPr>
          <w:rFonts w:ascii="Palatino Linotype" w:hAnsi="Palatino Linotype" w:cs="Palatino Linotype"/>
          <w:b/>
          <w:bCs/>
          <w:iCs/>
          <w:sz w:val="20"/>
          <w:szCs w:val="20"/>
        </w:rPr>
        <w:t xml:space="preserve"> ze strany příslušného v</w:t>
      </w:r>
      <w:r w:rsidRPr="00DE6752" w:rsidR="00DE28D3">
        <w:rPr>
          <w:rFonts w:ascii="Palatino Linotype" w:hAnsi="Palatino Linotype" w:cs="Palatino Linotype"/>
          <w:b/>
          <w:bCs/>
          <w:iCs/>
          <w:sz w:val="20"/>
          <w:szCs w:val="20"/>
        </w:rPr>
        <w:t>ybraného dodavatele (</w:t>
      </w:r>
      <w:r w:rsidRPr="000551CA" w:rsidR="00DE28D3">
        <w:rPr>
          <w:rFonts w:ascii="Palatino Linotype" w:hAnsi="Palatino Linotype" w:cs="Palatino Linotype"/>
          <w:b/>
          <w:bCs/>
          <w:iCs/>
          <w:sz w:val="20"/>
          <w:szCs w:val="20"/>
        </w:rPr>
        <w:t>účastníka)</w:t>
      </w:r>
      <w:r w:rsidRPr="000551CA" w:rsidR="00A92F75">
        <w:rPr>
          <w:rFonts w:ascii="Palatino Linotype" w:hAnsi="Palatino Linotype" w:cs="Palatino Linotype"/>
          <w:b/>
          <w:bCs/>
          <w:iCs/>
          <w:sz w:val="20"/>
          <w:szCs w:val="20"/>
        </w:rPr>
        <w:t xml:space="preserve">, a to v rámci </w:t>
      </w:r>
      <w:r w:rsidRPr="000551CA" w:rsidR="00A92F75">
        <w:rPr>
          <w:rFonts w:ascii="Palatino Linotype" w:hAnsi="Palatino Linotype"/>
          <w:b/>
          <w:bCs/>
          <w:sz w:val="20"/>
          <w:szCs w:val="20"/>
        </w:rPr>
        <w:t>projektu Otevřené a přitažlivé město Slatiňany</w:t>
      </w:r>
      <w:r w:rsidRPr="000551CA" w:rsidR="007F100E">
        <w:rPr>
          <w:rFonts w:ascii="Palatino Linotype" w:hAnsi="Palatino Linotype"/>
          <w:b/>
          <w:bCs/>
          <w:sz w:val="20"/>
          <w:szCs w:val="20"/>
        </w:rPr>
        <w:t>.</w:t>
      </w:r>
    </w:p>
    <w:p w:rsidRPr="000551CA" w:rsidR="0004715B" w:rsidP="00714421" w:rsidRDefault="0004715B" w14:paraId="67FC2DCD" w14:textId="6B63DC34">
      <w:pPr>
        <w:pStyle w:val="Odstavecseseznamem"/>
        <w:ind w:left="0" w:right="-1"/>
        <w:jc w:val="both"/>
        <w:rPr>
          <w:rFonts w:ascii="Palatino Linotype" w:hAnsi="Palatino Linotype"/>
          <w:b/>
          <w:bCs/>
          <w:sz w:val="20"/>
          <w:szCs w:val="20"/>
        </w:rPr>
      </w:pPr>
      <w:r w:rsidRPr="000551CA">
        <w:rPr>
          <w:rFonts w:ascii="Palatino Linotype" w:hAnsi="Palatino Linotype"/>
          <w:b/>
          <w:bCs/>
          <w:sz w:val="20"/>
          <w:szCs w:val="20"/>
        </w:rPr>
        <w:t>Předmět plnění je realizován v rámci projektu objednatele s názvem „Otevřené a přitažlivé město Slatiňany“, Registrační číslo projektu: CZ.03.4.74/0.0/0.0/18_092/0014399 (dále jen „Projekt“), jehož realizace bude podpořena dotací z Operačního programu zaměstnanost (dále jen „Dotační program“).</w:t>
      </w:r>
    </w:p>
    <w:p w:rsidRPr="000551CA" w:rsidR="00DE28D3" w:rsidP="00714421" w:rsidRDefault="007F100E" w14:paraId="3477B50D" w14:textId="1CFEBFC4">
      <w:pPr>
        <w:pStyle w:val="Odstavecseseznamem"/>
        <w:ind w:left="0" w:right="-1"/>
        <w:jc w:val="both"/>
        <w:rPr>
          <w:rFonts w:ascii="Palatino Linotype" w:hAnsi="Palatino Linotype"/>
          <w:b/>
          <w:bCs/>
          <w:sz w:val="20"/>
          <w:szCs w:val="20"/>
        </w:rPr>
      </w:pPr>
      <w:r w:rsidRPr="000551CA">
        <w:rPr>
          <w:rFonts w:ascii="Palatino Linotype" w:hAnsi="Palatino Linotype"/>
          <w:b/>
          <w:bCs/>
          <w:sz w:val="20"/>
          <w:szCs w:val="20"/>
        </w:rPr>
        <w:t>Předmětnou dodávku tvoří HW a SW vybavení pro pořízení zvukového a hlasovacího záznamu při jednání orgánů města Slatiňany</w:t>
      </w:r>
      <w:r w:rsidRPr="000551CA" w:rsidR="00A92F75">
        <w:rPr>
          <w:rFonts w:ascii="Palatino Linotype" w:hAnsi="Palatino Linotype"/>
          <w:b/>
          <w:bCs/>
          <w:sz w:val="20"/>
          <w:szCs w:val="20"/>
        </w:rPr>
        <w:t xml:space="preserve">. </w:t>
      </w:r>
      <w:r w:rsidRPr="000551CA">
        <w:rPr>
          <w:rFonts w:ascii="Palatino Linotype" w:hAnsi="Palatino Linotype"/>
          <w:b/>
          <w:bCs/>
          <w:sz w:val="20"/>
          <w:szCs w:val="20"/>
        </w:rPr>
        <w:t xml:space="preserve">Součástí dodávky bude poskytnutí </w:t>
      </w:r>
      <w:r w:rsidRPr="00F6044A">
        <w:rPr>
          <w:rFonts w:ascii="Palatino Linotype" w:hAnsi="Palatino Linotype"/>
          <w:b/>
          <w:bCs/>
          <w:sz w:val="20"/>
          <w:szCs w:val="20"/>
          <w:highlight w:val="yellow"/>
        </w:rPr>
        <w:t>licenčního softwaru</w:t>
      </w:r>
      <w:r w:rsidRPr="000551CA">
        <w:rPr>
          <w:rFonts w:ascii="Palatino Linotype" w:hAnsi="Palatino Linotype"/>
          <w:b/>
          <w:bCs/>
          <w:sz w:val="20"/>
          <w:szCs w:val="20"/>
        </w:rPr>
        <w:t xml:space="preserve">. </w:t>
      </w:r>
      <w:r w:rsidRPr="000551CA" w:rsidR="00714421">
        <w:rPr>
          <w:rFonts w:ascii="Palatino Linotype" w:hAnsi="Palatino Linotype"/>
          <w:b/>
          <w:bCs/>
          <w:sz w:val="20"/>
          <w:szCs w:val="20"/>
        </w:rPr>
        <w:t xml:space="preserve">Součástí dodávky bude i provedení zaškolení zaměstnanců Městského úřadu Slatiňany a uživatelů dodávaného zařízení. </w:t>
      </w:r>
      <w:r w:rsidRPr="000551CA" w:rsidR="00703EDD">
        <w:rPr>
          <w:rFonts w:ascii="Palatino Linotype" w:hAnsi="Palatino Linotype"/>
          <w:b/>
          <w:bCs/>
          <w:sz w:val="20"/>
          <w:szCs w:val="20"/>
        </w:rPr>
        <w:t>V</w:t>
      </w:r>
      <w:r w:rsidRPr="000551CA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0551CA" w:rsidR="00A92F75">
        <w:rPr>
          <w:rFonts w:ascii="Palatino Linotype" w:hAnsi="Palatino Linotype"/>
          <w:b/>
          <w:bCs/>
          <w:sz w:val="20"/>
          <w:szCs w:val="20"/>
        </w:rPr>
        <w:t xml:space="preserve">rámci plnění veřejné zakázky </w:t>
      </w:r>
      <w:r w:rsidRPr="000551CA" w:rsidR="00703EDD">
        <w:rPr>
          <w:rFonts w:ascii="Palatino Linotype" w:hAnsi="Palatino Linotype"/>
          <w:b/>
          <w:bCs/>
          <w:sz w:val="20"/>
          <w:szCs w:val="20"/>
        </w:rPr>
        <w:t>je požadováno</w:t>
      </w:r>
      <w:r w:rsidRPr="000551CA" w:rsidR="00A92F75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0551CA">
        <w:rPr>
          <w:rFonts w:ascii="Palatino Linotype" w:hAnsi="Palatino Linotype"/>
          <w:b/>
          <w:bCs/>
          <w:sz w:val="20"/>
          <w:szCs w:val="20"/>
        </w:rPr>
        <w:t>dodání následujícího specifikovaného zařízení</w:t>
      </w:r>
      <w:r w:rsidRPr="000551CA" w:rsidR="00A92F75"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Pr="000551CA" w:rsidR="00DE28D3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Pr="000551CA" w:rsidR="007E736A" w:rsidP="00BD1E87" w:rsidRDefault="007E736A" w14:paraId="4E04C225" w14:textId="2515C612">
      <w:pPr>
        <w:suppressAutoHyphens/>
        <w:spacing w:before="60" w:after="60"/>
        <w:jc w:val="both"/>
        <w:rPr>
          <w:rFonts w:ascii="Palatino Linotype" w:hAnsi="Palatino Linotype"/>
          <w:b/>
          <w:szCs w:val="20"/>
          <w:u w:val="single"/>
        </w:rPr>
      </w:pPr>
      <w:r w:rsidRPr="000551CA">
        <w:rPr>
          <w:rFonts w:ascii="Palatino Linotype" w:hAnsi="Palatino Linotype"/>
          <w:b/>
          <w:szCs w:val="20"/>
          <w:u w:val="single"/>
        </w:rPr>
        <w:t xml:space="preserve">I. </w:t>
      </w:r>
      <w:r w:rsidRPr="000551CA" w:rsidR="007F100E">
        <w:rPr>
          <w:rFonts w:ascii="Palatino Linotype" w:hAnsi="Palatino Linotype"/>
          <w:b/>
          <w:szCs w:val="20"/>
          <w:u w:val="single"/>
        </w:rPr>
        <w:t xml:space="preserve">Zvukově-hlasovací </w:t>
      </w:r>
      <w:r w:rsidRPr="000551CA" w:rsidR="00AA6FED">
        <w:rPr>
          <w:rFonts w:ascii="Palatino Linotype" w:hAnsi="Palatino Linotype"/>
          <w:b/>
          <w:szCs w:val="20"/>
          <w:u w:val="single"/>
        </w:rPr>
        <w:t xml:space="preserve">záznamové </w:t>
      </w:r>
      <w:r w:rsidRPr="000551CA" w:rsidR="007F100E">
        <w:rPr>
          <w:rFonts w:ascii="Palatino Linotype" w:hAnsi="Palatino Linotype"/>
          <w:b/>
          <w:szCs w:val="20"/>
          <w:u w:val="single"/>
        </w:rPr>
        <w:t>zařízení</w:t>
      </w:r>
    </w:p>
    <w:p w:rsidRPr="000551CA" w:rsidR="005F512E" w:rsidP="00BD1E87" w:rsidRDefault="007F100E" w14:paraId="458B7122" w14:textId="77777777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>dodání celkem 25 kusů záznamových jednotek, kdy</w:t>
      </w:r>
      <w:r w:rsidRPr="000551CA" w:rsidR="005F512E">
        <w:rPr>
          <w:rFonts w:ascii="Palatino Linotype" w:hAnsi="Palatino Linotype"/>
          <w:sz w:val="20"/>
          <w:szCs w:val="20"/>
        </w:rPr>
        <w:t>:</w:t>
      </w:r>
    </w:p>
    <w:p w:rsidRPr="000551CA" w:rsidR="005F512E" w:rsidP="005F512E" w:rsidRDefault="007F100E" w14:paraId="1C6DB090" w14:textId="77777777">
      <w:pPr>
        <w:pStyle w:val="Odstavecseseznamem"/>
        <w:numPr>
          <w:ilvl w:val="0"/>
          <w:numId w:val="42"/>
        </w:numPr>
        <w:suppressAutoHyphens/>
        <w:spacing w:before="60" w:after="60"/>
        <w:ind w:left="567" w:hanging="283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24 kusů bude určeno pro jednotlivé přítomné </w:t>
      </w:r>
      <w:r w:rsidRPr="000551CA" w:rsidR="00292F25">
        <w:rPr>
          <w:rFonts w:ascii="Palatino Linotype" w:hAnsi="Palatino Linotype"/>
          <w:sz w:val="20"/>
          <w:szCs w:val="20"/>
        </w:rPr>
        <w:t xml:space="preserve">zasedající </w:t>
      </w:r>
      <w:r w:rsidRPr="000551CA">
        <w:rPr>
          <w:rFonts w:ascii="Palatino Linotype" w:hAnsi="Palatino Linotype"/>
          <w:sz w:val="20"/>
          <w:szCs w:val="20"/>
        </w:rPr>
        <w:t xml:space="preserve">členy </w:t>
      </w:r>
      <w:r w:rsidRPr="000551CA" w:rsidR="00292F25">
        <w:rPr>
          <w:rFonts w:ascii="Palatino Linotype" w:hAnsi="Palatino Linotype"/>
          <w:sz w:val="20"/>
          <w:szCs w:val="20"/>
        </w:rPr>
        <w:t>jednání orgánů města Slatiňany</w:t>
      </w:r>
      <w:r w:rsidRPr="000551CA" w:rsidR="005F512E">
        <w:rPr>
          <w:rFonts w:ascii="Palatino Linotype" w:hAnsi="Palatino Linotype"/>
          <w:sz w:val="20"/>
          <w:szCs w:val="20"/>
        </w:rPr>
        <w:t>,</w:t>
      </w:r>
      <w:r w:rsidRPr="000551CA">
        <w:rPr>
          <w:rFonts w:ascii="Palatino Linotype" w:hAnsi="Palatino Linotype"/>
          <w:sz w:val="20"/>
          <w:szCs w:val="20"/>
        </w:rPr>
        <w:t xml:space="preserve"> a </w:t>
      </w:r>
    </w:p>
    <w:p w:rsidRPr="000551CA" w:rsidR="007F100E" w:rsidP="005F512E" w:rsidRDefault="007F100E" w14:paraId="7B82C107" w14:textId="0E3182A5">
      <w:pPr>
        <w:pStyle w:val="Odstavecseseznamem"/>
        <w:numPr>
          <w:ilvl w:val="0"/>
          <w:numId w:val="42"/>
        </w:numPr>
        <w:suppressAutoHyphens/>
        <w:spacing w:before="60" w:after="60"/>
        <w:ind w:left="567" w:hanging="283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>1 kus bude určen jako hlavní místo pro předsedajícího jednání</w:t>
      </w:r>
      <w:r w:rsidRPr="000551CA" w:rsidR="00292F25">
        <w:rPr>
          <w:rFonts w:ascii="Palatino Linotype" w:hAnsi="Palatino Linotype"/>
          <w:sz w:val="20"/>
          <w:szCs w:val="20"/>
        </w:rPr>
        <w:t xml:space="preserve"> orgánů města Slatiňany</w:t>
      </w:r>
      <w:r w:rsidRPr="000551CA">
        <w:rPr>
          <w:rFonts w:ascii="Palatino Linotype" w:hAnsi="Palatino Linotype"/>
          <w:sz w:val="20"/>
          <w:szCs w:val="20"/>
        </w:rPr>
        <w:t>,</w:t>
      </w:r>
    </w:p>
    <w:p w:rsidRPr="000551CA" w:rsidR="003B5EFD" w:rsidP="00BD1E87" w:rsidRDefault="007F100E" w14:paraId="5EC9ED4A" w14:textId="46D9F2B2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součástí záznamové jednotky </w:t>
      </w:r>
      <w:r w:rsidRPr="000551CA" w:rsidR="005F512E">
        <w:rPr>
          <w:rFonts w:ascii="Palatino Linotype" w:hAnsi="Palatino Linotype"/>
          <w:sz w:val="20"/>
          <w:szCs w:val="20"/>
        </w:rPr>
        <w:t>je</w:t>
      </w:r>
      <w:r w:rsidRPr="000551CA">
        <w:rPr>
          <w:rFonts w:ascii="Palatino Linotype" w:hAnsi="Palatino Linotype"/>
          <w:sz w:val="20"/>
          <w:szCs w:val="20"/>
        </w:rPr>
        <w:t xml:space="preserve"> hlasovací technologie, která umožní provádět z daného místa </w:t>
      </w:r>
      <w:r w:rsidRPr="000551CA" w:rsidR="00292F25">
        <w:rPr>
          <w:rFonts w:ascii="Palatino Linotype" w:hAnsi="Palatino Linotype"/>
          <w:sz w:val="20"/>
          <w:szCs w:val="20"/>
        </w:rPr>
        <w:t xml:space="preserve">záznamového jednotky </w:t>
      </w:r>
      <w:r w:rsidRPr="000551CA">
        <w:rPr>
          <w:rFonts w:ascii="Palatino Linotype" w:hAnsi="Palatino Linotype"/>
          <w:sz w:val="20"/>
          <w:szCs w:val="20"/>
        </w:rPr>
        <w:t>hlasování při jednání</w:t>
      </w:r>
      <w:r w:rsidRPr="000551CA" w:rsidR="00292F25">
        <w:rPr>
          <w:rFonts w:ascii="Palatino Linotype" w:hAnsi="Palatino Linotype"/>
          <w:sz w:val="20"/>
          <w:szCs w:val="20"/>
        </w:rPr>
        <w:t xml:space="preserve"> orgánů města Slatiňany</w:t>
      </w:r>
      <w:r w:rsidRPr="000551CA">
        <w:rPr>
          <w:rFonts w:ascii="Palatino Linotype" w:hAnsi="Palatino Linotype"/>
          <w:sz w:val="20"/>
          <w:szCs w:val="20"/>
        </w:rPr>
        <w:t xml:space="preserve">, a to ve formě </w:t>
      </w:r>
      <w:r w:rsidRPr="000551CA" w:rsidR="005F512E">
        <w:rPr>
          <w:rFonts w:ascii="Palatino Linotype" w:hAnsi="Palatino Linotype"/>
          <w:sz w:val="20"/>
          <w:szCs w:val="20"/>
        </w:rPr>
        <w:t>„</w:t>
      </w:r>
      <w:r w:rsidRPr="000551CA">
        <w:rPr>
          <w:rFonts w:ascii="Palatino Linotype" w:hAnsi="Palatino Linotype"/>
          <w:sz w:val="20"/>
          <w:szCs w:val="20"/>
        </w:rPr>
        <w:t>pro</w:t>
      </w:r>
      <w:r w:rsidRPr="000551CA" w:rsidR="005F512E">
        <w:rPr>
          <w:rFonts w:ascii="Palatino Linotype" w:hAnsi="Palatino Linotype"/>
          <w:sz w:val="20"/>
          <w:szCs w:val="20"/>
        </w:rPr>
        <w:t>“</w:t>
      </w:r>
      <w:r w:rsidRPr="000551CA">
        <w:rPr>
          <w:rFonts w:ascii="Palatino Linotype" w:hAnsi="Palatino Linotype"/>
          <w:sz w:val="20"/>
          <w:szCs w:val="20"/>
        </w:rPr>
        <w:t xml:space="preserve">, </w:t>
      </w:r>
      <w:r w:rsidRPr="000551CA" w:rsidR="005F512E">
        <w:rPr>
          <w:rFonts w:ascii="Palatino Linotype" w:hAnsi="Palatino Linotype"/>
          <w:sz w:val="20"/>
          <w:szCs w:val="20"/>
        </w:rPr>
        <w:t>„</w:t>
      </w:r>
      <w:r w:rsidRPr="000551CA">
        <w:rPr>
          <w:rFonts w:ascii="Palatino Linotype" w:hAnsi="Palatino Linotype"/>
          <w:sz w:val="20"/>
          <w:szCs w:val="20"/>
        </w:rPr>
        <w:t>proti</w:t>
      </w:r>
      <w:r w:rsidRPr="000551CA" w:rsidR="005F512E">
        <w:rPr>
          <w:rFonts w:ascii="Palatino Linotype" w:hAnsi="Palatino Linotype"/>
          <w:sz w:val="20"/>
          <w:szCs w:val="20"/>
        </w:rPr>
        <w:t>“</w:t>
      </w:r>
      <w:r w:rsidRPr="000551CA">
        <w:rPr>
          <w:rFonts w:ascii="Palatino Linotype" w:hAnsi="Palatino Linotype"/>
          <w:sz w:val="20"/>
          <w:szCs w:val="20"/>
        </w:rPr>
        <w:t xml:space="preserve">, </w:t>
      </w:r>
      <w:r w:rsidRPr="000551CA" w:rsidR="005F512E">
        <w:rPr>
          <w:rFonts w:ascii="Palatino Linotype" w:hAnsi="Palatino Linotype"/>
          <w:sz w:val="20"/>
          <w:szCs w:val="20"/>
        </w:rPr>
        <w:t>„zdržel se hlasování“ a dále také „nehlasoval“ a „nepřítomen“</w:t>
      </w:r>
      <w:r w:rsidRPr="000551CA" w:rsidR="003B5EFD">
        <w:rPr>
          <w:rFonts w:ascii="Palatino Linotype" w:hAnsi="Palatino Linotype"/>
          <w:sz w:val="20"/>
          <w:szCs w:val="20"/>
        </w:rPr>
        <w:t>,</w:t>
      </w:r>
    </w:p>
    <w:p w:rsidRPr="000551CA" w:rsidR="005F512E" w:rsidP="00BD1E87" w:rsidRDefault="003B5EFD" w14:paraId="2053FA8B" w14:textId="2DF54C7A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záznamová jednotka </w:t>
      </w:r>
      <w:r w:rsidRPr="000551CA" w:rsidR="005F512E">
        <w:rPr>
          <w:rFonts w:ascii="Palatino Linotype" w:hAnsi="Palatino Linotype"/>
          <w:sz w:val="20"/>
          <w:szCs w:val="20"/>
        </w:rPr>
        <w:t>umožní</w:t>
      </w:r>
      <w:r w:rsidRPr="000551CA">
        <w:rPr>
          <w:rFonts w:ascii="Palatino Linotype" w:hAnsi="Palatino Linotype"/>
          <w:sz w:val="20"/>
          <w:szCs w:val="20"/>
        </w:rPr>
        <w:t xml:space="preserve"> přítomným</w:t>
      </w:r>
      <w:r w:rsidRPr="000551CA" w:rsidR="00292F25">
        <w:rPr>
          <w:rFonts w:ascii="Palatino Linotype" w:hAnsi="Palatino Linotype"/>
          <w:sz w:val="20"/>
          <w:szCs w:val="20"/>
        </w:rPr>
        <w:t xml:space="preserve"> zasedajícím</w:t>
      </w:r>
      <w:r w:rsidRPr="000551CA">
        <w:rPr>
          <w:rFonts w:ascii="Palatino Linotype" w:hAnsi="Palatino Linotype"/>
          <w:sz w:val="20"/>
          <w:szCs w:val="20"/>
        </w:rPr>
        <w:t xml:space="preserve"> členům na jednání</w:t>
      </w:r>
      <w:r w:rsidRPr="000551CA" w:rsidR="00292F25">
        <w:rPr>
          <w:rFonts w:ascii="Palatino Linotype" w:hAnsi="Palatino Linotype"/>
          <w:sz w:val="20"/>
          <w:szCs w:val="20"/>
        </w:rPr>
        <w:t xml:space="preserve"> orgánů města Slatiňany</w:t>
      </w:r>
      <w:r w:rsidRPr="000551CA">
        <w:rPr>
          <w:rFonts w:ascii="Palatino Linotype" w:hAnsi="Palatino Linotype"/>
          <w:sz w:val="20"/>
          <w:szCs w:val="20"/>
        </w:rPr>
        <w:t xml:space="preserve"> možnost vstupu do řízen</w:t>
      </w:r>
      <w:r w:rsidRPr="000551CA" w:rsidR="005F512E">
        <w:rPr>
          <w:rFonts w:ascii="Palatino Linotype" w:hAnsi="Palatino Linotype"/>
          <w:sz w:val="20"/>
          <w:szCs w:val="20"/>
        </w:rPr>
        <w:t>é</w:t>
      </w:r>
      <w:r w:rsidRPr="000551CA">
        <w:rPr>
          <w:rFonts w:ascii="Palatino Linotype" w:hAnsi="Palatino Linotype"/>
          <w:sz w:val="20"/>
          <w:szCs w:val="20"/>
        </w:rPr>
        <w:t xml:space="preserve"> diskuze, a to za pomoci pole „přihlášení do rozpravy“ a „udělení slova předsedajícím“. </w:t>
      </w:r>
    </w:p>
    <w:p w:rsidRPr="000551CA" w:rsidR="009F16CA" w:rsidP="009F16CA" w:rsidRDefault="003B5EFD" w14:paraId="4F3C349C" w14:textId="77777777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záznamová jednotka předsedajícího umožní předsedajícímu zobrazit, který </w:t>
      </w:r>
      <w:r w:rsidRPr="000551CA" w:rsidR="00292F25">
        <w:rPr>
          <w:rFonts w:ascii="Palatino Linotype" w:hAnsi="Palatino Linotype"/>
          <w:sz w:val="20"/>
          <w:szCs w:val="20"/>
        </w:rPr>
        <w:t xml:space="preserve">zasedající </w:t>
      </w:r>
      <w:r w:rsidRPr="000551CA">
        <w:rPr>
          <w:rFonts w:ascii="Palatino Linotype" w:hAnsi="Palatino Linotype"/>
          <w:sz w:val="20"/>
          <w:szCs w:val="20"/>
        </w:rPr>
        <w:t xml:space="preserve">člen </w:t>
      </w:r>
      <w:r w:rsidRPr="000551CA" w:rsidR="00292F25">
        <w:rPr>
          <w:rFonts w:ascii="Palatino Linotype" w:hAnsi="Palatino Linotype"/>
          <w:sz w:val="20"/>
          <w:szCs w:val="20"/>
        </w:rPr>
        <w:t xml:space="preserve">daného </w:t>
      </w:r>
      <w:r w:rsidRPr="000551CA">
        <w:rPr>
          <w:rFonts w:ascii="Palatino Linotype" w:hAnsi="Palatino Linotype"/>
          <w:sz w:val="20"/>
          <w:szCs w:val="20"/>
        </w:rPr>
        <w:t>jednání</w:t>
      </w:r>
      <w:r w:rsidRPr="000551CA" w:rsidR="00292F25">
        <w:rPr>
          <w:rFonts w:ascii="Palatino Linotype" w:hAnsi="Palatino Linotype"/>
          <w:sz w:val="20"/>
          <w:szCs w:val="20"/>
        </w:rPr>
        <w:t xml:space="preserve"> </w:t>
      </w:r>
      <w:r w:rsidRPr="000551CA">
        <w:rPr>
          <w:rFonts w:ascii="Palatino Linotype" w:hAnsi="Palatino Linotype"/>
          <w:sz w:val="20"/>
          <w:szCs w:val="20"/>
        </w:rPr>
        <w:t>se do diskuze hlásí,</w:t>
      </w:r>
    </w:p>
    <w:p w:rsidRPr="000551CA" w:rsidR="00DC47FB" w:rsidP="00DC47FB" w:rsidRDefault="009F16CA" w14:paraId="58C23DCD" w14:textId="77777777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>zařízení může být v bezdrátovém i mobilním drátovém provedení; při mobilním drátové provedení je požadován maximálně jeden drát na jedno místo zasedajícího člena jednání (resp. aby k jednomu zařízení nevedlo více drátů), případně dva v kontextu sériového zapojení; připouští se i možnost sériového zapojení alespoň 4 zasedajících míst;</w:t>
      </w:r>
    </w:p>
    <w:p w:rsidRPr="000551CA" w:rsidR="00DC47FB" w:rsidP="00DC47FB" w:rsidRDefault="009F16CA" w14:paraId="673E0170" w14:textId="64089B83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zařízení </w:t>
      </w:r>
      <w:r w:rsidR="001365DB">
        <w:rPr>
          <w:rFonts w:ascii="Palatino Linotype" w:hAnsi="Palatino Linotype"/>
          <w:sz w:val="20"/>
          <w:szCs w:val="20"/>
        </w:rPr>
        <w:t>musí umožňovat připojení</w:t>
      </w:r>
      <w:r w:rsidRPr="000551CA">
        <w:rPr>
          <w:rFonts w:ascii="Palatino Linotype" w:hAnsi="Palatino Linotype"/>
          <w:sz w:val="20"/>
          <w:szCs w:val="20"/>
        </w:rPr>
        <w:t xml:space="preserve"> ke stávajícímu ozvučovacímu systému BEHRINGER EPS500MP3 (ideálně </w:t>
      </w:r>
      <w:r w:rsidRPr="000551CA" w:rsidR="00DE6752">
        <w:rPr>
          <w:rFonts w:ascii="Palatino Linotype" w:hAnsi="Palatino Linotype"/>
          <w:sz w:val="20"/>
          <w:szCs w:val="20"/>
        </w:rPr>
        <w:t>prostřednictvím</w:t>
      </w:r>
      <w:r w:rsidRPr="000551C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0551CA">
        <w:rPr>
          <w:rFonts w:ascii="Palatino Linotype" w:hAnsi="Palatino Linotype"/>
          <w:sz w:val="20"/>
          <w:szCs w:val="20"/>
        </w:rPr>
        <w:t>cinch</w:t>
      </w:r>
      <w:proofErr w:type="spellEnd"/>
      <w:r w:rsidRPr="000551CA">
        <w:rPr>
          <w:rFonts w:ascii="Palatino Linotype" w:hAnsi="Palatino Linotype"/>
          <w:sz w:val="20"/>
          <w:szCs w:val="20"/>
        </w:rPr>
        <w:t xml:space="preserve"> (RCA)) a musí být s tímto ozvučovacím systémem kompatibilní;</w:t>
      </w:r>
    </w:p>
    <w:p w:rsidRPr="000551CA" w:rsidR="009F16CA" w:rsidP="00DC47FB" w:rsidRDefault="009F16CA" w14:paraId="0FC455D1" w14:textId="3DFE7E3F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zařízení umožní připojení externího zvukového zdroje skrze </w:t>
      </w:r>
      <w:proofErr w:type="spellStart"/>
      <w:r w:rsidRPr="000551CA">
        <w:rPr>
          <w:rFonts w:ascii="Palatino Linotype" w:hAnsi="Palatino Linotype"/>
          <w:sz w:val="20"/>
          <w:szCs w:val="20"/>
        </w:rPr>
        <w:t>cinch</w:t>
      </w:r>
      <w:proofErr w:type="spellEnd"/>
      <w:r w:rsidRPr="000551CA">
        <w:rPr>
          <w:rFonts w:ascii="Palatino Linotype" w:hAnsi="Palatino Linotype"/>
          <w:sz w:val="20"/>
          <w:szCs w:val="20"/>
        </w:rPr>
        <w:t xml:space="preserve"> (RCA);</w:t>
      </w:r>
    </w:p>
    <w:p w:rsidRPr="000551CA" w:rsidR="003B5EFD" w:rsidP="00BD1E87" w:rsidRDefault="00292F25" w14:paraId="229E982B" w14:textId="012AF00C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>k</w:t>
      </w:r>
      <w:r w:rsidRPr="000551CA" w:rsidR="003B5EFD">
        <w:rPr>
          <w:rFonts w:ascii="Palatino Linotype" w:hAnsi="Palatino Linotype"/>
          <w:sz w:val="20"/>
          <w:szCs w:val="20"/>
        </w:rPr>
        <w:t xml:space="preserve"> záznamové jed</w:t>
      </w:r>
      <w:r w:rsidRPr="000551CA">
        <w:rPr>
          <w:rFonts w:ascii="Palatino Linotype" w:hAnsi="Palatino Linotype"/>
          <w:sz w:val="20"/>
          <w:szCs w:val="20"/>
        </w:rPr>
        <w:t>notce</w:t>
      </w:r>
      <w:r w:rsidRPr="000551CA" w:rsidR="003B5EFD">
        <w:rPr>
          <w:rFonts w:ascii="Palatino Linotype" w:hAnsi="Palatino Linotype"/>
          <w:sz w:val="20"/>
          <w:szCs w:val="20"/>
        </w:rPr>
        <w:t xml:space="preserve"> </w:t>
      </w:r>
      <w:r w:rsidRPr="000551CA" w:rsidR="005F512E">
        <w:rPr>
          <w:rFonts w:ascii="Palatino Linotype" w:hAnsi="Palatino Linotype"/>
          <w:sz w:val="20"/>
          <w:szCs w:val="20"/>
        </w:rPr>
        <w:t>je</w:t>
      </w:r>
      <w:r w:rsidRPr="000551CA" w:rsidR="003B5EFD">
        <w:rPr>
          <w:rFonts w:ascii="Palatino Linotype" w:hAnsi="Palatino Linotype"/>
          <w:sz w:val="20"/>
          <w:szCs w:val="20"/>
        </w:rPr>
        <w:t xml:space="preserve"> připojen stojan s mikrofonem, který bude současně připojen k hlasovací jednotce</w:t>
      </w:r>
      <w:r w:rsidRPr="000551CA" w:rsidR="005F512E">
        <w:rPr>
          <w:rFonts w:ascii="Palatino Linotype" w:hAnsi="Palatino Linotype"/>
          <w:sz w:val="20"/>
          <w:szCs w:val="20"/>
        </w:rPr>
        <w:t xml:space="preserve"> (ke každému jednomu mikrofonnímu stojanu je připojena jedna hlasovací jednotka)</w:t>
      </w:r>
    </w:p>
    <w:p w:rsidRPr="000551CA" w:rsidR="003B5EFD" w:rsidP="00BD1E87" w:rsidRDefault="003B5EFD" w14:paraId="43DEF56C" w14:textId="0E60C651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záznamová jednotka </w:t>
      </w:r>
      <w:r w:rsidRPr="000551CA" w:rsidR="005F512E">
        <w:rPr>
          <w:rFonts w:ascii="Palatino Linotype" w:hAnsi="Palatino Linotype"/>
          <w:sz w:val="20"/>
          <w:szCs w:val="20"/>
        </w:rPr>
        <w:t xml:space="preserve">je </w:t>
      </w:r>
      <w:r w:rsidRPr="000551CA">
        <w:rPr>
          <w:rFonts w:ascii="Palatino Linotype" w:hAnsi="Palatino Linotype"/>
          <w:sz w:val="20"/>
          <w:szCs w:val="20"/>
        </w:rPr>
        <w:t>vybavena identifikačním systémem</w:t>
      </w:r>
      <w:r w:rsidRPr="000551CA" w:rsidR="005F512E">
        <w:rPr>
          <w:rFonts w:ascii="Palatino Linotype" w:hAnsi="Palatino Linotype"/>
          <w:sz w:val="20"/>
          <w:szCs w:val="20"/>
        </w:rPr>
        <w:t xml:space="preserve"> zasedajících</w:t>
      </w:r>
      <w:r w:rsidRPr="000551CA">
        <w:rPr>
          <w:rFonts w:ascii="Palatino Linotype" w:hAnsi="Palatino Linotype"/>
          <w:sz w:val="20"/>
          <w:szCs w:val="20"/>
        </w:rPr>
        <w:t>, který umožní zaznamenat daného přihlášené</w:t>
      </w:r>
      <w:r w:rsidRPr="000551CA" w:rsidR="00AA6FED">
        <w:rPr>
          <w:rFonts w:ascii="Palatino Linotype" w:hAnsi="Palatino Linotype"/>
          <w:sz w:val="20"/>
          <w:szCs w:val="20"/>
        </w:rPr>
        <w:t xml:space="preserve">ho </w:t>
      </w:r>
      <w:r w:rsidRPr="000551CA" w:rsidR="00292F25">
        <w:rPr>
          <w:rFonts w:ascii="Palatino Linotype" w:hAnsi="Palatino Linotype"/>
          <w:sz w:val="20"/>
          <w:szCs w:val="20"/>
        </w:rPr>
        <w:t xml:space="preserve">zasedajícího </w:t>
      </w:r>
      <w:r w:rsidRPr="000551CA" w:rsidR="00AA6FED">
        <w:rPr>
          <w:rFonts w:ascii="Palatino Linotype" w:hAnsi="Palatino Linotype"/>
          <w:sz w:val="20"/>
          <w:szCs w:val="20"/>
        </w:rPr>
        <w:t>člena při konkrétním jednání</w:t>
      </w:r>
      <w:r w:rsidRPr="000551CA" w:rsidR="00292F25">
        <w:rPr>
          <w:rFonts w:ascii="Palatino Linotype" w:hAnsi="Palatino Linotype"/>
          <w:sz w:val="20"/>
          <w:szCs w:val="20"/>
        </w:rPr>
        <w:t xml:space="preserve"> orgánů města Slatiňany</w:t>
      </w:r>
      <w:r w:rsidRPr="000551CA" w:rsidR="005F512E">
        <w:rPr>
          <w:rFonts w:ascii="Palatino Linotype" w:hAnsi="Palatino Linotype"/>
          <w:sz w:val="20"/>
          <w:szCs w:val="20"/>
        </w:rPr>
        <w:t>, a to například formou identifikačních karet/čipů či jiného adekvátního identifikačního média</w:t>
      </w:r>
      <w:r w:rsidRPr="000551CA" w:rsidR="00AA6FED">
        <w:rPr>
          <w:rFonts w:ascii="Palatino Linotype" w:hAnsi="Palatino Linotype"/>
          <w:sz w:val="20"/>
          <w:szCs w:val="20"/>
        </w:rPr>
        <w:t>. Součástí dodávky bude i 30 kusů</w:t>
      </w:r>
      <w:r w:rsidRPr="000551CA" w:rsidR="00292F25">
        <w:rPr>
          <w:rFonts w:ascii="Palatino Linotype" w:hAnsi="Palatino Linotype"/>
          <w:sz w:val="20"/>
          <w:szCs w:val="20"/>
        </w:rPr>
        <w:t xml:space="preserve"> </w:t>
      </w:r>
      <w:r w:rsidRPr="000551CA" w:rsidR="005F512E">
        <w:rPr>
          <w:rFonts w:ascii="Palatino Linotype" w:hAnsi="Palatino Linotype"/>
          <w:sz w:val="20"/>
          <w:szCs w:val="20"/>
        </w:rPr>
        <w:t>příslušných</w:t>
      </w:r>
      <w:r w:rsidRPr="000551CA" w:rsidR="00AA6FED">
        <w:rPr>
          <w:rFonts w:ascii="Palatino Linotype" w:hAnsi="Palatino Linotype"/>
          <w:sz w:val="20"/>
          <w:szCs w:val="20"/>
        </w:rPr>
        <w:t xml:space="preserve"> identifikačních </w:t>
      </w:r>
      <w:r w:rsidRPr="000551CA" w:rsidR="005F512E">
        <w:rPr>
          <w:rFonts w:ascii="Palatino Linotype" w:hAnsi="Palatino Linotype"/>
          <w:sz w:val="20"/>
          <w:szCs w:val="20"/>
        </w:rPr>
        <w:t>médií (např. identifikačních karet/čipů, budou-li pro dodavatelem navržený identifikační sytém potřebné).</w:t>
      </w:r>
    </w:p>
    <w:p w:rsidRPr="000551CA" w:rsidR="003B5EFD" w:rsidP="00BD1E87" w:rsidRDefault="00DC47FB" w14:paraId="64F976DA" w14:textId="600EBB73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 xml:space="preserve">součástí je </w:t>
      </w:r>
      <w:r w:rsidRPr="000551CA" w:rsidR="003B5EFD">
        <w:rPr>
          <w:rFonts w:ascii="Palatino Linotype" w:hAnsi="Palatino Linotype"/>
          <w:sz w:val="20"/>
          <w:szCs w:val="20"/>
        </w:rPr>
        <w:t>dodání 2 kusů přenosných mikrofonů</w:t>
      </w:r>
      <w:r w:rsidRPr="000551CA" w:rsidR="005F512E">
        <w:rPr>
          <w:rFonts w:ascii="Palatino Linotype" w:hAnsi="Palatino Linotype"/>
          <w:sz w:val="20"/>
          <w:szCs w:val="20"/>
        </w:rPr>
        <w:t>, které jsou</w:t>
      </w:r>
      <w:r w:rsidRPr="000551CA" w:rsidR="003B5EFD">
        <w:rPr>
          <w:rFonts w:ascii="Palatino Linotype" w:hAnsi="Palatino Linotype"/>
          <w:sz w:val="20"/>
          <w:szCs w:val="20"/>
        </w:rPr>
        <w:t xml:space="preserve"> určen</w:t>
      </w:r>
      <w:r w:rsidRPr="000551CA" w:rsidR="005F512E">
        <w:rPr>
          <w:rFonts w:ascii="Palatino Linotype" w:hAnsi="Palatino Linotype"/>
          <w:sz w:val="20"/>
          <w:szCs w:val="20"/>
        </w:rPr>
        <w:t>y zejména</w:t>
      </w:r>
      <w:r w:rsidRPr="000551CA" w:rsidR="003B5EFD">
        <w:rPr>
          <w:rFonts w:ascii="Palatino Linotype" w:hAnsi="Palatino Linotype"/>
          <w:sz w:val="20"/>
          <w:szCs w:val="20"/>
        </w:rPr>
        <w:t xml:space="preserve"> pro pokládání dotazů veřejnosti</w:t>
      </w:r>
      <w:r w:rsidRPr="000551CA" w:rsidR="00BD1E87">
        <w:rPr>
          <w:rFonts w:ascii="Palatino Linotype" w:hAnsi="Palatino Linotype"/>
          <w:sz w:val="20"/>
          <w:szCs w:val="20"/>
        </w:rPr>
        <w:t xml:space="preserve"> přítomných</w:t>
      </w:r>
      <w:r w:rsidRPr="000551CA" w:rsidR="003B5EFD">
        <w:rPr>
          <w:rFonts w:ascii="Palatino Linotype" w:hAnsi="Palatino Linotype"/>
          <w:sz w:val="20"/>
          <w:szCs w:val="20"/>
        </w:rPr>
        <w:t xml:space="preserve"> při</w:t>
      </w:r>
      <w:r w:rsidRPr="000551CA" w:rsidR="00BD1E87">
        <w:rPr>
          <w:rFonts w:ascii="Palatino Linotype" w:hAnsi="Palatino Linotype"/>
          <w:sz w:val="20"/>
          <w:szCs w:val="20"/>
        </w:rPr>
        <w:t xml:space="preserve"> konaném</w:t>
      </w:r>
      <w:r w:rsidRPr="000551CA" w:rsidR="003B5EFD">
        <w:rPr>
          <w:rFonts w:ascii="Palatino Linotype" w:hAnsi="Palatino Linotype"/>
          <w:sz w:val="20"/>
          <w:szCs w:val="20"/>
        </w:rPr>
        <w:t xml:space="preserve"> jednání</w:t>
      </w:r>
      <w:r w:rsidRPr="000551CA" w:rsidR="00BD1E87">
        <w:rPr>
          <w:rFonts w:ascii="Palatino Linotype" w:hAnsi="Palatino Linotype"/>
          <w:sz w:val="20"/>
          <w:szCs w:val="20"/>
        </w:rPr>
        <w:t xml:space="preserve"> orgánů města Slatiňany</w:t>
      </w:r>
      <w:r w:rsidRPr="000551CA" w:rsidR="003B5EFD">
        <w:rPr>
          <w:rFonts w:ascii="Palatino Linotype" w:hAnsi="Palatino Linotype"/>
          <w:sz w:val="20"/>
          <w:szCs w:val="20"/>
        </w:rPr>
        <w:t>,</w:t>
      </w:r>
    </w:p>
    <w:p w:rsidRPr="000551CA" w:rsidR="00DE6752" w:rsidP="00BD1E87" w:rsidRDefault="00DE6752" w14:paraId="303A1660" w14:textId="2F56ECC2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lastRenderedPageBreak/>
        <w:t>součástí dodávky zvukově-hlasovacího záznamového zařízení je zároveň i HW potřebný na provázání počítače, na kterém bude v provozu (naistalován) definovaný software s hlasovacím a záznamovým zařízením pomocí běžné periferie (tj. např. pomocí RJ45, USB, AUX IN, ...)</w:t>
      </w:r>
    </w:p>
    <w:p w:rsidRPr="000551CA" w:rsidR="009F16CA" w:rsidP="00BD1E87" w:rsidRDefault="009F16CA" w14:paraId="092E77CD" w14:textId="59FFBACF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0551CA">
        <w:rPr>
          <w:rFonts w:ascii="Palatino Linotype" w:hAnsi="Palatino Linotype"/>
          <w:sz w:val="20"/>
          <w:szCs w:val="20"/>
        </w:rPr>
        <w:t>zvukově-hlasovací záznamové zařízení by mělo být do budoucna technologicky rozšiřitelné i o možnost živého přenosu (funkce živého přenosu není součástí funkcionalit předmětu plnění, nicméně dodávaný systém by měl být technologicky připraven na to, že v budoucnu může dojít k modernizaci a upgrade systému právě i o funkcionalitu živého přenosu).</w:t>
      </w:r>
    </w:p>
    <w:p w:rsidRPr="00F6044A" w:rsidR="00DC47FB" w:rsidP="00BD1E87" w:rsidRDefault="00A35E92" w14:paraId="6A7537AD" w14:textId="14751418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b/>
          <w:bCs/>
          <w:sz w:val="20"/>
          <w:szCs w:val="20"/>
          <w:highlight w:val="yellow"/>
        </w:rPr>
      </w:pPr>
      <w:r w:rsidRPr="00F6044A">
        <w:rPr>
          <w:rFonts w:ascii="Palatino Linotype" w:hAnsi="Palatino Linotype"/>
          <w:b/>
          <w:bCs/>
          <w:sz w:val="20"/>
          <w:szCs w:val="20"/>
          <w:highlight w:val="yellow"/>
        </w:rPr>
        <w:t xml:space="preserve">poskytnutí licence </w:t>
      </w:r>
      <w:r w:rsidRPr="00F6044A" w:rsidR="00DC47FB">
        <w:rPr>
          <w:rFonts w:ascii="Palatino Linotype" w:hAnsi="Palatino Linotype"/>
          <w:b/>
          <w:bCs/>
          <w:sz w:val="20"/>
          <w:szCs w:val="20"/>
          <w:highlight w:val="yellow"/>
        </w:rPr>
        <w:t>k softwaru zvukově-hlasovacího záznamového zařízení</w:t>
      </w:r>
    </w:p>
    <w:p w:rsidRPr="00F6044A" w:rsidR="001278C1" w:rsidP="00BD1E87" w:rsidRDefault="001278C1" w14:paraId="32C6ECAC" w14:textId="2B05DF34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b/>
          <w:bCs/>
          <w:sz w:val="20"/>
          <w:szCs w:val="20"/>
          <w:highlight w:val="yellow"/>
        </w:rPr>
      </w:pPr>
      <w:r w:rsidRPr="00F6044A">
        <w:rPr>
          <w:rFonts w:ascii="Palatino Linotype" w:hAnsi="Palatino Linotype"/>
          <w:b/>
          <w:bCs/>
          <w:sz w:val="20"/>
          <w:szCs w:val="20"/>
          <w:highlight w:val="yellow"/>
        </w:rPr>
        <w:t xml:space="preserve">licence k softwaru zvukově-hlasovacího záznamového zařízení </w:t>
      </w:r>
      <w:r w:rsidRPr="00F6044A" w:rsidR="001064A1">
        <w:rPr>
          <w:rFonts w:ascii="Palatino Linotype" w:hAnsi="Palatino Linotype"/>
          <w:b/>
          <w:bCs/>
          <w:sz w:val="20"/>
          <w:szCs w:val="20"/>
          <w:highlight w:val="yellow"/>
        </w:rPr>
        <w:t xml:space="preserve">je zahrnuta v ceně </w:t>
      </w:r>
      <w:r w:rsidRPr="00F6044A" w:rsidR="00F6044A">
        <w:rPr>
          <w:rFonts w:ascii="Palatino Linotype" w:hAnsi="Palatino Linotype"/>
          <w:b/>
          <w:bCs/>
          <w:sz w:val="20"/>
          <w:szCs w:val="20"/>
          <w:highlight w:val="yellow"/>
        </w:rPr>
        <w:t>dodávaného zvukově-hlasovací záznamové zařízení včetně software</w:t>
      </w:r>
      <w:r w:rsidRPr="00F6044A">
        <w:rPr>
          <w:rFonts w:ascii="Palatino Linotype" w:hAnsi="Palatino Linotype"/>
          <w:b/>
          <w:bCs/>
          <w:sz w:val="20"/>
          <w:szCs w:val="20"/>
          <w:highlight w:val="yellow"/>
        </w:rPr>
        <w:t>, přičemž další poskytování licence</w:t>
      </w:r>
      <w:r w:rsidRPr="00F6044A" w:rsidR="0004715B">
        <w:rPr>
          <w:rFonts w:ascii="Palatino Linotype" w:hAnsi="Palatino Linotype"/>
          <w:b/>
          <w:bCs/>
          <w:sz w:val="20"/>
          <w:szCs w:val="20"/>
          <w:highlight w:val="yellow"/>
        </w:rPr>
        <w:t xml:space="preserve"> (na následné období)</w:t>
      </w:r>
      <w:r w:rsidRPr="00F6044A">
        <w:rPr>
          <w:rFonts w:ascii="Palatino Linotype" w:hAnsi="Palatino Linotype"/>
          <w:b/>
          <w:bCs/>
          <w:sz w:val="20"/>
          <w:szCs w:val="20"/>
          <w:highlight w:val="yellow"/>
        </w:rPr>
        <w:t xml:space="preserve"> je upraveno v příslušné Smlouvě</w:t>
      </w:r>
      <w:r w:rsidRPr="00F6044A" w:rsidR="0004715B">
        <w:rPr>
          <w:rFonts w:ascii="Palatino Linotype" w:hAnsi="Palatino Linotype"/>
          <w:b/>
          <w:bCs/>
          <w:sz w:val="20"/>
          <w:szCs w:val="20"/>
          <w:highlight w:val="yellow"/>
        </w:rPr>
        <w:t>;</w:t>
      </w:r>
    </w:p>
    <w:p w:rsidRPr="000551CA" w:rsidR="00013457" w:rsidP="00BD1E87" w:rsidRDefault="00DC47FB" w14:paraId="67385066" w14:textId="345300A6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bookmarkStart w:name="_Hlk72368371" w:id="0"/>
      <w:r w:rsidRPr="000551CA">
        <w:rPr>
          <w:rFonts w:ascii="Palatino Linotype" w:hAnsi="Palatino Linotype"/>
          <w:b/>
          <w:bCs/>
          <w:sz w:val="20"/>
          <w:szCs w:val="20"/>
        </w:rPr>
        <w:t>minimální parametry softwaru zvukově-hlasovacího záznamového zařízení:</w:t>
      </w:r>
      <w:bookmarkEnd w:id="0"/>
    </w:p>
    <w:p w:rsidRPr="000551CA" w:rsidR="00BD1E87" w:rsidP="00DC47FB" w:rsidRDefault="00A35E92" w14:paraId="5BE38329" w14:textId="77777777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software zajistí pořizování audio záznamu (ve formátu MP3) pomocí zvukově-hlasovací záznamové zařízení, včetně indexace kdo hovoří</w:t>
      </w:r>
      <w:r w:rsidRPr="000551CA" w:rsidR="00BD1E87">
        <w:rPr>
          <w:rFonts w:ascii="Palatino Linotype" w:hAnsi="Palatino Linotype"/>
          <w:bCs/>
          <w:sz w:val="20"/>
          <w:szCs w:val="20"/>
        </w:rPr>
        <w:t>,</w:t>
      </w:r>
      <w:r w:rsidRPr="000551CA">
        <w:rPr>
          <w:rFonts w:ascii="Palatino Linotype" w:hAnsi="Palatino Linotype"/>
          <w:bCs/>
          <w:sz w:val="20"/>
          <w:szCs w:val="20"/>
        </w:rPr>
        <w:t xml:space="preserve"> a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to</w:t>
      </w:r>
      <w:r w:rsidRPr="000551CA">
        <w:rPr>
          <w:rFonts w:ascii="Palatino Linotype" w:hAnsi="Palatino Linotype"/>
          <w:bCs/>
          <w:sz w:val="20"/>
          <w:szCs w:val="20"/>
        </w:rPr>
        <w:t xml:space="preserve"> dle jednotlivých bodů jednání;</w:t>
      </w:r>
    </w:p>
    <w:p w:rsidRPr="000551CA" w:rsidR="00A35E92" w:rsidP="00DC47FB" w:rsidRDefault="00A35E92" w14:paraId="188EF62E" w14:textId="422BA206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software zajistí jmenovitou archivaci výsledků hlasování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při jednotlivých jednání orgánů města Slatiňany</w:t>
      </w:r>
      <w:r w:rsidRPr="000551CA">
        <w:rPr>
          <w:rFonts w:ascii="Palatino Linotype" w:hAnsi="Palatino Linotype"/>
          <w:bCs/>
          <w:sz w:val="20"/>
          <w:szCs w:val="20"/>
        </w:rPr>
        <w:t>;</w:t>
      </w:r>
    </w:p>
    <w:p w:rsidRPr="000551CA" w:rsidR="00BD1E87" w:rsidP="00DC47FB" w:rsidRDefault="00A35E92" w14:paraId="6C5CD744" w14:textId="77777777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software zajistí grafické zobrazení výsledků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hlasování</w:t>
      </w:r>
      <w:r w:rsidRPr="000551CA">
        <w:rPr>
          <w:rFonts w:ascii="Palatino Linotype" w:hAnsi="Palatino Linotype"/>
          <w:bCs/>
          <w:sz w:val="20"/>
          <w:szCs w:val="20"/>
        </w:rPr>
        <w:t xml:space="preserve"> pro možnost zobrazení na monitoru či promítnutí na datovém projektoru;</w:t>
      </w:r>
    </w:p>
    <w:p w:rsidRPr="000551CA" w:rsidR="00BD1E87" w:rsidP="00DC47FB" w:rsidRDefault="00A35E92" w14:paraId="2E11D0CC" w14:textId="77777777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 xml:space="preserve">software zajistí prezenci 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přítomných </w:t>
      </w:r>
      <w:r w:rsidRPr="000551CA">
        <w:rPr>
          <w:rFonts w:ascii="Palatino Linotype" w:hAnsi="Palatino Linotype"/>
          <w:bCs/>
          <w:sz w:val="20"/>
          <w:szCs w:val="20"/>
        </w:rPr>
        <w:t>zasedajících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členů jednání orgánů města Slatiňany</w:t>
      </w:r>
      <w:r w:rsidRPr="000551CA">
        <w:rPr>
          <w:rFonts w:ascii="Palatino Linotype" w:hAnsi="Palatino Linotype"/>
          <w:bCs/>
          <w:sz w:val="20"/>
          <w:szCs w:val="20"/>
        </w:rPr>
        <w:t>;</w:t>
      </w:r>
    </w:p>
    <w:p w:rsidRPr="000551CA" w:rsidR="00A35E92" w:rsidP="00DC47FB" w:rsidRDefault="00A35E92" w14:paraId="1B18B5FE" w14:textId="6D7115F0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software zajistí automatickou kontrolu usnášení či neusnášení schopnosti při jednání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orgánů města Slatiňany;</w:t>
      </w:r>
    </w:p>
    <w:p w:rsidRPr="000551CA" w:rsidR="00BD1E87" w:rsidP="00DC47FB" w:rsidRDefault="00292F25" w14:paraId="31740755" w14:textId="07B4EC45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 xml:space="preserve">funkčnost softwaru musí být zajištěna pro </w:t>
      </w:r>
      <w:r w:rsidRPr="000551CA" w:rsidR="00DC47FB">
        <w:rPr>
          <w:rFonts w:ascii="Palatino Linotype" w:hAnsi="Palatino Linotype"/>
          <w:bCs/>
          <w:sz w:val="20"/>
          <w:szCs w:val="20"/>
        </w:rPr>
        <w:t xml:space="preserve">stávající zadavatelem užívaný </w:t>
      </w:r>
      <w:r w:rsidRPr="000551CA" w:rsidR="00714421">
        <w:rPr>
          <w:rFonts w:ascii="Palatino Linotype" w:hAnsi="Palatino Linotype"/>
          <w:bCs/>
          <w:sz w:val="20"/>
          <w:szCs w:val="20"/>
        </w:rPr>
        <w:t>operační systém</w:t>
      </w:r>
      <w:r w:rsidRPr="000551CA">
        <w:rPr>
          <w:rFonts w:ascii="Palatino Linotype" w:hAnsi="Palatino Linotype"/>
          <w:bCs/>
          <w:sz w:val="20"/>
          <w:szCs w:val="20"/>
        </w:rPr>
        <w:t xml:space="preserve"> Windows, minimálně Windows 7 </w:t>
      </w:r>
      <w:r w:rsidRPr="000551CA" w:rsidR="00714421">
        <w:rPr>
          <w:rFonts w:ascii="Palatino Linotype" w:hAnsi="Palatino Linotype"/>
          <w:bCs/>
          <w:sz w:val="20"/>
          <w:szCs w:val="20"/>
        </w:rPr>
        <w:t>(</w:t>
      </w:r>
      <w:r w:rsidRPr="000551CA">
        <w:rPr>
          <w:rFonts w:ascii="Palatino Linotype" w:hAnsi="Palatino Linotype"/>
          <w:bCs/>
          <w:sz w:val="20"/>
          <w:szCs w:val="20"/>
        </w:rPr>
        <w:t>64 bit</w:t>
      </w:r>
      <w:r w:rsidRPr="000551CA" w:rsidR="00714421">
        <w:rPr>
          <w:rFonts w:ascii="Palatino Linotype" w:hAnsi="Palatino Linotype"/>
          <w:bCs/>
          <w:sz w:val="20"/>
          <w:szCs w:val="20"/>
        </w:rPr>
        <w:t>) a vyšší řady</w:t>
      </w:r>
      <w:r w:rsidRPr="000551CA" w:rsidR="00DC47FB">
        <w:rPr>
          <w:rFonts w:ascii="Palatino Linotype" w:hAnsi="Palatino Linotype"/>
          <w:bCs/>
          <w:sz w:val="20"/>
          <w:szCs w:val="20"/>
        </w:rPr>
        <w:t xml:space="preserve">, a musí být s tímto </w:t>
      </w:r>
      <w:r w:rsidRPr="000551CA" w:rsidR="00714421">
        <w:rPr>
          <w:rFonts w:ascii="Palatino Linotype" w:hAnsi="Palatino Linotype"/>
          <w:bCs/>
          <w:sz w:val="20"/>
          <w:szCs w:val="20"/>
        </w:rPr>
        <w:t>operačním systémem plně kompatibilní;</w:t>
      </w:r>
      <w:r w:rsidRPr="000551CA" w:rsidR="00DC47FB">
        <w:rPr>
          <w:rFonts w:ascii="Palatino Linotype" w:hAnsi="Palatino Linotype"/>
          <w:bCs/>
          <w:sz w:val="20"/>
          <w:szCs w:val="20"/>
        </w:rPr>
        <w:t xml:space="preserve"> </w:t>
      </w:r>
    </w:p>
    <w:p w:rsidRPr="000551CA" w:rsidR="00714421" w:rsidP="00DC47FB" w:rsidRDefault="00292F25" w14:paraId="2AC6C925" w14:textId="77777777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software zajistí možnost vytvořit tiskové sestavy</w:t>
      </w:r>
      <w:r w:rsidRPr="000551CA" w:rsidR="00714421">
        <w:rPr>
          <w:rFonts w:ascii="Palatino Linotype" w:hAnsi="Palatino Linotype"/>
          <w:bCs/>
          <w:sz w:val="20"/>
          <w:szCs w:val="20"/>
        </w:rPr>
        <w:t xml:space="preserve"> týkající se zaznamenávaného jednání</w:t>
      </w:r>
      <w:r w:rsidRPr="000551CA">
        <w:rPr>
          <w:rFonts w:ascii="Palatino Linotype" w:hAnsi="Palatino Linotype"/>
          <w:bCs/>
          <w:sz w:val="20"/>
          <w:szCs w:val="20"/>
        </w:rPr>
        <w:t>, a to</w:t>
      </w:r>
      <w:r w:rsidRPr="000551CA" w:rsidR="00714421">
        <w:rPr>
          <w:rFonts w:ascii="Palatino Linotype" w:hAnsi="Palatino Linotype"/>
          <w:bCs/>
          <w:sz w:val="20"/>
          <w:szCs w:val="20"/>
        </w:rPr>
        <w:t>:</w:t>
      </w:r>
    </w:p>
    <w:p w:rsidRPr="000551CA" w:rsidR="00714421" w:rsidP="00714421" w:rsidRDefault="00714421" w14:paraId="5FA3E52C" w14:textId="77777777">
      <w:pPr>
        <w:pStyle w:val="Odstavecseseznamem"/>
        <w:numPr>
          <w:ilvl w:val="0"/>
          <w:numId w:val="44"/>
        </w:numPr>
        <w:ind w:left="851" w:hanging="284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tiskové sestavy</w:t>
      </w:r>
      <w:r w:rsidRPr="000551CA" w:rsidR="00292F25">
        <w:rPr>
          <w:rFonts w:ascii="Palatino Linotype" w:hAnsi="Palatino Linotype"/>
          <w:bCs/>
          <w:sz w:val="20"/>
          <w:szCs w:val="20"/>
        </w:rPr>
        <w:t xml:space="preserve"> výsledk</w:t>
      </w:r>
      <w:r w:rsidRPr="000551CA">
        <w:rPr>
          <w:rFonts w:ascii="Palatino Linotype" w:hAnsi="Palatino Linotype"/>
          <w:bCs/>
          <w:sz w:val="20"/>
          <w:szCs w:val="20"/>
        </w:rPr>
        <w:t>ů</w:t>
      </w:r>
      <w:r w:rsidRPr="000551CA" w:rsidR="00292F25">
        <w:rPr>
          <w:rFonts w:ascii="Palatino Linotype" w:hAnsi="Palatino Linotype"/>
          <w:bCs/>
          <w:sz w:val="20"/>
          <w:szCs w:val="20"/>
        </w:rPr>
        <w:t xml:space="preserve"> hlasování</w:t>
      </w:r>
    </w:p>
    <w:p w:rsidRPr="000551CA" w:rsidR="00BD1E87" w:rsidP="00714421" w:rsidRDefault="00714421" w14:paraId="2FF4C1C0" w14:textId="792ED2D8">
      <w:pPr>
        <w:pStyle w:val="Odstavecseseznamem"/>
        <w:numPr>
          <w:ilvl w:val="0"/>
          <w:numId w:val="44"/>
        </w:numPr>
        <w:ind w:left="851" w:hanging="284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 xml:space="preserve">tiskové sestavy </w:t>
      </w:r>
      <w:r w:rsidRPr="000551CA" w:rsidR="00292F25">
        <w:rPr>
          <w:rFonts w:ascii="Palatino Linotype" w:hAnsi="Palatino Linotype"/>
          <w:bCs/>
          <w:sz w:val="20"/>
          <w:szCs w:val="20"/>
        </w:rPr>
        <w:t>prezenc</w:t>
      </w:r>
      <w:r w:rsidRPr="000551CA">
        <w:rPr>
          <w:rFonts w:ascii="Palatino Linotype" w:hAnsi="Palatino Linotype"/>
          <w:bCs/>
          <w:sz w:val="20"/>
          <w:szCs w:val="20"/>
        </w:rPr>
        <w:t>e</w:t>
      </w:r>
      <w:r w:rsidRPr="000551CA" w:rsidR="00292F25">
        <w:rPr>
          <w:rFonts w:ascii="Palatino Linotype" w:hAnsi="Palatino Linotype"/>
          <w:bCs/>
          <w:sz w:val="20"/>
          <w:szCs w:val="20"/>
        </w:rPr>
        <w:t xml:space="preserve"> 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zasedajících </w:t>
      </w:r>
      <w:r w:rsidRPr="000551CA" w:rsidR="00292F25">
        <w:rPr>
          <w:rFonts w:ascii="Palatino Linotype" w:hAnsi="Palatino Linotype"/>
          <w:bCs/>
          <w:sz w:val="20"/>
          <w:szCs w:val="20"/>
        </w:rPr>
        <w:t>členů zasedajících při jednotlivých jednání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orgánů města Slatiňany</w:t>
      </w:r>
      <w:r w:rsidRPr="000551CA" w:rsidR="00292F25">
        <w:rPr>
          <w:rFonts w:ascii="Palatino Linotype" w:hAnsi="Palatino Linotype"/>
          <w:bCs/>
          <w:sz w:val="20"/>
          <w:szCs w:val="20"/>
        </w:rPr>
        <w:t>;</w:t>
      </w:r>
    </w:p>
    <w:p w:rsidRPr="000551CA" w:rsidR="00714421" w:rsidP="00DC47FB" w:rsidRDefault="00292F25" w14:paraId="18621BE8" w14:textId="0830516C">
      <w:pPr>
        <w:pStyle w:val="Odstavecseseznamem"/>
        <w:numPr>
          <w:ilvl w:val="0"/>
          <w:numId w:val="43"/>
        </w:numPr>
        <w:ind w:left="567" w:hanging="283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software umožní vytvořit elektronicky čitelný strukturovaný soubor v</w:t>
      </w:r>
      <w:r w:rsidRPr="000551CA" w:rsidR="00714421">
        <w:rPr>
          <w:rFonts w:ascii="Palatino Linotype" w:hAnsi="Palatino Linotype"/>
          <w:bCs/>
          <w:sz w:val="20"/>
          <w:szCs w:val="20"/>
        </w:rPr>
        <w:t> běžně dostupném</w:t>
      </w:r>
      <w:r w:rsidRPr="000551CA">
        <w:rPr>
          <w:rFonts w:ascii="Palatino Linotype" w:hAnsi="Palatino Linotype"/>
          <w:bCs/>
          <w:sz w:val="20"/>
          <w:szCs w:val="20"/>
        </w:rPr>
        <w:t xml:space="preserve"> formátu </w:t>
      </w:r>
      <w:r w:rsidRPr="000551CA" w:rsidR="00714421">
        <w:rPr>
          <w:rFonts w:ascii="Palatino Linotype" w:hAnsi="Palatino Linotype"/>
          <w:bCs/>
          <w:sz w:val="20"/>
          <w:szCs w:val="20"/>
        </w:rPr>
        <w:t>(</w:t>
      </w:r>
      <w:r w:rsidRPr="000551CA">
        <w:rPr>
          <w:rFonts w:ascii="Palatino Linotype" w:hAnsi="Palatino Linotype"/>
          <w:bCs/>
          <w:sz w:val="20"/>
          <w:szCs w:val="20"/>
        </w:rPr>
        <w:t xml:space="preserve">např. </w:t>
      </w:r>
      <w:proofErr w:type="spellStart"/>
      <w:r w:rsidRPr="000551CA" w:rsidR="00714421">
        <w:rPr>
          <w:rFonts w:ascii="Palatino Linotype" w:hAnsi="Palatino Linotype"/>
          <w:bCs/>
          <w:sz w:val="20"/>
          <w:szCs w:val="20"/>
        </w:rPr>
        <w:t>json</w:t>
      </w:r>
      <w:proofErr w:type="spellEnd"/>
      <w:r w:rsidRPr="000551CA" w:rsidR="00714421">
        <w:rPr>
          <w:rFonts w:ascii="Palatino Linotype" w:hAnsi="Palatino Linotype"/>
          <w:bCs/>
          <w:sz w:val="20"/>
          <w:szCs w:val="20"/>
        </w:rPr>
        <w:t xml:space="preserve">, </w:t>
      </w:r>
      <w:proofErr w:type="spellStart"/>
      <w:r w:rsidRPr="000551CA">
        <w:rPr>
          <w:rFonts w:ascii="Palatino Linotype" w:hAnsi="Palatino Linotype"/>
          <w:bCs/>
          <w:sz w:val="20"/>
          <w:szCs w:val="20"/>
        </w:rPr>
        <w:t>xml</w:t>
      </w:r>
      <w:proofErr w:type="spellEnd"/>
      <w:r w:rsidRPr="000551CA">
        <w:rPr>
          <w:rFonts w:ascii="Palatino Linotype" w:hAnsi="Palatino Linotype"/>
          <w:bCs/>
          <w:sz w:val="20"/>
          <w:szCs w:val="20"/>
        </w:rPr>
        <w:t>.</w:t>
      </w:r>
      <w:r w:rsidRPr="000551CA" w:rsidR="00714421">
        <w:rPr>
          <w:rFonts w:ascii="Palatino Linotype" w:hAnsi="Palatino Linotype"/>
          <w:bCs/>
          <w:sz w:val="20"/>
          <w:szCs w:val="20"/>
        </w:rPr>
        <w:t xml:space="preserve"> apod.)</w:t>
      </w:r>
      <w:r w:rsidRPr="000551CA">
        <w:rPr>
          <w:rFonts w:ascii="Palatino Linotype" w:hAnsi="Palatino Linotype"/>
          <w:bCs/>
          <w:sz w:val="20"/>
          <w:szCs w:val="20"/>
        </w:rPr>
        <w:t>, který bude obsahovat</w:t>
      </w:r>
      <w:r w:rsidRPr="000551CA" w:rsidR="00714421">
        <w:rPr>
          <w:rFonts w:ascii="Palatino Linotype" w:hAnsi="Palatino Linotype"/>
          <w:bCs/>
          <w:sz w:val="20"/>
          <w:szCs w:val="20"/>
        </w:rPr>
        <w:t xml:space="preserve"> následující záznamy ze zaznamenávaného jednání:</w:t>
      </w:r>
    </w:p>
    <w:p w:rsidRPr="000551CA" w:rsidR="00714421" w:rsidP="00714421" w:rsidRDefault="00292F25" w14:paraId="3FCBC95B" w14:textId="77777777">
      <w:pPr>
        <w:pStyle w:val="Odstavecseseznamem"/>
        <w:numPr>
          <w:ilvl w:val="0"/>
          <w:numId w:val="45"/>
        </w:numPr>
        <w:ind w:left="851" w:hanging="284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 xml:space="preserve">výsledky hlasování, </w:t>
      </w:r>
    </w:p>
    <w:p w:rsidRPr="000551CA" w:rsidR="00714421" w:rsidP="00714421" w:rsidRDefault="00292F25" w14:paraId="61CA7B2D" w14:textId="77777777">
      <w:pPr>
        <w:pStyle w:val="Odstavecseseznamem"/>
        <w:numPr>
          <w:ilvl w:val="0"/>
          <w:numId w:val="45"/>
        </w:numPr>
        <w:ind w:left="851" w:hanging="284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prezenci</w:t>
      </w:r>
      <w:r w:rsidRPr="000551CA" w:rsidR="00BD1E87">
        <w:rPr>
          <w:rFonts w:ascii="Palatino Linotype" w:hAnsi="Palatino Linotype"/>
          <w:bCs/>
          <w:sz w:val="20"/>
          <w:szCs w:val="20"/>
        </w:rPr>
        <w:t xml:space="preserve"> zasedajících</w:t>
      </w:r>
      <w:r w:rsidRPr="000551CA">
        <w:rPr>
          <w:rFonts w:ascii="Palatino Linotype" w:hAnsi="Palatino Linotype"/>
          <w:bCs/>
          <w:sz w:val="20"/>
          <w:szCs w:val="20"/>
        </w:rPr>
        <w:t xml:space="preserve"> členů, </w:t>
      </w:r>
    </w:p>
    <w:p w:rsidRPr="000551CA" w:rsidR="00714421" w:rsidP="00714421" w:rsidRDefault="00292F25" w14:paraId="65CAB43E" w14:textId="77777777">
      <w:pPr>
        <w:pStyle w:val="Odstavecseseznamem"/>
        <w:numPr>
          <w:ilvl w:val="0"/>
          <w:numId w:val="45"/>
        </w:numPr>
        <w:ind w:left="851" w:hanging="284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 xml:space="preserve">časové informace o projednávaných bodech jednání (indexace) </w:t>
      </w:r>
    </w:p>
    <w:p w:rsidRPr="000551CA" w:rsidR="00292F25" w:rsidP="00714421" w:rsidRDefault="00292F25" w14:paraId="506FC07E" w14:textId="446807E3">
      <w:pPr>
        <w:pStyle w:val="Odstavecseseznamem"/>
        <w:numPr>
          <w:ilvl w:val="0"/>
          <w:numId w:val="45"/>
        </w:numPr>
        <w:ind w:left="851" w:hanging="284"/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bCs/>
          <w:sz w:val="20"/>
          <w:szCs w:val="20"/>
        </w:rPr>
        <w:t>časové informace o tom, kdo hovořil (indexace).</w:t>
      </w:r>
    </w:p>
    <w:p w:rsidRPr="000551CA" w:rsidR="00DC47FB" w:rsidP="00DC47FB" w:rsidRDefault="00DC47FB" w14:paraId="7C60F8BD" w14:textId="16473883">
      <w:pPr>
        <w:suppressAutoHyphens/>
        <w:spacing w:before="120" w:after="60"/>
        <w:jc w:val="both"/>
        <w:rPr>
          <w:rFonts w:ascii="Palatino Linotype" w:hAnsi="Palatino Linotype"/>
          <w:b/>
          <w:szCs w:val="20"/>
          <w:u w:val="single"/>
        </w:rPr>
      </w:pPr>
      <w:r w:rsidRPr="000551CA">
        <w:rPr>
          <w:rFonts w:ascii="Palatino Linotype" w:hAnsi="Palatino Linotype"/>
          <w:b/>
          <w:szCs w:val="20"/>
          <w:u w:val="single"/>
        </w:rPr>
        <w:t>II. Provedení školení</w:t>
      </w:r>
    </w:p>
    <w:p w:rsidRPr="000551CA" w:rsidR="00DC47FB" w:rsidP="00DC47FB" w:rsidRDefault="00DC47FB" w14:paraId="7663A995" w14:textId="18350AFF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bookmarkStart w:name="_Hlk72367420" w:id="1"/>
      <w:r w:rsidRPr="000551CA">
        <w:rPr>
          <w:rFonts w:ascii="Palatino Linotype" w:hAnsi="Palatino Linotype"/>
          <w:sz w:val="20"/>
          <w:szCs w:val="20"/>
        </w:rPr>
        <w:t xml:space="preserve">provedení školení zaměstnanců </w:t>
      </w:r>
      <w:r w:rsidRPr="000551CA" w:rsidR="00714421">
        <w:rPr>
          <w:rFonts w:ascii="Palatino Linotype" w:hAnsi="Palatino Linotype"/>
          <w:sz w:val="20"/>
          <w:szCs w:val="20"/>
        </w:rPr>
        <w:t>M</w:t>
      </w:r>
      <w:r w:rsidRPr="000551CA">
        <w:rPr>
          <w:rFonts w:ascii="Palatino Linotype" w:hAnsi="Palatino Linotype"/>
          <w:sz w:val="20"/>
          <w:szCs w:val="20"/>
        </w:rPr>
        <w:t>ěstského úřadu Slatiňany</w:t>
      </w:r>
      <w:r w:rsidRPr="000551CA" w:rsidR="00AE4C5F">
        <w:rPr>
          <w:rFonts w:ascii="Palatino Linotype" w:hAnsi="Palatino Linotype"/>
          <w:sz w:val="20"/>
          <w:szCs w:val="20"/>
        </w:rPr>
        <w:t xml:space="preserve"> s dodávaným HW i SW vybavením a zařízením</w:t>
      </w:r>
      <w:r w:rsidRPr="000551CA">
        <w:rPr>
          <w:rFonts w:ascii="Palatino Linotype" w:hAnsi="Palatino Linotype"/>
          <w:sz w:val="20"/>
          <w:szCs w:val="20"/>
        </w:rPr>
        <w:t xml:space="preserve">, a to pro maximálně 20 zaměstnanců v rozsahu </w:t>
      </w:r>
      <w:r w:rsidRPr="000551CA" w:rsidR="009F7FA8">
        <w:rPr>
          <w:rFonts w:ascii="Palatino Linotype" w:hAnsi="Palatino Linotype"/>
          <w:sz w:val="20"/>
          <w:szCs w:val="20"/>
        </w:rPr>
        <w:t xml:space="preserve">min. </w:t>
      </w:r>
      <w:r w:rsidRPr="000551CA">
        <w:rPr>
          <w:rFonts w:ascii="Palatino Linotype" w:hAnsi="Palatino Linotype"/>
          <w:sz w:val="20"/>
          <w:szCs w:val="20"/>
        </w:rPr>
        <w:t xml:space="preserve">1 hodiny, přičemž tito zaměstnanci budou školeni souběžně. </w:t>
      </w:r>
      <w:bookmarkEnd w:id="1"/>
    </w:p>
    <w:p w:rsidRPr="000551CA" w:rsidR="00DC47FB" w:rsidP="00DC47FB" w:rsidRDefault="00DC47FB" w14:paraId="1FDBB876" w14:textId="55EA1259">
      <w:pPr>
        <w:pStyle w:val="Odstavecseseznamem"/>
        <w:numPr>
          <w:ilvl w:val="0"/>
          <w:numId w:val="35"/>
        </w:numPr>
        <w:suppressAutoHyphens/>
        <w:spacing w:before="60" w:after="60"/>
        <w:ind w:left="284" w:hanging="284"/>
        <w:jc w:val="both"/>
        <w:rPr>
          <w:rFonts w:ascii="Palatino Linotype" w:hAnsi="Palatino Linotype"/>
          <w:sz w:val="20"/>
          <w:szCs w:val="20"/>
        </w:rPr>
      </w:pPr>
      <w:bookmarkStart w:name="_Hlk67697297" w:id="2"/>
      <w:r w:rsidRPr="000551CA">
        <w:rPr>
          <w:rFonts w:ascii="Palatino Linotype" w:hAnsi="Palatino Linotype"/>
          <w:sz w:val="20"/>
          <w:szCs w:val="20"/>
        </w:rPr>
        <w:t>v rámci tohoto školení budou zaměstnanci seznámení se zvukově-hlasovacím záznamovým zařízením s cílem osvojit si hlasovací dovednosti a práci s tímto zvukově-hlasovacím záznamovým zařízením</w:t>
      </w:r>
      <w:bookmarkEnd w:id="2"/>
      <w:r w:rsidRPr="000551CA">
        <w:rPr>
          <w:rFonts w:ascii="Palatino Linotype" w:hAnsi="Palatino Linotype"/>
          <w:sz w:val="20"/>
          <w:szCs w:val="20"/>
        </w:rPr>
        <w:t>.</w:t>
      </w:r>
    </w:p>
    <w:p w:rsidRPr="000551CA" w:rsidR="00DC47FB" w:rsidP="00DC47FB" w:rsidRDefault="00DC47FB" w14:paraId="7ACCDA32" w14:textId="672869F4">
      <w:pPr>
        <w:jc w:val="both"/>
        <w:rPr>
          <w:rFonts w:ascii="Palatino Linotype" w:hAnsi="Palatino Linotype"/>
          <w:i/>
          <w:iCs/>
          <w:sz w:val="20"/>
          <w:szCs w:val="20"/>
        </w:rPr>
      </w:pPr>
    </w:p>
    <w:p w:rsidRPr="00DE6752" w:rsidR="00DE28D3" w:rsidP="00DC47FB" w:rsidRDefault="00C242BA" w14:paraId="3562BFFB" w14:textId="26C265CA">
      <w:pPr>
        <w:jc w:val="both"/>
        <w:rPr>
          <w:rFonts w:ascii="Palatino Linotype" w:hAnsi="Palatino Linotype"/>
          <w:bCs/>
          <w:sz w:val="20"/>
          <w:szCs w:val="20"/>
        </w:rPr>
      </w:pPr>
      <w:r w:rsidRPr="000551CA">
        <w:rPr>
          <w:rFonts w:ascii="Palatino Linotype" w:hAnsi="Palatino Linotype"/>
          <w:i/>
          <w:iCs/>
          <w:sz w:val="20"/>
          <w:szCs w:val="20"/>
        </w:rPr>
        <w:t xml:space="preserve">Upozornění: Pokud je výše uveden název výrobku či výrobce příznačný pro určitého dodavatele, je to z důvodu obecné povědomosti o tomto produktu (výrobku) ke srovnání požadovaných vlastností a užitné hodnoty (ve významu tzv. benchmarkingu). </w:t>
      </w:r>
      <w:r w:rsidRPr="000551CA" w:rsidR="001E59D1">
        <w:rPr>
          <w:rFonts w:ascii="Palatino Linotype" w:hAnsi="Palatino Linotype"/>
          <w:i/>
          <w:iCs/>
          <w:sz w:val="20"/>
          <w:szCs w:val="20"/>
        </w:rPr>
        <w:t>Z</w:t>
      </w:r>
      <w:r w:rsidRPr="000551CA">
        <w:rPr>
          <w:rFonts w:ascii="Palatino Linotype" w:hAnsi="Palatino Linotype"/>
          <w:i/>
          <w:iCs/>
          <w:sz w:val="20"/>
          <w:szCs w:val="20"/>
        </w:rPr>
        <w:t>adavatel připouští jiné obdobné řešení vyhovující požadavkům na plnění předmětu zadávané veřejné zakázky s dodržením zásady nediskriminace</w:t>
      </w:r>
      <w:r w:rsidRPr="000551CA" w:rsidR="001E59D1">
        <w:rPr>
          <w:rFonts w:ascii="Palatino Linotype" w:hAnsi="Palatino Linotype"/>
          <w:i/>
          <w:iCs/>
          <w:sz w:val="20"/>
          <w:szCs w:val="20"/>
        </w:rPr>
        <w:t xml:space="preserve"> a rovného zacházení</w:t>
      </w:r>
      <w:r w:rsidRPr="000551CA">
        <w:rPr>
          <w:rFonts w:ascii="Palatino Linotype" w:hAnsi="Palatino Linotype"/>
          <w:i/>
          <w:iCs/>
          <w:sz w:val="20"/>
          <w:szCs w:val="20"/>
        </w:rPr>
        <w:t xml:space="preserve">. Dále ve smyslu ustanovení § 89 dost. 6 ZZVZ se má za to, že se jedná pouze o vymezení minimálních požadovaných standardů </w:t>
      </w:r>
      <w:r w:rsidRPr="000551CA" w:rsidR="001E59D1">
        <w:rPr>
          <w:rFonts w:ascii="Palatino Linotype" w:hAnsi="Palatino Linotype"/>
          <w:i/>
          <w:iCs/>
          <w:sz w:val="20"/>
          <w:szCs w:val="20"/>
        </w:rPr>
        <w:t>služeb</w:t>
      </w:r>
      <w:r w:rsidRPr="000551CA">
        <w:rPr>
          <w:rFonts w:ascii="Palatino Linotype" w:hAnsi="Palatino Linotype"/>
          <w:i/>
          <w:iCs/>
          <w:sz w:val="20"/>
          <w:szCs w:val="20"/>
        </w:rPr>
        <w:t xml:space="preserve">, technologie či </w:t>
      </w:r>
      <w:r w:rsidRPr="000551CA" w:rsidR="001E59D1">
        <w:rPr>
          <w:rFonts w:ascii="Palatino Linotype" w:hAnsi="Palatino Linotype"/>
          <w:i/>
          <w:iCs/>
          <w:sz w:val="20"/>
          <w:szCs w:val="20"/>
        </w:rPr>
        <w:t>výrobku</w:t>
      </w:r>
      <w:r w:rsidRPr="000551CA">
        <w:rPr>
          <w:rFonts w:ascii="Palatino Linotype" w:hAnsi="Palatino Linotype"/>
          <w:i/>
          <w:iCs/>
          <w:sz w:val="20"/>
          <w:szCs w:val="20"/>
        </w:rPr>
        <w:t>, kdy dodavatel (účastník) je oprávněn v nabídce uvést u každého takového odkazu i jiné, kvalitativně a technicky obdobné (rovnocenné) řešení, které splňuje minimálně požadované standardy a odpovídá uvedeným parametrům.</w:t>
      </w:r>
    </w:p>
    <w:sectPr w:rsidRPr="00DE6752" w:rsidR="00DE28D3" w:rsidSect="00714421">
      <w:headerReference w:type="default" r:id="rId10"/>
      <w:footerReference w:type="default" r:id="rId11"/>
      <w:pgSz w:w="11906" w:h="16838"/>
      <w:pgMar w:top="1418" w:right="1134" w:bottom="851" w:left="1134" w:header="142" w:footer="89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F6977" w:rsidP="00193245" w:rsidRDefault="008F6977" w14:paraId="55DAE5DC" w14:textId="77777777">
      <w:r>
        <w:separator/>
      </w:r>
    </w:p>
  </w:endnote>
  <w:endnote w:type="continuationSeparator" w:id="0">
    <w:p w:rsidR="008F6977" w:rsidP="00193245" w:rsidRDefault="008F6977" w14:paraId="26E3631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E4914" w:rsidR="00CE4914" w:rsidP="00A05FA8" w:rsidRDefault="00197BCC" w14:paraId="01705FFE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197BCC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072F8A55" wp14:editId="376B6463">
          <wp:simplePos x="0" y="0"/>
          <wp:positionH relativeFrom="column">
            <wp:posOffset>1565910</wp:posOffset>
          </wp:positionH>
          <wp:positionV relativeFrom="paragraph">
            <wp:posOffset>83185</wp:posOffset>
          </wp:positionV>
          <wp:extent cx="2627630" cy="542925"/>
          <wp:effectExtent l="19050" t="0" r="1270" b="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F6977" w:rsidP="00193245" w:rsidRDefault="008F6977" w14:paraId="55752CED" w14:textId="77777777">
      <w:r>
        <w:separator/>
      </w:r>
    </w:p>
  </w:footnote>
  <w:footnote w:type="continuationSeparator" w:id="0">
    <w:p w:rsidR="008F6977" w:rsidP="00193245" w:rsidRDefault="008F6977" w14:paraId="1B2E19C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2E84" w:rsidP="004D2E84" w:rsidRDefault="004D2E84" w14:paraId="1E263DDC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3"/>
    <w:bookmarkStart w:name="_Hlk38637175" w:id="4"/>
    <w:bookmarkStart w:name="_Hlk38637177" w:id="5"/>
    <w:bookmarkStart w:name="_Hlk38637178" w:id="6"/>
    <w:bookmarkStart w:name="_Hlk42280854" w:id="7"/>
    <w:bookmarkStart w:name="_Hlk42280855" w:id="8"/>
    <w:bookmarkStart w:name="_Hlk42280856" w:id="9"/>
    <w:bookmarkStart w:name="_Hlk42280857" w:id="10"/>
    <w:bookmarkStart w:name="_Hlk42280825" w:id="11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F289604" wp14:editId="330FFB7C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4D2E84" w:rsidP="00703EDD" w:rsidRDefault="004D2E84" w14:paraId="3C1FF1D8" w14:textId="2DF6ECBA">
    <w:pPr>
      <w:tabs>
        <w:tab w:val="left" w:pos="3870"/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="00703EDD"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4D2E84" w:rsidP="004D2E84" w:rsidRDefault="004D2E84" w14:paraId="308DCBE7" w14:textId="6C5DC398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0C51BB" w:rsidR="000C51BB">
      <w:rPr>
        <w:rFonts w:ascii="Century Gothic" w:hAnsi="Century Gothic"/>
        <w:b/>
        <w:bCs/>
        <w:color w:val="1F497D"/>
        <w:sz w:val="20"/>
      </w:rPr>
      <w:t>Pořízení zvukově-hlasovacího záznamového zařízení II</w:t>
    </w:r>
    <w:r w:rsidR="00703EDD">
      <w:rPr>
        <w:rFonts w:ascii="Century Gothic" w:hAnsi="Century Gothic"/>
        <w:b/>
        <w:bCs/>
        <w:color w:val="1F497D"/>
        <w:sz w:val="20"/>
      </w:rPr>
      <w:t>“</w:t>
    </w:r>
  </w:p>
  <w:p w:rsidRPr="00943784" w:rsidR="004D2E84" w:rsidP="004D2E84" w:rsidRDefault="004D2E84" w14:paraId="4AD42DFD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3D6093"/>
    <w:multiLevelType w:val="multilevel"/>
    <w:tmpl w:val="771CDA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9373B11"/>
    <w:multiLevelType w:val="multilevel"/>
    <w:tmpl w:val="5D1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8900433"/>
    <w:multiLevelType w:val="multilevel"/>
    <w:tmpl w:val="7A3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89834F5"/>
    <w:multiLevelType w:val="multilevel"/>
    <w:tmpl w:val="9D9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9464864"/>
    <w:multiLevelType w:val="hybridMultilevel"/>
    <w:tmpl w:val="EC8ECA60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>
    <w:nsid w:val="1ADE764B"/>
    <w:multiLevelType w:val="multilevel"/>
    <w:tmpl w:val="EC1C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1B7332EC"/>
    <w:multiLevelType w:val="multilevel"/>
    <w:tmpl w:val="974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1BCE6D24"/>
    <w:multiLevelType w:val="multilevel"/>
    <w:tmpl w:val="749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1DC411C6"/>
    <w:multiLevelType w:val="multilevel"/>
    <w:tmpl w:val="FC7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25171C3F"/>
    <w:multiLevelType w:val="hybridMultilevel"/>
    <w:tmpl w:val="8FD69258"/>
    <w:lvl w:ilvl="0" w:tplc="F84403BA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nsid w:val="28C66869"/>
    <w:multiLevelType w:val="multilevel"/>
    <w:tmpl w:val="ABF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13">
    <w:nsid w:val="2A52369C"/>
    <w:multiLevelType w:val="hybridMultilevel"/>
    <w:tmpl w:val="1742A38A"/>
    <w:lvl w:ilvl="0" w:tplc="A43C14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C668F6"/>
    <w:multiLevelType w:val="hybridMultilevel"/>
    <w:tmpl w:val="9E0479EA"/>
    <w:lvl w:ilvl="0" w:tplc="CEEA77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A0C40C4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C775E1"/>
    <w:multiLevelType w:val="hybridMultilevel"/>
    <w:tmpl w:val="FC12E3E6"/>
    <w:lvl w:ilvl="0" w:tplc="B08A332E">
      <w:start w:val="469"/>
      <w:numFmt w:val="bullet"/>
      <w:lvlText w:val="-"/>
      <w:lvlJc w:val="left"/>
      <w:pPr>
        <w:ind w:left="786" w:hanging="360"/>
      </w:pPr>
      <w:rPr>
        <w:rFonts w:hint="default" w:ascii="Palatino Linotype" w:hAnsi="Palatino Linotype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6">
    <w:nsid w:val="341E1DC0"/>
    <w:multiLevelType w:val="multilevel"/>
    <w:tmpl w:val="EB9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393F6FE9"/>
    <w:multiLevelType w:val="hybridMultilevel"/>
    <w:tmpl w:val="FA4A6C06"/>
    <w:lvl w:ilvl="0" w:tplc="F84403BA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>
    <w:nsid w:val="3D994BBA"/>
    <w:multiLevelType w:val="multilevel"/>
    <w:tmpl w:val="B2F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3FD05BEC"/>
    <w:multiLevelType w:val="multilevel"/>
    <w:tmpl w:val="A4A6E30A"/>
    <w:lvl w:ilvl="0">
      <w:start w:val="1"/>
      <w:numFmt w:val="ordinal"/>
      <w:lvlText w:val="%1"/>
      <w:lvlJc w:val="left"/>
      <w:pPr>
        <w:ind w:left="567" w:hanging="567"/>
      </w:pPr>
      <w:rPr>
        <w:rFonts w:hint="default" w:ascii="Palatino Linotype" w:hAnsi="Palatino Linotype"/>
        <w:b/>
        <w:bCs/>
        <w:i w:val="false"/>
        <w:iCs/>
        <w:caps w:val="false"/>
        <w:strike w:val="false"/>
        <w:dstrike w:val="false"/>
        <w:vanish w:val="false"/>
        <w:color w:val="00000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false"/>
        <w:caps w:val="false"/>
        <w:strike w:val="false"/>
        <w:dstrike w:val="false"/>
        <w:vanish w:val="false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0">
    <w:nsid w:val="409720D3"/>
    <w:multiLevelType w:val="hybridMultilevel"/>
    <w:tmpl w:val="DC74D098"/>
    <w:lvl w:ilvl="0" w:tplc="3F16B846">
      <w:numFmt w:val="bullet"/>
      <w:lvlText w:val="-"/>
      <w:lvlJc w:val="left"/>
      <w:pPr>
        <w:ind w:left="633" w:hanging="360"/>
      </w:pPr>
      <w:rPr>
        <w:rFonts w:hint="default" w:ascii="Palatino Linotype" w:hAnsi="Palatino Linotype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21">
    <w:nsid w:val="41245237"/>
    <w:multiLevelType w:val="multilevel"/>
    <w:tmpl w:val="AA9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4185548B"/>
    <w:multiLevelType w:val="multilevel"/>
    <w:tmpl w:val="64B0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>
    <w:nsid w:val="44412631"/>
    <w:multiLevelType w:val="multilevel"/>
    <w:tmpl w:val="AC6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454C3763"/>
    <w:multiLevelType w:val="multilevel"/>
    <w:tmpl w:val="2C10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>
    <w:nsid w:val="482F7235"/>
    <w:multiLevelType w:val="hybridMultilevel"/>
    <w:tmpl w:val="65002B0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6">
    <w:nsid w:val="48BA4659"/>
    <w:multiLevelType w:val="multilevel"/>
    <w:tmpl w:val="F536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>
    <w:nsid w:val="502F6B27"/>
    <w:multiLevelType w:val="multilevel"/>
    <w:tmpl w:val="066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>
    <w:nsid w:val="51DA720E"/>
    <w:multiLevelType w:val="hybridMultilevel"/>
    <w:tmpl w:val="CE54F642"/>
    <w:lvl w:ilvl="0" w:tplc="B08A332E">
      <w:start w:val="469"/>
      <w:numFmt w:val="bullet"/>
      <w:lvlText w:val="-"/>
      <w:lvlJc w:val="left"/>
      <w:pPr>
        <w:ind w:left="786" w:hanging="360"/>
      </w:pPr>
      <w:rPr>
        <w:rFonts w:hint="default" w:ascii="Palatino Linotype" w:hAnsi="Palatino Linotype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9">
    <w:nsid w:val="51DB7544"/>
    <w:multiLevelType w:val="hybridMultilevel"/>
    <w:tmpl w:val="290E4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DFA47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244538"/>
    <w:multiLevelType w:val="hybridMultilevel"/>
    <w:tmpl w:val="A11E9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03D75"/>
    <w:multiLevelType w:val="multilevel"/>
    <w:tmpl w:val="042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>
    <w:nsid w:val="54EE01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6465CD"/>
    <w:multiLevelType w:val="hybridMultilevel"/>
    <w:tmpl w:val="67DE3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470CB2"/>
    <w:multiLevelType w:val="hybridMultilevel"/>
    <w:tmpl w:val="4FACD28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5">
    <w:nsid w:val="5B6B740C"/>
    <w:multiLevelType w:val="hybridMultilevel"/>
    <w:tmpl w:val="65F2678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6">
    <w:nsid w:val="5B8B31FE"/>
    <w:multiLevelType w:val="hybridMultilevel"/>
    <w:tmpl w:val="26DC11E4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7">
    <w:nsid w:val="5C667C07"/>
    <w:multiLevelType w:val="hybridMultilevel"/>
    <w:tmpl w:val="CF907DCC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8">
    <w:nsid w:val="5F56424B"/>
    <w:multiLevelType w:val="multilevel"/>
    <w:tmpl w:val="E04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>
    <w:nsid w:val="5FB90475"/>
    <w:multiLevelType w:val="multilevel"/>
    <w:tmpl w:val="543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>
    <w:nsid w:val="68C8191E"/>
    <w:multiLevelType w:val="multilevel"/>
    <w:tmpl w:val="72C4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>
    <w:nsid w:val="6F5610F4"/>
    <w:multiLevelType w:val="multilevel"/>
    <w:tmpl w:val="20B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43">
    <w:nsid w:val="787C7F81"/>
    <w:multiLevelType w:val="hybridMultilevel"/>
    <w:tmpl w:val="9ABCCE72"/>
    <w:lvl w:ilvl="0" w:tplc="04050001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44">
    <w:nsid w:val="7D2A098C"/>
    <w:multiLevelType w:val="hybridMultilevel"/>
    <w:tmpl w:val="D3CAA4E6"/>
    <w:lvl w:ilvl="0" w:tplc="04050017">
      <w:start w:val="1"/>
      <w:numFmt w:val="lowerLetter"/>
      <w:lvlText w:val="%1)"/>
      <w:lvlJc w:val="left"/>
      <w:pPr>
        <w:ind w:left="993" w:hanging="360"/>
      </w:pPr>
    </w:lvl>
    <w:lvl w:ilvl="1" w:tplc="04050019" w:tentative="true">
      <w:start w:val="1"/>
      <w:numFmt w:val="lowerLetter"/>
      <w:lvlText w:val="%2."/>
      <w:lvlJc w:val="left"/>
      <w:pPr>
        <w:ind w:left="1713" w:hanging="360"/>
      </w:pPr>
    </w:lvl>
    <w:lvl w:ilvl="2" w:tplc="0405001B" w:tentative="true">
      <w:start w:val="1"/>
      <w:numFmt w:val="lowerRoman"/>
      <w:lvlText w:val="%3."/>
      <w:lvlJc w:val="right"/>
      <w:pPr>
        <w:ind w:left="2433" w:hanging="180"/>
      </w:pPr>
    </w:lvl>
    <w:lvl w:ilvl="3" w:tplc="0405000F" w:tentative="true">
      <w:start w:val="1"/>
      <w:numFmt w:val="decimal"/>
      <w:lvlText w:val="%4."/>
      <w:lvlJc w:val="left"/>
      <w:pPr>
        <w:ind w:left="3153" w:hanging="360"/>
      </w:pPr>
    </w:lvl>
    <w:lvl w:ilvl="4" w:tplc="04050019" w:tentative="true">
      <w:start w:val="1"/>
      <w:numFmt w:val="lowerLetter"/>
      <w:lvlText w:val="%5."/>
      <w:lvlJc w:val="left"/>
      <w:pPr>
        <w:ind w:left="3873" w:hanging="360"/>
      </w:pPr>
    </w:lvl>
    <w:lvl w:ilvl="5" w:tplc="0405001B" w:tentative="true">
      <w:start w:val="1"/>
      <w:numFmt w:val="lowerRoman"/>
      <w:lvlText w:val="%6."/>
      <w:lvlJc w:val="right"/>
      <w:pPr>
        <w:ind w:left="4593" w:hanging="180"/>
      </w:pPr>
    </w:lvl>
    <w:lvl w:ilvl="6" w:tplc="0405000F" w:tentative="true">
      <w:start w:val="1"/>
      <w:numFmt w:val="decimal"/>
      <w:lvlText w:val="%7."/>
      <w:lvlJc w:val="left"/>
      <w:pPr>
        <w:ind w:left="5313" w:hanging="360"/>
      </w:pPr>
    </w:lvl>
    <w:lvl w:ilvl="7" w:tplc="04050019" w:tentative="true">
      <w:start w:val="1"/>
      <w:numFmt w:val="lowerLetter"/>
      <w:lvlText w:val="%8."/>
      <w:lvlJc w:val="left"/>
      <w:pPr>
        <w:ind w:left="6033" w:hanging="360"/>
      </w:pPr>
    </w:lvl>
    <w:lvl w:ilvl="8" w:tplc="0405001B" w:tentative="true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1"/>
  </w:num>
  <w:num w:numId="2">
    <w:abstractNumId w:val="12"/>
  </w:num>
  <w:num w:numId="3">
    <w:abstractNumId w:val="42"/>
  </w:num>
  <w:num w:numId="4">
    <w:abstractNumId w:val="33"/>
  </w:num>
  <w:num w:numId="5">
    <w:abstractNumId w:val="19"/>
  </w:num>
  <w:num w:numId="6">
    <w:abstractNumId w:val="29"/>
  </w:num>
  <w:num w:numId="7">
    <w:abstractNumId w:val="44"/>
  </w:num>
  <w:num w:numId="8">
    <w:abstractNumId w:val="20"/>
  </w:num>
  <w:num w:numId="9">
    <w:abstractNumId w:val="14"/>
  </w:num>
  <w:num w:numId="10">
    <w:abstractNumId w:val="32"/>
  </w:num>
  <w:num w:numId="11">
    <w:abstractNumId w:val="13"/>
  </w:num>
  <w:num w:numId="12">
    <w:abstractNumId w:val="30"/>
  </w:num>
  <w:num w:numId="13">
    <w:abstractNumId w:val="23"/>
  </w:num>
  <w:num w:numId="14">
    <w:abstractNumId w:val="39"/>
  </w:num>
  <w:num w:numId="15">
    <w:abstractNumId w:val="10"/>
  </w:num>
  <w:num w:numId="16">
    <w:abstractNumId w:val="38"/>
  </w:num>
  <w:num w:numId="17">
    <w:abstractNumId w:val="27"/>
  </w:num>
  <w:num w:numId="18">
    <w:abstractNumId w:val="40"/>
  </w:num>
  <w:num w:numId="19">
    <w:abstractNumId w:val="21"/>
  </w:num>
  <w:num w:numId="20">
    <w:abstractNumId w:val="41"/>
  </w:num>
  <w:num w:numId="21">
    <w:abstractNumId w:val="6"/>
  </w:num>
  <w:num w:numId="22">
    <w:abstractNumId w:val="24"/>
  </w:num>
  <w:num w:numId="23">
    <w:abstractNumId w:val="16"/>
  </w:num>
  <w:num w:numId="24">
    <w:abstractNumId w:val="22"/>
  </w:num>
  <w:num w:numId="25">
    <w:abstractNumId w:val="1"/>
  </w:num>
  <w:num w:numId="26">
    <w:abstractNumId w:val="2"/>
  </w:num>
  <w:num w:numId="27">
    <w:abstractNumId w:val="7"/>
  </w:num>
  <w:num w:numId="28">
    <w:abstractNumId w:val="3"/>
  </w:num>
  <w:num w:numId="29">
    <w:abstractNumId w:val="5"/>
  </w:num>
  <w:num w:numId="30">
    <w:abstractNumId w:val="31"/>
  </w:num>
  <w:num w:numId="31">
    <w:abstractNumId w:val="8"/>
  </w:num>
  <w:num w:numId="32">
    <w:abstractNumId w:val="18"/>
  </w:num>
  <w:num w:numId="33">
    <w:abstractNumId w:val="0"/>
  </w:num>
  <w:num w:numId="34">
    <w:abstractNumId w:val="26"/>
  </w:num>
  <w:num w:numId="35">
    <w:abstractNumId w:val="28"/>
  </w:num>
  <w:num w:numId="36">
    <w:abstractNumId w:val="25"/>
  </w:num>
  <w:num w:numId="37">
    <w:abstractNumId w:val="37"/>
  </w:num>
  <w:num w:numId="38">
    <w:abstractNumId w:val="15"/>
  </w:num>
  <w:num w:numId="39">
    <w:abstractNumId w:val="35"/>
  </w:num>
  <w:num w:numId="40">
    <w:abstractNumId w:val="34"/>
  </w:num>
  <w:num w:numId="41">
    <w:abstractNumId w:val="36"/>
  </w:num>
  <w:num w:numId="42">
    <w:abstractNumId w:val="43"/>
  </w:num>
  <w:num w:numId="43">
    <w:abstractNumId w:val="4"/>
  </w:num>
  <w:num w:numId="44">
    <w:abstractNumId w:val="17"/>
  </w:num>
  <w:num w:numId="4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02561"/>
    <w:rsid w:val="000045BC"/>
    <w:rsid w:val="00013457"/>
    <w:rsid w:val="00020876"/>
    <w:rsid w:val="00026A29"/>
    <w:rsid w:val="00030A74"/>
    <w:rsid w:val="00044F50"/>
    <w:rsid w:val="0004715B"/>
    <w:rsid w:val="00051E26"/>
    <w:rsid w:val="000551CA"/>
    <w:rsid w:val="000614BA"/>
    <w:rsid w:val="000720B7"/>
    <w:rsid w:val="000C51BB"/>
    <w:rsid w:val="000C6F92"/>
    <w:rsid w:val="000F3B38"/>
    <w:rsid w:val="00101695"/>
    <w:rsid w:val="00102A83"/>
    <w:rsid w:val="00103585"/>
    <w:rsid w:val="001062A0"/>
    <w:rsid w:val="001064A1"/>
    <w:rsid w:val="001278C1"/>
    <w:rsid w:val="001365DB"/>
    <w:rsid w:val="00155EEB"/>
    <w:rsid w:val="00162D57"/>
    <w:rsid w:val="00176344"/>
    <w:rsid w:val="00193245"/>
    <w:rsid w:val="00195788"/>
    <w:rsid w:val="00197BCC"/>
    <w:rsid w:val="001B79A2"/>
    <w:rsid w:val="001C676D"/>
    <w:rsid w:val="001C6A72"/>
    <w:rsid w:val="001E2C68"/>
    <w:rsid w:val="001E59D1"/>
    <w:rsid w:val="00237F70"/>
    <w:rsid w:val="0025265E"/>
    <w:rsid w:val="00292F25"/>
    <w:rsid w:val="002F052F"/>
    <w:rsid w:val="002F074C"/>
    <w:rsid w:val="00317728"/>
    <w:rsid w:val="0032759B"/>
    <w:rsid w:val="00330CF2"/>
    <w:rsid w:val="00353972"/>
    <w:rsid w:val="00363E37"/>
    <w:rsid w:val="00365F4F"/>
    <w:rsid w:val="00392A9E"/>
    <w:rsid w:val="00395CD4"/>
    <w:rsid w:val="003B5EFD"/>
    <w:rsid w:val="003D06D3"/>
    <w:rsid w:val="003D3660"/>
    <w:rsid w:val="003E175B"/>
    <w:rsid w:val="003F01B6"/>
    <w:rsid w:val="003F0C77"/>
    <w:rsid w:val="0040280C"/>
    <w:rsid w:val="00404AE0"/>
    <w:rsid w:val="00406E0A"/>
    <w:rsid w:val="004375AD"/>
    <w:rsid w:val="00446B81"/>
    <w:rsid w:val="004475DA"/>
    <w:rsid w:val="004A1C74"/>
    <w:rsid w:val="004C066C"/>
    <w:rsid w:val="004D2E84"/>
    <w:rsid w:val="004D36BC"/>
    <w:rsid w:val="004F4787"/>
    <w:rsid w:val="00501935"/>
    <w:rsid w:val="00521A7B"/>
    <w:rsid w:val="00530DBE"/>
    <w:rsid w:val="00565256"/>
    <w:rsid w:val="00587FD6"/>
    <w:rsid w:val="00594FEA"/>
    <w:rsid w:val="00596FFA"/>
    <w:rsid w:val="005C026C"/>
    <w:rsid w:val="005C3DB5"/>
    <w:rsid w:val="005C4914"/>
    <w:rsid w:val="005E3917"/>
    <w:rsid w:val="005E4916"/>
    <w:rsid w:val="005F0FDE"/>
    <w:rsid w:val="005F512E"/>
    <w:rsid w:val="00622809"/>
    <w:rsid w:val="00627C0D"/>
    <w:rsid w:val="006335C5"/>
    <w:rsid w:val="006B607F"/>
    <w:rsid w:val="006B6E53"/>
    <w:rsid w:val="006F471C"/>
    <w:rsid w:val="00703EDD"/>
    <w:rsid w:val="00714421"/>
    <w:rsid w:val="007425B3"/>
    <w:rsid w:val="00763AB1"/>
    <w:rsid w:val="00765701"/>
    <w:rsid w:val="00773407"/>
    <w:rsid w:val="007B4B68"/>
    <w:rsid w:val="007E4D1B"/>
    <w:rsid w:val="007E736A"/>
    <w:rsid w:val="007F100E"/>
    <w:rsid w:val="007F5CD5"/>
    <w:rsid w:val="00852A62"/>
    <w:rsid w:val="00853BDB"/>
    <w:rsid w:val="00864072"/>
    <w:rsid w:val="00881B18"/>
    <w:rsid w:val="008902B6"/>
    <w:rsid w:val="00890E88"/>
    <w:rsid w:val="008A5D29"/>
    <w:rsid w:val="008F6977"/>
    <w:rsid w:val="00906A87"/>
    <w:rsid w:val="0094302F"/>
    <w:rsid w:val="00955768"/>
    <w:rsid w:val="00991A04"/>
    <w:rsid w:val="009D0797"/>
    <w:rsid w:val="009E1167"/>
    <w:rsid w:val="009E598F"/>
    <w:rsid w:val="009E67D4"/>
    <w:rsid w:val="009E6AF3"/>
    <w:rsid w:val="009F16CA"/>
    <w:rsid w:val="009F7FA8"/>
    <w:rsid w:val="00A05FA8"/>
    <w:rsid w:val="00A10DDC"/>
    <w:rsid w:val="00A35E92"/>
    <w:rsid w:val="00A5028B"/>
    <w:rsid w:val="00A61F69"/>
    <w:rsid w:val="00A92F75"/>
    <w:rsid w:val="00A9744A"/>
    <w:rsid w:val="00AA6FED"/>
    <w:rsid w:val="00AC5B31"/>
    <w:rsid w:val="00AC6703"/>
    <w:rsid w:val="00AC75FB"/>
    <w:rsid w:val="00AE4C5F"/>
    <w:rsid w:val="00AE54C7"/>
    <w:rsid w:val="00AF0256"/>
    <w:rsid w:val="00B72011"/>
    <w:rsid w:val="00BB5E5D"/>
    <w:rsid w:val="00BC3B08"/>
    <w:rsid w:val="00BD1E87"/>
    <w:rsid w:val="00BE6D76"/>
    <w:rsid w:val="00C0169B"/>
    <w:rsid w:val="00C0422C"/>
    <w:rsid w:val="00C156E7"/>
    <w:rsid w:val="00C2375D"/>
    <w:rsid w:val="00C242BA"/>
    <w:rsid w:val="00C31308"/>
    <w:rsid w:val="00C31F4A"/>
    <w:rsid w:val="00C515F8"/>
    <w:rsid w:val="00C51E08"/>
    <w:rsid w:val="00C56EB2"/>
    <w:rsid w:val="00C81207"/>
    <w:rsid w:val="00C96308"/>
    <w:rsid w:val="00C979FD"/>
    <w:rsid w:val="00CA0395"/>
    <w:rsid w:val="00CC6C4C"/>
    <w:rsid w:val="00CD1EBB"/>
    <w:rsid w:val="00CE4914"/>
    <w:rsid w:val="00CF0C00"/>
    <w:rsid w:val="00D03C62"/>
    <w:rsid w:val="00D067A0"/>
    <w:rsid w:val="00D144D0"/>
    <w:rsid w:val="00D405C4"/>
    <w:rsid w:val="00D5073F"/>
    <w:rsid w:val="00D55A51"/>
    <w:rsid w:val="00D55CFC"/>
    <w:rsid w:val="00D6493D"/>
    <w:rsid w:val="00D7664F"/>
    <w:rsid w:val="00D9114A"/>
    <w:rsid w:val="00D92DBF"/>
    <w:rsid w:val="00DA637E"/>
    <w:rsid w:val="00DC47FB"/>
    <w:rsid w:val="00DC5D41"/>
    <w:rsid w:val="00DE28D3"/>
    <w:rsid w:val="00DE6752"/>
    <w:rsid w:val="00E0558A"/>
    <w:rsid w:val="00E25A3A"/>
    <w:rsid w:val="00E31AE7"/>
    <w:rsid w:val="00E356C6"/>
    <w:rsid w:val="00E54128"/>
    <w:rsid w:val="00E550A5"/>
    <w:rsid w:val="00E71C67"/>
    <w:rsid w:val="00E72358"/>
    <w:rsid w:val="00E814C7"/>
    <w:rsid w:val="00E81513"/>
    <w:rsid w:val="00E87557"/>
    <w:rsid w:val="00E97225"/>
    <w:rsid w:val="00EB2C97"/>
    <w:rsid w:val="00EC3F2B"/>
    <w:rsid w:val="00EE66D2"/>
    <w:rsid w:val="00EF3DD1"/>
    <w:rsid w:val="00F05BC4"/>
    <w:rsid w:val="00F34ED6"/>
    <w:rsid w:val="00F40411"/>
    <w:rsid w:val="00F54AF4"/>
    <w:rsid w:val="00F57CDC"/>
    <w:rsid w:val="00F6044A"/>
    <w:rsid w:val="00FB5D91"/>
    <w:rsid w:val="00FB77FB"/>
    <w:rsid w:val="00FD1DE4"/>
    <w:rsid w:val="00FD2774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16BFE41D"/>
  <w15:docId w15:val="{CB68758D-4259-46F6-BDE0-47268E03A24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OdstavecseseznamemChar" w:customStyle="true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17634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6493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D6493D"/>
    <w:rPr>
      <w:rFonts w:ascii="Times New Roman" w:hAnsi="Times New Roman" w:eastAsia="Times New Roman" w:cs="Times New Roman"/>
      <w:sz w:val="20"/>
      <w:szCs w:val="20"/>
    </w:rPr>
  </w:style>
  <w:style w:type="character" w:styleId="Hypertextovodkaz">
    <w:name w:val="Hyperlink"/>
    <w:uiPriority w:val="99"/>
    <w:rsid w:val="00F54AF4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7145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2687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5132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8373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2</properties:Pages>
  <properties:Words>1021</properties:Words>
  <properties:Characters>6028</properties:Characters>
  <properties:Lines>50</properties:Lines>
  <properties:Paragraphs>14</properties:Paragraphs>
  <properties:TotalTime>196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2021-03-09T10:11:00Z</dcterms:created>
  <dc:creator/>
  <dc:description/>
  <cp:keywords/>
  <cp:lastModifiedBy/>
  <cp:lastPrinted>2021-06-29T20:44:00Z</cp:lastPrinted>
  <dcterms:modified xmlns:xsi="http://www.w3.org/2001/XMLSchema-instance" xsi:type="dcterms:W3CDTF">2021-12-01T21:20:00Z</dcterms:modified>
  <cp:revision>26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