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68E2" w:rsidR="002E33AA" w:rsidP="004A74A1" w:rsidRDefault="003D3F31" w14:paraId="439850AA" w14:textId="23FEF059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 xml:space="preserve">č. 4 </w:t>
      </w:r>
      <w:proofErr w:type="gramStart"/>
      <w:r w:rsidRPr="00D668E2" w:rsidR="003C5D5B">
        <w:rPr>
          <w:rFonts w:asciiTheme="minorHAnsi" w:hAnsiTheme="minorHAnsi"/>
          <w:sz w:val="22"/>
          <w:szCs w:val="22"/>
        </w:rPr>
        <w:t>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</w:t>
      </w:r>
      <w:proofErr w:type="gramEnd"/>
      <w:r w:rsidRPr="00D668E2">
        <w:rPr>
          <w:rFonts w:asciiTheme="minorHAnsi" w:hAnsiTheme="minorHAnsi"/>
          <w:sz w:val="22"/>
          <w:szCs w:val="22"/>
        </w:rPr>
        <w:t xml:space="preserve">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7"/>
        <w:gridCol w:w="1525"/>
        <w:gridCol w:w="4491"/>
      </w:tblGrid>
      <w:tr w:rsidRPr="001546C0" w:rsidR="002E33AA" w:rsidTr="00696EF9" w14:paraId="62FA35A0" w14:textId="77777777"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455B6F6F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1546C0" w:rsidR="002E33AA" w:rsidP="00A74037" w:rsidRDefault="002E33AA" w14:paraId="5FCEE1D2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ČESTNÉ PROHLÁŠENÍ O SPLNĚNÍ PROFESNÍ ZPŮSOBILOSTI</w:t>
            </w:r>
          </w:p>
          <w:p w:rsidRPr="001546C0" w:rsidR="00A74037" w:rsidP="00A74037" w:rsidRDefault="00A74037" w14:paraId="1EBA0FBB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Pr="001546C0" w:rsidR="002E33AA" w:rsidTr="00696EF9" w14:paraId="5F5849CE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546C0" w:rsidR="00632BE6" w:rsidP="00A74037" w:rsidRDefault="00632BE6" w14:paraId="33E819E9" w14:textId="77777777">
            <w:pPr>
              <w:jc w:val="both"/>
              <w:rPr>
                <w:rFonts w:ascii="Calibri" w:hAnsi="Calibri"/>
              </w:rPr>
            </w:pPr>
          </w:p>
          <w:p w:rsidRPr="001546C0" w:rsidR="00632BE6" w:rsidP="00716D24" w:rsidRDefault="002E33AA" w14:paraId="6A36D0DD" w14:textId="38209466">
            <w:pPr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>Název zakázky:</w:t>
            </w:r>
            <w:r w:rsidRPr="001546C0" w:rsidR="002F2DD1">
              <w:rPr>
                <w:rFonts w:ascii="Calibri" w:hAnsi="Calibri"/>
              </w:rPr>
              <w:t xml:space="preserve"> </w:t>
            </w:r>
            <w:r w:rsidRPr="00716D24" w:rsidR="00716D24">
              <w:rPr>
                <w:rFonts w:ascii="Calibri" w:hAnsi="Calibri" w:eastAsia="Calibri" w:cs="Calibri"/>
                <w:sz w:val="22"/>
                <w:szCs w:val="22"/>
                <w:lang w:eastAsia="en-US"/>
              </w:rPr>
              <w:t>Dodání GIS řešení pro MěÚ Rožnov pod Radhoštěm</w:t>
            </w:r>
          </w:p>
          <w:p w:rsidRPr="001546C0" w:rsidR="002C50E0" w:rsidP="00A74037" w:rsidRDefault="002C50E0" w14:paraId="53F7AA97" w14:textId="77777777">
            <w:pPr>
              <w:jc w:val="both"/>
              <w:rPr>
                <w:rFonts w:ascii="Calibri" w:hAnsi="Calibri"/>
              </w:rPr>
            </w:pPr>
          </w:p>
        </w:tc>
      </w:tr>
      <w:tr w:rsidRPr="001546C0" w:rsidR="002E33AA" w:rsidTr="00696EF9" w14:paraId="7BDC017F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591453B4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1546C0" w:rsidR="002E33AA" w:rsidTr="00696EF9" w14:paraId="78BE25FA" w14:textId="77777777">
        <w:tc>
          <w:tcPr>
            <w:tcW w:w="3085" w:type="dxa"/>
          </w:tcPr>
          <w:p w:rsidRPr="001546C0" w:rsidR="002E33AA" w:rsidP="00A74037" w:rsidRDefault="002E33AA" w14:paraId="42324E90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Název:</w:t>
            </w:r>
          </w:p>
          <w:p w:rsidRPr="001546C0" w:rsidR="001546C0" w:rsidP="00A74037" w:rsidRDefault="002E33AA" w14:paraId="1EFCB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Sídlo:</w:t>
            </w:r>
          </w:p>
          <w:p w:rsidRPr="001546C0" w:rsidR="001546C0" w:rsidP="00A74037" w:rsidRDefault="001546C0" w14:paraId="5F857A4A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Zastoupen:</w:t>
            </w:r>
          </w:p>
          <w:p w:rsidRPr="001546C0" w:rsidR="001546C0" w:rsidP="00A74037" w:rsidRDefault="001546C0" w14:paraId="14EB9BC2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DC30E5C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Právní forma:</w:t>
            </w:r>
          </w:p>
          <w:p w:rsidRPr="001546C0" w:rsidR="002E33AA" w:rsidP="00A74037" w:rsidRDefault="002E33AA" w14:paraId="2F0AB1B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Identifikační číslo:</w:t>
            </w:r>
          </w:p>
          <w:p w:rsidRPr="001546C0" w:rsidR="002E33AA" w:rsidP="00A74037" w:rsidRDefault="002E33AA" w14:paraId="484FBE13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546C0" w:rsidR="002E33AA" w:rsidP="00A74037" w:rsidRDefault="002E33AA" w14:paraId="363BB286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Město Rožnov pod Radhoštěm</w:t>
            </w:r>
          </w:p>
          <w:p w:rsidRPr="001546C0" w:rsidR="002E33AA" w:rsidP="00A74037" w:rsidRDefault="002E33AA" w14:paraId="2B3C8D6E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032DED" w:rsidP="00032DED" w:rsidRDefault="00032DED" w14:paraId="2FAF47D2" w14:textId="791DCE66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CB368E" w:rsidP="00A74037" w:rsidRDefault="00CB368E" w14:paraId="560D1814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2888467C" w14:textId="0CD15741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 xml:space="preserve">801 </w:t>
            </w:r>
            <w:proofErr w:type="gramStart"/>
            <w:r w:rsidRPr="001546C0">
              <w:rPr>
                <w:rFonts w:ascii="Calibri" w:hAnsi="Calibri"/>
                <w:i/>
              </w:rPr>
              <w:t>-  obec</w:t>
            </w:r>
            <w:proofErr w:type="gramEnd"/>
          </w:p>
          <w:p w:rsidRPr="001546C0" w:rsidR="002E33AA" w:rsidP="00A74037" w:rsidRDefault="002E33AA" w14:paraId="0F04C031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00304271</w:t>
            </w:r>
          </w:p>
          <w:p w:rsidRPr="001546C0" w:rsidR="002E33AA" w:rsidP="00A74037" w:rsidRDefault="002E33AA" w14:paraId="444DD3AB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CZ 00304271</w:t>
            </w:r>
          </w:p>
        </w:tc>
      </w:tr>
      <w:tr w:rsidRPr="001546C0" w:rsidR="002E33AA" w:rsidTr="00696EF9" w14:paraId="60860773" w14:textId="77777777">
        <w:tc>
          <w:tcPr>
            <w:tcW w:w="9213" w:type="dxa"/>
            <w:gridSpan w:val="3"/>
          </w:tcPr>
          <w:p w:rsidR="00715C36" w:rsidP="00A74037" w:rsidRDefault="00715C36" w14:paraId="60853981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4369C2C6" w14:textId="5F29C55C">
            <w:pPr>
              <w:jc w:val="center"/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  <w:b/>
              </w:rPr>
              <w:t>Čestné prohlášení</w:t>
            </w:r>
          </w:p>
          <w:p w:rsidRPr="001546C0" w:rsidR="002E33AA" w:rsidP="00A74037" w:rsidRDefault="002E33AA" w14:paraId="4B61EDDC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06EEF927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1546C0" w:rsidR="00657D38">
              <w:rPr>
                <w:rFonts w:ascii="Calibri" w:hAnsi="Calibri"/>
                <w:b/>
                <w:color w:val="000000"/>
                <w:u w:val="single"/>
              </w:rPr>
              <w:t>čestně prohlašuji</w:t>
            </w:r>
            <w:r w:rsidRPr="001546C0">
              <w:rPr>
                <w:rFonts w:ascii="Calibri" w:hAnsi="Calibri"/>
                <w:b/>
                <w:color w:val="000000"/>
                <w:u w:val="single"/>
              </w:rPr>
              <w:t>(</w:t>
            </w:r>
            <w:proofErr w:type="spellStart"/>
            <w:r w:rsidRPr="001546C0">
              <w:rPr>
                <w:rFonts w:ascii="Calibri" w:hAnsi="Calibri"/>
                <w:b/>
                <w:color w:val="000000"/>
                <w:u w:val="single"/>
              </w:rPr>
              <w:t>eme</w:t>
            </w:r>
            <w:proofErr w:type="spellEnd"/>
            <w:r w:rsidRPr="001546C0">
              <w:rPr>
                <w:rFonts w:ascii="Calibri" w:hAnsi="Calibri"/>
                <w:b/>
                <w:color w:val="000000"/>
                <w:u w:val="single"/>
              </w:rPr>
              <w:t>)</w:t>
            </w:r>
            <w:r w:rsidRPr="001546C0">
              <w:rPr>
                <w:rFonts w:ascii="Calibri" w:hAnsi="Calibri"/>
                <w:color w:val="000000"/>
              </w:rPr>
              <w:t xml:space="preserve">, že </w:t>
            </w:r>
            <w:r w:rsidRPr="001546C0" w:rsidR="005A73A8">
              <w:rPr>
                <w:rFonts w:ascii="Calibri" w:hAnsi="Calibri"/>
                <w:color w:val="000000"/>
              </w:rPr>
              <w:t>uchazeč</w:t>
            </w:r>
            <w:r w:rsidRPr="001546C0">
              <w:rPr>
                <w:rFonts w:ascii="Calibri" w:hAnsi="Calibri"/>
                <w:color w:val="000000"/>
              </w:rPr>
              <w:t xml:space="preserve"> </w:t>
            </w:r>
            <w:r w:rsidRPr="001546C0">
              <w:rPr>
                <w:rFonts w:ascii="Calibri" w:hAnsi="Calibri" w:cs="Arial"/>
                <w:snapToGrid w:val="false"/>
              </w:rPr>
              <w:t xml:space="preserve">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2E33AA" w:rsidP="00A74037" w:rsidRDefault="002E33AA" w14:paraId="18D8F3A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823350" w:rsidP="00ED1BCD" w:rsidRDefault="002E33AA" w14:paraId="560941FC" w14:textId="77777777">
            <w:pPr>
              <w:pStyle w:val="Odstavecseseznamem"/>
              <w:numPr>
                <w:ilvl w:val="0"/>
                <w:numId w:val="7"/>
              </w:numPr>
              <w:ind w:left="742" w:hanging="283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</w:t>
            </w:r>
            <w:r w:rsidRPr="001546C0" w:rsidR="00AF22EC">
              <w:rPr>
                <w:rFonts w:ascii="Calibri" w:hAnsi="Calibri"/>
                <w:color w:val="000000"/>
              </w:rPr>
              <w:t xml:space="preserve">způsobilost </w:t>
            </w:r>
            <w:r w:rsidRPr="001546C0" w:rsidR="00DC0CC3">
              <w:rPr>
                <w:rFonts w:ascii="Calibri" w:hAnsi="Calibri"/>
                <w:color w:val="000000"/>
              </w:rPr>
              <w:t xml:space="preserve">analogicky </w:t>
            </w:r>
            <w:r w:rsidRPr="001546C0" w:rsidR="00AF22EC">
              <w:rPr>
                <w:rFonts w:ascii="Calibri" w:hAnsi="Calibri"/>
                <w:color w:val="000000"/>
              </w:rPr>
              <w:t xml:space="preserve">dle § 77 odst. 1 zákona </w:t>
            </w:r>
            <w:r w:rsidRPr="001546C0">
              <w:rPr>
                <w:rFonts w:ascii="Calibri" w:hAnsi="Calibri"/>
                <w:color w:val="000000"/>
              </w:rPr>
              <w:t>č. 134/2016 Sb.,</w:t>
            </w:r>
            <w:r w:rsidRPr="001546C0" w:rsidR="00AF22EC">
              <w:rPr>
                <w:rFonts w:ascii="Calibri" w:hAnsi="Calibri"/>
                <w:color w:val="000000"/>
              </w:rPr>
              <w:t xml:space="preserve"> o zadávání veřejných zakázek,</w:t>
            </w:r>
            <w:r w:rsidRPr="001546C0" w:rsidR="00450329">
              <w:rPr>
                <w:rFonts w:ascii="Calibri" w:hAnsi="Calibri"/>
                <w:color w:val="000000"/>
              </w:rPr>
              <w:t xml:space="preserve"> </w:t>
            </w:r>
            <w:r w:rsidRPr="001546C0" w:rsidR="00AF22EC">
              <w:rPr>
                <w:rFonts w:ascii="Calibri" w:hAnsi="Calibri"/>
                <w:color w:val="000000"/>
              </w:rPr>
              <w:t xml:space="preserve">tj. </w:t>
            </w:r>
            <w:r w:rsidRPr="001546C0" w:rsidR="00FF64D4">
              <w:rPr>
                <w:rFonts w:ascii="Calibri" w:hAnsi="Calibri"/>
                <w:color w:val="000000"/>
              </w:rPr>
              <w:t xml:space="preserve">je zapsán v obchodním rejstříku </w:t>
            </w:r>
            <w:r w:rsidRPr="001546C0">
              <w:rPr>
                <w:rFonts w:ascii="Calibri" w:hAnsi="Calibri"/>
                <w:color w:val="000000"/>
              </w:rPr>
              <w:t>nebo jiné obdobné evidenc</w:t>
            </w:r>
            <w:r w:rsidRPr="001546C0" w:rsidR="00DC0CC3">
              <w:rPr>
                <w:rFonts w:ascii="Calibri" w:hAnsi="Calibri"/>
                <w:color w:val="000000"/>
              </w:rPr>
              <w:t>i</w:t>
            </w:r>
            <w:r w:rsidRPr="001546C0">
              <w:rPr>
                <w:rFonts w:ascii="Calibri" w:hAnsi="Calibri"/>
                <w:color w:val="000000"/>
              </w:rPr>
              <w:t>, pokud jiný právní předpis zá</w:t>
            </w:r>
            <w:r w:rsidRPr="001546C0" w:rsidR="00AF22EC">
              <w:rPr>
                <w:rFonts w:ascii="Calibri" w:hAnsi="Calibri"/>
                <w:color w:val="000000"/>
              </w:rPr>
              <w:t>pis do takové evidence vyžaduje</w:t>
            </w:r>
            <w:r w:rsidRPr="001546C0" w:rsidR="00090EDC">
              <w:rPr>
                <w:rFonts w:ascii="Calibri" w:hAnsi="Calibri"/>
                <w:color w:val="000000"/>
              </w:rPr>
              <w:t>.</w:t>
            </w:r>
          </w:p>
          <w:p w:rsidRPr="001546C0" w:rsidR="00EC6A50" w:rsidP="00ED1BCD" w:rsidRDefault="00090EDC" w14:paraId="3C355057" w14:textId="77777777">
            <w:pPr>
              <w:pStyle w:val="Odstavecseseznamem"/>
              <w:ind w:left="742"/>
              <w:jc w:val="both"/>
              <w:rPr>
                <w:rFonts w:ascii="Calibri" w:hAnsi="Calibri" w:cs="Trebuchet MS"/>
              </w:rPr>
            </w:pPr>
            <w:r w:rsidRPr="001546C0">
              <w:rPr>
                <w:rFonts w:ascii="Calibri" w:hAnsi="Calibri"/>
                <w:i/>
                <w:color w:val="000000"/>
              </w:rPr>
              <w:t>P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okud není </w:t>
            </w:r>
            <w:r w:rsidRPr="001546C0" w:rsidR="005A73A8">
              <w:rPr>
                <w:rFonts w:ascii="Calibri" w:hAnsi="Calibri"/>
                <w:i/>
                <w:color w:val="000000"/>
              </w:rPr>
              <w:t>uchazeč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 v obchodním rejstříku neb</w:t>
            </w:r>
            <w:r w:rsidRPr="001546C0" w:rsidR="00FF64D4">
              <w:rPr>
                <w:rFonts w:ascii="Calibri" w:hAnsi="Calibri"/>
                <w:i/>
                <w:color w:val="000000"/>
              </w:rPr>
              <w:t xml:space="preserve">o jiné obdobné evidenci 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zapsán, uvede o tom prohlášení zde: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EC6A50" w:rsidP="00ED1BCD" w:rsidRDefault="00B218B4" w14:paraId="6457F3BE" w14:textId="77777777">
            <w:pPr>
              <w:pStyle w:val="Odstavecseseznamem"/>
              <w:ind w:left="742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</w:rPr>
              <w:t>Doklad, prokazující profesní způsobilost analogicky dle § 77 odst. 1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musí prokazovat splnění požadovaného kritéria způsobilosti nejpozději v době 3 měsíců přede dnem podání nabídky.</w:t>
            </w:r>
          </w:p>
          <w:p w:rsidRPr="001546C0" w:rsidR="004B5C30" w:rsidP="00ED1BCD" w:rsidRDefault="00D668E2" w14:paraId="1D2EAD92" w14:textId="77777777">
            <w:pPr>
              <w:pStyle w:val="Odstavecseseznamem"/>
              <w:numPr>
                <w:ilvl w:val="0"/>
                <w:numId w:val="1"/>
              </w:numPr>
              <w:ind w:left="742"/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způsobilost analogicky dle </w:t>
            </w:r>
            <w:r w:rsidRPr="001546C0">
              <w:rPr>
                <w:rFonts w:ascii="Calibri" w:hAnsi="Calibri"/>
              </w:rPr>
              <w:t>§ 77 odst. 2, písm. a)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tj. je oprávněn podnikat v rozsahu odpovídají</w:t>
            </w:r>
            <w:r w:rsidRPr="001546C0" w:rsidR="00B218B4">
              <w:rPr>
                <w:rFonts w:ascii="Calibri" w:hAnsi="Calibri"/>
              </w:rPr>
              <w:t>címu předmětu veřejné zakázky:</w:t>
            </w:r>
          </w:p>
          <w:p w:rsidRPr="007324C1" w:rsidR="00356631" w:rsidP="00356631" w:rsidRDefault="00356631" w14:paraId="62FAB483" w14:textId="77777777">
            <w:pPr>
              <w:pStyle w:val="Odstavecseseznamem"/>
              <w:contextualSpacing w:val="false"/>
              <w:rPr>
                <w:rFonts w:ascii="Calibri" w:hAnsi="Calibri" w:cs="Calibri"/>
              </w:rPr>
            </w:pPr>
          </w:p>
          <w:p w:rsidRPr="007324C1" w:rsidR="00356631" w:rsidP="00356631" w:rsidRDefault="00356631" w14:paraId="46EBF143" w14:textId="6744FAAB">
            <w:pPr>
              <w:pStyle w:val="Odstavecseseznamem"/>
              <w:ind w:left="1066" w:hanging="425"/>
              <w:contextualSpacing w:val="false"/>
              <w:rPr>
                <w:rFonts w:ascii="Calibri" w:hAnsi="Calibri" w:cs="Calibri"/>
              </w:rPr>
            </w:pPr>
            <w:r w:rsidRPr="007324C1">
              <w:rPr>
                <w:rFonts w:ascii="Calibri" w:hAnsi="Calibri" w:cs="Calibri"/>
              </w:rPr>
              <w:t xml:space="preserve"> • </w:t>
            </w:r>
            <w:r>
              <w:rPr>
                <w:rFonts w:ascii="Calibri" w:hAnsi="Calibri" w:cs="Calibri"/>
              </w:rPr>
              <w:t xml:space="preserve"> </w:t>
            </w:r>
            <w:r w:rsidR="0058097A">
              <w:rPr>
                <w:rFonts w:ascii="Calibri" w:hAnsi="Calibri" w:cs="Calibri"/>
              </w:rPr>
              <w:t xml:space="preserve">   </w:t>
            </w:r>
            <w:r w:rsidRPr="007324C1">
              <w:rPr>
                <w:rFonts w:ascii="Calibri" w:hAnsi="Calibri" w:cs="Calibri"/>
              </w:rPr>
              <w:t>Výroba, instalace, opravy elektrických strojů a přístrojů, elektronických a telekomunikačních zařízení nebo</w:t>
            </w:r>
          </w:p>
          <w:p w:rsidRPr="007324C1" w:rsidR="00356631" w:rsidP="00356631" w:rsidRDefault="00356631" w14:paraId="649371DA" w14:textId="77777777">
            <w:pPr>
              <w:pStyle w:val="Odstavecseseznamem"/>
              <w:contextualSpacing w:val="false"/>
              <w:rPr>
                <w:rFonts w:ascii="Calibri" w:hAnsi="Calibri" w:cs="Calibri"/>
              </w:rPr>
            </w:pPr>
            <w:r w:rsidRPr="007324C1">
              <w:rPr>
                <w:rFonts w:ascii="Calibri" w:hAnsi="Calibri" w:cs="Calibri"/>
              </w:rPr>
              <w:t xml:space="preserve">•    Výroba, obchod a služby neuvedené v přílohách 1 až 3 živnostenského zákona.  </w:t>
            </w:r>
          </w:p>
          <w:p w:rsidRPr="00FB6890" w:rsidR="00FB6890" w:rsidP="004F3672" w:rsidRDefault="00FB6890" w14:paraId="60D84A3E" w14:textId="77777777">
            <w:pPr>
              <w:pStyle w:val="Odstavecseseznamem"/>
              <w:ind w:left="735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Pr="001546C0" w:rsidR="002F2DD1" w:rsidP="004A74A1" w:rsidRDefault="002F2DD1" w14:paraId="2CC36EFF" w14:textId="4D17C575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</w:tc>
      </w:tr>
      <w:tr w:rsidRPr="001546C0" w:rsidR="002E33AA" w:rsidTr="00696EF9" w14:paraId="590471FB" w14:textId="77777777">
        <w:tc>
          <w:tcPr>
            <w:tcW w:w="4644" w:type="dxa"/>
            <w:gridSpan w:val="2"/>
          </w:tcPr>
          <w:p w:rsidR="00A74037" w:rsidP="00A74037" w:rsidRDefault="00A74037" w14:paraId="10D8A650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FB6890" w:rsidP="00A74037" w:rsidRDefault="00FB6890" w14:paraId="6271153D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2CC59E19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344EF1BC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Podpis oprávněné osoby: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546C0" w:rsidR="002E33AA" w:rsidP="00A74037" w:rsidRDefault="002E33AA" w14:paraId="539C8C2B" w14:textId="77777777">
            <w:pPr>
              <w:jc w:val="both"/>
              <w:rPr>
                <w:rFonts w:ascii="Calibri" w:hAnsi="Calibri"/>
              </w:rPr>
            </w:pPr>
          </w:p>
          <w:p w:rsidRPr="001546C0" w:rsidR="00A74037" w:rsidP="00A74037" w:rsidRDefault="00A74037" w14:paraId="7AED7285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024F506E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37CD4608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 xml:space="preserve">Razítko: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1546C0" w:rsidR="00AF22EC" w:rsidTr="00C72679" w14:paraId="6F262E0A" w14:textId="77777777">
        <w:tc>
          <w:tcPr>
            <w:tcW w:w="9213" w:type="dxa"/>
            <w:gridSpan w:val="3"/>
          </w:tcPr>
          <w:p w:rsidRPr="001546C0" w:rsidR="00632BE6" w:rsidP="00A74037" w:rsidRDefault="00632BE6" w14:paraId="1A958932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AF22EC" w:rsidP="00A74037" w:rsidRDefault="00AF22EC" w14:paraId="75BD02ED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Titul, jméno, příjmení, funkce: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1546C0" w:rsidR="001157CC" w:rsidP="00A74037" w:rsidRDefault="00043C1A" w14:paraId="26C11DDC" w14:textId="77777777">
      <w:pPr>
        <w:rPr>
          <w:rFonts w:ascii="Calibri" w:hAnsi="Calibri"/>
          <w:sz w:val="22"/>
          <w:szCs w:val="22"/>
        </w:rPr>
      </w:pPr>
      <w:r w:rsidRPr="001546C0">
        <w:rPr>
          <w:rFonts w:ascii="Calibri" w:hAnsi="Calibri"/>
          <w:sz w:val="22"/>
          <w:szCs w:val="22"/>
        </w:rPr>
        <w:t xml:space="preserve">Datum: </w:t>
      </w:r>
      <w:r w:rsidRPr="001546C0" w:rsidR="00DC154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1546C0" w:rsidR="006A6840">
        <w:rPr>
          <w:rFonts w:ascii="Calibri" w:hAnsi="Calibri" w:cs="Trebuchet MS"/>
          <w:highlight w:val="yellow"/>
        </w:rPr>
        <w:instrText xml:space="preserve"> FORMTEXT </w:instrText>
      </w:r>
      <w:r w:rsidRPr="001546C0" w:rsidR="00DC1545">
        <w:rPr>
          <w:rFonts w:ascii="Calibri" w:hAnsi="Calibri" w:cs="Trebuchet MS"/>
          <w:highlight w:val="yellow"/>
        </w:rPr>
      </w:r>
      <w:r w:rsidRPr="001546C0" w:rsidR="00DC1545">
        <w:rPr>
          <w:rFonts w:ascii="Calibri" w:hAnsi="Calibri" w:cs="Trebuchet MS"/>
          <w:highlight w:val="yellow"/>
        </w:rPr>
        <w:fldChar w:fldCharType="separate"/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DC1545">
        <w:rPr>
          <w:rFonts w:ascii="Calibri" w:hAnsi="Calibri" w:cs="Trebuchet MS"/>
          <w:highlight w:val="yellow"/>
        </w:rPr>
        <w:fldChar w:fldCharType="end"/>
      </w:r>
    </w:p>
    <w:sectPr w:rsidRPr="001546C0" w:rsidR="001157CC" w:rsidSect="002E3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671E4" w:rsidP="0003357F" w:rsidRDefault="003671E4" w14:paraId="29DED5CA" w14:textId="77777777">
      <w:r>
        <w:separator/>
      </w:r>
    </w:p>
  </w:endnote>
  <w:endnote w:type="continuationSeparator" w:id="0">
    <w:p w:rsidR="003671E4" w:rsidP="0003357F" w:rsidRDefault="003671E4" w14:paraId="2AD5875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A74A1" w:rsidP="004A74A1" w:rsidRDefault="004A74A1" w14:paraId="56A670E0" w14:textId="77777777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4A74A1" w:rsidP="004A74A1" w:rsidRDefault="004A74A1" w14:paraId="4A4520AF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23C5BFD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3671E4" w14:paraId="745D18A1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671E4" w:rsidP="0003357F" w:rsidRDefault="003671E4" w14:paraId="06BCAE98" w14:textId="77777777">
      <w:r>
        <w:separator/>
      </w:r>
    </w:p>
  </w:footnote>
  <w:footnote w:type="continuationSeparator" w:id="0">
    <w:p w:rsidR="003671E4" w:rsidP="0003357F" w:rsidRDefault="003671E4" w14:paraId="25035FDA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668E2" w:rsidRDefault="00D668E2" w14:paraId="72084C1C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435CC35C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4540A852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C9821CA"/>
    <w:multiLevelType w:val="hybridMultilevel"/>
    <w:tmpl w:val="EF4492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E8872A5"/>
    <w:multiLevelType w:val="hybridMultilevel"/>
    <w:tmpl w:val="05A4A8B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1A"/>
    <w:rsid w:val="00032DED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546C0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712"/>
    <w:rsid w:val="002A5EEE"/>
    <w:rsid w:val="002A71BD"/>
    <w:rsid w:val="002C50E0"/>
    <w:rsid w:val="002C5B4D"/>
    <w:rsid w:val="002E33AA"/>
    <w:rsid w:val="002E3551"/>
    <w:rsid w:val="002F2DD1"/>
    <w:rsid w:val="00325FBA"/>
    <w:rsid w:val="00356631"/>
    <w:rsid w:val="003671E4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74B9"/>
    <w:rsid w:val="00450329"/>
    <w:rsid w:val="00452356"/>
    <w:rsid w:val="00482301"/>
    <w:rsid w:val="004A30A9"/>
    <w:rsid w:val="004A74A1"/>
    <w:rsid w:val="004B5C30"/>
    <w:rsid w:val="004C4789"/>
    <w:rsid w:val="004F3672"/>
    <w:rsid w:val="005128DF"/>
    <w:rsid w:val="00545831"/>
    <w:rsid w:val="0058097A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9763C"/>
    <w:rsid w:val="006A0964"/>
    <w:rsid w:val="006A6840"/>
    <w:rsid w:val="006C4B06"/>
    <w:rsid w:val="006F0C4B"/>
    <w:rsid w:val="006F60D4"/>
    <w:rsid w:val="0070066A"/>
    <w:rsid w:val="00715C36"/>
    <w:rsid w:val="00716D24"/>
    <w:rsid w:val="00720FEE"/>
    <w:rsid w:val="00773072"/>
    <w:rsid w:val="0077396D"/>
    <w:rsid w:val="007A2994"/>
    <w:rsid w:val="007C200F"/>
    <w:rsid w:val="007D7EE7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218B4"/>
    <w:rsid w:val="00B43C8D"/>
    <w:rsid w:val="00B56699"/>
    <w:rsid w:val="00C072DB"/>
    <w:rsid w:val="00C5529E"/>
    <w:rsid w:val="00C57CE8"/>
    <w:rsid w:val="00C64170"/>
    <w:rsid w:val="00C847BD"/>
    <w:rsid w:val="00CB368E"/>
    <w:rsid w:val="00CC4A31"/>
    <w:rsid w:val="00CD170E"/>
    <w:rsid w:val="00CE0EAD"/>
    <w:rsid w:val="00CF5706"/>
    <w:rsid w:val="00CF7E00"/>
    <w:rsid w:val="00D11A86"/>
    <w:rsid w:val="00D16FC9"/>
    <w:rsid w:val="00D40913"/>
    <w:rsid w:val="00D668E2"/>
    <w:rsid w:val="00D66B0B"/>
    <w:rsid w:val="00D72268"/>
    <w:rsid w:val="00DC0CC3"/>
    <w:rsid w:val="00DC1545"/>
    <w:rsid w:val="00DC35D6"/>
    <w:rsid w:val="00DC7C3D"/>
    <w:rsid w:val="00DD49EF"/>
    <w:rsid w:val="00DF24F2"/>
    <w:rsid w:val="00E55E62"/>
    <w:rsid w:val="00E924E8"/>
    <w:rsid w:val="00EA5725"/>
    <w:rsid w:val="00EC26E9"/>
    <w:rsid w:val="00EC6A50"/>
    <w:rsid w:val="00ED1BCD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B6890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38B82D6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164513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55400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68440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277</properties:Words>
  <properties:Characters>1641</properties:Characters>
  <properties:Lines>13</properties:Lines>
  <properties:Paragraphs>3</properties:Paragraphs>
  <properties:TotalTime>20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1915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2021-04-30T06:46:00Z</dcterms:created>
  <dc:creator/>
  <cp:lastModifiedBy/>
  <cp:lastPrinted>2017-02-08T09:30:00Z</cp:lastPrinted>
  <dcterms:modified xmlns:xsi="http://www.w3.org/2001/XMLSchema-instance" xsi:type="dcterms:W3CDTF">2022-02-14T13:52:00Z</dcterms:modified>
  <cp:revision>23</cp:revision>
</cp:coreProperties>
</file>