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A923A0" w:rsidP="00A923A0" w:rsidRDefault="00A923A0" w14:paraId="77A6FA17" w14:textId="18A3A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2663">
        <w:rPr>
          <w:rFonts w:ascii="Arial" w:hAnsi="Arial" w:cs="Arial"/>
          <w:b/>
          <w:bCs/>
          <w:sz w:val="24"/>
          <w:szCs w:val="24"/>
        </w:rPr>
        <w:t xml:space="preserve">Příloha č.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72663">
        <w:rPr>
          <w:rFonts w:ascii="Arial" w:hAnsi="Arial" w:cs="Arial"/>
          <w:b/>
          <w:bCs/>
          <w:sz w:val="24"/>
          <w:szCs w:val="24"/>
        </w:rPr>
        <w:t xml:space="preserve"> zadávací dokumentace ve veřejné zakázce</w:t>
      </w:r>
    </w:p>
    <w:p w:rsidRPr="00AA6D3F" w:rsidR="005E4D5E" w:rsidP="005E4D5E" w:rsidRDefault="005E4D5E" w14:paraId="394F497F" w14:textId="3AFAFFE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AA6D3F">
        <w:rPr>
          <w:rFonts w:ascii="Arial" w:hAnsi="Arial" w:cs="Arial"/>
          <w:bCs/>
          <w:sz w:val="24"/>
          <w:szCs w:val="24"/>
        </w:rPr>
        <w:t>„</w:t>
      </w:r>
      <w:r w:rsidRPr="00AA6D3F">
        <w:rPr>
          <w:rFonts w:ascii="Arial" w:hAnsi="Arial" w:cs="Arial"/>
          <w:b/>
          <w:bCs/>
          <w:sz w:val="24"/>
          <w:szCs w:val="24"/>
        </w:rPr>
        <w:t>Elektronick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AA6D3F">
        <w:rPr>
          <w:rFonts w:ascii="Arial" w:hAnsi="Arial" w:cs="Arial"/>
          <w:b/>
          <w:bCs/>
          <w:sz w:val="24"/>
          <w:szCs w:val="24"/>
        </w:rPr>
        <w:t xml:space="preserve"> úřední desk</w:t>
      </w:r>
      <w:r>
        <w:rPr>
          <w:rFonts w:ascii="Arial" w:hAnsi="Arial" w:cs="Arial"/>
          <w:b/>
          <w:bCs/>
          <w:sz w:val="24"/>
          <w:szCs w:val="24"/>
        </w:rPr>
        <w:t>y DSO Chomutovsko</w:t>
      </w:r>
      <w:r w:rsidRPr="00AA6D3F">
        <w:rPr>
          <w:rFonts w:ascii="Arial" w:hAnsi="Arial" w:cs="Arial"/>
          <w:b/>
          <w:bCs/>
          <w:sz w:val="24"/>
          <w:szCs w:val="24"/>
        </w:rPr>
        <w:t xml:space="preserve"> </w:t>
      </w:r>
      <w:r w:rsidR="00973B5C">
        <w:rPr>
          <w:rFonts w:ascii="Arial" w:hAnsi="Arial" w:cs="Arial"/>
          <w:b/>
          <w:bCs/>
          <w:sz w:val="24"/>
          <w:szCs w:val="24"/>
        </w:rPr>
        <w:t>II</w:t>
      </w:r>
      <w:r w:rsidRPr="00AA6D3F">
        <w:rPr>
          <w:rFonts w:ascii="Arial" w:hAnsi="Arial" w:cs="Arial"/>
          <w:bCs/>
          <w:sz w:val="24"/>
          <w:szCs w:val="24"/>
        </w:rPr>
        <w:t>“</w:t>
      </w:r>
    </w:p>
    <w:p w:rsidR="005E4D5E" w:rsidP="005E4D5E" w:rsidRDefault="005E4D5E" w14:paraId="31C36120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AA6D3F" w:rsidR="005E4D5E" w:rsidP="005E4D5E" w:rsidRDefault="005E4D5E" w14:paraId="2F71E71C" w14:textId="2FF84F7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seznam významných dodávek</w:t>
      </w:r>
    </w:p>
    <w:p w:rsidRPr="00972663" w:rsidR="005E4D5E" w:rsidP="00A923A0" w:rsidRDefault="005E4D5E" w14:paraId="5994C9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405"/>
        <w:gridCol w:w="7667"/>
      </w:tblGrid>
      <w:tr w:rsidRPr="006507F7" w:rsidR="00FF43A9" w:rsidTr="006C7CD8" w14:paraId="31FC954D" w14:textId="77777777">
        <w:trPr>
          <w:trHeight w:val="347"/>
        </w:trPr>
        <w:tc>
          <w:tcPr>
            <w:tcW w:w="1405" w:type="dxa"/>
          </w:tcPr>
          <w:p w:rsidRPr="006507F7" w:rsidR="00FF43A9" w:rsidP="001B5AC3" w:rsidRDefault="008B171C" w14:paraId="14A559E7" w14:textId="7777777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6507F7" w:rsidR="00FF43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67" w:type="dxa"/>
            <w:tcBorders>
              <w:bottom w:val="dotted" w:color="auto" w:sz="4" w:space="0"/>
            </w:tcBorders>
          </w:tcPr>
          <w:p w:rsidRPr="006507F7" w:rsidR="00FF43A9" w:rsidP="001B5AC3" w:rsidRDefault="001B5AC3" w14:paraId="2676ADF7" w14:textId="4F8ECC1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Pr="006507F7" w:rsidR="00FF43A9" w:rsidTr="006C7CD8" w14:paraId="58B9C26C" w14:textId="77777777">
        <w:trPr>
          <w:trHeight w:val="347"/>
        </w:trPr>
        <w:tc>
          <w:tcPr>
            <w:tcW w:w="1405" w:type="dxa"/>
          </w:tcPr>
          <w:p w:rsidRPr="006507F7" w:rsidR="00FF43A9" w:rsidP="001B5AC3" w:rsidRDefault="008B171C" w14:paraId="41F88A22" w14:textId="7777777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Pr="006507F7" w:rsidR="000A38EF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 / DIČ: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1B5AC3" w:rsidRDefault="001B5AC3" w14:paraId="76D8080D" w14:textId="7C09903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Pr="006507F7" w:rsidR="00FF43A9" w:rsidTr="006C7CD8" w14:paraId="1BB437ED" w14:textId="77777777">
        <w:trPr>
          <w:trHeight w:val="347"/>
        </w:trPr>
        <w:tc>
          <w:tcPr>
            <w:tcW w:w="1405" w:type="dxa"/>
          </w:tcPr>
          <w:p w:rsidRPr="006507F7" w:rsidR="00FF43A9" w:rsidP="001B5AC3" w:rsidRDefault="000A38EF" w14:paraId="6964920F" w14:textId="7777777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507F7" w:rsidR="00FF43A9">
              <w:rPr>
                <w:rFonts w:ascii="Arial" w:hAnsi="Arial" w:cs="Arial"/>
                <w:b/>
                <w:sz w:val="20"/>
                <w:szCs w:val="20"/>
              </w:rPr>
              <w:t>ídlem: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1B5AC3" w:rsidRDefault="001B5AC3" w14:paraId="524427B5" w14:textId="5905638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  <w:tr w:rsidRPr="006507F7" w:rsidR="00FF43A9" w:rsidTr="006C7CD8" w14:paraId="397986F5" w14:textId="77777777">
        <w:trPr>
          <w:trHeight w:val="347"/>
        </w:trPr>
        <w:tc>
          <w:tcPr>
            <w:tcW w:w="1405" w:type="dxa"/>
          </w:tcPr>
          <w:p w:rsidRPr="006507F7" w:rsidR="00FF43A9" w:rsidP="001B5AC3" w:rsidRDefault="00FF43A9" w14:paraId="6BD24B86" w14:textId="7777777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667" w:type="dxa"/>
            <w:tcBorders>
              <w:top w:val="dotted" w:color="auto" w:sz="4" w:space="0"/>
              <w:bottom w:val="dotted" w:color="auto" w:sz="4" w:space="0"/>
            </w:tcBorders>
          </w:tcPr>
          <w:p w:rsidRPr="006507F7" w:rsidR="00FF43A9" w:rsidP="001B5AC3" w:rsidRDefault="001B5AC3" w14:paraId="7DA83801" w14:textId="1AD8D6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</w:p>
        </w:tc>
      </w:tr>
    </w:tbl>
    <w:p w:rsidRPr="006507F7" w:rsidR="008B171C" w:rsidP="008B171C" w:rsidRDefault="008B171C" w14:paraId="063B43F1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9E1C37" w:rsidP="003D7023" w:rsidRDefault="009E1C37" w14:paraId="2AAA2D59" w14:textId="77777777">
      <w:p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(dále jen </w:t>
      </w:r>
      <w:r w:rsidRPr="006507F7" w:rsidR="003D0CD4">
        <w:rPr>
          <w:rFonts w:ascii="Arial" w:hAnsi="Arial" w:cs="Arial"/>
          <w:sz w:val="20"/>
          <w:szCs w:val="20"/>
        </w:rPr>
        <w:t>„</w:t>
      </w:r>
      <w:r w:rsidRPr="006507F7">
        <w:rPr>
          <w:rFonts w:ascii="Arial" w:hAnsi="Arial" w:cs="Arial"/>
          <w:sz w:val="20"/>
          <w:szCs w:val="20"/>
        </w:rPr>
        <w:t>dodavatel</w:t>
      </w:r>
      <w:r w:rsidRPr="006507F7" w:rsidR="003D0CD4">
        <w:rPr>
          <w:rFonts w:ascii="Arial" w:hAnsi="Arial" w:cs="Arial"/>
          <w:sz w:val="20"/>
          <w:szCs w:val="20"/>
        </w:rPr>
        <w:t>“</w:t>
      </w:r>
      <w:r w:rsidRPr="006507F7">
        <w:rPr>
          <w:rFonts w:ascii="Arial" w:hAnsi="Arial" w:cs="Arial"/>
          <w:sz w:val="20"/>
          <w:szCs w:val="20"/>
        </w:rPr>
        <w:t>)</w:t>
      </w:r>
    </w:p>
    <w:p w:rsidRPr="006507F7" w:rsidR="0094194E" w:rsidP="004C790A" w:rsidRDefault="0094194E" w14:paraId="5D9A7D08" w14:textId="5A10D3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Dodavatel níže předkládá seznam významných </w:t>
      </w:r>
      <w:r w:rsidR="00813EEE">
        <w:rPr>
          <w:rFonts w:ascii="Arial" w:hAnsi="Arial" w:cs="Arial"/>
          <w:sz w:val="20"/>
          <w:szCs w:val="20"/>
        </w:rPr>
        <w:t>dodávek</w:t>
      </w:r>
      <w:r w:rsidRPr="006507F7">
        <w:rPr>
          <w:rFonts w:ascii="Arial" w:hAnsi="Arial" w:cs="Arial"/>
          <w:sz w:val="20"/>
          <w:szCs w:val="20"/>
        </w:rPr>
        <w:t xml:space="preserve"> realizovaných dodavatelem </w:t>
      </w:r>
      <w:r w:rsidRPr="006507F7" w:rsidR="00196AEA">
        <w:rPr>
          <w:rFonts w:ascii="Arial" w:hAnsi="Arial" w:cs="Arial"/>
          <w:sz w:val="20"/>
          <w:szCs w:val="20"/>
        </w:rPr>
        <w:t xml:space="preserve">poslední </w:t>
      </w:r>
      <w:r w:rsidR="00196AEA">
        <w:rPr>
          <w:rFonts w:ascii="Arial" w:hAnsi="Arial" w:cs="Arial"/>
          <w:sz w:val="20"/>
          <w:szCs w:val="20"/>
        </w:rPr>
        <w:t>3</w:t>
      </w:r>
      <w:r w:rsidRPr="006507F7" w:rsidR="00196AEA">
        <w:rPr>
          <w:rFonts w:ascii="Arial" w:hAnsi="Arial" w:cs="Arial"/>
          <w:sz w:val="20"/>
          <w:szCs w:val="20"/>
        </w:rPr>
        <w:t xml:space="preserve"> ro</w:t>
      </w:r>
      <w:r w:rsidR="00196AEA">
        <w:rPr>
          <w:rFonts w:ascii="Arial" w:hAnsi="Arial" w:cs="Arial"/>
          <w:sz w:val="20"/>
          <w:szCs w:val="20"/>
        </w:rPr>
        <w:t xml:space="preserve">ky </w:t>
      </w:r>
      <w:r w:rsidRPr="006507F7">
        <w:rPr>
          <w:rFonts w:ascii="Arial" w:hAnsi="Arial" w:cs="Arial"/>
          <w:sz w:val="20"/>
          <w:szCs w:val="20"/>
        </w:rPr>
        <w:t>před zahájením zadávacího řízení, včetně uvedení požadovaných údajů:</w:t>
      </w:r>
    </w:p>
    <w:p w:rsidRPr="006507F7" w:rsidR="00184B55" w:rsidP="003D7023" w:rsidRDefault="00184B55" w14:paraId="0ABB839C" w14:textId="20986B4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název zakázky</w:t>
      </w:r>
      <w:r w:rsidRPr="006507F7" w:rsidR="00183BA8">
        <w:rPr>
          <w:rFonts w:ascii="Arial" w:hAnsi="Arial" w:cs="Arial"/>
          <w:sz w:val="20"/>
          <w:szCs w:val="20"/>
        </w:rPr>
        <w:t xml:space="preserve"> /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 w:rsidR="00EC7EF6">
        <w:rPr>
          <w:rFonts w:ascii="Arial" w:hAnsi="Arial" w:cs="Arial"/>
          <w:sz w:val="20"/>
          <w:szCs w:val="20"/>
        </w:rPr>
        <w:t>,</w:t>
      </w:r>
    </w:p>
    <w:p w:rsidRPr="006507F7" w:rsidR="00184B55" w:rsidP="003D7023" w:rsidRDefault="00184B55" w14:paraId="56B4BA22" w14:textId="57EA233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název a identifikační údaje subjektu, kterému byla významná </w:t>
      </w:r>
      <w:r w:rsidR="00813EEE">
        <w:rPr>
          <w:rFonts w:ascii="Arial" w:hAnsi="Arial" w:cs="Arial"/>
          <w:sz w:val="20"/>
          <w:szCs w:val="20"/>
        </w:rPr>
        <w:t xml:space="preserve">dodávka </w:t>
      </w:r>
      <w:r w:rsidRPr="006507F7">
        <w:rPr>
          <w:rFonts w:ascii="Arial" w:hAnsi="Arial" w:cs="Arial"/>
          <w:sz w:val="20"/>
          <w:szCs w:val="20"/>
        </w:rPr>
        <w:t xml:space="preserve">poskytnuta, </w:t>
      </w:r>
    </w:p>
    <w:p w:rsidRPr="006507F7" w:rsidR="00184B55" w:rsidP="003D7023" w:rsidRDefault="00184B55" w14:paraId="6E55889C" w14:textId="1E462BB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popis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>
        <w:rPr>
          <w:rFonts w:ascii="Arial" w:hAnsi="Arial" w:cs="Arial"/>
          <w:sz w:val="20"/>
          <w:szCs w:val="20"/>
        </w:rPr>
        <w:t xml:space="preserve">, ze kterého budou požadavky zadavatele na významné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>
        <w:rPr>
          <w:rFonts w:ascii="Arial" w:hAnsi="Arial" w:cs="Arial"/>
          <w:sz w:val="20"/>
          <w:szCs w:val="20"/>
        </w:rPr>
        <w:t xml:space="preserve"> vyplývat</w:t>
      </w:r>
      <w:bookmarkStart w:name="_Hlk510704762" w:id="0"/>
      <w:r w:rsidRPr="006507F7">
        <w:rPr>
          <w:rFonts w:ascii="Arial" w:hAnsi="Arial" w:cs="Arial"/>
          <w:sz w:val="20"/>
          <w:szCs w:val="20"/>
        </w:rPr>
        <w:t>,</w:t>
      </w:r>
      <w:bookmarkEnd w:id="0"/>
    </w:p>
    <w:p w:rsidRPr="006507F7" w:rsidR="00184B55" w:rsidP="003D7023" w:rsidRDefault="00184B55" w14:paraId="6266B5D7" w14:textId="672D0E8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informaci o období realizace významné </w:t>
      </w:r>
      <w:r w:rsidR="00813EEE">
        <w:rPr>
          <w:rFonts w:ascii="Arial" w:hAnsi="Arial" w:cs="Arial"/>
          <w:sz w:val="20"/>
          <w:szCs w:val="20"/>
        </w:rPr>
        <w:t>dodávky</w:t>
      </w:r>
      <w:r w:rsidRPr="006507F7" w:rsidR="00EC7EF6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od-do v měsících (např. </w:t>
      </w:r>
      <w:r w:rsidR="00813EEE">
        <w:rPr>
          <w:rFonts w:ascii="Arial" w:hAnsi="Arial" w:cs="Arial"/>
          <w:sz w:val="20"/>
          <w:szCs w:val="20"/>
        </w:rPr>
        <w:t>duben</w:t>
      </w:r>
      <w:r w:rsidRPr="006507F7">
        <w:rPr>
          <w:rFonts w:ascii="Arial" w:hAnsi="Arial" w:cs="Arial"/>
          <w:sz w:val="20"/>
          <w:szCs w:val="20"/>
        </w:rPr>
        <w:t xml:space="preserve"> 20</w:t>
      </w:r>
      <w:r w:rsidR="00813EEE">
        <w:rPr>
          <w:rFonts w:ascii="Arial" w:hAnsi="Arial" w:cs="Arial"/>
          <w:sz w:val="20"/>
          <w:szCs w:val="20"/>
        </w:rPr>
        <w:t>20</w:t>
      </w:r>
      <w:r w:rsidRPr="006507F7">
        <w:rPr>
          <w:rFonts w:ascii="Arial" w:hAnsi="Arial" w:cs="Arial"/>
          <w:sz w:val="20"/>
          <w:szCs w:val="20"/>
        </w:rPr>
        <w:t xml:space="preserve"> – září 20</w:t>
      </w:r>
      <w:bookmarkStart w:name="_Hlk510704856" w:id="1"/>
      <w:r w:rsidR="00813EEE">
        <w:rPr>
          <w:rFonts w:ascii="Arial" w:hAnsi="Arial" w:cs="Arial"/>
          <w:sz w:val="20"/>
          <w:szCs w:val="20"/>
        </w:rPr>
        <w:t>20</w:t>
      </w:r>
      <w:r w:rsidRPr="006507F7">
        <w:rPr>
          <w:rFonts w:ascii="Arial" w:hAnsi="Arial" w:cs="Arial"/>
          <w:sz w:val="20"/>
          <w:szCs w:val="20"/>
        </w:rPr>
        <w:t>)</w:t>
      </w:r>
      <w:bookmarkEnd w:id="1"/>
      <w:r w:rsidRPr="006507F7">
        <w:rPr>
          <w:rFonts w:ascii="Arial" w:hAnsi="Arial" w:cs="Arial"/>
          <w:sz w:val="20"/>
          <w:szCs w:val="20"/>
        </w:rPr>
        <w:t xml:space="preserve">, přičemž významná </w:t>
      </w:r>
      <w:r w:rsidR="00813EEE">
        <w:rPr>
          <w:rFonts w:ascii="Arial" w:hAnsi="Arial" w:cs="Arial"/>
          <w:sz w:val="20"/>
          <w:szCs w:val="20"/>
        </w:rPr>
        <w:t>dodávka</w:t>
      </w:r>
      <w:r w:rsidR="00681E5D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nesmí být starší </w:t>
      </w:r>
      <w:r w:rsidR="00196AEA">
        <w:rPr>
          <w:rFonts w:ascii="Arial" w:hAnsi="Arial" w:cs="Arial"/>
          <w:sz w:val="20"/>
          <w:szCs w:val="20"/>
        </w:rPr>
        <w:t>3 roky</w:t>
      </w:r>
      <w:r w:rsidRPr="006507F7">
        <w:rPr>
          <w:rFonts w:ascii="Arial" w:hAnsi="Arial" w:cs="Arial"/>
          <w:sz w:val="20"/>
          <w:szCs w:val="20"/>
        </w:rPr>
        <w:t xml:space="preserve"> a pro posouzení kvalifikace bude rozhodný měsíc ukončení </w:t>
      </w:r>
      <w:r w:rsidR="00681E5D">
        <w:rPr>
          <w:rFonts w:ascii="Arial" w:hAnsi="Arial" w:cs="Arial"/>
          <w:sz w:val="20"/>
          <w:szCs w:val="20"/>
        </w:rPr>
        <w:t>služby</w:t>
      </w:r>
      <w:r w:rsidRPr="006507F7">
        <w:rPr>
          <w:rFonts w:ascii="Arial" w:hAnsi="Arial" w:cs="Arial"/>
          <w:sz w:val="20"/>
          <w:szCs w:val="20"/>
        </w:rPr>
        <w:t>,</w:t>
      </w:r>
    </w:p>
    <w:p w:rsidRPr="006507F7" w:rsidR="00184B55" w:rsidP="003D7023" w:rsidRDefault="00184B55" w14:paraId="195AEBF9" w14:textId="0F98F6F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hodnotu významné</w:t>
      </w:r>
      <w:r w:rsidR="00681E5D">
        <w:rPr>
          <w:rFonts w:ascii="Arial" w:hAnsi="Arial" w:cs="Arial"/>
          <w:sz w:val="20"/>
          <w:szCs w:val="20"/>
        </w:rPr>
        <w:t xml:space="preserve"> </w:t>
      </w:r>
      <w:r w:rsidR="00813EEE">
        <w:rPr>
          <w:rFonts w:ascii="Arial" w:hAnsi="Arial" w:cs="Arial"/>
          <w:sz w:val="20"/>
          <w:szCs w:val="20"/>
        </w:rPr>
        <w:t>dodávky</w:t>
      </w:r>
      <w:r w:rsidR="00B072DF">
        <w:rPr>
          <w:rFonts w:ascii="Arial" w:hAnsi="Arial" w:cs="Arial"/>
          <w:sz w:val="20"/>
          <w:szCs w:val="20"/>
        </w:rPr>
        <w:t xml:space="preserve"> </w:t>
      </w:r>
      <w:r w:rsidRPr="006507F7">
        <w:rPr>
          <w:rFonts w:ascii="Arial" w:hAnsi="Arial" w:cs="Arial"/>
          <w:sz w:val="20"/>
          <w:szCs w:val="20"/>
        </w:rPr>
        <w:t xml:space="preserve">v Kč bez DPH a vč. DPH, </w:t>
      </w:r>
    </w:p>
    <w:p w:rsidRPr="006507F7" w:rsidR="00184B55" w:rsidP="003D7023" w:rsidRDefault="00184B55" w14:paraId="501B7464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>jméno a kontaktní údaje osoby objednatele, u které si bude moci zadavatel ověřit předložené informace.</w:t>
      </w:r>
    </w:p>
    <w:p w:rsidRPr="006507F7" w:rsidR="00184B55" w:rsidP="003D7023" w:rsidRDefault="00184B55" w14:paraId="484CFE5D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datum vystavení seznamu, </w:t>
      </w:r>
    </w:p>
    <w:p w:rsidRPr="006507F7" w:rsidR="00184B55" w:rsidP="003D7023" w:rsidRDefault="00184B55" w14:paraId="4CC70E0D" w14:textId="7777777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07F7">
        <w:rPr>
          <w:rFonts w:ascii="Arial" w:hAnsi="Arial" w:cs="Arial"/>
          <w:sz w:val="20"/>
          <w:szCs w:val="20"/>
        </w:rPr>
        <w:t xml:space="preserve">podpis osoby oprávněné za účastníka zadávacího řízení jednat, která seznam vystavila. </w:t>
      </w:r>
    </w:p>
    <w:p w:rsidR="00756E13" w:rsidP="002F018A" w:rsidRDefault="002F018A" w14:paraId="13A7D010" w14:textId="19B71997">
      <w:p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F018A">
        <w:rPr>
          <w:rFonts w:ascii="Arial" w:hAnsi="Arial" w:cs="Arial"/>
          <w:sz w:val="20"/>
          <w:szCs w:val="20"/>
        </w:rPr>
        <w:t xml:space="preserve">Dodavatel prokazuje realizaci </w:t>
      </w:r>
      <w:r w:rsidR="001B5AC3">
        <w:rPr>
          <w:rFonts w:ascii="Arial" w:hAnsi="Arial" w:cs="Arial"/>
          <w:sz w:val="20"/>
          <w:szCs w:val="20"/>
        </w:rPr>
        <w:t>2</w:t>
      </w:r>
      <w:r w:rsidRPr="002F018A">
        <w:rPr>
          <w:rFonts w:ascii="Arial" w:hAnsi="Arial" w:cs="Arial"/>
          <w:sz w:val="20"/>
          <w:szCs w:val="20"/>
        </w:rPr>
        <w:t xml:space="preserve"> významných dodávek, jejíž předmětem je dodávka a související služby shodného či obdobného charakteru, jako je předmět plnění této VZ – </w:t>
      </w:r>
      <w:r w:rsidRPr="002F018A">
        <w:rPr>
          <w:rFonts w:ascii="Arial" w:hAnsi="Arial" w:cs="Arial"/>
          <w:b/>
          <w:bCs/>
          <w:sz w:val="20"/>
          <w:szCs w:val="20"/>
        </w:rPr>
        <w:t>dodávka elektronick</w:t>
      </w:r>
      <w:r w:rsidR="00207C70">
        <w:rPr>
          <w:rFonts w:ascii="Arial" w:hAnsi="Arial" w:cs="Arial"/>
          <w:b/>
          <w:bCs/>
          <w:sz w:val="20"/>
          <w:szCs w:val="20"/>
        </w:rPr>
        <w:t>ých</w:t>
      </w:r>
      <w:r w:rsidRPr="002F018A">
        <w:rPr>
          <w:rFonts w:ascii="Arial" w:hAnsi="Arial" w:cs="Arial"/>
          <w:b/>
          <w:bCs/>
          <w:sz w:val="20"/>
          <w:szCs w:val="20"/>
        </w:rPr>
        <w:t xml:space="preserve"> úřední</w:t>
      </w:r>
      <w:r w:rsidR="00207C70">
        <w:rPr>
          <w:rFonts w:ascii="Arial" w:hAnsi="Arial" w:cs="Arial"/>
          <w:b/>
          <w:bCs/>
          <w:sz w:val="20"/>
          <w:szCs w:val="20"/>
        </w:rPr>
        <w:t>ch</w:t>
      </w:r>
      <w:r w:rsidRPr="002F018A">
        <w:rPr>
          <w:rFonts w:ascii="Arial" w:hAnsi="Arial" w:cs="Arial"/>
          <w:b/>
          <w:bCs/>
          <w:sz w:val="20"/>
          <w:szCs w:val="20"/>
        </w:rPr>
        <w:t xml:space="preserve"> des</w:t>
      </w:r>
      <w:r w:rsidR="00207C70">
        <w:rPr>
          <w:rFonts w:ascii="Arial" w:hAnsi="Arial" w:cs="Arial"/>
          <w:b/>
          <w:bCs/>
          <w:sz w:val="20"/>
          <w:szCs w:val="20"/>
        </w:rPr>
        <w:t>ek</w:t>
      </w:r>
      <w:r w:rsidR="00756E13">
        <w:rPr>
          <w:rFonts w:ascii="Arial" w:hAnsi="Arial" w:cs="Arial"/>
          <w:sz w:val="20"/>
          <w:szCs w:val="20"/>
        </w:rPr>
        <w:t>,</w:t>
      </w:r>
    </w:p>
    <w:p w:rsidRPr="00635C16" w:rsidR="00756E13" w:rsidP="00756E13" w:rsidRDefault="00756E13" w14:paraId="0749E922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35C16">
        <w:rPr>
          <w:rFonts w:ascii="Arial" w:hAnsi="Arial" w:cs="Arial"/>
          <w:sz w:val="20"/>
          <w:szCs w:val="20"/>
        </w:rPr>
        <w:t xml:space="preserve">minimálně jedna významná dodávka zahrnuje dodávku elektronické úřední desky – stojanové ve velikosti min. 43 palců. </w:t>
      </w:r>
    </w:p>
    <w:p w:rsidRPr="00635C16" w:rsidR="00756E13" w:rsidP="00756E13" w:rsidRDefault="00756E13" w14:paraId="3981655D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635C16">
        <w:rPr>
          <w:rFonts w:ascii="Arial" w:hAnsi="Arial" w:cs="Arial"/>
          <w:sz w:val="20"/>
          <w:szCs w:val="20"/>
        </w:rPr>
        <w:t xml:space="preserve">minimálně jedna významná dodávka zahrnuje dodávku elektronické úřední desky – závěsné ve velikosti min. 43 palců.  </w:t>
      </w:r>
    </w:p>
    <w:p w:rsidR="001B5AC3" w:rsidP="001B5AC3" w:rsidRDefault="001B5AC3" w14:paraId="0159C870" w14:textId="77777777">
      <w:pPr>
        <w:autoSpaceDE w:val="false"/>
        <w:autoSpaceDN w:val="false"/>
        <w:adjustRightInd w:val="false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oprávněn prokázat výše uvedený požadavek i jednou dodávkou, pokud bude předmětem takové dodávky dodávka 1 ks stojanové desky a 1 ks závěsné desky splňujících výše uvedené parametry.</w:t>
      </w:r>
    </w:p>
    <w:p w:rsidRPr="001212E5" w:rsidR="00756E13" w:rsidP="002C4C89" w:rsidRDefault="00756E13" w14:paraId="341A7A7A" w14:textId="41CC0F63">
      <w:pPr>
        <w:autoSpaceDE w:val="false"/>
        <w:autoSpaceDN w:val="false"/>
        <w:adjustRightInd w:val="false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2B32EB">
        <w:rPr>
          <w:rFonts w:ascii="Arial" w:hAnsi="Arial" w:cs="Arial"/>
          <w:sz w:val="20"/>
          <w:szCs w:val="20"/>
        </w:rPr>
        <w:t xml:space="preserve">Souhrnná cena </w:t>
      </w:r>
      <w:r w:rsidRPr="002B32EB" w:rsidR="002B32EB">
        <w:rPr>
          <w:rFonts w:ascii="Arial" w:hAnsi="Arial" w:cs="Arial"/>
          <w:sz w:val="20"/>
          <w:szCs w:val="20"/>
        </w:rPr>
        <w:t>všech</w:t>
      </w:r>
      <w:r w:rsidRPr="002B32EB">
        <w:rPr>
          <w:rFonts w:ascii="Arial" w:hAnsi="Arial" w:cs="Arial"/>
          <w:sz w:val="20"/>
          <w:szCs w:val="20"/>
        </w:rPr>
        <w:t xml:space="preserve"> dodávek je nejméně </w:t>
      </w:r>
      <w:r w:rsidR="001B5AC3">
        <w:rPr>
          <w:rFonts w:ascii="Tahoma" w:hAnsi="Tahoma" w:cs="Tahoma"/>
          <w:b/>
          <w:bCs/>
          <w:sz w:val="20"/>
          <w:szCs w:val="20"/>
        </w:rPr>
        <w:t>2</w:t>
      </w:r>
      <w:r w:rsidRPr="002B32EB">
        <w:rPr>
          <w:rFonts w:ascii="Tahoma" w:hAnsi="Tahoma" w:cs="Tahoma"/>
          <w:b/>
          <w:bCs/>
          <w:sz w:val="20"/>
          <w:szCs w:val="20"/>
        </w:rPr>
        <w:t>00 tis. Kč bez DPH.</w:t>
      </w:r>
      <w:r w:rsidR="002C4C8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0841" w:rsidR="002C4C89">
        <w:rPr>
          <w:rFonts w:ascii="Tahoma" w:hAnsi="Tahoma" w:cs="Tahoma"/>
          <w:sz w:val="20"/>
          <w:szCs w:val="20"/>
        </w:rPr>
        <w:t xml:space="preserve">Cena plnění </w:t>
      </w:r>
      <w:r w:rsidR="002C4C89">
        <w:rPr>
          <w:rFonts w:ascii="Tahoma" w:hAnsi="Tahoma" w:cs="Tahoma"/>
          <w:sz w:val="20"/>
          <w:szCs w:val="20"/>
        </w:rPr>
        <w:t xml:space="preserve">významné dodávky / </w:t>
      </w:r>
      <w:r w:rsidRPr="00CA0841" w:rsidR="002C4C89">
        <w:rPr>
          <w:rFonts w:ascii="Tahoma" w:hAnsi="Tahoma" w:cs="Tahoma"/>
          <w:sz w:val="20"/>
          <w:szCs w:val="20"/>
        </w:rPr>
        <w:t xml:space="preserve">významných dodávek rozhodná pro posouzení splnění technické kvalifikace spočívá pouze v dodávce </w:t>
      </w:r>
      <w:r w:rsidR="002C4C89">
        <w:rPr>
          <w:rFonts w:ascii="Tahoma" w:hAnsi="Tahoma" w:cs="Tahoma"/>
          <w:sz w:val="20"/>
          <w:szCs w:val="20"/>
        </w:rPr>
        <w:t xml:space="preserve">a instalaci </w:t>
      </w:r>
      <w:r w:rsidRPr="00CA0841" w:rsidR="002C4C89">
        <w:rPr>
          <w:rFonts w:ascii="Tahoma" w:hAnsi="Tahoma" w:cs="Tahoma"/>
          <w:sz w:val="20"/>
          <w:szCs w:val="20"/>
        </w:rPr>
        <w:t xml:space="preserve">elektronické úřední desky bez dalších nákladů, tj. bez nákladů např. na </w:t>
      </w:r>
      <w:r w:rsidR="002C4C89">
        <w:rPr>
          <w:rFonts w:ascii="Tahoma" w:hAnsi="Tahoma" w:cs="Tahoma"/>
          <w:sz w:val="20"/>
          <w:szCs w:val="20"/>
        </w:rPr>
        <w:t xml:space="preserve">integraci, </w:t>
      </w:r>
      <w:r w:rsidRPr="00CA0841" w:rsidR="002C4C89">
        <w:rPr>
          <w:rFonts w:ascii="Tahoma" w:hAnsi="Tahoma" w:cs="Tahoma"/>
          <w:sz w:val="20"/>
          <w:szCs w:val="20"/>
        </w:rPr>
        <w:t>poskytnutí školení</w:t>
      </w:r>
      <w:r w:rsidR="002C4C89">
        <w:rPr>
          <w:rFonts w:ascii="Tahoma" w:hAnsi="Tahoma" w:cs="Tahoma"/>
          <w:sz w:val="20"/>
          <w:szCs w:val="20"/>
        </w:rPr>
        <w:t xml:space="preserve"> apod</w:t>
      </w:r>
      <w:r w:rsidRPr="00CA0841" w:rsidR="002C4C89">
        <w:rPr>
          <w:rFonts w:ascii="Tahoma" w:hAnsi="Tahoma" w:cs="Tahoma"/>
          <w:sz w:val="20"/>
          <w:szCs w:val="20"/>
        </w:rPr>
        <w:t>.</w:t>
      </w:r>
    </w:p>
    <w:p w:rsidRPr="006507F7" w:rsidR="002B0EE2" w:rsidP="0032653E" w:rsidRDefault="002B0EE2" w14:paraId="1EEFC594" w14:textId="118545F2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94194E" w:rsidTr="006507F7" w14:paraId="6D678B5E" w14:textId="77777777">
        <w:trPr>
          <w:trHeight w:val="445"/>
        </w:trPr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94194E" w:rsidP="006C7CD8" w:rsidRDefault="00A236B3" w14:paraId="6F7B6F3E" w14:textId="740F3409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507F7">
              <w:rPr>
                <w:rFonts w:ascii="Arial" w:hAnsi="Arial" w:cs="Arial"/>
                <w:b/>
                <w:bCs/>
              </w:rPr>
              <w:t xml:space="preserve">Významná </w:t>
            </w:r>
            <w:r w:rsidR="00813EEE">
              <w:rPr>
                <w:rFonts w:ascii="Arial" w:hAnsi="Arial" w:cs="Arial"/>
                <w:b/>
                <w:bCs/>
              </w:rPr>
              <w:t>dodávka</w:t>
            </w:r>
            <w:r w:rsidRPr="006507F7">
              <w:rPr>
                <w:rFonts w:ascii="Arial" w:hAnsi="Arial" w:cs="Arial"/>
                <w:b/>
                <w:bCs/>
              </w:rPr>
              <w:t xml:space="preserve"> </w:t>
            </w:r>
            <w:r w:rsidRPr="006507F7" w:rsidR="0094194E">
              <w:rPr>
                <w:rFonts w:ascii="Arial" w:hAnsi="Arial" w:cs="Arial"/>
                <w:b/>
                <w:bCs/>
              </w:rPr>
              <w:t>č. 1</w:t>
            </w:r>
          </w:p>
        </w:tc>
      </w:tr>
      <w:tr w:rsidRPr="006507F7" w:rsidR="0094194E" w:rsidTr="006507F7" w14:paraId="59419235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85A7A14" w14:textId="7745B44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 w:rsidRPr="006507F7" w:rsidR="003D545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dodávka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20A1E8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4BE7F0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392D6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339A01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5B8AA9B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1B1CC54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39CA01E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71C4A802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064163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AB44B9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9BD45FD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206E51EF" w14:textId="43F3BC8B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poskytnutí</w:t>
            </w:r>
            <w:r w:rsidR="00813EEE">
              <w:rPr>
                <w:rFonts w:ascii="Arial" w:hAnsi="Arial" w:cs="Arial"/>
                <w:sz w:val="20"/>
                <w:szCs w:val="20"/>
              </w:rPr>
              <w:t xml:space="preserve"> 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434A056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4849C074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D32B6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</w:t>
            </w:r>
            <w:r w:rsidRPr="006507F7" w:rsidR="00A236B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5D7E10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4060C31D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79CAA48" w14:textId="4EABCC7E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EC7EF6" w:rsidP="006C7CD8" w:rsidRDefault="00EC7EF6" w14:paraId="5068F037" w14:textId="3D7C8C1F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64D45228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07C8812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5B2A0FA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(od - do)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7A7EEAE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113D8C6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47CBB95" w14:textId="1C09877E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 w:rsidR="00681E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07F7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003520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5F6871F3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013F1C0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6D227ED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270EC2D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44E8544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1FF5782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652C0FEC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7C5569B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3C4EFAF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ED585E6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666BBA9B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4DE2BF6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94194E" w:rsidTr="006507F7" w14:paraId="08B2C114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94194E" w:rsidP="006C7CD8" w:rsidRDefault="0094194E" w14:paraId="307E73D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94194E" w:rsidP="006C7CD8" w:rsidRDefault="0094194E" w14:paraId="7E2FBEA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Pr="006507F7" w:rsidR="0094194E" w:rsidP="0094194E" w:rsidRDefault="0094194E" w14:paraId="4CA5C1A8" w14:textId="15D195E8">
      <w:pPr>
        <w:rPr>
          <w:rFonts w:ascii="Arial" w:hAnsi="Arial" w:cs="Arial"/>
          <w:sz w:val="20"/>
          <w:szCs w:val="20"/>
        </w:rPr>
      </w:pPr>
    </w:p>
    <w:p w:rsidRPr="006507F7" w:rsidR="003D7023" w:rsidP="0094194E" w:rsidRDefault="003D7023" w14:paraId="19343516" w14:textId="77777777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107"/>
        <w:gridCol w:w="6249"/>
      </w:tblGrid>
      <w:tr w:rsidRPr="006507F7" w:rsidR="0053567F" w:rsidTr="006507F7" w14:paraId="27702B9C" w14:textId="77777777"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0CECE" w:themeFill="background2" w:themeFillShade="E6"/>
            <w:vAlign w:val="center"/>
          </w:tcPr>
          <w:p w:rsidRPr="006507F7" w:rsidR="0053567F" w:rsidP="006C7CD8" w:rsidRDefault="0053567F" w14:paraId="0E031603" w14:textId="63C6C796">
            <w:pPr>
              <w:pStyle w:val="Bezmezer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>Významná</w:t>
            </w:r>
            <w:r w:rsidR="00813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dodávka</w:t>
            </w:r>
            <w:r w:rsidRPr="006507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č. 2</w:t>
            </w:r>
          </w:p>
        </w:tc>
      </w:tr>
      <w:tr w:rsidRPr="006507F7" w:rsidR="0053567F" w:rsidTr="006A2CFB" w14:paraId="5D77AD7E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1545D432" w14:textId="3E6236B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Název zakázky /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32EA31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06FF8EC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534794C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C22DC7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68CC60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2AD6B2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název / obchodní firma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11F45C7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14D32D7A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689A7670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adresa sídla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8BEA52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0F2CF15B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4846668" w14:textId="61E421EF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 xml:space="preserve">adresa poskytnutí </w:t>
            </w:r>
            <w:r w:rsidR="00813EEE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6659696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1EABB0E1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A33E33C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43A150F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9032B35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1CF6E233" w14:textId="4F65EAF1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  <w:p w:rsidRPr="006507F7" w:rsidR="00EC7EF6" w:rsidP="006C7CD8" w:rsidRDefault="00EC7EF6" w14:paraId="3BAD7477" w14:textId="4650821D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>(předmět plnění zakázky)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859D31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0D8BE44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99D9003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  <w:r w:rsidRPr="006507F7">
              <w:rPr>
                <w:rFonts w:ascii="Arial" w:hAnsi="Arial" w:cs="Arial"/>
                <w:sz w:val="20"/>
                <w:szCs w:val="20"/>
              </w:rPr>
              <w:t>(od - do)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CAA6B0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311E341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607FE90" w14:textId="6C301D19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="00813EEE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="005E4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07F7"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BBD9534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6DB0A08" w14:textId="77777777">
        <w:trPr>
          <w:trHeight w:val="372"/>
        </w:trPr>
        <w:tc>
          <w:tcPr>
            <w:tcW w:w="3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5047F5B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/>
                <w:sz w:val="20"/>
                <w:szCs w:val="20"/>
              </w:rPr>
            </w:pPr>
            <w:r w:rsidRPr="006507F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Kontaktní osoba objednatele </w:t>
            </w:r>
          </w:p>
        </w:tc>
        <w:tc>
          <w:tcPr>
            <w:tcW w:w="6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3AAB47D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7BFD910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C1CC1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06260795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312B7C3E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49B1B8B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funkce nebo pracovní zařazení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420767F2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6B285DA8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6C4A1B61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telefonní číslo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20955AA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6507F7" w:rsidR="0053567F" w:rsidTr="006A2CFB" w14:paraId="5ACDC377" w14:textId="77777777">
        <w:trPr>
          <w:trHeight w:val="98"/>
        </w:trPr>
        <w:tc>
          <w:tcPr>
            <w:tcW w:w="31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507F7" w:rsidR="0053567F" w:rsidP="006C7CD8" w:rsidRDefault="0053567F" w14:paraId="069DDC76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sz w:val="20"/>
                <w:szCs w:val="20"/>
              </w:rPr>
            </w:pPr>
            <w:r w:rsidRPr="006507F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507F7" w:rsidR="0053567F" w:rsidP="006C7CD8" w:rsidRDefault="0053567F" w14:paraId="711F5A07" w14:textId="77777777">
            <w:pPr>
              <w:autoSpaceDE w:val="false"/>
              <w:spacing w:before="60" w:after="60" w:line="240" w:lineRule="auto"/>
              <w:ind w:left="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42942" w:rsidP="0094194E" w:rsidRDefault="00942942" w14:paraId="01B428AE" w14:textId="36B60835">
      <w:pPr>
        <w:rPr>
          <w:rFonts w:ascii="Arial" w:hAnsi="Arial" w:cs="Arial"/>
          <w:sz w:val="20"/>
          <w:szCs w:val="20"/>
        </w:rPr>
      </w:pPr>
    </w:p>
    <w:p w:rsidRPr="006507F7" w:rsidR="001B5AC3" w:rsidP="0094194E" w:rsidRDefault="001B5AC3" w14:paraId="0065A8FB" w14:textId="77777777">
      <w:pPr>
        <w:rPr>
          <w:rFonts w:ascii="Arial" w:hAnsi="Arial" w:cs="Arial"/>
          <w:sz w:val="20"/>
          <w:szCs w:val="20"/>
        </w:rPr>
      </w:pPr>
    </w:p>
    <w:p w:rsidRPr="006507F7" w:rsidR="00890651" w:rsidP="00890651" w:rsidRDefault="00890651" w14:paraId="360D22B1" w14:textId="77777777">
      <w:pPr>
        <w:pStyle w:val="Podnadpis"/>
        <w:jc w:val="both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Datum: ……………….</w:t>
      </w:r>
    </w:p>
    <w:p w:rsidRPr="006507F7" w:rsidR="00890651" w:rsidP="00890651" w:rsidRDefault="00890651" w14:paraId="30F8BDE3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890651" w:rsidP="00890651" w:rsidRDefault="00890651" w14:paraId="51998248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890651" w:rsidP="00890651" w:rsidRDefault="00820CCF" w14:paraId="0927F5AD" w14:textId="29DB5F0D">
      <w:pPr>
        <w:pStyle w:val="Podnadpis"/>
        <w:jc w:val="right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  <w:t>……</w:t>
      </w:r>
      <w:r w:rsidRPr="006507F7" w:rsidR="00890651">
        <w:rPr>
          <w:rFonts w:cs="Arial"/>
          <w:b w:val="false"/>
          <w:sz w:val="20"/>
        </w:rPr>
        <w:t>……………………………………</w:t>
      </w:r>
      <w:r w:rsidRPr="006507F7" w:rsidR="00F57638">
        <w:rPr>
          <w:rFonts w:cs="Arial"/>
          <w:b w:val="false"/>
          <w:sz w:val="20"/>
        </w:rPr>
        <w:t>…….</w:t>
      </w:r>
      <w:r w:rsidRPr="006507F7" w:rsidR="00890651">
        <w:rPr>
          <w:rFonts w:cs="Arial"/>
          <w:b w:val="false"/>
          <w:sz w:val="20"/>
        </w:rPr>
        <w:t>……</w:t>
      </w:r>
    </w:p>
    <w:p w:rsidRPr="006507F7" w:rsidR="00890651" w:rsidP="00890651" w:rsidRDefault="00F57638" w14:paraId="5D08A871" w14:textId="3D2547F9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podpis</w:t>
      </w:r>
      <w:r w:rsidRPr="006507F7" w:rsidR="00890651">
        <w:rPr>
          <w:rFonts w:cs="Arial"/>
          <w:b w:val="false"/>
          <w:sz w:val="20"/>
        </w:rPr>
        <w:t xml:space="preserve"> osoby oprávněné za dodavatele jednat</w:t>
      </w:r>
    </w:p>
    <w:p w:rsidRPr="006507F7" w:rsidR="002613FA" w:rsidP="00890651" w:rsidRDefault="002613FA" w14:paraId="3032D28A" w14:textId="77777777">
      <w:pPr>
        <w:rPr>
          <w:rFonts w:ascii="Arial" w:hAnsi="Arial" w:cs="Arial"/>
          <w:b/>
          <w:sz w:val="20"/>
          <w:szCs w:val="20"/>
        </w:rPr>
      </w:pPr>
    </w:p>
    <w:sectPr w:rsidRPr="006507F7" w:rsidR="002613FA" w:rsidSect="003D70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820B1" w:rsidP="0032607C" w:rsidRDefault="004820B1" w14:paraId="1B0F17B2" w14:textId="77777777">
      <w:pPr>
        <w:spacing w:after="0" w:line="240" w:lineRule="auto"/>
      </w:pPr>
      <w:r>
        <w:separator/>
      </w:r>
    </w:p>
  </w:endnote>
  <w:endnote w:type="continuationSeparator" w:id="0">
    <w:p w:rsidR="004820B1" w:rsidP="0032607C" w:rsidRDefault="004820B1" w14:paraId="5C3D88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3114A6" w:rsidR="00733F69" w:rsidP="00C403F0" w:rsidRDefault="004D33A0" w14:paraId="47A4AB14" w14:textId="09743CB0">
    <w:pPr>
      <w:pStyle w:val="Zpat"/>
      <w:tabs>
        <w:tab w:val="clear" w:pos="9072"/>
        <w:tab w:val="right" w:pos="9498"/>
      </w:tabs>
      <w:rPr>
        <w:rFonts w:cs="Times New Roman"/>
        <w:i/>
        <w:iCs/>
        <w:sz w:val="18"/>
        <w:szCs w:val="18"/>
      </w:rPr>
    </w:pPr>
    <w:r>
      <w:rPr>
        <w:rFonts w:ascii="Arial" w:hAnsi="Arial" w:cs="Arial"/>
        <w:i/>
        <w:iCs/>
        <w:sz w:val="16"/>
        <w:szCs w:val="16"/>
      </w:rPr>
      <w:t>E</w:t>
    </w:r>
    <w:r w:rsidRPr="006E0DB0" w:rsidR="00F57638">
      <w:rPr>
        <w:rFonts w:ascii="Arial" w:hAnsi="Arial" w:cs="Arial"/>
        <w:i/>
        <w:iCs/>
        <w:sz w:val="16"/>
        <w:szCs w:val="16"/>
      </w:rPr>
      <w:fldChar w:fldCharType="begin"/>
    </w:r>
    <w:r w:rsidRPr="006E0DB0" w:rsidR="00F57638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Pr="006E0DB0" w:rsidR="00F57638">
      <w:rPr>
        <w:rFonts w:ascii="Arial" w:hAnsi="Arial" w:cs="Arial"/>
        <w:i/>
        <w:iCs/>
        <w:sz w:val="16"/>
        <w:szCs w:val="16"/>
      </w:rPr>
      <w:fldChar w:fldCharType="separate"/>
    </w:r>
    <w:r w:rsidR="00813EEE">
      <w:rPr>
        <w:rFonts w:ascii="Arial" w:hAnsi="Arial" w:cs="Arial"/>
        <w:i/>
        <w:iCs/>
        <w:noProof/>
        <w:sz w:val="16"/>
        <w:szCs w:val="16"/>
      </w:rPr>
      <w:t>ÚD</w:t>
    </w:r>
    <w:r w:rsidR="00973B5C">
      <w:rPr>
        <w:rFonts w:ascii="Arial" w:hAnsi="Arial" w:cs="Arial"/>
        <w:i/>
        <w:iCs/>
        <w:noProof/>
        <w:sz w:val="16"/>
        <w:szCs w:val="16"/>
      </w:rPr>
      <w:t>-II</w:t>
    </w:r>
    <w:r w:rsidR="00813EEE">
      <w:rPr>
        <w:rFonts w:ascii="Arial" w:hAnsi="Arial" w:cs="Arial"/>
        <w:i/>
        <w:iCs/>
        <w:noProof/>
        <w:sz w:val="16"/>
        <w:szCs w:val="16"/>
      </w:rPr>
      <w:t>-</w:t>
    </w:r>
    <w:r w:rsidRPr="006E0DB0" w:rsidR="00F57638">
      <w:rPr>
        <w:rFonts w:ascii="Arial" w:hAnsi="Arial" w:cs="Arial"/>
        <w:i/>
        <w:iCs/>
        <w:noProof/>
        <w:sz w:val="16"/>
        <w:szCs w:val="16"/>
      </w:rPr>
      <w:t>P5_</w:t>
    </w:r>
    <w:r w:rsidRPr="006E0DB0" w:rsidR="006E0DB0">
      <w:rPr>
        <w:rFonts w:ascii="Arial" w:hAnsi="Arial" w:cs="Arial"/>
        <w:i/>
        <w:iCs/>
        <w:noProof/>
        <w:sz w:val="16"/>
        <w:szCs w:val="16"/>
      </w:rPr>
      <w:t>S</w:t>
    </w:r>
    <w:r w:rsidRPr="006E0DB0" w:rsidR="00F57638">
      <w:rPr>
        <w:rFonts w:ascii="Arial" w:hAnsi="Arial" w:cs="Arial"/>
        <w:i/>
        <w:iCs/>
        <w:noProof/>
        <w:sz w:val="16"/>
        <w:szCs w:val="16"/>
      </w:rPr>
      <w:t xml:space="preserve">eznam_vyznamnych </w:t>
    </w:r>
    <w:r w:rsidR="00724316">
      <w:rPr>
        <w:rFonts w:ascii="Arial" w:hAnsi="Arial" w:cs="Arial"/>
        <w:i/>
        <w:iCs/>
        <w:noProof/>
        <w:sz w:val="16"/>
        <w:szCs w:val="16"/>
      </w:rPr>
      <w:t>dodávek</w:t>
    </w:r>
    <w:r w:rsidRPr="006E0DB0" w:rsidR="00F57638">
      <w:rPr>
        <w:rFonts w:ascii="Arial" w:hAnsi="Arial" w:cs="Arial"/>
        <w:i/>
        <w:iCs/>
        <w:sz w:val="16"/>
        <w:szCs w:val="16"/>
      </w:rPr>
      <w:fldChar w:fldCharType="end"/>
    </w:r>
    <w:r w:rsidRPr="006E0DB0" w:rsidR="008B1A19">
      <w:rPr>
        <w:rFonts w:ascii="Arial" w:hAnsi="Arial" w:cs="Arial"/>
        <w:i/>
        <w:iCs/>
        <w:noProof/>
        <w:sz w:val="16"/>
        <w:szCs w:val="16"/>
      </w:rPr>
      <w:tab/>
    </w:r>
    <w:r w:rsidRPr="003114A6" w:rsidR="00F85DFB">
      <w:rPr>
        <w:rFonts w:cs="Times New Roman"/>
        <w:i/>
        <w:iCs/>
        <w:sz w:val="18"/>
        <w:szCs w:val="18"/>
      </w:rPr>
      <w:tab/>
    </w:r>
    <w:r w:rsidRPr="003114A6" w:rsidR="00733F69">
      <w:rPr>
        <w:rFonts w:cs="Times New Roman"/>
        <w:i/>
        <w:iCs/>
        <w:sz w:val="18"/>
        <w:szCs w:val="18"/>
      </w:rPr>
      <w:fldChar w:fldCharType="begin"/>
    </w:r>
    <w:r w:rsidRPr="003114A6" w:rsidR="00733F69">
      <w:rPr>
        <w:rFonts w:cs="Times New Roman"/>
        <w:i/>
        <w:iCs/>
        <w:sz w:val="18"/>
        <w:szCs w:val="18"/>
      </w:rPr>
      <w:instrText xml:space="preserve"> PAGE   \* MERGEFORMAT </w:instrText>
    </w:r>
    <w:r w:rsidRPr="003114A6" w:rsidR="00733F69">
      <w:rPr>
        <w:rFonts w:cs="Times New Roman"/>
        <w:i/>
        <w:iCs/>
        <w:sz w:val="18"/>
        <w:szCs w:val="18"/>
      </w:rPr>
      <w:fldChar w:fldCharType="separate"/>
    </w:r>
    <w:r w:rsidR="002F149D">
      <w:rPr>
        <w:rFonts w:cs="Times New Roman"/>
        <w:i/>
        <w:iCs/>
        <w:noProof/>
        <w:sz w:val="18"/>
        <w:szCs w:val="18"/>
      </w:rPr>
      <w:t>1</w:t>
    </w:r>
    <w:r w:rsidRPr="003114A6" w:rsidR="00733F69">
      <w:rPr>
        <w:rFonts w:cs="Times New Roman"/>
        <w:i/>
        <w:iCs/>
        <w:sz w:val="18"/>
        <w:szCs w:val="18"/>
      </w:rPr>
      <w:fldChar w:fldCharType="end"/>
    </w:r>
    <w:r w:rsidRPr="003114A6" w:rsidR="00733F69">
      <w:rPr>
        <w:rFonts w:cs="Times New Roman"/>
        <w:i/>
        <w:iCs/>
        <w:sz w:val="18"/>
        <w:szCs w:val="18"/>
      </w:rPr>
      <w:t xml:space="preserve"> / </w:t>
    </w:r>
    <w:r w:rsidRPr="003114A6" w:rsidR="008573CF">
      <w:rPr>
        <w:rFonts w:cs="Times New Roman"/>
        <w:i/>
        <w:iCs/>
        <w:sz w:val="18"/>
        <w:szCs w:val="18"/>
      </w:rPr>
      <w:fldChar w:fldCharType="begin"/>
    </w:r>
    <w:r w:rsidRPr="003114A6" w:rsidR="008573CF">
      <w:rPr>
        <w:rFonts w:cs="Times New Roman"/>
        <w:i/>
        <w:iCs/>
        <w:sz w:val="18"/>
        <w:szCs w:val="18"/>
      </w:rPr>
      <w:instrText xml:space="preserve"> NUMPAGES   \* MERGEFORMAT </w:instrText>
    </w:r>
    <w:r w:rsidRPr="003114A6" w:rsidR="008573CF">
      <w:rPr>
        <w:rFonts w:cs="Times New Roman"/>
        <w:i/>
        <w:iCs/>
        <w:sz w:val="18"/>
        <w:szCs w:val="18"/>
      </w:rPr>
      <w:fldChar w:fldCharType="separate"/>
    </w:r>
    <w:r w:rsidR="002F149D">
      <w:rPr>
        <w:rFonts w:cs="Times New Roman"/>
        <w:i/>
        <w:iCs/>
        <w:noProof/>
        <w:sz w:val="18"/>
        <w:szCs w:val="18"/>
      </w:rPr>
      <w:t>3</w:t>
    </w:r>
    <w:r w:rsidRPr="003114A6" w:rsidR="008573CF">
      <w:rPr>
        <w:rFonts w:cs="Times New Roman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820B1" w:rsidP="0032607C" w:rsidRDefault="004820B1" w14:paraId="4BA6E9F1" w14:textId="77777777">
      <w:pPr>
        <w:spacing w:after="0" w:line="240" w:lineRule="auto"/>
      </w:pPr>
      <w:r>
        <w:separator/>
      </w:r>
    </w:p>
  </w:footnote>
  <w:footnote w:type="continuationSeparator" w:id="0">
    <w:p w:rsidR="004820B1" w:rsidP="0032607C" w:rsidRDefault="004820B1" w14:paraId="35C16F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616F5" w:rsidRDefault="000616F5" w14:paraId="6B6BFB48" w14:textId="2E020714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05132511" wp14:editId="0E715CCE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1258570" cy="333375"/>
          <wp:effectExtent l="0" t="0" r="0" b="9525"/>
          <wp:wrapThrough wrapText="bothSides">
            <wp:wrapPolygon edited="false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926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926">
      <w:tab/>
    </w:r>
  </w:p>
  <w:p w:rsidR="00733F69" w:rsidRDefault="00733F69" w14:paraId="020BC19E" w14:textId="1ED6659B">
    <w:pPr>
      <w:pStyle w:val="Zhlav"/>
    </w:pPr>
  </w:p>
  <w:p w:rsidR="000616F5" w:rsidRDefault="000616F5" w14:paraId="2204AEE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F96C4F"/>
    <w:multiLevelType w:val="hybridMultilevel"/>
    <w:tmpl w:val="CCD247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23A0A5D"/>
    <w:multiLevelType w:val="hybridMultilevel"/>
    <w:tmpl w:val="8242A7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E5253FC"/>
    <w:multiLevelType w:val="hybridMultilevel"/>
    <w:tmpl w:val="EC4CCF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3913830"/>
    <w:multiLevelType w:val="hybridMultilevel"/>
    <w:tmpl w:val="8D509A2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0">
    <w:nsid w:val="774444C1"/>
    <w:multiLevelType w:val="hybridMultilevel"/>
    <w:tmpl w:val="C158FA38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1">
    <w:nsid w:val="7CDE3201"/>
    <w:multiLevelType w:val="hybridMultilevel"/>
    <w:tmpl w:val="20F82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315E8"/>
    <w:rsid w:val="000616F5"/>
    <w:rsid w:val="00071FE1"/>
    <w:rsid w:val="000A38EF"/>
    <w:rsid w:val="00125398"/>
    <w:rsid w:val="001341BF"/>
    <w:rsid w:val="00150B99"/>
    <w:rsid w:val="00183BA8"/>
    <w:rsid w:val="00184B55"/>
    <w:rsid w:val="0019434B"/>
    <w:rsid w:val="001958BF"/>
    <w:rsid w:val="00196AEA"/>
    <w:rsid w:val="001B5AC3"/>
    <w:rsid w:val="001C1DC6"/>
    <w:rsid w:val="001D6F2F"/>
    <w:rsid w:val="001E26E1"/>
    <w:rsid w:val="001E42EE"/>
    <w:rsid w:val="001F38EB"/>
    <w:rsid w:val="00207C70"/>
    <w:rsid w:val="002146AB"/>
    <w:rsid w:val="00253DDE"/>
    <w:rsid w:val="002613FA"/>
    <w:rsid w:val="002659F3"/>
    <w:rsid w:val="0026615B"/>
    <w:rsid w:val="00281C16"/>
    <w:rsid w:val="00292B0D"/>
    <w:rsid w:val="002B0EE2"/>
    <w:rsid w:val="002B32EB"/>
    <w:rsid w:val="002C4C89"/>
    <w:rsid w:val="002D53A3"/>
    <w:rsid w:val="002F018A"/>
    <w:rsid w:val="002F149D"/>
    <w:rsid w:val="002F1D69"/>
    <w:rsid w:val="003114A6"/>
    <w:rsid w:val="0032607C"/>
    <w:rsid w:val="0032653E"/>
    <w:rsid w:val="00330A97"/>
    <w:rsid w:val="00330F47"/>
    <w:rsid w:val="00357987"/>
    <w:rsid w:val="00365467"/>
    <w:rsid w:val="00375C21"/>
    <w:rsid w:val="00380960"/>
    <w:rsid w:val="003A1167"/>
    <w:rsid w:val="003A14D5"/>
    <w:rsid w:val="003C1D60"/>
    <w:rsid w:val="003D0CD4"/>
    <w:rsid w:val="003D5452"/>
    <w:rsid w:val="003D7023"/>
    <w:rsid w:val="003F24EB"/>
    <w:rsid w:val="00414E7C"/>
    <w:rsid w:val="00417C76"/>
    <w:rsid w:val="00432C0C"/>
    <w:rsid w:val="00432C94"/>
    <w:rsid w:val="00440929"/>
    <w:rsid w:val="0047787C"/>
    <w:rsid w:val="004820B1"/>
    <w:rsid w:val="004871C5"/>
    <w:rsid w:val="004942E0"/>
    <w:rsid w:val="004950D9"/>
    <w:rsid w:val="004C2D6C"/>
    <w:rsid w:val="004C790A"/>
    <w:rsid w:val="004D33A0"/>
    <w:rsid w:val="005175DC"/>
    <w:rsid w:val="00535213"/>
    <w:rsid w:val="0053567F"/>
    <w:rsid w:val="00541895"/>
    <w:rsid w:val="00545918"/>
    <w:rsid w:val="00555957"/>
    <w:rsid w:val="00574118"/>
    <w:rsid w:val="00587C15"/>
    <w:rsid w:val="005B7732"/>
    <w:rsid w:val="005C16E4"/>
    <w:rsid w:val="005D0CFA"/>
    <w:rsid w:val="005D5D85"/>
    <w:rsid w:val="005E4D5E"/>
    <w:rsid w:val="005E6EFE"/>
    <w:rsid w:val="006078A3"/>
    <w:rsid w:val="00611E53"/>
    <w:rsid w:val="006165C5"/>
    <w:rsid w:val="00621524"/>
    <w:rsid w:val="0062245F"/>
    <w:rsid w:val="00635C16"/>
    <w:rsid w:val="006507F7"/>
    <w:rsid w:val="00653A44"/>
    <w:rsid w:val="00660030"/>
    <w:rsid w:val="00660E71"/>
    <w:rsid w:val="00677CE0"/>
    <w:rsid w:val="006810FD"/>
    <w:rsid w:val="00681E5D"/>
    <w:rsid w:val="00697D3A"/>
    <w:rsid w:val="006C1A88"/>
    <w:rsid w:val="006C7CD8"/>
    <w:rsid w:val="006D5AC8"/>
    <w:rsid w:val="006E0DB0"/>
    <w:rsid w:val="006E1EA8"/>
    <w:rsid w:val="007056EE"/>
    <w:rsid w:val="007228C6"/>
    <w:rsid w:val="00724316"/>
    <w:rsid w:val="00733F69"/>
    <w:rsid w:val="0075233C"/>
    <w:rsid w:val="00756E13"/>
    <w:rsid w:val="00774B03"/>
    <w:rsid w:val="007812E5"/>
    <w:rsid w:val="007939F0"/>
    <w:rsid w:val="007A2106"/>
    <w:rsid w:val="007A7F5D"/>
    <w:rsid w:val="007C405F"/>
    <w:rsid w:val="007E3359"/>
    <w:rsid w:val="00811DBA"/>
    <w:rsid w:val="00813EEE"/>
    <w:rsid w:val="008153E8"/>
    <w:rsid w:val="00820CCF"/>
    <w:rsid w:val="00830BBB"/>
    <w:rsid w:val="0083583D"/>
    <w:rsid w:val="0084723C"/>
    <w:rsid w:val="00847F74"/>
    <w:rsid w:val="008508A8"/>
    <w:rsid w:val="008573CF"/>
    <w:rsid w:val="008675A4"/>
    <w:rsid w:val="00884AD9"/>
    <w:rsid w:val="00890651"/>
    <w:rsid w:val="008A06EE"/>
    <w:rsid w:val="008A16C6"/>
    <w:rsid w:val="008B171C"/>
    <w:rsid w:val="008B1A19"/>
    <w:rsid w:val="008B581A"/>
    <w:rsid w:val="008C355C"/>
    <w:rsid w:val="008C365B"/>
    <w:rsid w:val="0090242A"/>
    <w:rsid w:val="009035C4"/>
    <w:rsid w:val="0092530E"/>
    <w:rsid w:val="00930A2C"/>
    <w:rsid w:val="00936215"/>
    <w:rsid w:val="0094194E"/>
    <w:rsid w:val="00942942"/>
    <w:rsid w:val="00973B5C"/>
    <w:rsid w:val="009A6AE6"/>
    <w:rsid w:val="009B0448"/>
    <w:rsid w:val="009B43CB"/>
    <w:rsid w:val="009B6B6A"/>
    <w:rsid w:val="009E1C37"/>
    <w:rsid w:val="009F727E"/>
    <w:rsid w:val="009F7A92"/>
    <w:rsid w:val="00A010C5"/>
    <w:rsid w:val="00A110CD"/>
    <w:rsid w:val="00A1591C"/>
    <w:rsid w:val="00A236B3"/>
    <w:rsid w:val="00A52F74"/>
    <w:rsid w:val="00A7389B"/>
    <w:rsid w:val="00A74854"/>
    <w:rsid w:val="00A81347"/>
    <w:rsid w:val="00A9112A"/>
    <w:rsid w:val="00A923A0"/>
    <w:rsid w:val="00AA057F"/>
    <w:rsid w:val="00AD69D9"/>
    <w:rsid w:val="00AF2B77"/>
    <w:rsid w:val="00B072DF"/>
    <w:rsid w:val="00B1089E"/>
    <w:rsid w:val="00B14E87"/>
    <w:rsid w:val="00B35842"/>
    <w:rsid w:val="00B51D2C"/>
    <w:rsid w:val="00B630E4"/>
    <w:rsid w:val="00B63A6E"/>
    <w:rsid w:val="00B90573"/>
    <w:rsid w:val="00BA6901"/>
    <w:rsid w:val="00BC0452"/>
    <w:rsid w:val="00BD5999"/>
    <w:rsid w:val="00BE4C29"/>
    <w:rsid w:val="00BE734E"/>
    <w:rsid w:val="00BF2BA4"/>
    <w:rsid w:val="00BF2E36"/>
    <w:rsid w:val="00BF6065"/>
    <w:rsid w:val="00BF7D3A"/>
    <w:rsid w:val="00C13987"/>
    <w:rsid w:val="00C31596"/>
    <w:rsid w:val="00C403F0"/>
    <w:rsid w:val="00C65935"/>
    <w:rsid w:val="00C65F54"/>
    <w:rsid w:val="00C77AF4"/>
    <w:rsid w:val="00CA32DA"/>
    <w:rsid w:val="00CA558D"/>
    <w:rsid w:val="00CB4FBF"/>
    <w:rsid w:val="00CC0059"/>
    <w:rsid w:val="00CC4E54"/>
    <w:rsid w:val="00CE20BA"/>
    <w:rsid w:val="00CF3BF4"/>
    <w:rsid w:val="00CF5DA7"/>
    <w:rsid w:val="00D445F2"/>
    <w:rsid w:val="00D64816"/>
    <w:rsid w:val="00D66785"/>
    <w:rsid w:val="00D67D03"/>
    <w:rsid w:val="00D76FB0"/>
    <w:rsid w:val="00D97926"/>
    <w:rsid w:val="00DB2534"/>
    <w:rsid w:val="00DB7CFC"/>
    <w:rsid w:val="00DD1A25"/>
    <w:rsid w:val="00DD5D51"/>
    <w:rsid w:val="00DD5F56"/>
    <w:rsid w:val="00DD6608"/>
    <w:rsid w:val="00E03802"/>
    <w:rsid w:val="00E133C4"/>
    <w:rsid w:val="00E24D3B"/>
    <w:rsid w:val="00E35CBD"/>
    <w:rsid w:val="00E372DA"/>
    <w:rsid w:val="00E54A42"/>
    <w:rsid w:val="00E671AB"/>
    <w:rsid w:val="00E75BDB"/>
    <w:rsid w:val="00E839FF"/>
    <w:rsid w:val="00E91DD3"/>
    <w:rsid w:val="00EA16CA"/>
    <w:rsid w:val="00EA18D5"/>
    <w:rsid w:val="00EB4B82"/>
    <w:rsid w:val="00EC7EF6"/>
    <w:rsid w:val="00ED09AF"/>
    <w:rsid w:val="00F22EF0"/>
    <w:rsid w:val="00F43C1E"/>
    <w:rsid w:val="00F4635B"/>
    <w:rsid w:val="00F57638"/>
    <w:rsid w:val="00F669B2"/>
    <w:rsid w:val="00F75FB9"/>
    <w:rsid w:val="00F82F3F"/>
    <w:rsid w:val="00F85DFB"/>
    <w:rsid w:val="00F93CEC"/>
    <w:rsid w:val="00FD6E22"/>
    <w:rsid w:val="00FE28A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3B7E172A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7D3A"/>
    <w:pPr>
      <w:keepNext/>
      <w:keepLines/>
      <w:pageBreakBefore/>
      <w:numPr>
        <w:numId w:val="12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F7D3A"/>
    <w:pPr>
      <w:keepNext/>
      <w:keepLines/>
      <w:numPr>
        <w:ilvl w:val="1"/>
        <w:numId w:val="12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F7D3A"/>
    <w:pPr>
      <w:keepNext/>
      <w:keepLines/>
      <w:numPr>
        <w:ilvl w:val="2"/>
        <w:numId w:val="12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BF7D3A"/>
    <w:pPr>
      <w:keepNext/>
      <w:keepLines/>
      <w:numPr>
        <w:ilvl w:val="3"/>
        <w:numId w:val="12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BF7D3A"/>
    <w:pPr>
      <w:keepNext/>
      <w:keepLines/>
      <w:numPr>
        <w:ilvl w:val="4"/>
        <w:numId w:val="12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BF7D3A"/>
    <w:pPr>
      <w:keepNext/>
      <w:keepLines/>
      <w:numPr>
        <w:ilvl w:val="5"/>
        <w:numId w:val="12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F7D3A"/>
    <w:pPr>
      <w:keepNext/>
      <w:keepLines/>
      <w:numPr>
        <w:ilvl w:val="6"/>
        <w:numId w:val="12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D3A"/>
    <w:pPr>
      <w:keepNext/>
      <w:keepLines/>
      <w:numPr>
        <w:ilvl w:val="7"/>
        <w:numId w:val="12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D3A"/>
    <w:pPr>
      <w:keepNext/>
      <w:keepLines/>
      <w:numPr>
        <w:ilvl w:val="8"/>
        <w:numId w:val="12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8B171C"/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94194E"/>
  </w:style>
  <w:style w:type="character" w:styleId="Odkaznakoment">
    <w:name w:val="annotation reference"/>
    <w:basedOn w:val="Standardnpsmoodstavce"/>
    <w:uiPriority w:val="99"/>
    <w:semiHidden/>
    <w:unhideWhenUsed/>
    <w:rsid w:val="00150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B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150B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50B99"/>
    <w:rPr>
      <w:b/>
      <w:bCs/>
      <w:sz w:val="20"/>
      <w:szCs w:val="20"/>
    </w:rPr>
  </w:style>
  <w:style w:type="paragraph" w:styleId="Textpsmene" w:customStyle="true">
    <w:name w:val="Text písmene"/>
    <w:basedOn w:val="Normln"/>
    <w:uiPriority w:val="99"/>
    <w:rsid w:val="00281C16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281C16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281C16"/>
    <w:pPr>
      <w:spacing w:before="240" w:after="0" w:line="240" w:lineRule="auto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komenteChar1" w:customStyle="true">
    <w:name w:val="Text komentáře Char1"/>
    <w:uiPriority w:val="99"/>
    <w:semiHidden/>
    <w:rsid w:val="004C790A"/>
    <w:rPr>
      <w:sz w:val="20"/>
      <w:szCs w:val="20"/>
      <w:lang w:eastAsia="en-US"/>
    </w:rPr>
  </w:style>
  <w:style w:type="paragraph" w:styleId="Nzev">
    <w:name w:val="Title"/>
    <w:basedOn w:val="Normln"/>
    <w:next w:val="Normln"/>
    <w:link w:val="NzevChar"/>
    <w:qFormat/>
    <w:rsid w:val="00A923A0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A923A0"/>
    <w:rPr>
      <w:rFonts w:ascii="Arial" w:hAnsi="Arial" w:eastAsia="Times New Roman" w:cs="Arial"/>
      <w:b/>
      <w:sz w:val="20"/>
      <w:szCs w:val="20"/>
      <w:lang w:eastAsia="cs-CZ"/>
    </w:rPr>
  </w:style>
  <w:style w:type="paragraph" w:styleId="StylTabulka-normln" w:customStyle="true">
    <w:name w:val="Styl Tabulka - normální +"/>
    <w:basedOn w:val="Normln"/>
    <w:rsid w:val="00813EEE"/>
    <w:pPr>
      <w:spacing w:before="80" w:after="80" w:line="240" w:lineRule="auto"/>
      <w:ind w:left="57" w:right="57"/>
    </w:pPr>
    <w:rPr>
      <w:rFonts w:ascii="Arial" w:hAnsi="Arial" w:cs="Arial"/>
      <w:sz w:val="20"/>
      <w:szCs w:val="20"/>
    </w:rPr>
  </w:style>
  <w:style w:type="character" w:styleId="Nadpis1Char" w:customStyle="true">
    <w:name w:val="Nadpis 1 Char"/>
    <w:basedOn w:val="Standardnpsmoodstavce"/>
    <w:link w:val="Nadpis1"/>
    <w:rsid w:val="00BF7D3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F7D3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F7D3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F7D3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F7D3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F7D3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F7D3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F7D3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F7D3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Revize">
    <w:name w:val="Revision"/>
    <w:hidden/>
    <w:uiPriority w:val="99"/>
    <w:semiHidden/>
    <w:rsid w:val="00973B5C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66432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3488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643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406</properties:Words>
  <properties:Characters>2396</properties:Characters>
  <properties:Lines>19</properties:Lines>
  <properties:Paragraphs>5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2022-05-18T21:43:00Z</dcterms:created>
  <dc:creator/>
  <cp:lastModifiedBy/>
  <dcterms:modified xmlns:xsi="http://www.w3.org/2001/XMLSchema-instance" xsi:type="dcterms:W3CDTF">2022-05-23T14:45:00Z</dcterms:modified>
  <cp:revision>6</cp:revision>
  <dc:title/>
</cp:coreProperties>
</file>