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847255" w:rsidR="00847255" w:rsidP="00847255" w:rsidRDefault="00847255" w14:paraId="525DBB14" w14:textId="5F2521B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caps/>
          <w:sz w:val="24"/>
        </w:rPr>
        <w:t>P</w:t>
      </w:r>
      <w:r>
        <w:rPr>
          <w:rFonts w:ascii="Arial" w:hAnsi="Arial" w:cs="Arial"/>
          <w:b/>
          <w:sz w:val="24"/>
        </w:rPr>
        <w:t>říloha č. 4</w:t>
      </w:r>
    </w:p>
    <w:p w:rsidRPr="00570053" w:rsidR="007F1D14" w:rsidP="007F1D14" w:rsidRDefault="007F1D14" w14:paraId="0CFD13C0" w14:textId="07036B53">
      <w:pPr>
        <w:rPr>
          <w:rFonts w:ascii="Arial" w:hAnsi="Arial" w:cs="Arial"/>
          <w:b/>
          <w:caps/>
          <w:sz w:val="24"/>
        </w:rPr>
      </w:pPr>
      <w:r w:rsidRPr="0000356B">
        <w:rPr>
          <w:rFonts w:ascii="Arial" w:hAnsi="Arial" w:cs="Arial"/>
          <w:b/>
          <w:caps/>
          <w:sz w:val="24"/>
        </w:rPr>
        <w:t>Doložení splnění podmínek oprávněnosti žadatele o podporu</w:t>
      </w:r>
      <w:r w:rsidR="00570053">
        <w:rPr>
          <w:rFonts w:ascii="Arial" w:hAnsi="Arial" w:cs="Arial"/>
          <w:b/>
          <w:caps/>
          <w:sz w:val="24"/>
        </w:rPr>
        <w:t xml:space="preserve"> ve výzvě </w:t>
      </w:r>
      <w:r w:rsidRPr="00570053" w:rsidR="00570053">
        <w:rPr>
          <w:rFonts w:ascii="Arial" w:hAnsi="Arial" w:cs="Arial"/>
          <w:b/>
          <w:caps/>
          <w:sz w:val="24"/>
        </w:rPr>
        <w:t>03_22_011</w:t>
      </w:r>
    </w:p>
    <w:p w:rsidRPr="0000356B" w:rsidR="007F1D14" w:rsidP="007F1D14" w:rsidRDefault="007F1D14" w14:paraId="144BE910" w14:textId="6C3D76A2">
      <w:pPr>
        <w:spacing w:after="0" w:line="360" w:lineRule="auto"/>
        <w:jc w:val="both"/>
        <w:rPr>
          <w:rFonts w:ascii="Arial" w:hAnsi="Arial" w:eastAsia="Arial" w:cs="Arial"/>
          <w:b/>
        </w:rPr>
      </w:pPr>
      <w:r w:rsidRPr="0000356B">
        <w:rPr>
          <w:rFonts w:ascii="Arial" w:hAnsi="Arial" w:eastAsia="Arial" w:cs="Arial"/>
          <w:b/>
        </w:rPr>
        <w:t>Identifikace žadatele</w:t>
      </w:r>
      <w:r w:rsidRPr="0000356B">
        <w:rPr>
          <w:rFonts w:ascii="Arial" w:hAnsi="Arial" w:eastAsia="Arial" w:cs="Arial"/>
        </w:rPr>
        <w:t xml:space="preserve"> </w:t>
      </w:r>
      <w:r w:rsidRPr="0000356B">
        <w:rPr>
          <w:rFonts w:ascii="Arial" w:hAnsi="Arial" w:eastAsia="Arial" w:cs="Arial"/>
          <w:b/>
        </w:rPr>
        <w:t>o podporu</w:t>
      </w:r>
    </w:p>
    <w:tbl>
      <w:tblPr>
        <w:tblW w:w="9072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3969"/>
        <w:gridCol w:w="5103"/>
      </w:tblGrid>
      <w:tr w:rsidRPr="007F1D14" w:rsidR="007F1D14" w:rsidTr="00322385" w14:paraId="5AAF0FFA" w14:textId="77777777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00356B" w:rsidR="007F1D14" w:rsidP="007F1D14" w:rsidRDefault="007F1D14" w14:paraId="3F38C316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</w:rPr>
            </w:pPr>
            <w:r w:rsidRPr="0000356B"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</w:rPr>
              <w:t>Název žadatele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F1D14" w:rsidR="007F1D14" w:rsidP="007F1D14" w:rsidRDefault="007F1D14" w14:paraId="7FA0E646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</w:rPr>
            </w:pPr>
          </w:p>
        </w:tc>
      </w:tr>
      <w:tr w:rsidRPr="007F1D14" w:rsidR="007F1D14" w:rsidTr="00322385" w14:paraId="0EA296EF" w14:textId="77777777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00356B" w:rsidR="007F1D14" w:rsidP="007F1D14" w:rsidRDefault="007F1D14" w14:paraId="0FE81790" w14:textId="19DABB6D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</w:rPr>
            </w:pPr>
            <w:r w:rsidRPr="0000356B"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</w:rPr>
              <w:t>IČO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F1D14" w:rsidR="007F1D14" w:rsidP="007F1D14" w:rsidRDefault="007F1D14" w14:paraId="55DCB1EC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</w:rPr>
            </w:pPr>
          </w:p>
        </w:tc>
      </w:tr>
      <w:tr w:rsidRPr="007F1D14" w:rsidR="007F1D14" w:rsidTr="00322385" w14:paraId="681E6C26" w14:textId="77777777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00356B" w:rsidR="007F1D14" w:rsidP="007F1D14" w:rsidRDefault="007F1D14" w14:paraId="0E850D65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</w:rPr>
            </w:pPr>
            <w:r w:rsidRPr="0000356B"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</w:rPr>
              <w:t>Jméno a příjmení statutárního zástupce, resp. osoby oprávněné jednat za žadatele o podporu</w:t>
            </w:r>
            <w:r w:rsidRPr="0000356B"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F1D14" w:rsidR="007F1D14" w:rsidP="007F1D14" w:rsidRDefault="007F1D14" w14:paraId="215F8282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</w:rPr>
            </w:pPr>
          </w:p>
        </w:tc>
      </w:tr>
      <w:tr w:rsidRPr="007F1D14" w:rsidR="007F1D14" w:rsidTr="00322385" w14:paraId="74A45084" w14:textId="77777777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0356B" w:rsidR="007F1D14" w:rsidP="007F1D14" w:rsidRDefault="007F1D14" w14:paraId="7227CD1C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</w:rPr>
            </w:pPr>
            <w:r w:rsidRPr="0000356B">
              <w:rPr>
                <w:rFonts w:ascii="Arial" w:hAnsi="Arial" w:eastAsia="Arial" w:cs="Arial"/>
                <w:b/>
                <w:bCs/>
                <w:color w:val="080808"/>
                <w:sz w:val="20"/>
                <w:szCs w:val="20"/>
              </w:rPr>
              <w:t>Název projektu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F1D14" w:rsidR="007F1D14" w:rsidP="007F1D14" w:rsidRDefault="007F1D14" w14:paraId="7BF4AD2B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</w:rPr>
            </w:pPr>
          </w:p>
        </w:tc>
      </w:tr>
      <w:tr w:rsidRPr="007F1D14" w:rsidR="007F1D14" w:rsidTr="00322385" w14:paraId="70B1A2E4" w14:textId="77777777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0356B" w:rsidR="007F1D14" w:rsidP="007F1D14" w:rsidRDefault="007F1D14" w14:paraId="5EB1C892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b/>
                <w:bCs/>
                <w:color w:val="080808"/>
                <w:sz w:val="20"/>
                <w:szCs w:val="20"/>
              </w:rPr>
            </w:pPr>
            <w:r w:rsidRPr="0000356B">
              <w:rPr>
                <w:rFonts w:ascii="Arial" w:hAnsi="Arial" w:eastAsia="Arial" w:cs="Arial"/>
                <w:b/>
                <w:bCs/>
                <w:color w:val="080808"/>
                <w:sz w:val="20"/>
                <w:szCs w:val="20"/>
              </w:rPr>
              <w:t>Identifikace žádosti (</w:t>
            </w:r>
            <w:proofErr w:type="spellStart"/>
            <w:r w:rsidRPr="0000356B">
              <w:rPr>
                <w:rFonts w:ascii="Arial" w:hAnsi="Arial" w:eastAsia="Arial" w:cs="Arial"/>
                <w:b/>
                <w:bCs/>
                <w:color w:val="080808"/>
                <w:sz w:val="20"/>
                <w:szCs w:val="20"/>
              </w:rPr>
              <w:t>Hash</w:t>
            </w:r>
            <w:proofErr w:type="spellEnd"/>
            <w:r w:rsidRPr="0000356B">
              <w:rPr>
                <w:rFonts w:ascii="Arial" w:hAnsi="Arial" w:eastAsia="Arial" w:cs="Arial"/>
                <w:b/>
                <w:bCs/>
                <w:color w:val="080808"/>
                <w:sz w:val="20"/>
                <w:szCs w:val="20"/>
              </w:rPr>
              <w:t xml:space="preserve"> kód)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F1D14" w:rsidR="007F1D14" w:rsidP="007F1D14" w:rsidRDefault="007F1D14" w14:paraId="6568632D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</w:rPr>
            </w:pPr>
          </w:p>
        </w:tc>
      </w:tr>
    </w:tbl>
    <w:p w:rsidRPr="007F1D14" w:rsidR="007F1D14" w:rsidP="007F1D14" w:rsidRDefault="007F1D14" w14:paraId="69C2F418" w14:textId="77777777">
      <w:pPr>
        <w:rPr>
          <w:rFonts w:ascii="Arial" w:hAnsi="Arial" w:cs="Arial"/>
        </w:rPr>
      </w:pPr>
    </w:p>
    <w:p w:rsidRPr="0000356B" w:rsidR="007F1D14" w:rsidP="008B5E95" w:rsidRDefault="00C433DA" w14:paraId="06384155" w14:textId="16F81F02">
      <w:pPr>
        <w:spacing w:after="0" w:line="360" w:lineRule="auto"/>
        <w:rPr>
          <w:rFonts w:ascii="Arial" w:hAnsi="Arial" w:cs="Arial"/>
          <w:b/>
          <w:bCs/>
        </w:rPr>
      </w:pPr>
      <w:r w:rsidRPr="0000356B">
        <w:rPr>
          <w:rFonts w:ascii="Arial" w:hAnsi="Arial" w:cs="Arial"/>
          <w:b/>
          <w:bCs/>
        </w:rPr>
        <w:t>Působení v oblasti rovnosti žen a mužů</w:t>
      </w:r>
    </w:p>
    <w:tbl>
      <w:tblPr>
        <w:tblStyle w:val="Mkatabulky"/>
        <w:tblW w:w="0" w:type="auto"/>
        <w:tblLayout w:type="fixed"/>
        <w:tblLook w:firstRow="1" w:lastRow="0" w:firstColumn="1" w:lastColumn="0" w:noHBand="0" w:noVBand="1" w:val="04A0"/>
      </w:tblPr>
      <w:tblGrid>
        <w:gridCol w:w="9062"/>
      </w:tblGrid>
      <w:tr w:rsidR="00C433DA" w:rsidTr="00713268" w14:paraId="12C52A33" w14:textId="77777777">
        <w:trPr>
          <w:trHeight w:val="397"/>
        </w:trPr>
        <w:tc>
          <w:tcPr>
            <w:tcW w:w="9062" w:type="dxa"/>
            <w:vAlign w:val="center"/>
          </w:tcPr>
          <w:p w:rsidRPr="003121CE" w:rsidR="00C433DA" w:rsidRDefault="00C433DA" w14:paraId="44D0A134" w14:textId="0831F7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21CE">
              <w:rPr>
                <w:rFonts w:ascii="Arial" w:hAnsi="Arial" w:cs="Arial"/>
                <w:b/>
                <w:bCs/>
                <w:sz w:val="20"/>
                <w:szCs w:val="20"/>
              </w:rPr>
              <w:t>Stručně popište historii působení organizace žadatele v oblasti rovnosti žen a mužů</w:t>
            </w:r>
            <w:r w:rsidRPr="003121CE" w:rsidR="00290DF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121CE" w:rsidR="000016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(Tento bod slouží k prokázání působení organizace v dané oblasti alespoň 3 roky.)</w:t>
            </w:r>
          </w:p>
        </w:tc>
      </w:tr>
      <w:tr w:rsidR="00C433DA" w:rsidTr="00713268" w14:paraId="1B1CD558" w14:textId="77777777">
        <w:trPr>
          <w:trHeight w:val="3969"/>
        </w:trPr>
        <w:tc>
          <w:tcPr>
            <w:tcW w:w="9062" w:type="dxa"/>
          </w:tcPr>
          <w:p w:rsidRPr="003121CE" w:rsidR="00C433DA" w:rsidRDefault="00C433DA" w14:paraId="30F0A5FE" w14:textId="491A0B5B">
            <w:pPr>
              <w:rPr>
                <w:rFonts w:ascii="Arial" w:hAnsi="Arial" w:cs="Arial"/>
              </w:rPr>
            </w:pPr>
          </w:p>
        </w:tc>
      </w:tr>
    </w:tbl>
    <w:p w:rsidR="00C433DA" w:rsidRDefault="00C433DA" w14:paraId="679F5E94" w14:textId="77777777">
      <w:pPr>
        <w:rPr>
          <w:rFonts w:ascii="Arial" w:hAnsi="Arial" w:cs="Arial"/>
        </w:rPr>
      </w:pPr>
    </w:p>
    <w:p w:rsidRPr="0000356B" w:rsidR="007F1D14" w:rsidP="008B5E95" w:rsidRDefault="008B5E95" w14:paraId="37DF8031" w14:textId="0A459FFC">
      <w:pPr>
        <w:spacing w:after="0" w:line="360" w:lineRule="auto"/>
        <w:rPr>
          <w:rFonts w:ascii="Arial" w:hAnsi="Arial" w:cs="Arial"/>
          <w:b/>
          <w:bCs/>
        </w:rPr>
      </w:pPr>
      <w:r w:rsidRPr="0000356B">
        <w:rPr>
          <w:rFonts w:ascii="Arial" w:hAnsi="Arial" w:cs="Arial"/>
          <w:b/>
          <w:bCs/>
        </w:rPr>
        <w:t>Celospolečenská změna přístupu v oblasti rovných příležitostí</w:t>
      </w:r>
    </w:p>
    <w:tbl>
      <w:tblPr>
        <w:tblStyle w:val="Mkatabulky"/>
        <w:tblW w:w="0" w:type="auto"/>
        <w:tblLook w:firstRow="0" w:lastRow="0" w:firstColumn="0" w:lastColumn="0" w:noHBand="1" w:noVBand="1" w:val="0600"/>
      </w:tblPr>
      <w:tblGrid>
        <w:gridCol w:w="9062"/>
      </w:tblGrid>
      <w:tr w:rsidR="008B5E95" w:rsidTr="00290DF8" w14:paraId="48D48721" w14:textId="77777777">
        <w:tc>
          <w:tcPr>
            <w:tcW w:w="9062" w:type="dxa"/>
          </w:tcPr>
          <w:p w:rsidRPr="0000356B" w:rsidR="008B5E95" w:rsidRDefault="008B5E95" w14:paraId="6BA58B0E" w14:textId="4513E7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356B">
              <w:rPr>
                <w:rFonts w:ascii="Arial" w:hAnsi="Arial" w:cs="Arial"/>
                <w:b/>
                <w:bCs/>
                <w:sz w:val="20"/>
                <w:szCs w:val="20"/>
              </w:rPr>
              <w:t>Popište</w:t>
            </w:r>
            <w:r w:rsidRPr="0000356B" w:rsidR="00713268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003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jakými aktivitami usiluje organizace žadatele o celospolečenskou změnu přístupu v oblasti rovných příležitostí (např. výzkum, osvěta, vzdělávání majoritní společnosti, advokační činnost). Aktivity doložte </w:t>
            </w:r>
            <w:r w:rsidRPr="0000356B" w:rsidR="00003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např. </w:t>
            </w:r>
            <w:r w:rsidRPr="0000356B">
              <w:rPr>
                <w:rFonts w:ascii="Arial" w:hAnsi="Arial" w:cs="Arial"/>
                <w:b/>
                <w:bCs/>
                <w:sz w:val="20"/>
                <w:szCs w:val="20"/>
              </w:rPr>
              <w:t>odkazy na webové stránky, sociální sítě, dokumenty ke stažen</w:t>
            </w:r>
            <w:r w:rsidRPr="0000356B" w:rsidR="0000356B">
              <w:rPr>
                <w:rFonts w:ascii="Arial" w:hAnsi="Arial" w:cs="Arial"/>
                <w:b/>
                <w:bCs/>
                <w:sz w:val="20"/>
                <w:szCs w:val="20"/>
              </w:rPr>
              <w:t>í</w:t>
            </w:r>
            <w:r w:rsidRPr="0000356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00356B" w:rsidR="00363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B5E95" w:rsidTr="00363A37" w14:paraId="656DC7C1" w14:textId="77777777">
        <w:trPr>
          <w:trHeight w:val="2268"/>
        </w:trPr>
        <w:tc>
          <w:tcPr>
            <w:tcW w:w="9062" w:type="dxa"/>
          </w:tcPr>
          <w:p w:rsidR="008B5E95" w:rsidP="00290DF8" w:rsidRDefault="008B5E95" w14:paraId="1C50DE53" w14:textId="41215F88">
            <w:pPr>
              <w:spacing w:before="120"/>
              <w:rPr>
                <w:rFonts w:ascii="Arial" w:hAnsi="Arial" w:cs="Arial"/>
              </w:rPr>
            </w:pPr>
          </w:p>
        </w:tc>
      </w:tr>
    </w:tbl>
    <w:p w:rsidR="00C433DA" w:rsidRDefault="00C433DA" w14:paraId="374FBEBE" w14:textId="09554D1A">
      <w:pPr>
        <w:rPr>
          <w:rFonts w:ascii="Arial" w:hAnsi="Arial" w:cs="Arial"/>
        </w:rPr>
      </w:pPr>
    </w:p>
    <w:p w:rsidRPr="0000356B" w:rsidR="00C433DA" w:rsidRDefault="006C507F" w14:paraId="287B9C43" w14:textId="2FBC7AFF">
      <w:pPr>
        <w:rPr>
          <w:rFonts w:ascii="Arial" w:hAnsi="Arial" w:cs="Arial"/>
          <w:b/>
          <w:bCs/>
        </w:rPr>
      </w:pPr>
      <w:r w:rsidRPr="0000356B">
        <w:rPr>
          <w:rFonts w:ascii="Arial" w:hAnsi="Arial" w:cs="Arial"/>
          <w:b/>
          <w:bCs/>
        </w:rPr>
        <w:t xml:space="preserve">Strategie rovnosti žen a mužů na léta </w:t>
      </w:r>
      <w:r w:rsidRPr="0000356B" w:rsidR="0000356B">
        <w:rPr>
          <w:rFonts w:ascii="Arial" w:hAnsi="Arial" w:cs="Arial"/>
          <w:b/>
          <w:bCs/>
        </w:rPr>
        <w:t>2021–2030</w:t>
      </w:r>
    </w:p>
    <w:tbl>
      <w:tblPr>
        <w:tblStyle w:val="Mkatabulky"/>
        <w:tblW w:w="0" w:type="auto"/>
        <w:tblLook w:firstRow="1" w:lastRow="0" w:firstColumn="0" w:lastColumn="0" w:noHBand="1" w:noVBand="1" w:val="0620"/>
      </w:tblPr>
      <w:tblGrid>
        <w:gridCol w:w="469"/>
        <w:gridCol w:w="8593"/>
      </w:tblGrid>
      <w:tr w:rsidR="009A478D" w:rsidTr="009A478D" w14:paraId="77D27545" w14:textId="77777777">
        <w:trPr>
          <w:trHeight w:val="694"/>
        </w:trPr>
        <w:tc>
          <w:tcPr>
            <w:tcW w:w="9062" w:type="dxa"/>
            <w:gridSpan w:val="2"/>
            <w:vAlign w:val="center"/>
          </w:tcPr>
          <w:p w:rsidRPr="0000356B" w:rsidR="009A478D" w:rsidRDefault="009A478D" w14:paraId="0921FC23" w14:textId="343440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3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Označte cíle Strategie rovnosti žen a mužů na léta </w:t>
            </w:r>
            <w:r w:rsidRPr="0000356B" w:rsidR="0000356B">
              <w:rPr>
                <w:rFonts w:ascii="Arial" w:hAnsi="Arial" w:cs="Arial"/>
                <w:b/>
                <w:bCs/>
                <w:sz w:val="20"/>
                <w:szCs w:val="20"/>
              </w:rPr>
              <w:t>2021–2030</w:t>
            </w:r>
            <w:r w:rsidRPr="0000356B">
              <w:rPr>
                <w:rFonts w:ascii="Arial" w:hAnsi="Arial" w:cs="Arial"/>
                <w:b/>
                <w:bCs/>
                <w:sz w:val="20"/>
                <w:szCs w:val="20"/>
              </w:rPr>
              <w:t>, k jejichž naplňování organizace žadatele svou činností směřuje</w:t>
            </w:r>
            <w:r w:rsidRPr="0000356B" w:rsidR="00D11EF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728AE" w:rsidTr="00844BDD" w14:paraId="2A17956F" w14:textId="77777777">
        <w:trPr>
          <w:trHeight w:val="547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7728AE" w:rsidP="00363A37" w:rsidRDefault="009A478D" w14:paraId="04D8D72C" w14:textId="0474D18A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7728AE" w:rsidP="009A478D" w:rsidRDefault="007728AE" w14:paraId="5FE9DEDC" w14:textId="52DD31D3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zvýšení míry participace mužů/otců na péči o děti a jiné blízké osoby</w:t>
            </w:r>
          </w:p>
        </w:tc>
      </w:tr>
      <w:tr w:rsidR="009A478D" w:rsidTr="009A478D" w14:paraId="6998EB57" w14:textId="77777777">
        <w:trPr>
          <w:trHeight w:val="979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1A973FE1" w14:textId="076A9296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377A4AEB" w14:textId="0ACD577A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vytváření podmínek pro rychlejší návrat rodičů a pečujících osob na trh práce (např. zvyšováním motivace zaměstnavatelů, odstraňováním právních překážek rychlejšího návratu rodičů malých dětí na trh práce)</w:t>
            </w:r>
          </w:p>
        </w:tc>
      </w:tr>
      <w:tr w:rsidR="009A478D" w:rsidTr="009A478D" w14:paraId="455634B1" w14:textId="77777777">
        <w:trPr>
          <w:trHeight w:val="695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0761465E" w14:textId="39934C54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39D5421D" w14:textId="02A1A569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podpora cizinek a cizinců při uplatňování možností, jak slaďovat pracovní a osobní život</w:t>
            </w:r>
          </w:p>
        </w:tc>
      </w:tr>
      <w:tr w:rsidR="009A478D" w:rsidTr="009A478D" w14:paraId="3B7106BC" w14:textId="77777777">
        <w:trPr>
          <w:trHeight w:val="704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7B092913" w14:textId="4ACBF5EA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2979A9BA" w14:textId="0E536891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vytvoření dlouhodobého strategického rámce pro podporu neformálně pečujících osob</w:t>
            </w:r>
          </w:p>
        </w:tc>
      </w:tr>
      <w:tr w:rsidR="009A478D" w:rsidTr="009A478D" w14:paraId="497CDBA7" w14:textId="77777777">
        <w:trPr>
          <w:trHeight w:val="544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7A1C1CAE" w14:textId="3963047F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23853CDE" w14:textId="14053DE5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zvýšení využívání částečných úvazků a flexibilních forem práce</w:t>
            </w:r>
          </w:p>
        </w:tc>
      </w:tr>
      <w:tr w:rsidR="009A478D" w:rsidTr="009A478D" w14:paraId="70D06FE4" w14:textId="77777777">
        <w:trPr>
          <w:trHeight w:val="566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560368B0" w14:textId="519F3E7D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5BD40BAA" w14:textId="28243251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zvýšení podnikatelských aktivit žen</w:t>
            </w:r>
          </w:p>
        </w:tc>
      </w:tr>
      <w:tr w:rsidR="009A478D" w:rsidTr="009A478D" w14:paraId="5F5B4945" w14:textId="77777777">
        <w:trPr>
          <w:trHeight w:val="701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1472BFBE" w14:textId="3E2D3FDE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1132A7C7" w14:textId="4CD77641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informování veřejnosti o zaměstnaneckých právech (v souvislosti s rodičovstvím, odměňováním, flexibilními formami práce a diskriminací)</w:t>
            </w:r>
          </w:p>
        </w:tc>
      </w:tr>
      <w:tr w:rsidR="009A478D" w:rsidTr="009A478D" w14:paraId="15E889C1" w14:textId="77777777">
        <w:trPr>
          <w:trHeight w:val="696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4C16BCF3" w14:textId="3084ADDE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1F5B8ACC" w14:textId="6DFAB8F7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zvýšení míry zaměstnanosti žen čelících vícečetné diskriminaci na trhu práce (včetně samoživitelek)</w:t>
            </w:r>
          </w:p>
        </w:tc>
      </w:tr>
      <w:tr w:rsidR="009A478D" w:rsidTr="009A478D" w14:paraId="1D354DFE" w14:textId="77777777">
        <w:trPr>
          <w:trHeight w:val="511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14F97C32" w14:textId="163A28C0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421E3DCA" w14:textId="41270824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snižování negativních genderových dopadů digitalizace trhu práce</w:t>
            </w:r>
          </w:p>
        </w:tc>
      </w:tr>
      <w:tr w:rsidR="009A478D" w:rsidTr="009A478D" w14:paraId="31ED319F" w14:textId="77777777">
        <w:trPr>
          <w:trHeight w:val="561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0616A85A" w14:textId="5039F95C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2E454177" w14:textId="0DBCFD9F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snížení míry genderové segregace v rámci studijních oborů</w:t>
            </w:r>
          </w:p>
        </w:tc>
      </w:tr>
      <w:tr w:rsidR="009A478D" w:rsidTr="009A478D" w14:paraId="31D93060" w14:textId="77777777">
        <w:trPr>
          <w:trHeight w:val="697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73956DDC" w14:textId="5B200D52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46A48D9A" w14:textId="641CD219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zajištění systematického, komplexního a dlouhodobého řešení problematiky rozdílů v odměňování žen a mužů</w:t>
            </w:r>
          </w:p>
        </w:tc>
      </w:tr>
      <w:tr w:rsidR="009A478D" w:rsidTr="009A478D" w14:paraId="552AD985" w14:textId="77777777">
        <w:trPr>
          <w:trHeight w:val="551"/>
        </w:trPr>
        <w:tc>
          <w:tcPr>
            <w:tcW w:w="421" w:type="dxa"/>
            <w:tcBorders>
              <w:right w:val="nil"/>
            </w:tcBorders>
            <w:vAlign w:val="center"/>
          </w:tcPr>
          <w:p w:rsidRPr="00F95029" w:rsidR="009A478D" w:rsidP="00363A37" w:rsidRDefault="009A478D" w14:paraId="086CBFE4" w14:textId="19ED8ABC">
            <w:pPr>
              <w:widowControl w:val="false"/>
              <w:spacing w:before="120"/>
              <w:rPr>
                <w:rFonts w:ascii="Arial" w:hAnsi="Arial" w:cs="Arial"/>
              </w:rPr>
            </w:pPr>
            <w:r w:rsidRPr="00F9502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F95029">
              <w:rPr>
                <w:rFonts w:ascii="Arial" w:hAnsi="Arial" w:cs="Arial"/>
              </w:rPr>
              <w:instrText xml:space="preserve"> FORMCHECKBOX </w:instrText>
            </w:r>
            <w:r w:rsidR="008A3AAA">
              <w:rPr>
                <w:rFonts w:ascii="Arial" w:hAnsi="Arial" w:cs="Arial"/>
              </w:rPr>
            </w:r>
            <w:r w:rsidR="008A3AAA">
              <w:rPr>
                <w:rFonts w:ascii="Arial" w:hAnsi="Arial" w:cs="Arial"/>
              </w:rPr>
              <w:fldChar w:fldCharType="separate"/>
            </w:r>
            <w:r w:rsidRPr="00F95029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1" w:type="dxa"/>
            <w:tcBorders>
              <w:left w:val="nil"/>
            </w:tcBorders>
            <w:vAlign w:val="center"/>
          </w:tcPr>
          <w:p w:rsidRPr="0000356B" w:rsidR="009A478D" w:rsidP="00363A37" w:rsidRDefault="009A478D" w14:paraId="4F0A31F1" w14:textId="7C4DE264">
            <w:pPr>
              <w:widowControl w:val="false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356B">
              <w:rPr>
                <w:rFonts w:ascii="Arial" w:hAnsi="Arial" w:cs="Arial"/>
                <w:sz w:val="20"/>
                <w:szCs w:val="20"/>
              </w:rPr>
              <w:t>vyrovnání poměru zastoupení žen v rozhodovacích pozicích a v politice</w:t>
            </w:r>
          </w:p>
        </w:tc>
      </w:tr>
    </w:tbl>
    <w:p w:rsidR="00C433DA" w:rsidRDefault="00C433DA" w14:paraId="469E7015" w14:textId="1AABBC9E">
      <w:pPr>
        <w:rPr>
          <w:rFonts w:ascii="Arial" w:hAnsi="Arial" w:cs="Arial"/>
        </w:rPr>
      </w:pPr>
    </w:p>
    <w:p w:rsidR="006C507F" w:rsidRDefault="006C507F" w14:paraId="496FA9E0" w14:textId="579179C9">
      <w:pPr>
        <w:rPr>
          <w:rFonts w:ascii="Arial" w:hAnsi="Arial" w:cs="Arial"/>
        </w:rPr>
      </w:pPr>
    </w:p>
    <w:p w:rsidRPr="00844BDD" w:rsidR="00844BDD" w:rsidRDefault="00844BDD" w14:paraId="02F9F19C" w14:textId="49B69C21">
      <w:pPr>
        <w:rPr>
          <w:rFonts w:ascii="Arial" w:hAnsi="Arial" w:cs="Arial"/>
        </w:rPr>
      </w:pPr>
    </w:p>
    <w:p w:rsidRPr="00844BDD" w:rsidR="00844BDD" w:rsidP="00844BDD" w:rsidRDefault="00844BDD" w14:paraId="57A22297" w14:textId="77777777">
      <w:pPr>
        <w:rPr>
          <w:rFonts w:ascii="Arial" w:hAnsi="Arial" w:cs="Arial"/>
        </w:rPr>
      </w:pPr>
      <w:r w:rsidRPr="00844BDD">
        <w:rPr>
          <w:rFonts w:ascii="Arial" w:hAnsi="Arial" w:cs="Arial"/>
        </w:rPr>
        <w:t>…………………………</w:t>
      </w:r>
      <w:r w:rsidRPr="00844BDD">
        <w:rPr>
          <w:rFonts w:ascii="Arial" w:hAnsi="Arial" w:cs="Arial"/>
        </w:rPr>
        <w:tab/>
      </w:r>
      <w:r w:rsidRPr="00844BDD">
        <w:rPr>
          <w:rFonts w:ascii="Arial" w:hAnsi="Arial" w:cs="Arial"/>
        </w:rPr>
        <w:tab/>
        <w:t>…………………………………………………………….</w:t>
      </w:r>
    </w:p>
    <w:p w:rsidRPr="0000356B" w:rsidR="00844BDD" w:rsidP="00844BDD" w:rsidRDefault="00844BDD" w14:paraId="0215F119" w14:textId="6BA46660">
      <w:pPr>
        <w:ind w:left="3540" w:hanging="3540"/>
        <w:rPr>
          <w:rFonts w:ascii="Arial" w:hAnsi="Arial" w:cs="Arial"/>
          <w:sz w:val="20"/>
          <w:szCs w:val="20"/>
        </w:rPr>
      </w:pPr>
      <w:r w:rsidRPr="0000356B">
        <w:rPr>
          <w:rFonts w:ascii="Arial" w:hAnsi="Arial" w:cs="Arial"/>
          <w:sz w:val="20"/>
          <w:szCs w:val="20"/>
        </w:rPr>
        <w:t>Datum a místo podpisu</w:t>
      </w:r>
      <w:r w:rsidRPr="0000356B">
        <w:rPr>
          <w:rFonts w:ascii="Arial" w:hAnsi="Arial" w:cs="Arial"/>
          <w:sz w:val="20"/>
          <w:szCs w:val="20"/>
        </w:rPr>
        <w:tab/>
      </w:r>
      <w:r w:rsidR="0000356B">
        <w:rPr>
          <w:rFonts w:ascii="Arial" w:hAnsi="Arial" w:cs="Arial"/>
          <w:sz w:val="20"/>
          <w:szCs w:val="20"/>
        </w:rPr>
        <w:tab/>
      </w:r>
      <w:r w:rsidR="0000356B">
        <w:rPr>
          <w:rFonts w:ascii="Arial" w:hAnsi="Arial" w:cs="Arial"/>
          <w:sz w:val="20"/>
          <w:szCs w:val="20"/>
        </w:rPr>
        <w:tab/>
        <w:t>Podpis oprávněné osoby</w:t>
      </w:r>
    </w:p>
    <w:p w:rsidR="00844BDD" w:rsidRDefault="00844BDD" w14:paraId="7D906924" w14:textId="281E820A">
      <w:pPr>
        <w:rPr>
          <w:rFonts w:ascii="Arial" w:hAnsi="Arial" w:cs="Arial"/>
        </w:rPr>
      </w:pPr>
    </w:p>
    <w:p w:rsidR="00844BDD" w:rsidRDefault="00844BDD" w14:paraId="356F8C21" w14:textId="77777777">
      <w:pPr>
        <w:rPr>
          <w:rFonts w:ascii="Arial" w:hAnsi="Arial" w:cs="Arial"/>
        </w:rPr>
      </w:pPr>
    </w:p>
    <w:p w:rsidRPr="007F1D14" w:rsidR="006C507F" w:rsidRDefault="006C507F" w14:paraId="11441D20" w14:textId="77777777">
      <w:pPr>
        <w:rPr>
          <w:rFonts w:ascii="Arial" w:hAnsi="Arial" w:cs="Arial"/>
        </w:rPr>
      </w:pPr>
    </w:p>
    <w:sectPr w:rsidRPr="007F1D14" w:rsidR="006C507F" w:rsidSect="007F1D14">
      <w:headerReference w:type="defaul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877650" w:rsidP="007F1D14" w:rsidRDefault="00877650" w14:paraId="51D52DC8" w14:textId="77777777">
      <w:pPr>
        <w:spacing w:after="0" w:line="240" w:lineRule="auto"/>
      </w:pPr>
      <w:r>
        <w:separator/>
      </w:r>
    </w:p>
  </w:endnote>
  <w:endnote w:type="continuationSeparator" w:id="0">
    <w:p w:rsidR="00877650" w:rsidP="007F1D14" w:rsidRDefault="00877650" w14:paraId="0C64C2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877650" w:rsidP="007F1D14" w:rsidRDefault="00877650" w14:paraId="304688E8" w14:textId="77777777">
      <w:pPr>
        <w:spacing w:after="0" w:line="240" w:lineRule="auto"/>
      </w:pPr>
      <w:r>
        <w:separator/>
      </w:r>
    </w:p>
  </w:footnote>
  <w:footnote w:type="continuationSeparator" w:id="0">
    <w:p w:rsidR="00877650" w:rsidP="007F1D14" w:rsidRDefault="00877650" w14:paraId="7C953C3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F1D14" w:rsidP="007F1D14" w:rsidRDefault="007F1D14" w14:paraId="75CE25CF" w14:textId="77777777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008D79B4" wp14:editId="4E829979">
          <wp:simplePos x="0" y="0"/>
          <wp:positionH relativeFrom="page">
            <wp:align>right</wp:align>
          </wp:positionH>
          <wp:positionV relativeFrom="page">
            <wp:posOffset>39370</wp:posOffset>
          </wp:positionV>
          <wp:extent cx="7545600" cy="914400"/>
          <wp:effectExtent l="0" t="0" r="0" b="0"/>
          <wp:wrapNone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1D14" w:rsidRDefault="007F1D14" w14:paraId="39FF39FF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80"/>
  <w:proofState w:spelling="clean" w:grammar="clean"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14"/>
    <w:rsid w:val="000016F6"/>
    <w:rsid w:val="0000356B"/>
    <w:rsid w:val="00290DF8"/>
    <w:rsid w:val="003121CE"/>
    <w:rsid w:val="00363A37"/>
    <w:rsid w:val="00370B8A"/>
    <w:rsid w:val="004408F7"/>
    <w:rsid w:val="00494B21"/>
    <w:rsid w:val="00570053"/>
    <w:rsid w:val="006C507F"/>
    <w:rsid w:val="00713268"/>
    <w:rsid w:val="007728AE"/>
    <w:rsid w:val="007F1D14"/>
    <w:rsid w:val="00844BDD"/>
    <w:rsid w:val="00847255"/>
    <w:rsid w:val="00877650"/>
    <w:rsid w:val="008A3AAA"/>
    <w:rsid w:val="008B5E95"/>
    <w:rsid w:val="009A478D"/>
    <w:rsid w:val="00A97FC5"/>
    <w:rsid w:val="00C433DA"/>
    <w:rsid w:val="00D11EFA"/>
    <w:rsid w:val="00FD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</o:shapelayout>
  </w:shapeDefaults>
  <w:decimalSymbol w:val=","/>
  <w:listSeparator w:val=";"/>
  <w15:chartTrackingRefBased/>
  <w14:docId w14:val="714F2461"/>
  <w15:docId w15:val="{E558CF36-4D4A-4D1D-98D1-3D284CF7371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1D1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F1D14"/>
  </w:style>
  <w:style w:type="paragraph" w:styleId="Zpat">
    <w:name w:val="footer"/>
    <w:basedOn w:val="Normln"/>
    <w:link w:val="ZpatChar"/>
    <w:uiPriority w:val="99"/>
    <w:unhideWhenUsed/>
    <w:rsid w:val="007F1D1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F1D1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1D14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7F1D14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7F1D14"/>
    <w:rPr>
      <w:vertAlign w:val="superscript"/>
    </w:rPr>
  </w:style>
  <w:style w:type="table" w:styleId="Mkatabulky">
    <w:name w:val="Table Grid"/>
    <w:basedOn w:val="Normlntabulka"/>
    <w:uiPriority w:val="39"/>
    <w:rsid w:val="00C433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rky1" w:customStyle="true">
    <w:name w:val="Odrážky 1"/>
    <w:basedOn w:val="Odstavecseseznamem"/>
    <w:uiPriority w:val="5"/>
    <w:qFormat/>
    <w:rsid w:val="00844BDD"/>
    <w:pPr>
      <w:numPr>
        <w:numId w:val="1"/>
      </w:numPr>
      <w:spacing w:after="220" w:line="240" w:lineRule="auto"/>
      <w:jc w:val="both"/>
    </w:pPr>
  </w:style>
  <w:style w:type="paragraph" w:styleId="Odrky2" w:customStyle="true">
    <w:name w:val="Odrážky 2"/>
    <w:basedOn w:val="Odrky1"/>
    <w:link w:val="Odrky2Char"/>
    <w:uiPriority w:val="5"/>
    <w:qFormat/>
    <w:rsid w:val="00844BDD"/>
    <w:pPr>
      <w:numPr>
        <w:ilvl w:val="1"/>
      </w:numPr>
    </w:pPr>
  </w:style>
  <w:style w:type="character" w:styleId="Odrky2Char" w:customStyle="true">
    <w:name w:val="Odrážky 2 Char"/>
    <w:basedOn w:val="Standardnpsmoodstavce"/>
    <w:link w:val="Odrky2"/>
    <w:uiPriority w:val="5"/>
    <w:rsid w:val="00844BDD"/>
  </w:style>
  <w:style w:type="paragraph" w:styleId="Odrky3" w:customStyle="true">
    <w:name w:val="Odrážky 3"/>
    <w:basedOn w:val="Odrky2"/>
    <w:uiPriority w:val="5"/>
    <w:qFormat/>
    <w:rsid w:val="00844BDD"/>
    <w:pPr>
      <w:numPr>
        <w:ilvl w:val="2"/>
      </w:numPr>
      <w:tabs>
        <w:tab w:val="clear" w:pos="1191"/>
        <w:tab w:val="num" w:pos="360"/>
      </w:tabs>
    </w:pPr>
  </w:style>
  <w:style w:type="paragraph" w:styleId="Odrky4" w:customStyle="true">
    <w:name w:val="Odrážky 4"/>
    <w:basedOn w:val="Odrky3"/>
    <w:uiPriority w:val="5"/>
    <w:qFormat/>
    <w:rsid w:val="00844BDD"/>
    <w:pPr>
      <w:numPr>
        <w:ilvl w:val="3"/>
      </w:numPr>
      <w:tabs>
        <w:tab w:val="clear" w:pos="1588"/>
        <w:tab w:val="num" w:pos="360"/>
      </w:tabs>
    </w:pPr>
  </w:style>
  <w:style w:type="paragraph" w:styleId="Odrky5" w:customStyle="true">
    <w:name w:val="Odrážky 5"/>
    <w:basedOn w:val="Odrky4"/>
    <w:uiPriority w:val="5"/>
    <w:qFormat/>
    <w:rsid w:val="00844BDD"/>
    <w:pPr>
      <w:numPr>
        <w:ilvl w:val="4"/>
      </w:numPr>
      <w:tabs>
        <w:tab w:val="clear" w:pos="1985"/>
        <w:tab w:val="num" w:pos="360"/>
      </w:tabs>
    </w:pPr>
  </w:style>
  <w:style w:type="paragraph" w:styleId="Odstavecseseznamem">
    <w:name w:val="List Paragraph"/>
    <w:basedOn w:val="Normln"/>
    <w:uiPriority w:val="34"/>
    <w:qFormat/>
    <w:rsid w:val="00844BDD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016B2B70E8D1914585E463FE43706966" ma:contentTypeName="Dokument" ma:contentTypeScope="" ma:contentTypeVersion="2" ma:versionID="c26a42270ada4c1fc46b87f5d0c3f381">
  <xsd:schema xmlns:xsd="http://www.w3.org/2001/XMLSchema" xmlns:ns3="3f788671-6a4c-446e-864d-48108c500c34" xmlns:p="http://schemas.microsoft.com/office/2006/metadata/properties" xmlns:xs="http://www.w3.org/2001/XMLSchema" ma:fieldsID="33904c6c4acba53750f19e6992f2f2bb" ma:root="true" ns3:_="" targetNamespace="http://schemas.microsoft.com/office/2006/metadata/properties">
    <xsd:import namespace="3f788671-6a4c-446e-864d-48108c500c34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3f788671-6a4c-446e-864d-48108c500c34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C7B15-D113-42F1-A821-BF3F720E26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3C043E-9E98-46EB-97C7-4462310666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4AB487-F93E-4B0B-835D-5A90528FA1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704B0E-5B44-4B92-9283-A034A1D4B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788671-6a4c-446e-864d-48108c500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2</properties:Pages>
  <properties:Words>353</properties:Words>
  <properties:Characters>2083</properties:Characters>
  <properties:Lines>17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2432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2022-06-27T20:29:00Z</dcterms:created>
  <dc:creator/>
  <dc:description/>
  <cp:keywords/>
  <cp:lastModifiedBy/>
  <dcterms:modified xmlns:xsi="http://www.w3.org/2001/XMLSchema-instance" xsi:type="dcterms:W3CDTF">2022-06-27T20:29:00Z</dcterms:modified>
  <cp:revision>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0x010100016B2B70E8D1914585E463FE43706966</vt:lpwstr>
  </prop:property>
</prop:Properties>
</file>