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61CB09C4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684002">
        <w:rPr>
          <w:rFonts w:cs="Arial"/>
          <w:b/>
          <w:sz w:val="28"/>
          <w:szCs w:val="28"/>
        </w:rPr>
        <w:t>a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76DBD47F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="008C371B">
        <w:rPr>
          <w:sz w:val="28"/>
        </w:rPr>
        <w:t xml:space="preserve"> II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4B750F15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</w:t>
      </w:r>
      <w:r w:rsidR="008C371B">
        <w:rPr>
          <w:b/>
          <w:bCs/>
          <w:szCs w:val="20"/>
        </w:rPr>
        <w:t xml:space="preserve"> II</w:t>
      </w:r>
      <w:r w:rsidRPr="00433CDE">
        <w:rPr>
          <w:b/>
          <w:bCs/>
          <w:szCs w:val="20"/>
        </w:rPr>
        <w:t>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247C2C3C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="008C371B">
              <w:rPr>
                <w:b/>
                <w:bCs/>
                <w:szCs w:val="20"/>
              </w:rPr>
              <w:t xml:space="preserve"> II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646C5173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 xml:space="preserve">Pro účely zadávacího </w:t>
            </w:r>
            <w:r w:rsidRPr="00684002">
              <w:rPr>
                <w:rFonts w:cs="Arial"/>
                <w:szCs w:val="20"/>
              </w:rPr>
              <w:t xml:space="preserve">řízení na </w:t>
            </w:r>
            <w:r w:rsidRPr="00A779F4" w:rsidR="007E23B3">
              <w:rPr>
                <w:rFonts w:cs="Arial"/>
                <w:szCs w:val="20"/>
              </w:rPr>
              <w:t xml:space="preserve">část 1: </w:t>
            </w:r>
            <w:r w:rsidR="00EB1D0D">
              <w:rPr>
                <w:rFonts w:cs="Arial"/>
                <w:szCs w:val="20"/>
              </w:rPr>
              <w:t>Zaměstnanecká agenda</w:t>
            </w:r>
            <w:r w:rsidRPr="00A779F4" w:rsidR="007E23B3">
              <w:rPr>
                <w:rFonts w:cs="Arial"/>
                <w:szCs w:val="20"/>
              </w:rPr>
              <w:t xml:space="preserve"> </w:t>
            </w:r>
            <w:r w:rsidRPr="00684002">
              <w:rPr>
                <w:rFonts w:cs="Arial"/>
                <w:szCs w:val="20"/>
              </w:rPr>
              <w:t>shora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8C371B" w:rsidTr="00B46D3E" w14:paraId="108BAA19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8C371B" w:rsidP="00B46D3E" w:rsidRDefault="008C371B" w14:paraId="2B41A60A" w14:textId="759EDEC9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bookmarkStart w:name="_Hlk104750836" w:id="1"/>
            <w:r w:rsidRPr="004E02DE">
              <w:rPr>
                <w:rFonts w:cs="Arial"/>
                <w:b/>
                <w:szCs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Pr="00433CDE" w:rsidR="008C371B" w:rsidTr="00B46D3E" w14:paraId="6BE8000F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E02DE" w:rsidR="008C371B" w:rsidP="008C371B" w:rsidRDefault="008C371B" w14:paraId="0DD48E84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Čestně prohlašuji, že jako dodavatel nejsem:</w:t>
            </w:r>
          </w:p>
          <w:p w:rsidRPr="004E02DE" w:rsidR="008C371B" w:rsidP="008C371B" w:rsidRDefault="008C371B" w14:paraId="2E6C0DAF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ruským státním příslušníkem, fyzickou či právnickou osobou, subjektem či orgánem se sídlem v Rusku,</w:t>
            </w:r>
          </w:p>
          <w:p w:rsidRPr="004E02DE" w:rsidR="008C371B" w:rsidP="008C371B" w:rsidRDefault="008C371B" w14:paraId="0255C11A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Pr="004E02DE" w:rsidR="008C371B" w:rsidP="008C371B" w:rsidRDefault="008C371B" w14:paraId="2EDDC3B6" w14:textId="77777777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507" w:right="79"/>
              <w:contextualSpacing w:val="false"/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dodavatelem jednajícím jménem nebo na pokyn některého ze subjektů uvedených v písmeni a) nebo b).</w:t>
            </w:r>
          </w:p>
          <w:p w:rsidRPr="00433CDE" w:rsidR="008C371B" w:rsidP="008C371B" w:rsidRDefault="008C371B" w14:paraId="5206DA0D" w14:textId="0CA9D89E">
            <w:pPr>
              <w:rPr>
                <w:rFonts w:cs="Arial"/>
                <w:szCs w:val="20"/>
              </w:rPr>
            </w:pPr>
            <w:r w:rsidRPr="004E02DE">
              <w:rPr>
                <w:rFonts w:cs="Arial"/>
                <w:szCs w:val="20"/>
              </w:rPr>
              <w:t>Výše uvedené platí i pro poddodavatele s plněním přesahujícím 10 % hodnoty veřejné zakázky.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2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lastRenderedPageBreak/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684002" w:rsidR="00684002" w:rsidP="00433CDE" w:rsidRDefault="00684002" w14:paraId="09F8EE73" w14:textId="05FCB01B">
            <w:pPr>
              <w:jc w:val="center"/>
              <w:rPr>
                <w:b/>
                <w:bCs/>
              </w:rPr>
            </w:pPr>
            <w:r w:rsidRPr="00684002">
              <w:rPr>
                <w:rFonts w:cs="Arial"/>
                <w:b/>
                <w:bCs/>
                <w:szCs w:val="20"/>
              </w:rPr>
              <w:t xml:space="preserve">část 1: </w:t>
            </w:r>
            <w:r w:rsidRPr="00EB1D0D" w:rsidR="00EB1D0D">
              <w:rPr>
                <w:rFonts w:cs="Arial"/>
                <w:b/>
                <w:bCs/>
                <w:szCs w:val="20"/>
              </w:rPr>
              <w:t>Zaměstnanecká agenda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Pr="008C371B" w:rsidR="002A30A2" w:rsidP="002A30A2" w:rsidRDefault="008C371B" w14:paraId="14DBC2F3" w14:textId="753E0FB6">
            <w:pPr>
              <w:spacing w:before="60" w:after="60"/>
              <w:rPr>
                <w:i/>
                <w:iCs/>
              </w:rPr>
            </w:pPr>
            <w:r w:rsidRPr="008C371B">
              <w:rPr>
                <w:i/>
                <w:iCs/>
              </w:rPr>
              <w:t xml:space="preserve">Dodávka obdobného charakteru – dodávkou obdobného charakteru se rozumí dodávka, jejímž předmětem dodávky byla </w:t>
            </w:r>
            <w:r w:rsidRPr="008C371B">
              <w:rPr>
                <w:i/>
                <w:iCs/>
                <w:color w:val="000000"/>
              </w:rPr>
              <w:t xml:space="preserve">dodávka, implementace, integrace na agendové informační systémy, testování a zprovoznění plně elektronického řešení umožňujícího odbourat oběh papírových dokumentů </w:t>
            </w:r>
            <w:r w:rsidRPr="008C371B">
              <w:rPr>
                <w:i/>
                <w:iCs/>
              </w:rPr>
              <w:t xml:space="preserve">pokrývající externí a interní procesy vč. procesů pokrývajících zákonné agendy objednatele </w:t>
            </w:r>
            <w:r w:rsidRPr="008C371B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Pr="008C371B" w:rsidR="002A30A2" w:rsidP="002A30A2" w:rsidRDefault="008C371B" w14:paraId="57D9A929" w14:textId="223557E4">
            <w:pPr>
              <w:spacing w:before="60" w:after="60"/>
              <w:rPr>
                <w:i/>
                <w:iCs/>
              </w:rPr>
            </w:pPr>
            <w:r w:rsidRPr="008C371B">
              <w:rPr>
                <w:i/>
                <w:iCs/>
              </w:rPr>
              <w:t xml:space="preserve">Nejméně jedna dodávka byla realizována v min. finančním rozsahu 350 000 Kč bez DPH </w:t>
            </w:r>
            <w:r w:rsidRPr="008C371B">
              <w:rPr>
                <w:i/>
                <w:iCs/>
                <w:color w:val="000000"/>
              </w:rPr>
              <w:t>(bez započtení případných nákladů na dodávku HW)</w:t>
            </w:r>
            <w:r w:rsidRPr="008C371B">
              <w:rPr>
                <w:i/>
                <w:iCs/>
              </w:rPr>
              <w:t>.</w:t>
            </w: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8C371B" w14:paraId="1E6863D6" w14:textId="19FEA85D">
            <w:pPr>
              <w:spacing w:before="60" w:after="60"/>
            </w:pPr>
            <w:r w:rsidRPr="008C371B">
              <w:rPr>
                <w:i/>
                <w:iCs/>
              </w:rPr>
              <w:t xml:space="preserve">Dodávka obdobného charakteru – dodávkou obdobného charakteru se rozumí dodávka, jejímž předmětem dodávky byla </w:t>
            </w:r>
            <w:r w:rsidRPr="008C371B">
              <w:rPr>
                <w:i/>
                <w:iCs/>
                <w:color w:val="000000"/>
              </w:rPr>
              <w:t xml:space="preserve">dodávka, implementace, integrace na agendové informační systémy, testování a zprovoznění plně elektronického řešení umožňujícího odbourat oběh papírových dokumentů </w:t>
            </w:r>
            <w:r w:rsidRPr="008C371B">
              <w:rPr>
                <w:i/>
                <w:iCs/>
              </w:rPr>
              <w:t xml:space="preserve">pokrývající externí a interní procesy vč. procesů pokrývajících zákonné agendy objednatele </w:t>
            </w:r>
            <w:r w:rsidRPr="008C371B">
              <w:rPr>
                <w:i/>
                <w:iCs/>
                <w:color w:val="000000"/>
              </w:rPr>
              <w:t>(nebo rozšíření již dodaného řešení zahrnující všechny výše uvedené požadavky).</w:t>
            </w: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8C371B" w14:paraId="35E88295" w14:textId="4C3BF73B">
            <w:pPr>
              <w:spacing w:before="60" w:after="60"/>
            </w:pPr>
            <w:r w:rsidRPr="008C371B">
              <w:rPr>
                <w:i/>
                <w:iCs/>
              </w:rPr>
              <w:t xml:space="preserve">Nejméně jedna dodávka byla realizována v min. finančním rozsahu 350 000 Kč bez DPH </w:t>
            </w:r>
            <w:r w:rsidRPr="008C371B">
              <w:rPr>
                <w:i/>
                <w:iCs/>
                <w:color w:val="000000"/>
              </w:rPr>
              <w:t>(bez započtení případných nákladů na dodávku HW)</w:t>
            </w:r>
            <w:r w:rsidRPr="008C371B">
              <w:rPr>
                <w:i/>
                <w:iCs/>
              </w:rPr>
              <w:t>.</w:t>
            </w: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1FCA5846">
            <w:r w:rsidRPr="00684002">
              <w:t xml:space="preserve">Pro účely zadávacího řízení </w:t>
            </w:r>
            <w:r w:rsidRPr="00A779F4" w:rsidR="007E23B3">
              <w:t>část</w:t>
            </w:r>
            <w:r w:rsidRPr="00A779F4" w:rsidR="004E72FF">
              <w:t>i</w:t>
            </w:r>
            <w:r w:rsidRPr="00A779F4" w:rsidR="007E23B3">
              <w:t xml:space="preserve"> 1: </w:t>
            </w:r>
            <w:r w:rsidR="00EB1D0D">
              <w:rPr>
                <w:rFonts w:cs="Arial"/>
                <w:szCs w:val="20"/>
              </w:rPr>
              <w:t>Zaměstnanecká agenda</w:t>
            </w:r>
            <w:r w:rsidR="00684002">
              <w:t xml:space="preserve"> </w:t>
            </w:r>
            <w:r>
              <w:t>shora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lastRenderedPageBreak/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lastRenderedPageBreak/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6A6831" w:rsidP="006A6831" w:rsidRDefault="006A6831" w14:paraId="570E4E2F" w14:textId="77777777">
            <w:pPr>
              <w:jc w:val="center"/>
              <w:rPr>
                <w:rFonts w:cstheme="minorHAnsi"/>
                <w:szCs w:val="20"/>
              </w:rPr>
            </w:pPr>
            <w:r w:rsidRPr="00564103">
              <w:rPr>
                <w:rFonts w:cstheme="minorHAnsi"/>
                <w:szCs w:val="20"/>
              </w:rPr>
              <w:t>v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souladu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s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požadavky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zadávací</w:t>
            </w:r>
            <w:r>
              <w:rPr>
                <w:rFonts w:cstheme="minorHAnsi"/>
                <w:szCs w:val="20"/>
              </w:rPr>
              <w:t> </w:t>
            </w:r>
            <w:r w:rsidRPr="00564103">
              <w:rPr>
                <w:rFonts w:cstheme="minorHAnsi"/>
                <w:szCs w:val="20"/>
              </w:rPr>
              <w:t>dokumentace</w:t>
            </w:r>
            <w:r>
              <w:rPr>
                <w:rFonts w:cstheme="minorHAnsi"/>
                <w:szCs w:val="20"/>
              </w:rPr>
              <w:t xml:space="preserve"> veřejné zakázky </w:t>
            </w:r>
          </w:p>
          <w:p w:rsidR="006A6831" w:rsidP="006A6831" w:rsidRDefault="006A6831" w14:paraId="5ADA40FB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="002A30A2" w:rsidP="006A6831" w:rsidRDefault="006A6831" w14:paraId="145B745B" w14:textId="1BE378B2">
            <w:pPr>
              <w:jc w:val="center"/>
            </w:pPr>
            <w:r w:rsidRPr="00684002">
              <w:rPr>
                <w:rFonts w:cs="Arial"/>
                <w:b/>
                <w:bCs/>
                <w:szCs w:val="20"/>
              </w:rPr>
              <w:t>část 1:</w:t>
            </w:r>
            <w:r w:rsidRPr="00EB1D0D">
              <w:rPr>
                <w:rFonts w:cs="Arial"/>
                <w:b/>
                <w:bCs/>
                <w:szCs w:val="20"/>
              </w:rPr>
              <w:t xml:space="preserve"> </w:t>
            </w:r>
            <w:r w:rsidRPr="00EB1D0D" w:rsidR="00EB1D0D">
              <w:rPr>
                <w:rFonts w:cs="Arial"/>
                <w:b/>
                <w:bCs/>
                <w:szCs w:val="20"/>
              </w:rPr>
              <w:t>Zaměstnanecká agenda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2E24AB00">
            <w:pPr>
              <w:jc w:val="center"/>
              <w:rPr>
                <w:b/>
                <w:bCs/>
                <w:i/>
                <w:iCs/>
              </w:rPr>
            </w:pPr>
            <w:r w:rsidRPr="00684002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A779F4">
              <w:rPr>
                <w:i/>
                <w:iCs/>
              </w:rPr>
              <w:t>část 1: „</w:t>
            </w:r>
            <w:r w:rsidRPr="00EB1D0D" w:rsidR="00EB1D0D">
              <w:rPr>
                <w:rFonts w:cs="Arial"/>
                <w:i/>
                <w:iCs/>
                <w:szCs w:val="20"/>
              </w:rPr>
              <w:t>Zaměstnanecká agenda</w:t>
            </w:r>
            <w:r w:rsidRPr="00A779F4">
              <w:rPr>
                <w:i/>
                <w:iCs/>
              </w:rPr>
              <w:t>“ 3 osoby</w:t>
            </w:r>
            <w:r w:rsidRPr="004E72FF">
              <w:rPr>
                <w:i/>
                <w:iCs/>
              </w:rPr>
              <w:t>.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7BD294D8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58A521FF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7070F956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EA4BF3" w:rsidR="001A0C54" w:rsidP="00B71F36" w:rsidRDefault="001071C6" w14:paraId="4E3D865A" w14:textId="7E8B09BB">
            <w:pPr>
              <w:spacing w:before="60" w:after="60"/>
              <w:jc w:val="center"/>
              <w:rPr>
                <w:b/>
                <w:bCs/>
              </w:rPr>
            </w:pPr>
            <w:r w:rsidRPr="00EA4BF3">
              <w:rPr>
                <w:b/>
                <w:bCs/>
              </w:rPr>
              <w:t>3</w:t>
            </w:r>
            <w:r w:rsidRPr="00EA4BF3" w:rsidR="001A0C54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Pr="00EA4BF3" w:rsidR="001A0C54" w:rsidP="00B71F36" w:rsidRDefault="001A0C54" w14:paraId="2957F6E6" w14:textId="77777777">
            <w:pPr>
              <w:spacing w:before="60" w:after="60"/>
            </w:pPr>
            <w:r w:rsidRPr="00EA4BF3">
              <w:t>Titul, Jméno a Příjmení</w:t>
            </w:r>
          </w:p>
        </w:tc>
        <w:tc>
          <w:tcPr>
            <w:tcW w:w="5379" w:type="dxa"/>
          </w:tcPr>
          <w:p w:rsidRPr="00EA4BF3" w:rsidR="001A0C54" w:rsidP="00B71F36" w:rsidRDefault="001A0C54" w14:paraId="2EA7A4FB" w14:textId="52161378">
            <w:pPr>
              <w:spacing w:before="60" w:after="60"/>
            </w:pPr>
          </w:p>
        </w:tc>
      </w:tr>
      <w:tr w:rsidR="001A0C54" w:rsidTr="00EA4BF3" w14:paraId="1C14014C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1071C6" w:rsidR="001A0C54" w:rsidP="00B71F36" w:rsidRDefault="001A0C54" w14:paraId="391A5560" w14:textId="77777777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3119" w:type="dxa"/>
          </w:tcPr>
          <w:p w:rsidRPr="00EA4BF3" w:rsidR="001A0C54" w:rsidP="00B71F36" w:rsidRDefault="001A0C54" w14:paraId="424A048A" w14:textId="77777777">
            <w:pPr>
              <w:spacing w:before="60" w:after="60"/>
            </w:pPr>
            <w:r w:rsidRPr="00EA4BF3">
              <w:t>Role v realizačním týmu</w:t>
            </w:r>
          </w:p>
        </w:tc>
        <w:tc>
          <w:tcPr>
            <w:tcW w:w="5379" w:type="dxa"/>
          </w:tcPr>
          <w:p w:rsidRPr="00EA4BF3" w:rsidR="001A0C54" w:rsidP="00B71F36" w:rsidRDefault="00D946F6" w14:paraId="2C9CF29B" w14:textId="50DB712B">
            <w:pPr>
              <w:spacing w:before="60" w:after="60"/>
            </w:pPr>
            <w:r w:rsidRPr="00EA4BF3">
              <w:t>Analytik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3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3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1846D1C3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7E6ABD" w14:paraId="032C13CA" w14:textId="42C3F339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lastRenderedPageBreak/>
              <w:t xml:space="preserve">Zkušenost s realizací </w:t>
            </w:r>
            <w:r w:rsidRPr="009A3DD9">
              <w:rPr>
                <w:rFonts w:cs="Arial"/>
              </w:rPr>
              <w:t>min. 2 zakáz</w:t>
            </w:r>
            <w:r>
              <w:rPr>
                <w:rFonts w:cs="Arial"/>
              </w:rPr>
              <w:t>e</w:t>
            </w:r>
            <w:r w:rsidRPr="009A3DD9">
              <w:rPr>
                <w:rFonts w:cs="Arial"/>
              </w:rPr>
              <w:t>k odpovídající</w:t>
            </w:r>
            <w:r>
              <w:rPr>
                <w:rFonts w:cs="Arial"/>
              </w:rPr>
              <w:t>ch</w:t>
            </w:r>
            <w:r w:rsidRPr="009A3DD9">
              <w:rPr>
                <w:rFonts w:cs="Arial"/>
              </w:rPr>
              <w:t xml:space="preserve"> požadavkům zadavatele </w:t>
            </w:r>
            <w:r w:rsidRPr="00BC1B78">
              <w:rPr>
                <w:rFonts w:cs="Arial"/>
              </w:rPr>
              <w:t>na významné dodávky, tj. dodávka řešení</w:t>
            </w:r>
            <w:r w:rsidRPr="009A3DD9">
              <w:rPr>
                <w:iCs/>
                <w:color w:val="000000"/>
              </w:rPr>
              <w:t xml:space="preserve">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>umožňujícího odbourat oběh 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 xml:space="preserve">vč. procesů pokrývajících zákonné agendy objednatele </w:t>
            </w:r>
            <w:r w:rsidRPr="00BC1B78">
              <w:rPr>
                <w:rFonts w:cs="Arial"/>
              </w:rPr>
              <w:t>s hodnotou plnění min. 1 z nich ve výši 350 000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7E6ABD" w14:paraId="30B188DB" w14:textId="21464479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</w:t>
            </w:r>
            <w:r>
              <w:rPr>
                <w:rFonts w:cs="Arial"/>
              </w:rPr>
              <w:t xml:space="preserve">věcný / faktický obsah </w:t>
            </w:r>
            <w:r w:rsidRPr="00BC1B78">
              <w:rPr>
                <w:rFonts w:cs="Arial"/>
              </w:rPr>
              <w:t>významné dodávky</w:t>
            </w:r>
            <w:r>
              <w:rPr>
                <w:rFonts w:cs="Arial"/>
              </w:rPr>
              <w:t xml:space="preserve">, tj. </w:t>
            </w:r>
            <w:r>
              <w:rPr>
                <w:iCs/>
                <w:color w:val="000000"/>
              </w:rPr>
              <w:t>d</w:t>
            </w:r>
            <w:r w:rsidRPr="009A3DD9">
              <w:rPr>
                <w:iCs/>
                <w:color w:val="000000"/>
              </w:rPr>
              <w:t xml:space="preserve">odávka,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>umožňujícího odbourat oběh 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>vč. procesů pokrývajících zákonné agendy objednatele.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D946F6" w:rsidTr="0057667F" w14:paraId="55717A4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D946F6" w:rsidP="0057667F" w:rsidRDefault="00D946F6" w14:paraId="37766E4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Analytik</w:t>
            </w:r>
          </w:p>
        </w:tc>
      </w:tr>
      <w:tr w:rsidR="00D946F6" w:rsidTr="0057667F" w14:paraId="2FC8EFF6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7D6DB403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749FC156" w14:textId="77777777"/>
        </w:tc>
      </w:tr>
      <w:tr w:rsidR="00D946F6" w:rsidTr="0057667F" w14:paraId="1C1ACB1C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4AAA839D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0A87F04F" w14:textId="77777777"/>
        </w:tc>
      </w:tr>
      <w:tr w:rsidR="00D946F6" w:rsidTr="0057667F" w14:paraId="146F782B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D946F6" w:rsidP="0057667F" w:rsidRDefault="00D946F6" w14:paraId="4AEEC4CB" w14:textId="77777777">
            <w:pPr>
              <w:ind w:left="447" w:hanging="357"/>
              <w:jc w:val="left"/>
            </w:pPr>
            <w:r w:rsidRPr="00D946F6">
              <w:lastRenderedPageBreak/>
              <w:t>Prokazované zkušenosti:</w:t>
            </w:r>
          </w:p>
          <w:p w:rsidRPr="00D946F6" w:rsidR="00D946F6" w:rsidP="0057667F" w:rsidRDefault="00D946F6" w14:paraId="45006E7F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D946F6" w:rsidP="0057667F" w:rsidRDefault="00D946F6" w14:paraId="3C9BD44E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>
              <w:t xml:space="preserve">3 roky </w:t>
            </w:r>
            <w:r w:rsidRPr="00D946F6">
              <w:t>(</w:t>
            </w:r>
            <w:r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D946F6" w:rsidP="0057667F" w:rsidRDefault="007E6ABD" w14:paraId="412C89D4" w14:textId="70FE66F3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</w:t>
            </w:r>
            <w:r>
              <w:rPr>
                <w:rFonts w:cs="Arial"/>
              </w:rPr>
              <w:t xml:space="preserve">věcný / faktický obsah </w:t>
            </w:r>
            <w:r w:rsidRPr="00BC1B78">
              <w:rPr>
                <w:rFonts w:cs="Arial"/>
              </w:rPr>
              <w:t>významné dodávky</w:t>
            </w:r>
            <w:r>
              <w:rPr>
                <w:rFonts w:cs="Arial"/>
              </w:rPr>
              <w:t xml:space="preserve">, tj. </w:t>
            </w:r>
            <w:r>
              <w:rPr>
                <w:iCs/>
                <w:color w:val="000000"/>
              </w:rPr>
              <w:t>d</w:t>
            </w:r>
            <w:r w:rsidRPr="009A3DD9">
              <w:rPr>
                <w:iCs/>
                <w:color w:val="000000"/>
              </w:rPr>
              <w:t xml:space="preserve">odávka,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>umožňujícího odbourat oběh 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>vč. procesů pokrývajících zákonné agendy objednatele.</w:t>
            </w:r>
            <w:r w:rsidRPr="00D946F6" w:rsidR="00D946F6">
              <w:t xml:space="preserve"> U každé zkušenosti uveďte informace v rozsahu:</w:t>
            </w:r>
          </w:p>
          <w:p w:rsidRPr="00D946F6" w:rsidR="00D946F6" w:rsidP="0057667F" w:rsidRDefault="00D946F6" w14:paraId="64B06D85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D946F6" w:rsidP="0057667F" w:rsidRDefault="00D946F6" w14:paraId="5F66698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D946F6" w:rsidP="0057667F" w:rsidRDefault="00D946F6" w14:paraId="76EBFEB7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D946F6" w:rsidP="0057667F" w:rsidRDefault="00D946F6" w14:paraId="5697B109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D946F6" w:rsidTr="0057667F" w14:paraId="2AB0F673" w14:textId="77777777">
        <w:tc>
          <w:tcPr>
            <w:tcW w:w="9060" w:type="dxa"/>
            <w:gridSpan w:val="2"/>
            <w:shd w:val="clear" w:color="auto" w:fill="auto"/>
          </w:tcPr>
          <w:p w:rsidR="00D946F6" w:rsidP="0057667F" w:rsidRDefault="00D946F6" w14:paraId="6D5795E8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57667F" w:rsidRDefault="00EA4BF3" w14:paraId="1361D18E" w14:textId="54E664FB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1AD75F34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="008C371B">
      <w:rPr>
        <w:rStyle w:val="slostrnky"/>
        <w:sz w:val="14"/>
        <w:szCs w:val="14"/>
      </w:rPr>
      <w:t xml:space="preserve"> II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4"/>
    <w:bookmarkStart w:name="_Hlk81513153" w:id="5"/>
    <w:r>
      <w:rPr>
        <w:noProof/>
      </w:rPr>
      <w:t xml:space="preserve"> </w:t>
    </w:r>
    <w:bookmarkEnd w:id="4"/>
    <w:bookmarkEnd w:id="5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1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5"/>
  </w:num>
  <w:num w:numId="3">
    <w:abstractNumId w:val="26"/>
  </w:num>
  <w:num w:numId="4">
    <w:abstractNumId w:val="38"/>
  </w:num>
  <w:num w:numId="5">
    <w:abstractNumId w:val="39"/>
  </w:num>
  <w:num w:numId="6">
    <w:abstractNumId w:val="17"/>
  </w:num>
  <w:num w:numId="7">
    <w:abstractNumId w:val="31"/>
  </w:num>
  <w:num w:numId="8">
    <w:abstractNumId w:val="43"/>
  </w:num>
  <w:num w:numId="9">
    <w:abstractNumId w:val="6"/>
  </w:num>
  <w:num w:numId="10">
    <w:abstractNumId w:val="23"/>
  </w:num>
  <w:num w:numId="11">
    <w:abstractNumId w:val="3"/>
  </w:num>
  <w:num w:numId="12">
    <w:abstractNumId w:val="40"/>
  </w:num>
  <w:num w:numId="13">
    <w:abstractNumId w:val="14"/>
  </w:num>
  <w:num w:numId="14">
    <w:abstractNumId w:val="42"/>
  </w:num>
  <w:num w:numId="15">
    <w:abstractNumId w:val="20"/>
  </w:num>
  <w:num w:numId="16">
    <w:abstractNumId w:val="5"/>
  </w:num>
  <w:num w:numId="17">
    <w:abstractNumId w:val="8"/>
  </w:num>
  <w:num w:numId="18">
    <w:abstractNumId w:val="3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4"/>
  </w:num>
  <w:num w:numId="26">
    <w:abstractNumId w:val="29"/>
  </w:num>
  <w:num w:numId="27">
    <w:abstractNumId w:val="27"/>
  </w:num>
  <w:num w:numId="28">
    <w:abstractNumId w:val="36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4"/>
  </w:num>
  <w:num w:numId="37">
    <w:abstractNumId w:val="4"/>
  </w:num>
  <w:num w:numId="38">
    <w:abstractNumId w:val="35"/>
  </w:num>
  <w:num w:numId="39">
    <w:abstractNumId w:val="32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1"/>
  </w:num>
  <w:num w:numId="45">
    <w:abstractNumId w:val="37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A6831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C371B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2026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779F4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D422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38B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A4BF3"/>
    <w:rsid w:val="00EB1012"/>
    <w:rsid w:val="00EB1105"/>
    <w:rsid w:val="00EB1D0D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1683</properties:Words>
  <properties:Characters>9930</properties:Characters>
  <properties:Lines>82</properties:Lines>
  <properties:Paragraphs>23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11590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2022-07-27T15:02:00Z</dcterms:created>
  <dc:creator/>
  <cp:lastModifiedBy/>
  <cp:lastPrinted>2020-06-04T15:28:00Z</cp:lastPrinted>
  <dcterms:modified xmlns:xsi="http://www.w3.org/2001/XMLSchema-instance" xsi:type="dcterms:W3CDTF">2022-07-27T15:19:00Z</dcterms:modified>
  <cp:revision>3</cp:revision>
  <dc:title/>
</cp:coreProperties>
</file>