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A9648" w14:textId="77777777" w:rsidR="0015143B" w:rsidRPr="008B595D" w:rsidRDefault="0015143B" w:rsidP="0015143B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B595D">
        <w:rPr>
          <w:rFonts w:asciiTheme="minorHAnsi" w:hAnsiTheme="minorHAnsi" w:cstheme="minorHAnsi"/>
          <w:b/>
          <w:bCs/>
          <w:sz w:val="28"/>
          <w:szCs w:val="28"/>
        </w:rPr>
        <w:t>Souhlas se zpracováním osobních údajů – analýza dat z NZIS</w:t>
      </w:r>
    </w:p>
    <w:p w14:paraId="2FD4169C" w14:textId="77777777" w:rsidR="0015143B" w:rsidRPr="00517E0D" w:rsidRDefault="0015143B" w:rsidP="0015143B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767418F7" w14:textId="77777777" w:rsidR="0015143B" w:rsidRPr="00517E0D" w:rsidRDefault="0015143B" w:rsidP="0015143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378E2C82" w14:textId="075A1A2A" w:rsidR="003404D0" w:rsidRDefault="0015143B" w:rsidP="007F33FE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0495">
        <w:rPr>
          <w:rFonts w:asciiTheme="minorHAnsi" w:hAnsiTheme="minorHAnsi" w:cstheme="minorHAnsi"/>
          <w:b/>
          <w:bCs/>
          <w:sz w:val="22"/>
          <w:szCs w:val="22"/>
        </w:rPr>
        <w:t>Já</w:t>
      </w:r>
      <w:r w:rsidR="003D4DD1" w:rsidRPr="00530495">
        <w:rPr>
          <w:rFonts w:asciiTheme="minorHAnsi" w:hAnsiTheme="minorHAnsi" w:cstheme="minorHAnsi"/>
          <w:b/>
          <w:bCs/>
          <w:sz w:val="22"/>
          <w:szCs w:val="22"/>
        </w:rPr>
        <w:t>, níže podepsaný/á</w:t>
      </w:r>
      <w:r w:rsidRPr="007F33FE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 </w:t>
      </w:r>
      <w:r w:rsidRPr="007F33FE">
        <w:rPr>
          <w:rFonts w:asciiTheme="minorHAnsi" w:hAnsiTheme="minorHAnsi" w:cstheme="minorHAnsi"/>
          <w:i/>
          <w:iCs/>
          <w:sz w:val="22"/>
          <w:szCs w:val="22"/>
        </w:rPr>
        <w:t xml:space="preserve">(jméno a příjmení – </w:t>
      </w:r>
      <w:r w:rsidR="003404D0" w:rsidRPr="003404D0">
        <w:rPr>
          <w:rFonts w:asciiTheme="minorHAnsi" w:hAnsiTheme="minorHAnsi" w:cstheme="minorHAnsi"/>
          <w:sz w:val="22"/>
          <w:szCs w:val="22"/>
        </w:rPr>
        <w:t>VYPIŠTE HŮLKOVÝM PÍSMEM</w:t>
      </w:r>
      <w:r w:rsidRPr="007F33FE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7F33FE">
        <w:rPr>
          <w:rFonts w:asciiTheme="minorHAnsi" w:hAnsiTheme="minorHAnsi" w:cstheme="minorHAnsi"/>
          <w:sz w:val="22"/>
          <w:szCs w:val="22"/>
        </w:rPr>
        <w:t xml:space="preserve">, </w:t>
      </w:r>
      <w:r w:rsidRPr="00530495">
        <w:rPr>
          <w:rFonts w:asciiTheme="minorHAnsi" w:hAnsiTheme="minorHAnsi" w:cstheme="minorHAnsi"/>
          <w:b/>
          <w:bCs/>
          <w:sz w:val="22"/>
          <w:szCs w:val="22"/>
        </w:rPr>
        <w:t>narozen/a dne</w:t>
      </w:r>
      <w:r w:rsidRPr="007F33FE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</w:t>
      </w:r>
      <w:r w:rsidR="003404D0">
        <w:rPr>
          <w:rFonts w:asciiTheme="minorHAnsi" w:hAnsiTheme="minorHAnsi" w:cstheme="minorHAnsi"/>
          <w:sz w:val="22"/>
          <w:szCs w:val="22"/>
        </w:rPr>
        <w:t xml:space="preserve"> </w:t>
      </w:r>
      <w:r w:rsidR="003D4DD1">
        <w:rPr>
          <w:rFonts w:asciiTheme="minorHAnsi" w:hAnsiTheme="minorHAnsi" w:cstheme="minorHAnsi"/>
          <w:sz w:val="22"/>
          <w:szCs w:val="22"/>
        </w:rPr>
        <w:t>dále jako „</w:t>
      </w:r>
      <w:r w:rsidR="003D4DD1" w:rsidRPr="007F33FE">
        <w:rPr>
          <w:rFonts w:asciiTheme="minorHAnsi" w:hAnsiTheme="minorHAnsi" w:cstheme="minorHAnsi"/>
          <w:sz w:val="22"/>
          <w:szCs w:val="22"/>
        </w:rPr>
        <w:t>subjekt údajů</w:t>
      </w:r>
      <w:r w:rsidR="003D4DD1">
        <w:rPr>
          <w:rFonts w:asciiTheme="minorHAnsi" w:hAnsiTheme="minorHAnsi" w:cstheme="minorHAnsi"/>
          <w:sz w:val="22"/>
          <w:szCs w:val="22"/>
        </w:rPr>
        <w:t>“,</w:t>
      </w:r>
      <w:r w:rsidR="003D4DD1" w:rsidRPr="007F33FE">
        <w:rPr>
          <w:rFonts w:asciiTheme="minorHAnsi" w:hAnsiTheme="minorHAnsi" w:cstheme="minorHAnsi"/>
          <w:sz w:val="22"/>
          <w:szCs w:val="22"/>
        </w:rPr>
        <w:t xml:space="preserve"> </w:t>
      </w:r>
      <w:r w:rsidRPr="007F33FE">
        <w:rPr>
          <w:rFonts w:asciiTheme="minorHAnsi" w:hAnsiTheme="minorHAnsi" w:cstheme="minorHAnsi"/>
          <w:sz w:val="22"/>
          <w:szCs w:val="22"/>
        </w:rPr>
        <w:t xml:space="preserve">souhlasím se zpracováním svých osobních údajů, kterými jsou jméno, příjmení, pohlaví, datum narození, příslušnost k projektu, ze kterého bylo poskytnuto sociální bydlení, informace o udržení sociálního bydlení po dobu 12 měsíců a </w:t>
      </w:r>
      <w:r w:rsidRPr="00530495">
        <w:rPr>
          <w:rFonts w:asciiTheme="minorHAnsi" w:hAnsiTheme="minorHAnsi" w:cstheme="minorHAnsi"/>
          <w:b/>
          <w:bCs/>
          <w:sz w:val="22"/>
          <w:szCs w:val="22"/>
        </w:rPr>
        <w:t>rodné číslo</w:t>
      </w:r>
      <w:r w:rsidRPr="007F33FE">
        <w:rPr>
          <w:rFonts w:asciiTheme="minorHAnsi" w:hAnsiTheme="minorHAnsi" w:cstheme="minorHAnsi"/>
          <w:sz w:val="22"/>
          <w:szCs w:val="22"/>
        </w:rPr>
        <w:t xml:space="preserve">: ………………………………………/…………………. </w:t>
      </w:r>
    </w:p>
    <w:p w14:paraId="2429EB7C" w14:textId="77777777" w:rsidR="00530495" w:rsidRDefault="00530495" w:rsidP="007F33FE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EEA1B5" w14:textId="68F1ED4F" w:rsidR="0015143B" w:rsidRPr="007F33FE" w:rsidRDefault="0015143B" w:rsidP="007F33FE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33FE">
        <w:rPr>
          <w:rFonts w:asciiTheme="minorHAnsi" w:hAnsiTheme="minorHAnsi" w:cstheme="minorHAnsi"/>
          <w:sz w:val="22"/>
          <w:szCs w:val="22"/>
        </w:rPr>
        <w:t>Správcem osobních údajů je</w:t>
      </w:r>
      <w:r w:rsidR="00CF79AC" w:rsidRPr="007F33FE">
        <w:rPr>
          <w:rFonts w:asciiTheme="minorHAnsi" w:hAnsiTheme="minorHAnsi" w:cstheme="minorHAnsi"/>
          <w:b/>
          <w:bCs/>
          <w:sz w:val="22"/>
          <w:szCs w:val="22"/>
        </w:rPr>
        <w:t xml:space="preserve"> Ministerstvo práce a sociálních věcí ČR</w:t>
      </w:r>
      <w:r w:rsidRPr="007F33FE">
        <w:rPr>
          <w:rFonts w:asciiTheme="minorHAnsi" w:hAnsiTheme="minorHAnsi" w:cstheme="minorHAnsi"/>
          <w:b/>
          <w:bCs/>
          <w:sz w:val="22"/>
          <w:szCs w:val="22"/>
        </w:rPr>
        <w:t xml:space="preserve">, IČO: </w:t>
      </w:r>
      <w:r w:rsidR="00CF79AC" w:rsidRPr="007F33FE">
        <w:rPr>
          <w:rFonts w:asciiTheme="minorHAnsi" w:hAnsiTheme="minorHAnsi" w:cstheme="minorHAnsi"/>
          <w:b/>
          <w:bCs/>
          <w:sz w:val="22"/>
          <w:szCs w:val="22"/>
        </w:rPr>
        <w:t>00551023</w:t>
      </w:r>
      <w:r w:rsidRPr="007F33FE">
        <w:rPr>
          <w:rFonts w:asciiTheme="minorHAnsi" w:hAnsiTheme="minorHAnsi" w:cstheme="minorHAnsi"/>
          <w:sz w:val="22"/>
          <w:szCs w:val="22"/>
        </w:rPr>
        <w:t xml:space="preserve">, se sídlem </w:t>
      </w:r>
      <w:r w:rsidR="00CF79AC" w:rsidRPr="007F33F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Na Poříčním právu 1/376, 128 01 Praha 2</w:t>
      </w:r>
      <w:r w:rsidR="00CF79AC" w:rsidRPr="007F33FE">
        <w:rPr>
          <w:rFonts w:asciiTheme="minorHAnsi" w:hAnsiTheme="minorHAnsi" w:cstheme="minorHAnsi"/>
          <w:sz w:val="22"/>
          <w:szCs w:val="22"/>
        </w:rPr>
        <w:t>.</w:t>
      </w:r>
    </w:p>
    <w:p w14:paraId="03BE7ED7" w14:textId="77777777" w:rsidR="0015143B" w:rsidRPr="007F33FE" w:rsidRDefault="0015143B" w:rsidP="007F33FE">
      <w:pPr>
        <w:pStyle w:val="Bezmezer"/>
        <w:spacing w:line="276" w:lineRule="auto"/>
        <w:rPr>
          <w:rFonts w:cstheme="minorHAnsi"/>
          <w:sz w:val="22"/>
        </w:rPr>
      </w:pPr>
    </w:p>
    <w:p w14:paraId="2CF53F11" w14:textId="77777777" w:rsidR="00623D9A" w:rsidRDefault="0015143B" w:rsidP="0063061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0615">
        <w:rPr>
          <w:rFonts w:asciiTheme="minorHAnsi" w:hAnsiTheme="minorHAnsi" w:cstheme="minorHAnsi"/>
          <w:sz w:val="22"/>
          <w:szCs w:val="22"/>
        </w:rPr>
        <w:t>Osobní údaj</w:t>
      </w:r>
      <w:r w:rsidR="003A195D" w:rsidRPr="00630615">
        <w:rPr>
          <w:rFonts w:asciiTheme="minorHAnsi" w:hAnsiTheme="minorHAnsi" w:cstheme="minorHAnsi"/>
          <w:sz w:val="22"/>
          <w:szCs w:val="22"/>
        </w:rPr>
        <w:t xml:space="preserve"> „rodné číslo“</w:t>
      </w:r>
      <w:r w:rsidRPr="00630615">
        <w:rPr>
          <w:rFonts w:asciiTheme="minorHAnsi" w:hAnsiTheme="minorHAnsi" w:cstheme="minorHAnsi"/>
          <w:sz w:val="22"/>
          <w:szCs w:val="22"/>
        </w:rPr>
        <w:t xml:space="preserve"> bude zpracován k dohledání údajů ze zdravotnických registrů (Národního registru hrazených zdravotních služeb a Národního registru hospitalizovaných jako součástí Národního zdravotnického informačního systému) týkajících se </w:t>
      </w:r>
      <w:r w:rsidRPr="00630615">
        <w:rPr>
          <w:rFonts w:asciiTheme="minorHAnsi" w:hAnsiTheme="minorHAnsi" w:cstheme="minorHAnsi"/>
          <w:b/>
          <w:bCs/>
          <w:sz w:val="22"/>
          <w:szCs w:val="22"/>
        </w:rPr>
        <w:t xml:space="preserve">využití zdravotnických služeb </w:t>
      </w:r>
      <w:r w:rsidRPr="00630615">
        <w:rPr>
          <w:rFonts w:asciiTheme="minorHAnsi" w:hAnsiTheme="minorHAnsi" w:cstheme="minorHAnsi"/>
          <w:sz w:val="22"/>
          <w:szCs w:val="22"/>
        </w:rPr>
        <w:t xml:space="preserve">hrazených z veřejného zdravotního pojištění. </w:t>
      </w:r>
    </w:p>
    <w:p w14:paraId="15C1114B" w14:textId="77777777" w:rsidR="00623D9A" w:rsidRDefault="00623D9A" w:rsidP="0063061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4E4DC4" w14:textId="57814857" w:rsidR="00623D9A" w:rsidRDefault="0015143B" w:rsidP="0063061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30615">
        <w:rPr>
          <w:rFonts w:asciiTheme="minorHAnsi" w:hAnsiTheme="minorHAnsi" w:cstheme="minorHAnsi"/>
          <w:sz w:val="22"/>
          <w:szCs w:val="22"/>
        </w:rPr>
        <w:t>Údaji, které budou na základě mého jména, příjmení</w:t>
      </w:r>
      <w:r w:rsidR="00486CD4">
        <w:rPr>
          <w:rFonts w:asciiTheme="minorHAnsi" w:hAnsiTheme="minorHAnsi" w:cstheme="minorHAnsi"/>
          <w:sz w:val="22"/>
          <w:szCs w:val="22"/>
        </w:rPr>
        <w:t xml:space="preserve"> </w:t>
      </w:r>
      <w:r w:rsidRPr="00630615">
        <w:rPr>
          <w:rFonts w:asciiTheme="minorHAnsi" w:hAnsiTheme="minorHAnsi" w:cstheme="minorHAnsi"/>
          <w:sz w:val="22"/>
          <w:szCs w:val="22"/>
        </w:rPr>
        <w:t xml:space="preserve">a rodného čísla konkrétně zjištěny z výše uvedených registrů, </w:t>
      </w:r>
      <w:r w:rsidRPr="00630615">
        <w:rPr>
          <w:rFonts w:asciiTheme="minorHAnsi" w:hAnsiTheme="minorHAnsi" w:cstheme="minorHAnsi"/>
          <w:color w:val="auto"/>
          <w:sz w:val="22"/>
          <w:szCs w:val="22"/>
        </w:rPr>
        <w:t>jsou</w:t>
      </w:r>
      <w:r w:rsidR="00623D9A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5389E098" w14:textId="77777777" w:rsidR="00623D9A" w:rsidRPr="00623D9A" w:rsidRDefault="0015143B" w:rsidP="00623D9A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0615">
        <w:rPr>
          <w:rFonts w:asciiTheme="minorHAnsi" w:hAnsiTheme="minorHAnsi" w:cstheme="minorHAnsi"/>
          <w:color w:val="auto"/>
          <w:sz w:val="22"/>
          <w:szCs w:val="22"/>
        </w:rPr>
        <w:t>souhrn délky hospitalizace ve zdravotnických zařízeních, souhrn počtu využití zdravotnické záchranné služby a souhrn počtu ošetření lékařskou službou první pomoci (pohotovost)</w:t>
      </w:r>
    </w:p>
    <w:p w14:paraId="0F14FBC3" w14:textId="77777777" w:rsidR="00623D9A" w:rsidRPr="00623D9A" w:rsidRDefault="00AA5410" w:rsidP="00623D9A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registrac</w:t>
      </w:r>
      <w:r w:rsidR="00623D9A">
        <w:rPr>
          <w:rFonts w:asciiTheme="minorHAnsi" w:hAnsiTheme="minorHAnsi" w:cstheme="minorHAnsi"/>
          <w:color w:val="auto"/>
          <w:sz w:val="22"/>
          <w:szCs w:val="22"/>
        </w:rPr>
        <w:t>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u praktického lékaře</w:t>
      </w:r>
    </w:p>
    <w:p w14:paraId="06B8EA89" w14:textId="77777777" w:rsidR="00623D9A" w:rsidRPr="00623D9A" w:rsidRDefault="005004DD" w:rsidP="00623D9A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výskyt infekčních onemocnění – </w:t>
      </w:r>
      <w:r w:rsidRPr="005004DD">
        <w:rPr>
          <w:rFonts w:asciiTheme="minorHAnsi" w:hAnsiTheme="minorHAnsi" w:cstheme="minorHAnsi"/>
          <w:color w:val="auto"/>
          <w:sz w:val="22"/>
          <w:szCs w:val="22"/>
        </w:rPr>
        <w:t>tuberkulóz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5004DD">
        <w:rPr>
          <w:rFonts w:asciiTheme="minorHAnsi" w:hAnsiTheme="minorHAnsi" w:cstheme="minorHAnsi"/>
          <w:color w:val="auto"/>
          <w:sz w:val="22"/>
          <w:szCs w:val="22"/>
        </w:rPr>
        <w:t>, hepatitid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5004DD">
        <w:rPr>
          <w:rFonts w:asciiTheme="minorHAnsi" w:hAnsiTheme="minorHAnsi" w:cstheme="minorHAnsi"/>
          <w:color w:val="auto"/>
          <w:sz w:val="22"/>
          <w:szCs w:val="22"/>
        </w:rPr>
        <w:t xml:space="preserve"> (A, B, C, ostatní)</w:t>
      </w:r>
    </w:p>
    <w:p w14:paraId="6E015183" w14:textId="56C28952" w:rsidR="00623D9A" w:rsidRPr="00623D9A" w:rsidRDefault="005004DD" w:rsidP="00623D9A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finanční vyjádření výdajů ze zdravotnické služby a léky</w:t>
      </w:r>
    </w:p>
    <w:p w14:paraId="1F7A6D17" w14:textId="77777777" w:rsidR="00623D9A" w:rsidRPr="00623D9A" w:rsidRDefault="005004DD" w:rsidP="00623D9A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04DD">
        <w:rPr>
          <w:rFonts w:asciiTheme="minorHAnsi" w:hAnsiTheme="minorHAnsi" w:cstheme="minorHAnsi"/>
          <w:color w:val="auto"/>
          <w:sz w:val="22"/>
          <w:szCs w:val="22"/>
        </w:rPr>
        <w:t>využívání/úhrady</w:t>
      </w:r>
      <w:r w:rsidR="00623D9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004DD">
        <w:rPr>
          <w:rFonts w:asciiTheme="minorHAnsi" w:hAnsiTheme="minorHAnsi" w:cstheme="minorHAnsi"/>
          <w:color w:val="auto"/>
          <w:sz w:val="22"/>
          <w:szCs w:val="22"/>
        </w:rPr>
        <w:t xml:space="preserve">psychofarmak (antidepresiva, hypnotika a sedativa, anxiolytika, antiepileptika, antipsychotika, léčiva proti demenci, </w:t>
      </w:r>
      <w:proofErr w:type="spellStart"/>
      <w:r w:rsidRPr="005004DD">
        <w:rPr>
          <w:rFonts w:asciiTheme="minorHAnsi" w:hAnsiTheme="minorHAnsi" w:cstheme="minorHAnsi"/>
          <w:color w:val="auto"/>
          <w:sz w:val="22"/>
          <w:szCs w:val="22"/>
        </w:rPr>
        <w:t>psychostimulancia</w:t>
      </w:r>
      <w:proofErr w:type="spellEnd"/>
      <w:r w:rsidRPr="005004DD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5004DD">
        <w:rPr>
          <w:rFonts w:asciiTheme="minorHAnsi" w:hAnsiTheme="minorHAnsi" w:cstheme="minorHAnsi"/>
          <w:color w:val="auto"/>
          <w:sz w:val="22"/>
          <w:szCs w:val="22"/>
        </w:rPr>
        <w:t>antiparkinsonika</w:t>
      </w:r>
      <w:proofErr w:type="spellEnd"/>
      <w:r w:rsidRPr="005004DD">
        <w:rPr>
          <w:rFonts w:asciiTheme="minorHAnsi" w:hAnsiTheme="minorHAnsi" w:cstheme="minorHAnsi"/>
          <w:color w:val="auto"/>
          <w:sz w:val="22"/>
          <w:szCs w:val="22"/>
        </w:rPr>
        <w:t>, léky k terapii závislostí)</w:t>
      </w:r>
    </w:p>
    <w:p w14:paraId="43E6EE9E" w14:textId="77777777" w:rsidR="00623D9A" w:rsidRPr="00623D9A" w:rsidRDefault="005004DD" w:rsidP="00623D9A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04DD">
        <w:rPr>
          <w:rFonts w:asciiTheme="minorHAnsi" w:hAnsiTheme="minorHAnsi" w:cstheme="minorHAnsi"/>
          <w:color w:val="auto"/>
          <w:sz w:val="22"/>
          <w:szCs w:val="22"/>
        </w:rPr>
        <w:t>očkování proti onemocnění covid-19 (1., 2. a 3. dávka)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4382DDCC" w14:textId="77777777" w:rsidR="00623D9A" w:rsidRDefault="00623D9A" w:rsidP="00623D9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E14A8AA" w14:textId="34A77642" w:rsidR="0015143B" w:rsidRPr="00630615" w:rsidRDefault="005004DD" w:rsidP="00623D9A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Všechny </w:t>
      </w:r>
      <w:r w:rsidR="00623D9A">
        <w:rPr>
          <w:rFonts w:asciiTheme="minorHAnsi" w:hAnsiTheme="minorHAnsi" w:cstheme="minorHAnsi"/>
          <w:color w:val="auto"/>
          <w:sz w:val="22"/>
          <w:szCs w:val="22"/>
        </w:rPr>
        <w:t xml:space="preserve">výše </w:t>
      </w:r>
      <w:r>
        <w:rPr>
          <w:rFonts w:asciiTheme="minorHAnsi" w:hAnsiTheme="minorHAnsi" w:cstheme="minorHAnsi"/>
          <w:color w:val="auto"/>
          <w:sz w:val="22"/>
          <w:szCs w:val="22"/>
        </w:rPr>
        <w:t>uvedené údaje budou sledovány</w:t>
      </w:r>
      <w:r w:rsidR="007103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5143B" w:rsidRPr="00630615">
        <w:rPr>
          <w:rFonts w:asciiTheme="minorHAnsi" w:hAnsiTheme="minorHAnsi" w:cstheme="minorHAnsi"/>
          <w:color w:val="auto"/>
          <w:sz w:val="22"/>
          <w:szCs w:val="22"/>
        </w:rPr>
        <w:t xml:space="preserve">v období </w:t>
      </w:r>
      <w:r w:rsidR="00AC4E27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15143B" w:rsidRPr="0063061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C4E27">
        <w:rPr>
          <w:rFonts w:asciiTheme="minorHAnsi" w:hAnsiTheme="minorHAnsi" w:cstheme="minorHAnsi"/>
          <w:color w:val="auto"/>
          <w:sz w:val="22"/>
          <w:szCs w:val="22"/>
        </w:rPr>
        <w:t>let</w:t>
      </w:r>
      <w:r w:rsidR="0015143B" w:rsidRPr="00630615">
        <w:rPr>
          <w:rFonts w:asciiTheme="minorHAnsi" w:hAnsiTheme="minorHAnsi" w:cstheme="minorHAnsi"/>
          <w:color w:val="auto"/>
          <w:sz w:val="22"/>
          <w:szCs w:val="22"/>
        </w:rPr>
        <w:t xml:space="preserve"> před nastěhováním do sociálního bytu poskytnutého v rámci výše uvedeného projektu a </w:t>
      </w:r>
      <w:r w:rsidR="00AC4E27">
        <w:rPr>
          <w:rFonts w:asciiTheme="minorHAnsi" w:hAnsiTheme="minorHAnsi" w:cstheme="minorHAnsi"/>
          <w:color w:val="auto"/>
          <w:sz w:val="22"/>
          <w:szCs w:val="22"/>
        </w:rPr>
        <w:t>5 let</w:t>
      </w:r>
      <w:r w:rsidR="0015143B" w:rsidRPr="00630615">
        <w:rPr>
          <w:rFonts w:asciiTheme="minorHAnsi" w:hAnsiTheme="minorHAnsi" w:cstheme="minorHAnsi"/>
          <w:color w:val="auto"/>
          <w:sz w:val="22"/>
          <w:szCs w:val="22"/>
        </w:rPr>
        <w:t xml:space="preserve"> po nastěhování. Dohledání těchto údajů provede Ústav zdravotnických informací a statistiky ČR, jakožto správce Národního zdravotnického informačního systému (NZIS) dle zákona č. 372/2011 Sb., o zdravotních službách a podmínkách jejich poskytování (zákon o zdravotních službách) se sídlem Palackého náměstí 4, 128 01 Praha 2.</w:t>
      </w:r>
    </w:p>
    <w:p w14:paraId="39976231" w14:textId="77777777" w:rsidR="0015143B" w:rsidRPr="00630615" w:rsidRDefault="0015143B" w:rsidP="00630615">
      <w:pPr>
        <w:pStyle w:val="Bezmezer"/>
        <w:spacing w:line="276" w:lineRule="auto"/>
        <w:rPr>
          <w:rFonts w:cstheme="minorHAnsi"/>
          <w:sz w:val="22"/>
        </w:rPr>
      </w:pPr>
    </w:p>
    <w:p w14:paraId="69AD8DF3" w14:textId="1C4534AE" w:rsidR="0015143B" w:rsidRPr="00EA2CE9" w:rsidRDefault="0015143B" w:rsidP="00EA2CE9">
      <w:pPr>
        <w:jc w:val="both"/>
        <w:rPr>
          <w:rFonts w:asciiTheme="minorHAnsi" w:hAnsiTheme="minorHAnsi" w:cstheme="minorHAnsi"/>
        </w:rPr>
      </w:pPr>
      <w:r w:rsidRPr="00630615">
        <w:rPr>
          <w:rFonts w:asciiTheme="minorHAnsi" w:hAnsiTheme="minorHAnsi" w:cstheme="minorHAnsi"/>
        </w:rPr>
        <w:t xml:space="preserve">Tyto údaje budou následně poskytnuty Ministerstvu práce a sociálních věcí ČR, se sídlem Na Poříčním právu 1/376, 128 01 Praha 2, a to jako </w:t>
      </w:r>
      <w:r w:rsidRPr="00630615">
        <w:rPr>
          <w:rFonts w:asciiTheme="minorHAnsi" w:hAnsiTheme="minorHAnsi" w:cstheme="minorHAnsi"/>
          <w:b/>
        </w:rPr>
        <w:t>anonymizované souhrnné výsledky</w:t>
      </w:r>
      <w:r w:rsidRPr="00630615">
        <w:rPr>
          <w:rFonts w:asciiTheme="minorHAnsi" w:hAnsiTheme="minorHAnsi" w:cstheme="minorHAnsi"/>
        </w:rPr>
        <w:t xml:space="preserve"> za skupinu podpořených osob v rámci výz</w:t>
      </w:r>
      <w:r w:rsidR="00D37A15">
        <w:rPr>
          <w:rFonts w:asciiTheme="minorHAnsi" w:hAnsiTheme="minorHAnsi" w:cstheme="minorHAnsi"/>
        </w:rPr>
        <w:t>ev</w:t>
      </w:r>
      <w:r w:rsidRPr="00630615">
        <w:rPr>
          <w:rFonts w:asciiTheme="minorHAnsi" w:hAnsiTheme="minorHAnsi" w:cstheme="minorHAnsi"/>
        </w:rPr>
        <w:t xml:space="preserve"> č.</w:t>
      </w:r>
      <w:r w:rsidR="00BA5161" w:rsidRPr="00630615">
        <w:rPr>
          <w:rFonts w:asciiTheme="minorHAnsi" w:hAnsiTheme="minorHAnsi" w:cstheme="minorHAnsi"/>
        </w:rPr>
        <w:t xml:space="preserve"> 007</w:t>
      </w:r>
      <w:r w:rsidR="00D37A15">
        <w:rPr>
          <w:rFonts w:asciiTheme="minorHAnsi" w:hAnsiTheme="minorHAnsi" w:cstheme="minorHAnsi"/>
        </w:rPr>
        <w:t xml:space="preserve"> a 101 na</w:t>
      </w:r>
      <w:r w:rsidRPr="00630615">
        <w:rPr>
          <w:rFonts w:asciiTheme="minorHAnsi" w:hAnsiTheme="minorHAnsi" w:cstheme="minorHAnsi"/>
        </w:rPr>
        <w:t xml:space="preserve"> </w:t>
      </w:r>
      <w:r w:rsidR="00D37A15">
        <w:rPr>
          <w:rFonts w:asciiTheme="minorHAnsi" w:hAnsiTheme="minorHAnsi" w:cstheme="minorHAnsi"/>
        </w:rPr>
        <w:t>p</w:t>
      </w:r>
      <w:r w:rsidRPr="00630615">
        <w:rPr>
          <w:rFonts w:asciiTheme="minorHAnsi" w:hAnsiTheme="minorHAnsi" w:cstheme="minorHAnsi"/>
        </w:rPr>
        <w:t>odpor</w:t>
      </w:r>
      <w:r w:rsidR="00D37A15">
        <w:rPr>
          <w:rFonts w:asciiTheme="minorHAnsi" w:hAnsiTheme="minorHAnsi" w:cstheme="minorHAnsi"/>
        </w:rPr>
        <w:t>u</w:t>
      </w:r>
      <w:r w:rsidRPr="00630615">
        <w:rPr>
          <w:rFonts w:asciiTheme="minorHAnsi" w:hAnsiTheme="minorHAnsi" w:cstheme="minorHAnsi"/>
        </w:rPr>
        <w:t xml:space="preserve"> </w:t>
      </w:r>
      <w:r w:rsidR="00BA5161" w:rsidRPr="00630615">
        <w:rPr>
          <w:rFonts w:asciiTheme="minorHAnsi" w:hAnsiTheme="minorHAnsi" w:cstheme="minorHAnsi"/>
        </w:rPr>
        <w:t>sociálního bydlení</w:t>
      </w:r>
      <w:r w:rsidRPr="00630615">
        <w:rPr>
          <w:rFonts w:asciiTheme="minorHAnsi" w:hAnsiTheme="minorHAnsi" w:cstheme="minorHAnsi"/>
        </w:rPr>
        <w:t xml:space="preserve"> v Operační</w:t>
      </w:r>
      <w:r w:rsidR="00D37A15">
        <w:rPr>
          <w:rFonts w:asciiTheme="minorHAnsi" w:hAnsiTheme="minorHAnsi" w:cstheme="minorHAnsi"/>
        </w:rPr>
        <w:t>m</w:t>
      </w:r>
      <w:r w:rsidRPr="00630615">
        <w:rPr>
          <w:rFonts w:asciiTheme="minorHAnsi" w:hAnsiTheme="minorHAnsi" w:cstheme="minorHAnsi"/>
        </w:rPr>
        <w:t xml:space="preserve"> programu Zaměstnanost </w:t>
      </w:r>
      <w:r w:rsidR="00323206">
        <w:rPr>
          <w:rFonts w:asciiTheme="minorHAnsi" w:hAnsiTheme="minorHAnsi" w:cstheme="minorHAnsi"/>
        </w:rPr>
        <w:t>p</w:t>
      </w:r>
      <w:r w:rsidR="00BA5161" w:rsidRPr="00630615">
        <w:rPr>
          <w:rFonts w:asciiTheme="minorHAnsi" w:hAnsiTheme="minorHAnsi" w:cstheme="minorHAnsi"/>
        </w:rPr>
        <w:t xml:space="preserve">lus </w:t>
      </w:r>
      <w:r w:rsidRPr="00630615">
        <w:rPr>
          <w:rFonts w:asciiTheme="minorHAnsi" w:hAnsiTheme="minorHAnsi" w:cstheme="minorHAnsi"/>
        </w:rPr>
        <w:t>(dále jen „OPZ</w:t>
      </w:r>
      <w:r w:rsidR="00BA5161" w:rsidRPr="00630615">
        <w:rPr>
          <w:rFonts w:asciiTheme="minorHAnsi" w:hAnsiTheme="minorHAnsi" w:cstheme="minorHAnsi"/>
        </w:rPr>
        <w:t>+</w:t>
      </w:r>
      <w:r w:rsidRPr="00630615">
        <w:rPr>
          <w:rFonts w:asciiTheme="minorHAnsi" w:hAnsiTheme="minorHAnsi" w:cstheme="minorHAnsi"/>
        </w:rPr>
        <w:t xml:space="preserve">“). Účelem využití těchto administrativních údajů je vytvoření analýzy souhrnných výsledků a vyhodnocení dopadů programů řešení bytové nouze realizovaných </w:t>
      </w:r>
      <w:r w:rsidR="00E37D8F">
        <w:rPr>
          <w:rFonts w:asciiTheme="minorHAnsi" w:hAnsiTheme="minorHAnsi" w:cstheme="minorHAnsi"/>
        </w:rPr>
        <w:t>ve výzvách OPZ+</w:t>
      </w:r>
      <w:r w:rsidR="00BA5161" w:rsidRPr="00630615">
        <w:rPr>
          <w:rFonts w:asciiTheme="minorHAnsi" w:hAnsiTheme="minorHAnsi" w:cstheme="minorHAnsi"/>
        </w:rPr>
        <w:t>.</w:t>
      </w:r>
      <w:r w:rsidRPr="00630615">
        <w:rPr>
          <w:rFonts w:asciiTheme="minorHAnsi" w:hAnsiTheme="minorHAnsi" w:cstheme="minorHAnsi"/>
        </w:rPr>
        <w:t xml:space="preserve"> </w:t>
      </w:r>
      <w:bookmarkStart w:id="0" w:name="_Hlk114496230"/>
      <w:r w:rsidR="00F646DB" w:rsidRPr="00630615">
        <w:rPr>
          <w:rFonts w:asciiTheme="minorHAnsi" w:hAnsiTheme="minorHAnsi" w:cstheme="minorHAnsi"/>
        </w:rPr>
        <w:t>Výše uvedené osobní údaje</w:t>
      </w:r>
      <w:r w:rsidR="00CE7443" w:rsidRPr="00630615">
        <w:rPr>
          <w:rFonts w:asciiTheme="minorHAnsi" w:hAnsiTheme="minorHAnsi" w:cstheme="minorHAnsi"/>
        </w:rPr>
        <w:t xml:space="preserve"> </w:t>
      </w:r>
      <w:bookmarkEnd w:id="0"/>
      <w:r w:rsidR="00CE7443" w:rsidRPr="00630615">
        <w:rPr>
          <w:rFonts w:asciiTheme="minorHAnsi" w:hAnsiTheme="minorHAnsi" w:cstheme="minorHAnsi"/>
        </w:rPr>
        <w:t xml:space="preserve">nebudou nikterak předávány ani vystavovány dalším třetím osobám, s výjimkou </w:t>
      </w:r>
      <w:r w:rsidR="00CE7443" w:rsidRPr="00630615">
        <w:rPr>
          <w:rFonts w:asciiTheme="minorHAnsi" w:hAnsiTheme="minorHAnsi" w:cstheme="minorHAnsi"/>
        </w:rPr>
        <w:lastRenderedPageBreak/>
        <w:t>subjektů oprávněných provádět u zpracovatele osobních údajů kontrolní činnost na základě zvláštních předpisů a případů, kdy takováto povinnost bude přímo plynout ze zákona.</w:t>
      </w:r>
    </w:p>
    <w:p w14:paraId="5BDA0EA4" w14:textId="51E6C64A" w:rsidR="00EA2CE9" w:rsidRDefault="00E90630" w:rsidP="0063061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0630">
        <w:rPr>
          <w:rFonts w:asciiTheme="minorHAnsi" w:hAnsiTheme="minorHAnsi" w:cstheme="minorHAnsi"/>
          <w:sz w:val="22"/>
          <w:szCs w:val="22"/>
        </w:rPr>
        <w:t>Údaje ve výše specifikovaném rozsahu budou uchovávány a zpracovány v souladu s Nařízením Evropského parlamentu a Rady (EU) 2016/679, ze dne 27. dubna 2016, o ochraně fyzických osob v souvislosti se zpracováním osobních údajů a o volném pohybu těchto údajů a o zrušení směrnice 95/46/ES (obecné nařízení o ochraně osobních údajů), také jako „GDPR“, a to v rozsahu nezbytném pro potřeby výzkumu a publikaci jeho výsledků.</w:t>
      </w:r>
    </w:p>
    <w:p w14:paraId="1D51F3B4" w14:textId="77777777" w:rsidR="00E90630" w:rsidRDefault="00E90630" w:rsidP="0063061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14D306" w14:textId="59D8F240" w:rsidR="00EA2CE9" w:rsidRPr="00EA2CE9" w:rsidRDefault="009B28D7" w:rsidP="00EA2CE9">
      <w:pPr>
        <w:pStyle w:val="Zkladntext"/>
        <w:spacing w:line="276" w:lineRule="auto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9B28D7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Doba, po kterou budou Vaše výše uvedené osobní údaje zpracovávány činí </w:t>
      </w:r>
      <w:r w:rsidR="008C4F1C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7</w:t>
      </w:r>
      <w:r w:rsidRPr="009B28D7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let od udělení Vašeho souhlasu. </w:t>
      </w:r>
      <w:r w:rsidR="00EA2CE9" w:rsidRPr="00630615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Během této doby dojde ke zpracování osobních údajů dle tohoto prohlášení s cílem dohledání všech výše uvedených administrativních údajů.</w:t>
      </w:r>
      <w:r w:rsidR="00EA2CE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="00EA2CE9" w:rsidRPr="00B4540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Zpracování dat v</w:t>
      </w:r>
      <w:r w:rsidR="00D75DE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 </w:t>
      </w:r>
      <w:r w:rsidR="00EA2CE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agregované podobě</w:t>
      </w:r>
      <w:r w:rsidR="00D75DE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(tj. data zpracovaná skupinově</w:t>
      </w:r>
      <w:r w:rsidR="000335E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/hromadně</w:t>
      </w:r>
      <w:r w:rsidR="00D75DE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, ne jednotlivě za domácnost)</w:t>
      </w:r>
      <w:r w:rsidR="00EA2CE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="00EA2CE9" w:rsidRPr="00B4540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bude probíhat po dobu vyhodnocování projektů v programovém období 2021-2027</w:t>
      </w:r>
      <w:r w:rsidR="00EA2CE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, tedy maximálně do 31. 12. 20</w:t>
      </w:r>
      <w:r w:rsidR="00486C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2</w:t>
      </w:r>
      <w:r w:rsidR="00EA2CE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9</w:t>
      </w:r>
      <w:r w:rsidR="00EA2CE9" w:rsidRPr="00B4540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. Výstupy vyhodnocení budou zveřejněny na </w:t>
      </w:r>
      <w:bookmarkStart w:id="1" w:name="_Hlk114574907"/>
      <w:r w:rsidR="00D22C4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webových stránkách</w:t>
      </w:r>
      <w:r w:rsidR="00EA2CE9" w:rsidRPr="00B4540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bookmarkEnd w:id="1"/>
      <w:r w:rsidR="00EA2CE9" w:rsidRPr="00B4540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www.esfcr.cz.  </w:t>
      </w:r>
    </w:p>
    <w:p w14:paraId="1AF2BEFD" w14:textId="77777777" w:rsidR="0015143B" w:rsidRPr="00630615" w:rsidRDefault="0015143B" w:rsidP="00630615">
      <w:pPr>
        <w:pStyle w:val="Bezmezer"/>
        <w:spacing w:line="276" w:lineRule="auto"/>
        <w:rPr>
          <w:rFonts w:cstheme="minorHAnsi"/>
          <w:sz w:val="22"/>
        </w:rPr>
      </w:pPr>
    </w:p>
    <w:p w14:paraId="2AE9BAC5" w14:textId="392BDB8A" w:rsidR="00667334" w:rsidRDefault="00667334" w:rsidP="00667334">
      <w:pPr>
        <w:jc w:val="both"/>
        <w:rPr>
          <w:rFonts w:asciiTheme="minorHAnsi" w:hAnsiTheme="minorHAnsi" w:cstheme="minorHAnsi"/>
        </w:rPr>
      </w:pPr>
      <w:r w:rsidRPr="00630615">
        <w:rPr>
          <w:rFonts w:asciiTheme="minorHAnsi" w:hAnsiTheme="minorHAnsi" w:cstheme="minorHAnsi"/>
        </w:rPr>
        <w:t>Byl/a jsem realizátorem projektu z výzvy č. 007</w:t>
      </w:r>
      <w:r w:rsidR="007C1F5C">
        <w:rPr>
          <w:rFonts w:asciiTheme="minorHAnsi" w:hAnsiTheme="minorHAnsi" w:cstheme="minorHAnsi"/>
        </w:rPr>
        <w:t>/</w:t>
      </w:r>
      <w:r w:rsidR="00841AF9">
        <w:rPr>
          <w:rFonts w:asciiTheme="minorHAnsi" w:hAnsiTheme="minorHAnsi" w:cstheme="minorHAnsi"/>
        </w:rPr>
        <w:t>101</w:t>
      </w:r>
      <w:r w:rsidRPr="00630615">
        <w:rPr>
          <w:rFonts w:asciiTheme="minorHAnsi" w:hAnsiTheme="minorHAnsi" w:cstheme="minorHAnsi"/>
        </w:rPr>
        <w:t xml:space="preserve"> OPZ+ – subjekt </w:t>
      </w:r>
      <w:r w:rsidRPr="007F33FE">
        <w:rPr>
          <w:rFonts w:asciiTheme="minorHAnsi" w:hAnsiTheme="minorHAnsi" w:cstheme="minorHAnsi"/>
        </w:rPr>
        <w:t>……………………………………………………</w:t>
      </w:r>
      <w:r w:rsidRPr="00630615">
        <w:rPr>
          <w:rFonts w:asciiTheme="minorHAnsi" w:hAnsiTheme="minorHAnsi" w:cstheme="minorHAnsi"/>
          <w:b/>
          <w:bCs/>
        </w:rPr>
        <w:t xml:space="preserve">, </w:t>
      </w:r>
      <w:r w:rsidRPr="00630615">
        <w:rPr>
          <w:rFonts w:asciiTheme="minorHAnsi" w:hAnsiTheme="minorHAnsi" w:cstheme="minorHAnsi"/>
        </w:rPr>
        <w:t>IČO:</w:t>
      </w:r>
      <w:r>
        <w:rPr>
          <w:rFonts w:asciiTheme="minorHAnsi" w:hAnsiTheme="minorHAnsi" w:cstheme="minorHAnsi"/>
          <w:b/>
          <w:bCs/>
        </w:rPr>
        <w:t xml:space="preserve"> </w:t>
      </w:r>
      <w:r w:rsidRPr="007F33FE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 xml:space="preserve"> </w:t>
      </w:r>
      <w:r w:rsidRPr="00630615">
        <w:rPr>
          <w:rFonts w:asciiTheme="minorHAnsi" w:hAnsiTheme="minorHAnsi" w:cstheme="minorHAnsi"/>
        </w:rPr>
        <w:t>– poučen/a o možnosti uplatnit právo na výmaz, a to písemnou formou v listinné podobě v sídle správce údajů –</w:t>
      </w:r>
      <w:r w:rsidRPr="00630615">
        <w:rPr>
          <w:rFonts w:asciiTheme="minorHAnsi" w:hAnsiTheme="minorHAnsi" w:cstheme="minorHAnsi"/>
          <w:b/>
          <w:bCs/>
        </w:rPr>
        <w:t xml:space="preserve"> </w:t>
      </w:r>
      <w:r w:rsidRPr="00724CF6">
        <w:rPr>
          <w:rFonts w:asciiTheme="minorHAnsi" w:hAnsiTheme="minorHAnsi" w:cstheme="minorHAnsi"/>
        </w:rPr>
        <w:t>Ministerstvo práce a sociálních věcí ČR, sekce rodinné politiky a sociálních služeb, Na Poříčním právu 1/376, 128 01 Praha 2</w:t>
      </w:r>
      <w:r w:rsidRPr="00630615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Pr="00630615">
        <w:rPr>
          <w:rFonts w:asciiTheme="minorHAnsi" w:hAnsiTheme="minorHAnsi" w:cstheme="minorHAnsi"/>
        </w:rPr>
        <w:t>– nebo v elektronické podobě na </w:t>
      </w:r>
      <w:proofErr w:type="gramStart"/>
      <w:r w:rsidRPr="00630615">
        <w:rPr>
          <w:rFonts w:asciiTheme="minorHAnsi" w:hAnsiTheme="minorHAnsi" w:cstheme="minorHAnsi"/>
        </w:rPr>
        <w:t>e–mailu</w:t>
      </w:r>
      <w:proofErr w:type="gramEnd"/>
      <w:r w:rsidRPr="00630615">
        <w:rPr>
          <w:rFonts w:asciiTheme="minorHAnsi" w:hAnsiTheme="minorHAnsi" w:cstheme="minorHAnsi"/>
        </w:rPr>
        <w:t xml:space="preserve">: </w:t>
      </w:r>
      <w:hyperlink r:id="rId7" w:history="1">
        <w:r w:rsidRPr="00081291">
          <w:rPr>
            <w:rStyle w:val="Hypertextovodkaz"/>
            <w:rFonts w:asciiTheme="minorHAnsi" w:hAnsiTheme="minorHAnsi" w:cstheme="minorHAnsi"/>
          </w:rPr>
          <w:t>souhlasy.sekce2@mpsv.cz</w:t>
        </w:r>
      </w:hyperlink>
      <w:r>
        <w:t xml:space="preserve">. </w:t>
      </w:r>
      <w:r w:rsidRPr="00630615">
        <w:rPr>
          <w:rFonts w:asciiTheme="minorHAnsi" w:hAnsiTheme="minorHAnsi" w:cstheme="minorHAnsi"/>
        </w:rPr>
        <w:t xml:space="preserve">Rovněž jsem byl/a poučen/a o právu souhlas kdykoli odvolat na výše uvedené adrese. </w:t>
      </w:r>
    </w:p>
    <w:p w14:paraId="6D95A8DA" w14:textId="395F3BF3" w:rsidR="0015143B" w:rsidRPr="00667334" w:rsidRDefault="00667334" w:rsidP="007F33FE">
      <w:pPr>
        <w:jc w:val="both"/>
      </w:pPr>
      <w:r w:rsidRPr="00630615">
        <w:rPr>
          <w:rFonts w:asciiTheme="minorHAnsi" w:hAnsiTheme="minorHAnsi" w:cstheme="minorHAnsi"/>
        </w:rPr>
        <w:t>Jsem si vědom/a, že odvoláním souhlasu není dotčena zákonnost zpracování vycházející ze souhlasu, který byl dán před jeho odvoláním. Byl/a jsem poučen správcem údajů o mých právech od něj požadovat přístup k mým osobním údajům, jejich opravu nebo výmaz, popřípadě omezení zpracování, a vznést námitku proti zpracování, jakož i práva na přenositelnost údajů. Rovněž jsem byl/a informován/a, že se mohu v případě pochybností o oprávněnosti v souvislosti se zpracováním mnou poskytnutých osobních údajů kdykoliv obrátit se stížností na Úřad pro ochranu osobních údajů [se sídlem Pplk. Sochora 27, 170 00 Praha 7]. Byl/a jsem poučen/a, že správce údajů nebude osobní údaje subjektu údajů nikterak předávat do třetích zemí.</w:t>
      </w:r>
    </w:p>
    <w:p w14:paraId="217BB533" w14:textId="77777777" w:rsidR="0015143B" w:rsidRPr="007F33FE" w:rsidRDefault="0015143B" w:rsidP="007F33FE">
      <w:pPr>
        <w:jc w:val="both"/>
        <w:rPr>
          <w:rFonts w:asciiTheme="minorHAnsi" w:hAnsiTheme="minorHAnsi" w:cstheme="minorHAnsi"/>
          <w:color w:val="000000"/>
        </w:rPr>
      </w:pPr>
    </w:p>
    <w:p w14:paraId="21E31EB3" w14:textId="6825B79A" w:rsidR="0015143B" w:rsidRPr="007F33FE" w:rsidRDefault="0015143B" w:rsidP="007F33FE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F33FE">
        <w:rPr>
          <w:rFonts w:asciiTheme="minorHAnsi" w:hAnsiTheme="minorHAnsi" w:cstheme="minorHAnsi"/>
          <w:sz w:val="22"/>
          <w:szCs w:val="22"/>
        </w:rPr>
        <w:t>V </w:t>
      </w:r>
      <w:r w:rsidRPr="007F33FE">
        <w:rPr>
          <w:rFonts w:asciiTheme="minorHAnsi" w:hAnsiTheme="minorHAnsi" w:cstheme="minorHAnsi"/>
          <w:i/>
          <w:iCs/>
          <w:sz w:val="22"/>
          <w:szCs w:val="22"/>
        </w:rPr>
        <w:t>……………………………</w:t>
      </w:r>
      <w:proofErr w:type="gramStart"/>
      <w:r w:rsidRPr="007F33FE">
        <w:rPr>
          <w:rFonts w:asciiTheme="minorHAnsi" w:hAnsiTheme="minorHAnsi" w:cstheme="minorHAnsi"/>
          <w:i/>
          <w:iCs/>
          <w:sz w:val="22"/>
          <w:szCs w:val="22"/>
        </w:rPr>
        <w:t>…….</w:t>
      </w:r>
      <w:proofErr w:type="gramEnd"/>
      <w:r w:rsidRPr="007F33FE">
        <w:rPr>
          <w:rFonts w:asciiTheme="minorHAnsi" w:hAnsiTheme="minorHAnsi" w:cstheme="minorHAnsi"/>
          <w:i/>
          <w:iCs/>
          <w:sz w:val="22"/>
          <w:szCs w:val="22"/>
        </w:rPr>
        <w:t>. (</w:t>
      </w:r>
      <w:proofErr w:type="gramStart"/>
      <w:r w:rsidRPr="007F33FE">
        <w:rPr>
          <w:rFonts w:asciiTheme="minorHAnsi" w:hAnsiTheme="minorHAnsi" w:cstheme="minorHAnsi"/>
          <w:i/>
          <w:iCs/>
          <w:sz w:val="22"/>
          <w:szCs w:val="22"/>
        </w:rPr>
        <w:t xml:space="preserve">místo)   </w:t>
      </w:r>
      <w:proofErr w:type="gramEnd"/>
      <w:r w:rsidRPr="007F33FE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</w:t>
      </w:r>
      <w:r w:rsidRPr="007F33FE">
        <w:rPr>
          <w:rFonts w:asciiTheme="minorHAnsi" w:hAnsiTheme="minorHAnsi" w:cstheme="minorHAnsi"/>
          <w:sz w:val="22"/>
          <w:szCs w:val="22"/>
        </w:rPr>
        <w:t>Datum: ………………………………………………….</w:t>
      </w:r>
    </w:p>
    <w:p w14:paraId="211D8335" w14:textId="77777777" w:rsidR="0015143B" w:rsidRPr="007F33FE" w:rsidRDefault="0015143B" w:rsidP="007F33FE">
      <w:pPr>
        <w:jc w:val="both"/>
        <w:rPr>
          <w:rFonts w:asciiTheme="minorHAnsi" w:hAnsiTheme="minorHAnsi" w:cstheme="minorHAnsi"/>
        </w:rPr>
      </w:pPr>
    </w:p>
    <w:p w14:paraId="043F5B5A" w14:textId="77777777" w:rsidR="0015143B" w:rsidRPr="007F33FE" w:rsidRDefault="0015143B" w:rsidP="007F33FE">
      <w:pPr>
        <w:jc w:val="both"/>
        <w:rPr>
          <w:rFonts w:asciiTheme="minorHAnsi" w:hAnsiTheme="minorHAnsi" w:cstheme="minorHAnsi"/>
        </w:rPr>
      </w:pPr>
    </w:p>
    <w:p w14:paraId="0DA05009" w14:textId="489970E4" w:rsidR="0015143B" w:rsidRDefault="0015143B" w:rsidP="007F33FE">
      <w:pPr>
        <w:jc w:val="both"/>
        <w:rPr>
          <w:rFonts w:asciiTheme="minorHAnsi" w:hAnsiTheme="minorHAnsi" w:cstheme="minorHAnsi"/>
        </w:rPr>
      </w:pPr>
      <w:r w:rsidRPr="007F33FE">
        <w:rPr>
          <w:rFonts w:asciiTheme="minorHAnsi" w:hAnsiTheme="minorHAnsi" w:cstheme="minorHAnsi"/>
        </w:rPr>
        <w:t>Podpis: ………………………………………………….</w:t>
      </w:r>
    </w:p>
    <w:p w14:paraId="43DEC19C" w14:textId="3D2A5358" w:rsidR="00257358" w:rsidRPr="00BF1560" w:rsidRDefault="00257358" w:rsidP="00BF1560">
      <w:pPr>
        <w:rPr>
          <w:rFonts w:eastAsia="Times New Roman"/>
        </w:rPr>
      </w:pPr>
    </w:p>
    <w:sectPr w:rsidR="00257358" w:rsidRPr="00BF1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D2E6C" w14:textId="77777777" w:rsidR="00F77B36" w:rsidRDefault="00F77B36" w:rsidP="0015143B">
      <w:pPr>
        <w:spacing w:after="0" w:line="240" w:lineRule="auto"/>
      </w:pPr>
      <w:r>
        <w:separator/>
      </w:r>
    </w:p>
  </w:endnote>
  <w:endnote w:type="continuationSeparator" w:id="0">
    <w:p w14:paraId="4EAB3907" w14:textId="77777777" w:rsidR="00F77B36" w:rsidRDefault="00F77B36" w:rsidP="00151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C3E6D" w14:textId="77777777" w:rsidR="00F77B36" w:rsidRDefault="00F77B36" w:rsidP="0015143B">
      <w:pPr>
        <w:spacing w:after="0" w:line="240" w:lineRule="auto"/>
      </w:pPr>
      <w:r>
        <w:separator/>
      </w:r>
    </w:p>
  </w:footnote>
  <w:footnote w:type="continuationSeparator" w:id="0">
    <w:p w14:paraId="6C28E82D" w14:textId="77777777" w:rsidR="00F77B36" w:rsidRDefault="00F77B36" w:rsidP="00151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01444"/>
    <w:multiLevelType w:val="hybridMultilevel"/>
    <w:tmpl w:val="B89253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B189F"/>
    <w:multiLevelType w:val="hybridMultilevel"/>
    <w:tmpl w:val="9D40234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4E3E96"/>
    <w:multiLevelType w:val="hybridMultilevel"/>
    <w:tmpl w:val="E7B6E336"/>
    <w:lvl w:ilvl="0" w:tplc="3692E8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365673">
    <w:abstractNumId w:val="2"/>
  </w:num>
  <w:num w:numId="2" w16cid:durableId="13563480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3739428">
    <w:abstractNumId w:val="0"/>
  </w:num>
  <w:num w:numId="4" w16cid:durableId="569969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3B"/>
    <w:rsid w:val="000335E2"/>
    <w:rsid w:val="0014520D"/>
    <w:rsid w:val="0015143B"/>
    <w:rsid w:val="00154333"/>
    <w:rsid w:val="00157FA1"/>
    <w:rsid w:val="001D5540"/>
    <w:rsid w:val="00242B0B"/>
    <w:rsid w:val="00257358"/>
    <w:rsid w:val="002E7117"/>
    <w:rsid w:val="00323206"/>
    <w:rsid w:val="003404D0"/>
    <w:rsid w:val="00345E3B"/>
    <w:rsid w:val="00363F15"/>
    <w:rsid w:val="003A195D"/>
    <w:rsid w:val="003C010B"/>
    <w:rsid w:val="003D4DD1"/>
    <w:rsid w:val="00441703"/>
    <w:rsid w:val="00486CD4"/>
    <w:rsid w:val="00495782"/>
    <w:rsid w:val="004D3CA5"/>
    <w:rsid w:val="005004DD"/>
    <w:rsid w:val="00530495"/>
    <w:rsid w:val="0055350F"/>
    <w:rsid w:val="005A2CC1"/>
    <w:rsid w:val="005C7015"/>
    <w:rsid w:val="005D7622"/>
    <w:rsid w:val="00623D9A"/>
    <w:rsid w:val="00630615"/>
    <w:rsid w:val="00667334"/>
    <w:rsid w:val="007103C8"/>
    <w:rsid w:val="007C1F5C"/>
    <w:rsid w:val="007F33FE"/>
    <w:rsid w:val="00841AF9"/>
    <w:rsid w:val="00872727"/>
    <w:rsid w:val="008B595D"/>
    <w:rsid w:val="008C4F1C"/>
    <w:rsid w:val="00941C7D"/>
    <w:rsid w:val="009451E2"/>
    <w:rsid w:val="00994A79"/>
    <w:rsid w:val="009B28D7"/>
    <w:rsid w:val="009D4D9B"/>
    <w:rsid w:val="009E1311"/>
    <w:rsid w:val="00A92823"/>
    <w:rsid w:val="00AA5410"/>
    <w:rsid w:val="00AA6A39"/>
    <w:rsid w:val="00AC4E27"/>
    <w:rsid w:val="00B22620"/>
    <w:rsid w:val="00B45402"/>
    <w:rsid w:val="00B77D0D"/>
    <w:rsid w:val="00BA5161"/>
    <w:rsid w:val="00BB7C75"/>
    <w:rsid w:val="00BC7E21"/>
    <w:rsid w:val="00BF1560"/>
    <w:rsid w:val="00CE4591"/>
    <w:rsid w:val="00CE7443"/>
    <w:rsid w:val="00CF79AC"/>
    <w:rsid w:val="00D06591"/>
    <w:rsid w:val="00D22C49"/>
    <w:rsid w:val="00D3411F"/>
    <w:rsid w:val="00D37A15"/>
    <w:rsid w:val="00D75DE2"/>
    <w:rsid w:val="00D932C3"/>
    <w:rsid w:val="00D95544"/>
    <w:rsid w:val="00DE1D18"/>
    <w:rsid w:val="00DF17F7"/>
    <w:rsid w:val="00E34973"/>
    <w:rsid w:val="00E37D8F"/>
    <w:rsid w:val="00E85694"/>
    <w:rsid w:val="00E90630"/>
    <w:rsid w:val="00EA2CE9"/>
    <w:rsid w:val="00ED61D3"/>
    <w:rsid w:val="00ED7D34"/>
    <w:rsid w:val="00F646DB"/>
    <w:rsid w:val="00F7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601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143B"/>
    <w:pPr>
      <w:spacing w:after="200" w:line="276" w:lineRule="auto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514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514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5143B"/>
    <w:rPr>
      <w:rFonts w:ascii="Times New Roman" w:hAnsi="Times New Roman"/>
      <w:sz w:val="20"/>
      <w:szCs w:val="20"/>
    </w:rPr>
  </w:style>
  <w:style w:type="paragraph" w:styleId="Bezmezer">
    <w:name w:val="No Spacing"/>
    <w:uiPriority w:val="1"/>
    <w:qFormat/>
    <w:rsid w:val="0015143B"/>
    <w:pPr>
      <w:spacing w:after="0" w:line="240" w:lineRule="auto"/>
    </w:pPr>
    <w:rPr>
      <w:sz w:val="24"/>
    </w:rPr>
  </w:style>
  <w:style w:type="paragraph" w:customStyle="1" w:styleId="Default">
    <w:name w:val="Default"/>
    <w:rsid w:val="001514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15143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5143B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7C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7C75"/>
    <w:rPr>
      <w:rFonts w:ascii="Times New Roman" w:hAnsi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B7C7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B7C7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E1311"/>
    <w:pPr>
      <w:spacing w:after="0" w:line="240" w:lineRule="auto"/>
      <w:ind w:left="720"/>
    </w:pPr>
    <w:rPr>
      <w:rFonts w:ascii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DE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1D18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DE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1D1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hlasy.sekce2@mps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2023-10-24T07:13:00Z</dcterms:created>
  <dcterms:modified xsi:type="dcterms:W3CDTF">2023-10-24T07:13:00Z</dcterms:modified>
</cp:coreProperties>
</file>