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537B" w14:textId="77777777" w:rsidR="00690B43" w:rsidRDefault="00690B43" w:rsidP="00690B43">
      <w:pPr>
        <w:jc w:val="center"/>
        <w:rPr>
          <w:b/>
          <w:sz w:val="36"/>
          <w:szCs w:val="36"/>
        </w:rPr>
      </w:pPr>
    </w:p>
    <w:p w14:paraId="3A2977C2" w14:textId="6B94CE04" w:rsidR="00690B43" w:rsidRPr="00CF48CC" w:rsidRDefault="00690B43" w:rsidP="00690B43">
      <w:pPr>
        <w:jc w:val="center"/>
        <w:rPr>
          <w:b/>
          <w:sz w:val="20"/>
          <w:szCs w:val="20"/>
          <w:u w:val="single"/>
        </w:rPr>
      </w:pPr>
      <w:r w:rsidRPr="00E770CF">
        <w:rPr>
          <w:b/>
          <w:sz w:val="36"/>
          <w:szCs w:val="36"/>
        </w:rPr>
        <w:t xml:space="preserve">Formulář pro </w:t>
      </w:r>
      <w:proofErr w:type="spellStart"/>
      <w:r w:rsidRPr="00E770CF">
        <w:rPr>
          <w:b/>
          <w:sz w:val="36"/>
          <w:szCs w:val="36"/>
        </w:rPr>
        <w:t>age</w:t>
      </w:r>
      <w:proofErr w:type="spellEnd"/>
      <w:r w:rsidRPr="00E770CF">
        <w:rPr>
          <w:b/>
          <w:sz w:val="36"/>
          <w:szCs w:val="36"/>
        </w:rPr>
        <w:t xml:space="preserve"> management audit</w:t>
      </w:r>
    </w:p>
    <w:p w14:paraId="63E42DAF" w14:textId="77777777" w:rsidR="00690B43" w:rsidRPr="00CF48CC" w:rsidRDefault="00690B43" w:rsidP="00690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CF48CC">
        <w:rPr>
          <w:b/>
          <w:i/>
        </w:rPr>
        <w:t xml:space="preserve">Poznámky: </w:t>
      </w:r>
    </w:p>
    <w:p w14:paraId="43B9751B" w14:textId="05AD1D73" w:rsidR="00690B43" w:rsidRDefault="00690B43" w:rsidP="00690B43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</w:rPr>
      </w:pPr>
      <w:r>
        <w:rPr>
          <w:i/>
        </w:rPr>
        <w:t xml:space="preserve">Audit </w:t>
      </w:r>
      <w:proofErr w:type="spellStart"/>
      <w:r>
        <w:rPr>
          <w:i/>
        </w:rPr>
        <w:t>age</w:t>
      </w:r>
      <w:proofErr w:type="spellEnd"/>
      <w:r>
        <w:rPr>
          <w:i/>
        </w:rPr>
        <w:t xml:space="preserve"> managementu je povinnou přílohou žádosti o podporu. </w:t>
      </w:r>
      <w:r w:rsidRPr="00CF48CC">
        <w:rPr>
          <w:i/>
        </w:rPr>
        <w:t xml:space="preserve">Formát pro audit </w:t>
      </w:r>
      <w:proofErr w:type="spellStart"/>
      <w:r w:rsidRPr="00CF48CC">
        <w:rPr>
          <w:i/>
        </w:rPr>
        <w:t>age</w:t>
      </w:r>
      <w:proofErr w:type="spellEnd"/>
      <w:r w:rsidRPr="00CF48CC">
        <w:rPr>
          <w:i/>
        </w:rPr>
        <w:t xml:space="preserve"> managementu není povinný, výsledný </w:t>
      </w:r>
      <w:r>
        <w:rPr>
          <w:i/>
        </w:rPr>
        <w:t>audit</w:t>
      </w:r>
      <w:r w:rsidRPr="00CF48CC">
        <w:rPr>
          <w:i/>
        </w:rPr>
        <w:t xml:space="preserve"> ale musí obsahovat zpracované informace </w:t>
      </w:r>
      <w:r>
        <w:rPr>
          <w:i/>
        </w:rPr>
        <w:t xml:space="preserve">minimálně </w:t>
      </w:r>
      <w:r w:rsidRPr="00CF48CC">
        <w:rPr>
          <w:i/>
        </w:rPr>
        <w:t xml:space="preserve">ze zde uvedených okruhů otázek. </w:t>
      </w:r>
    </w:p>
    <w:p w14:paraId="5D4F7A46" w14:textId="3B230463" w:rsidR="00387353" w:rsidRPr="00CF48CC" w:rsidRDefault="00387353" w:rsidP="00690B43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</w:rPr>
      </w:pPr>
      <w:r>
        <w:rPr>
          <w:i/>
        </w:rPr>
        <w:t>Doporučená délka auditu je 20 normostran.</w:t>
      </w:r>
    </w:p>
    <w:p w14:paraId="3CCE612E" w14:textId="77777777" w:rsidR="00690B43" w:rsidRPr="00603E45" w:rsidRDefault="00690B43" w:rsidP="00690B43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</w:rPr>
      </w:pPr>
      <w:r w:rsidRPr="00603E45">
        <w:rPr>
          <w:i/>
        </w:rPr>
        <w:t xml:space="preserve">V případě, že bude provedení auditu spadat do období realizace projektu, </w:t>
      </w:r>
      <w:r>
        <w:rPr>
          <w:i/>
        </w:rPr>
        <w:t xml:space="preserve">a projekt bude podpořen, </w:t>
      </w:r>
      <w:r w:rsidRPr="00603E45">
        <w:rPr>
          <w:i/>
        </w:rPr>
        <w:t>mohou být náklady s tím spojené nárokovány jako způsobilé.</w:t>
      </w:r>
      <w:r w:rsidRPr="00CF48CC">
        <w:rPr>
          <w:rStyle w:val="Znakapoznpodarou"/>
          <w:i/>
        </w:rPr>
        <w:footnoteReference w:id="1"/>
      </w:r>
      <w:r w:rsidRPr="00603E45">
        <w:rPr>
          <w:i/>
        </w:rPr>
        <w:t xml:space="preserve">  </w:t>
      </w:r>
    </w:p>
    <w:p w14:paraId="5472E96B" w14:textId="77777777" w:rsidR="00690B43" w:rsidRPr="009576C5" w:rsidRDefault="00690B43" w:rsidP="00690B43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</w:rPr>
      </w:pPr>
      <w:r w:rsidRPr="009576C5">
        <w:rPr>
          <w:i/>
        </w:rPr>
        <w:t>Na základě výsledků auditu žadatel nastaví cíle</w:t>
      </w:r>
      <w:r>
        <w:rPr>
          <w:i/>
        </w:rPr>
        <w:t xml:space="preserve"> projektu</w:t>
      </w:r>
      <w:r w:rsidRPr="009576C5">
        <w:rPr>
          <w:i/>
        </w:rPr>
        <w:t xml:space="preserve">, </w:t>
      </w:r>
      <w:r>
        <w:rPr>
          <w:i/>
        </w:rPr>
        <w:t>navrhne</w:t>
      </w:r>
      <w:r w:rsidRPr="009576C5">
        <w:rPr>
          <w:i/>
        </w:rPr>
        <w:t xml:space="preserve"> klíčové aktivity projektu včetně rozpočtu a stanoví plánované hodnoty monitorovacích indikátorů. </w:t>
      </w:r>
    </w:p>
    <w:p w14:paraId="57718131" w14:textId="77777777" w:rsidR="00690B43" w:rsidRPr="00CF48CC" w:rsidRDefault="00690B43" w:rsidP="00690B43">
      <w:pPr>
        <w:pStyle w:val="Odstavecseseznamem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i/>
        </w:rPr>
      </w:pPr>
      <w:r w:rsidRPr="009576C5">
        <w:rPr>
          <w:i/>
        </w:rPr>
        <w:t xml:space="preserve">Hodnotitelé budou na základě provázanosti výsledků auditu a </w:t>
      </w:r>
      <w:r>
        <w:rPr>
          <w:i/>
        </w:rPr>
        <w:t xml:space="preserve">stanovených </w:t>
      </w:r>
      <w:r w:rsidRPr="009576C5">
        <w:rPr>
          <w:i/>
        </w:rPr>
        <w:t>cílů projektu pos</w:t>
      </w:r>
      <w:r>
        <w:rPr>
          <w:i/>
        </w:rPr>
        <w:t xml:space="preserve">uzovat </w:t>
      </w:r>
      <w:r w:rsidRPr="009576C5">
        <w:rPr>
          <w:i/>
        </w:rPr>
        <w:t>potřebnost projektu</w:t>
      </w:r>
      <w:r>
        <w:rPr>
          <w:i/>
        </w:rPr>
        <w:t>, vhodnost zvolených aktivit</w:t>
      </w:r>
      <w:r w:rsidRPr="009576C5">
        <w:rPr>
          <w:i/>
        </w:rPr>
        <w:t xml:space="preserve"> a přiměřenost vyčíslených nákladů.</w:t>
      </w:r>
    </w:p>
    <w:p w14:paraId="38760E0B" w14:textId="77777777" w:rsidR="00690B43" w:rsidRDefault="00690B43" w:rsidP="00690B43">
      <w:pPr>
        <w:jc w:val="both"/>
      </w:pPr>
    </w:p>
    <w:p w14:paraId="24057C49" w14:textId="77777777" w:rsidR="00690B43" w:rsidRPr="00615EB6" w:rsidRDefault="00690B43" w:rsidP="00615EB6">
      <w:pPr>
        <w:pStyle w:val="Odstavecseseznamem"/>
        <w:numPr>
          <w:ilvl w:val="0"/>
          <w:numId w:val="29"/>
        </w:numPr>
        <w:spacing w:after="200" w:line="276" w:lineRule="auto"/>
        <w:rPr>
          <w:b/>
          <w:sz w:val="26"/>
          <w:szCs w:val="26"/>
        </w:rPr>
      </w:pPr>
      <w:r w:rsidRPr="00615EB6">
        <w:rPr>
          <w:b/>
          <w:sz w:val="26"/>
          <w:szCs w:val="26"/>
        </w:rPr>
        <w:t xml:space="preserve">Informace o žadateli </w:t>
      </w:r>
    </w:p>
    <w:p w14:paraId="017DD085" w14:textId="77777777" w:rsidR="00690B43" w:rsidRDefault="00690B43" w:rsidP="00690B43">
      <w:pPr>
        <w:pStyle w:val="Odstavecseseznamem"/>
        <w:numPr>
          <w:ilvl w:val="0"/>
          <w:numId w:val="30"/>
        </w:numPr>
        <w:spacing w:after="200" w:line="276" w:lineRule="auto"/>
      </w:pPr>
      <w:r>
        <w:t>Název žadatele</w:t>
      </w:r>
    </w:p>
    <w:p w14:paraId="52B5232E" w14:textId="77777777" w:rsidR="00690B43" w:rsidRDefault="00690B43" w:rsidP="00690B43">
      <w:pPr>
        <w:pStyle w:val="Odstavecseseznamem"/>
        <w:numPr>
          <w:ilvl w:val="0"/>
          <w:numId w:val="30"/>
        </w:numPr>
        <w:spacing w:after="200" w:line="276" w:lineRule="auto"/>
      </w:pPr>
      <w:r>
        <w:t>Právní forma žadatele</w:t>
      </w:r>
    </w:p>
    <w:p w14:paraId="0A1383A4" w14:textId="2E0E50A2" w:rsidR="00690B43" w:rsidRDefault="00690B43" w:rsidP="00690B43">
      <w:pPr>
        <w:pStyle w:val="Odstavecseseznamem"/>
        <w:numPr>
          <w:ilvl w:val="0"/>
          <w:numId w:val="30"/>
        </w:numPr>
        <w:spacing w:after="200" w:line="276" w:lineRule="auto"/>
      </w:pPr>
      <w:r w:rsidRPr="006B6811">
        <w:t xml:space="preserve">Stručné shrnutí, čím se </w:t>
      </w:r>
      <w:r>
        <w:t>žadatel</w:t>
      </w:r>
      <w:r w:rsidRPr="006B6811">
        <w:t xml:space="preserve"> zabývá</w:t>
      </w:r>
    </w:p>
    <w:p w14:paraId="29ADE70C" w14:textId="0AABD011" w:rsidR="00690B43" w:rsidRPr="00CF48CC" w:rsidRDefault="00690B43" w:rsidP="004002D9">
      <w:pPr>
        <w:jc w:val="both"/>
      </w:pPr>
    </w:p>
    <w:p w14:paraId="0F85813E" w14:textId="77777777" w:rsidR="00690B43" w:rsidRPr="00615EB6" w:rsidRDefault="00690B43" w:rsidP="00615EB6">
      <w:pPr>
        <w:pStyle w:val="Odstavecseseznamem"/>
        <w:numPr>
          <w:ilvl w:val="0"/>
          <w:numId w:val="29"/>
        </w:numPr>
        <w:spacing w:after="200" w:line="276" w:lineRule="auto"/>
        <w:rPr>
          <w:b/>
          <w:sz w:val="26"/>
          <w:szCs w:val="26"/>
        </w:rPr>
      </w:pPr>
      <w:r w:rsidRPr="00615EB6">
        <w:rPr>
          <w:b/>
          <w:sz w:val="26"/>
          <w:szCs w:val="26"/>
        </w:rPr>
        <w:t>Informace o zpracovávaných datech</w:t>
      </w:r>
    </w:p>
    <w:p w14:paraId="0FBBDEC0" w14:textId="77777777" w:rsidR="00690B43" w:rsidRDefault="00690B43" w:rsidP="00690B43">
      <w:pPr>
        <w:pStyle w:val="Odstavecseseznamem"/>
        <w:numPr>
          <w:ilvl w:val="0"/>
          <w:numId w:val="30"/>
        </w:numPr>
        <w:spacing w:after="200" w:line="276" w:lineRule="auto"/>
      </w:pPr>
      <w:r w:rsidRPr="00CF48CC">
        <w:t xml:space="preserve">Jakým způsobem byla </w:t>
      </w:r>
      <w:r>
        <w:t xml:space="preserve">níže uvedená </w:t>
      </w:r>
      <w:r w:rsidRPr="00CF48CC">
        <w:t>data sbírána</w:t>
      </w:r>
      <w:r>
        <w:t xml:space="preserve"> </w:t>
      </w:r>
    </w:p>
    <w:p w14:paraId="355D1A35" w14:textId="77777777" w:rsidR="00690B43" w:rsidRPr="00CF48CC" w:rsidRDefault="00690B43" w:rsidP="00690B43">
      <w:pPr>
        <w:pStyle w:val="Odstavecseseznamem"/>
        <w:numPr>
          <w:ilvl w:val="0"/>
          <w:numId w:val="30"/>
        </w:numPr>
        <w:spacing w:after="200" w:line="276" w:lineRule="auto"/>
      </w:pPr>
      <w:r>
        <w:t>Osoba odpovědná za zpracování auditu</w:t>
      </w:r>
    </w:p>
    <w:p w14:paraId="4FC32E68" w14:textId="77777777" w:rsidR="00690B43" w:rsidRPr="00CF48CC" w:rsidRDefault="00690B43" w:rsidP="00690B43">
      <w:pPr>
        <w:jc w:val="both"/>
      </w:pPr>
    </w:p>
    <w:p w14:paraId="0DD82CBE" w14:textId="77777777" w:rsidR="00690B43" w:rsidRPr="00CF48CC" w:rsidRDefault="00690B43" w:rsidP="00690B43">
      <w:pPr>
        <w:pStyle w:val="Odstavecseseznamem"/>
        <w:numPr>
          <w:ilvl w:val="0"/>
          <w:numId w:val="29"/>
        </w:numPr>
        <w:spacing w:after="200" w:line="276" w:lineRule="auto"/>
        <w:rPr>
          <w:b/>
          <w:sz w:val="26"/>
          <w:szCs w:val="26"/>
        </w:rPr>
      </w:pPr>
      <w:r w:rsidRPr="00CF48CC">
        <w:rPr>
          <w:b/>
          <w:sz w:val="26"/>
          <w:szCs w:val="26"/>
        </w:rPr>
        <w:t xml:space="preserve">Složení pracoviště z hlediska </w:t>
      </w:r>
      <w:proofErr w:type="spellStart"/>
      <w:r w:rsidRPr="00CF48CC">
        <w:rPr>
          <w:b/>
          <w:sz w:val="26"/>
          <w:szCs w:val="26"/>
        </w:rPr>
        <w:t>age</w:t>
      </w:r>
      <w:proofErr w:type="spellEnd"/>
      <w:r w:rsidRPr="00CF48CC">
        <w:rPr>
          <w:b/>
          <w:sz w:val="26"/>
          <w:szCs w:val="26"/>
        </w:rPr>
        <w:t xml:space="preserve"> managementu</w:t>
      </w:r>
    </w:p>
    <w:p w14:paraId="39392A26" w14:textId="2278E053" w:rsidR="00690B43" w:rsidRDefault="00F83475" w:rsidP="00690B43">
      <w:pPr>
        <w:pStyle w:val="Odstavecseseznamem"/>
        <w:numPr>
          <w:ilvl w:val="0"/>
          <w:numId w:val="30"/>
        </w:numPr>
        <w:spacing w:after="200" w:line="276" w:lineRule="auto"/>
      </w:pPr>
      <w:r>
        <w:t>V</w:t>
      </w:r>
      <w:r w:rsidR="00690B43">
        <w:t>ěk</w:t>
      </w:r>
      <w:r w:rsidR="004002D9">
        <w:t xml:space="preserve"> zaměstnanců</w:t>
      </w:r>
      <w:r w:rsidR="00690B43">
        <w:t xml:space="preserve"> a genderové zastoupení zaměstnanců, počet let praxe v oboru, počet let praxe ve společnosti, dosažené vzdělání</w:t>
      </w:r>
    </w:p>
    <w:p w14:paraId="6112C553" w14:textId="77777777" w:rsidR="00690B43" w:rsidRDefault="00690B43" w:rsidP="00690B43">
      <w:pPr>
        <w:pStyle w:val="Odstavecseseznamem"/>
        <w:numPr>
          <w:ilvl w:val="0"/>
          <w:numId w:val="30"/>
        </w:numPr>
        <w:spacing w:after="200" w:line="276" w:lineRule="auto"/>
      </w:pPr>
      <w:r>
        <w:t>Počet pracovníků 50+ ve vedoucích pozicích s ohledem na strukturu vedení společnosti</w:t>
      </w:r>
    </w:p>
    <w:p w14:paraId="2828F2F8" w14:textId="77777777" w:rsidR="00690B43" w:rsidRDefault="00690B43" w:rsidP="00690B43">
      <w:pPr>
        <w:pStyle w:val="Odstavecseseznamem"/>
        <w:numPr>
          <w:ilvl w:val="0"/>
          <w:numId w:val="30"/>
        </w:numPr>
        <w:spacing w:after="200" w:line="276" w:lineRule="auto"/>
      </w:pPr>
      <w:r>
        <w:t>Týdenní pracovní doba zaměstnanců, typy pracovně-právních vztahů</w:t>
      </w:r>
    </w:p>
    <w:p w14:paraId="45FDEA90" w14:textId="7774CE42" w:rsidR="00690B43" w:rsidRDefault="00690B43" w:rsidP="00690B43">
      <w:pPr>
        <w:jc w:val="both"/>
      </w:pPr>
    </w:p>
    <w:p w14:paraId="5719A952" w14:textId="0E8185A2" w:rsidR="00B01568" w:rsidRDefault="00B01568" w:rsidP="00690B43">
      <w:pPr>
        <w:jc w:val="both"/>
      </w:pPr>
    </w:p>
    <w:p w14:paraId="19F05F56" w14:textId="77777777" w:rsidR="00B01568" w:rsidRDefault="00B01568" w:rsidP="00690B43">
      <w:pPr>
        <w:jc w:val="both"/>
      </w:pPr>
    </w:p>
    <w:p w14:paraId="391C6151" w14:textId="77777777" w:rsidR="00690B43" w:rsidRPr="00574246" w:rsidRDefault="00690B43" w:rsidP="00690B43">
      <w:pPr>
        <w:pStyle w:val="Odstavecseseznamem"/>
        <w:numPr>
          <w:ilvl w:val="0"/>
          <w:numId w:val="29"/>
        </w:numPr>
        <w:spacing w:after="200" w:line="276" w:lineRule="auto"/>
        <w:rPr>
          <w:b/>
          <w:sz w:val="26"/>
          <w:szCs w:val="26"/>
        </w:rPr>
      </w:pPr>
      <w:r w:rsidRPr="00574246">
        <w:rPr>
          <w:b/>
          <w:sz w:val="26"/>
          <w:szCs w:val="26"/>
        </w:rPr>
        <w:t xml:space="preserve">Současná firemní kultura společnosti </w:t>
      </w:r>
    </w:p>
    <w:p w14:paraId="10CE3373" w14:textId="77777777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>
        <w:t>Charakteristika společnosti z hlediska její firemní kultury (jaké hodnoty vyznává, podle jakých principů se řídí apod.)</w:t>
      </w:r>
    </w:p>
    <w:p w14:paraId="51988025" w14:textId="77777777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>
        <w:t xml:space="preserve">Je koncept </w:t>
      </w:r>
      <w:proofErr w:type="spellStart"/>
      <w:r>
        <w:t>age</w:t>
      </w:r>
      <w:proofErr w:type="spellEnd"/>
      <w:r>
        <w:t xml:space="preserve"> managementu slučitelný se systémem hodnot žadatele? </w:t>
      </w:r>
    </w:p>
    <w:p w14:paraId="6278DC36" w14:textId="77777777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>
        <w:t>Možnost zaměstnanců/zaměstnankyň podílet se na systému hodnot společnosti</w:t>
      </w:r>
    </w:p>
    <w:p w14:paraId="51A4FC7A" w14:textId="77777777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>
        <w:t>Jak jsou zjišťovány potřeby a požadavky různých věkových skupin zaměstnanců</w:t>
      </w:r>
    </w:p>
    <w:p w14:paraId="4176ADA3" w14:textId="77777777" w:rsidR="00690B43" w:rsidRDefault="00690B43" w:rsidP="00690B43">
      <w:pPr>
        <w:jc w:val="both"/>
      </w:pPr>
    </w:p>
    <w:p w14:paraId="00F00D7A" w14:textId="77777777" w:rsidR="00690B43" w:rsidRPr="008A1F70" w:rsidRDefault="00690B43" w:rsidP="00690B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8A1F70">
        <w:rPr>
          <w:b/>
          <w:sz w:val="26"/>
          <w:szCs w:val="26"/>
        </w:rPr>
        <w:t xml:space="preserve">Připravenost žadatele z hlediska zavádění </w:t>
      </w:r>
      <w:proofErr w:type="spellStart"/>
      <w:r w:rsidRPr="008A1F70">
        <w:rPr>
          <w:b/>
          <w:sz w:val="26"/>
          <w:szCs w:val="26"/>
        </w:rPr>
        <w:t>age</w:t>
      </w:r>
      <w:proofErr w:type="spellEnd"/>
      <w:r w:rsidRPr="008A1F70">
        <w:rPr>
          <w:b/>
          <w:sz w:val="26"/>
          <w:szCs w:val="26"/>
        </w:rPr>
        <w:t xml:space="preserve"> managementu a související systémové práce s lidskými zdroji</w:t>
      </w:r>
    </w:p>
    <w:p w14:paraId="1441AAD5" w14:textId="77777777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 w:rsidRPr="00346E94">
        <w:t xml:space="preserve">Jaké povědomí má management </w:t>
      </w:r>
      <w:r>
        <w:t>žadatele</w:t>
      </w:r>
      <w:r w:rsidRPr="00346E94">
        <w:t xml:space="preserve"> o </w:t>
      </w:r>
      <w:proofErr w:type="spellStart"/>
      <w:r w:rsidRPr="00346E94">
        <w:t>age</w:t>
      </w:r>
      <w:proofErr w:type="spellEnd"/>
      <w:r w:rsidRPr="00346E94">
        <w:t xml:space="preserve"> managementu? Jaký zaujím</w:t>
      </w:r>
      <w:r>
        <w:t>á</w:t>
      </w:r>
      <w:r w:rsidRPr="00346E94">
        <w:t xml:space="preserve"> postoj k jeho zavedení? </w:t>
      </w:r>
    </w:p>
    <w:p w14:paraId="364378FC" w14:textId="77777777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 w:rsidRPr="00346E94">
        <w:t>Jaké povědomí m</w:t>
      </w:r>
      <w:r>
        <w:t>ají z</w:t>
      </w:r>
      <w:r w:rsidRPr="00346E94">
        <w:t xml:space="preserve">aměstnanci/zaměstnankyně </w:t>
      </w:r>
      <w:r>
        <w:t xml:space="preserve">žadatele </w:t>
      </w:r>
      <w:r w:rsidRPr="00346E94">
        <w:t xml:space="preserve">o </w:t>
      </w:r>
      <w:proofErr w:type="spellStart"/>
      <w:r w:rsidRPr="00346E94">
        <w:t>age</w:t>
      </w:r>
      <w:proofErr w:type="spellEnd"/>
      <w:r w:rsidRPr="00346E94">
        <w:t xml:space="preserve"> managementu? Jaký zaujímají postoj k jeho zavedení? </w:t>
      </w:r>
    </w:p>
    <w:p w14:paraId="55852517" w14:textId="7020A8AF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>
        <w:t>Analýza klíčových dokumentů společnosti z hlediska možností n</w:t>
      </w:r>
      <w:r w:rsidRPr="00C72F28">
        <w:t xml:space="preserve">astavení systému zavádění </w:t>
      </w:r>
      <w:proofErr w:type="spellStart"/>
      <w:r>
        <w:t>age</w:t>
      </w:r>
      <w:proofErr w:type="spellEnd"/>
      <w:r>
        <w:t xml:space="preserve"> managementu – kolektivní smlouva/dohoda, etický kodex, řád pracoviště, náborové materiály (inzeráty, orientační informace pro nové pracovníky apod.)</w:t>
      </w:r>
    </w:p>
    <w:p w14:paraId="6FECB4BA" w14:textId="77777777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 w:rsidRPr="008A1F70">
        <w:t xml:space="preserve">Jaké firemní politiky, organizační předpisy, opatření a nástroje ve </w:t>
      </w:r>
      <w:r>
        <w:t>společnosti</w:t>
      </w:r>
      <w:r w:rsidRPr="008A1F70">
        <w:t xml:space="preserve"> z hlediska zavádění </w:t>
      </w:r>
      <w:proofErr w:type="spellStart"/>
      <w:r w:rsidRPr="008A1F70">
        <w:t>age</w:t>
      </w:r>
      <w:proofErr w:type="spellEnd"/>
      <w:r w:rsidRPr="008A1F70">
        <w:t xml:space="preserve"> managementu/moderních metod řízení již fungují</w:t>
      </w:r>
      <w:r>
        <w:t xml:space="preserve">? </w:t>
      </w:r>
    </w:p>
    <w:p w14:paraId="66DE2773" w14:textId="77777777" w:rsidR="00690B43" w:rsidRDefault="00690B43" w:rsidP="00690B43">
      <w:pPr>
        <w:pStyle w:val="Odstavecseseznamem"/>
        <w:numPr>
          <w:ilvl w:val="0"/>
          <w:numId w:val="31"/>
        </w:numPr>
        <w:spacing w:after="200" w:line="276" w:lineRule="auto"/>
        <w:ind w:left="360"/>
      </w:pPr>
      <w:r>
        <w:t>Která opatření chybí a které oblasti by bylo třeba na základě potřeb zaměstnanců/ zaměstnankyň dále řešit?</w:t>
      </w:r>
    </w:p>
    <w:p w14:paraId="739C458F" w14:textId="77777777" w:rsidR="00690B43" w:rsidRDefault="00690B43" w:rsidP="00690B43">
      <w:pPr>
        <w:jc w:val="both"/>
      </w:pPr>
    </w:p>
    <w:p w14:paraId="4D257689" w14:textId="77777777" w:rsidR="00690B43" w:rsidRPr="00BC2AD9" w:rsidRDefault="00690B43" w:rsidP="00690B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Pr="00BC2AD9">
        <w:rPr>
          <w:b/>
          <w:sz w:val="26"/>
          <w:szCs w:val="26"/>
        </w:rPr>
        <w:t xml:space="preserve">Shrnutí: Hlavní problémy a potřeby v oblasti </w:t>
      </w:r>
      <w:proofErr w:type="spellStart"/>
      <w:r w:rsidRPr="00BC2AD9">
        <w:rPr>
          <w:b/>
          <w:sz w:val="26"/>
          <w:szCs w:val="26"/>
        </w:rPr>
        <w:t>age</w:t>
      </w:r>
      <w:proofErr w:type="spellEnd"/>
      <w:r w:rsidRPr="00BC2AD9">
        <w:rPr>
          <w:b/>
          <w:sz w:val="26"/>
          <w:szCs w:val="26"/>
        </w:rPr>
        <w:t xml:space="preserve"> managementu a související systémové práce s lidskými zdroji</w:t>
      </w:r>
    </w:p>
    <w:p w14:paraId="31413BB7" w14:textId="77777777" w:rsidR="00690B43" w:rsidRDefault="00690B43" w:rsidP="00690B43">
      <w:pPr>
        <w:pStyle w:val="Odstavecseseznamem"/>
        <w:numPr>
          <w:ilvl w:val="0"/>
          <w:numId w:val="32"/>
        </w:numPr>
        <w:spacing w:after="200" w:line="276" w:lineRule="auto"/>
      </w:pPr>
      <w:r>
        <w:t xml:space="preserve">Shrnutí hlavních problémů a potřeb na základě výše uvedeného šetření </w:t>
      </w:r>
    </w:p>
    <w:p w14:paraId="2E9C9C12" w14:textId="77777777" w:rsidR="00690B43" w:rsidRDefault="00690B43" w:rsidP="00690B43">
      <w:pPr>
        <w:pStyle w:val="Odstavecseseznamem"/>
        <w:numPr>
          <w:ilvl w:val="0"/>
          <w:numId w:val="32"/>
        </w:numPr>
        <w:spacing w:after="200" w:line="276" w:lineRule="auto"/>
      </w:pPr>
      <w:r>
        <w:t xml:space="preserve">Cíle v oblasti </w:t>
      </w:r>
      <w:proofErr w:type="spellStart"/>
      <w:r>
        <w:t>age</w:t>
      </w:r>
      <w:proofErr w:type="spellEnd"/>
      <w:r>
        <w:t xml:space="preserve"> managementu, kterých chce žadatel dosáhnout</w:t>
      </w:r>
    </w:p>
    <w:p w14:paraId="491C280B" w14:textId="77777777" w:rsidR="00690B43" w:rsidRPr="00DC36E7" w:rsidRDefault="00690B43" w:rsidP="00690B43">
      <w:pPr>
        <w:pStyle w:val="Odstavecseseznamem"/>
        <w:numPr>
          <w:ilvl w:val="0"/>
          <w:numId w:val="32"/>
        </w:numPr>
        <w:spacing w:after="200" w:line="276" w:lineRule="auto"/>
        <w:jc w:val="left"/>
      </w:pPr>
      <w:r>
        <w:t>Návrh</w:t>
      </w:r>
      <w:r w:rsidRPr="00DC36E7">
        <w:t xml:space="preserve">y konkrétních opatření – jaké aktivity jsou pro </w:t>
      </w:r>
      <w:r>
        <w:t xml:space="preserve">dosažení cílů </w:t>
      </w:r>
      <w:r w:rsidRPr="00DC36E7">
        <w:t xml:space="preserve">třeba </w:t>
      </w:r>
    </w:p>
    <w:p w14:paraId="58390F1A" w14:textId="4C2D6FC9" w:rsidR="00690B43" w:rsidRDefault="00690B43" w:rsidP="00690B43">
      <w:pPr>
        <w:pStyle w:val="Odstavecseseznamem"/>
        <w:numPr>
          <w:ilvl w:val="0"/>
          <w:numId w:val="32"/>
        </w:numPr>
        <w:spacing w:after="200" w:line="276" w:lineRule="auto"/>
      </w:pPr>
      <w:r>
        <w:t xml:space="preserve">Identifikace, které z těchto aktivit chce žadatel realizovat prostřednictvím projektu ve výzvě č. </w:t>
      </w:r>
      <w:r w:rsidR="004E62F2">
        <w:t>035</w:t>
      </w:r>
      <w:r>
        <w:t xml:space="preserve"> a z jakého důvodu volí zrovna tyto aktivity</w:t>
      </w:r>
    </w:p>
    <w:p w14:paraId="7E74C85E" w14:textId="011F5A79" w:rsidR="009F7A43" w:rsidRPr="00DE0789" w:rsidRDefault="009F7A43" w:rsidP="00F90DE6">
      <w:pPr>
        <w:spacing w:after="220" w:line="240" w:lineRule="auto"/>
        <w:jc w:val="both"/>
        <w:rPr>
          <w:rFonts w:eastAsia="Arial" w:cs="Arial"/>
          <w:b/>
          <w:sz w:val="24"/>
          <w:szCs w:val="24"/>
        </w:rPr>
      </w:pPr>
    </w:p>
    <w:sectPr w:rsidR="009F7A43" w:rsidRPr="00DE0789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E378" w14:textId="77777777" w:rsidR="00BD1EB2" w:rsidRDefault="00BD1EB2" w:rsidP="00F90DE6">
      <w:pPr>
        <w:spacing w:after="0" w:line="240" w:lineRule="auto"/>
      </w:pPr>
      <w:r>
        <w:separator/>
      </w:r>
    </w:p>
  </w:endnote>
  <w:endnote w:type="continuationSeparator" w:id="0">
    <w:p w14:paraId="4CBFFC57" w14:textId="77777777" w:rsidR="00BD1EB2" w:rsidRDefault="00BD1EB2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45296" w:rsidRPr="00767B2B" w14:paraId="036BB07B" w14:textId="77777777" w:rsidTr="00507F75">
      <w:tc>
        <w:tcPr>
          <w:tcW w:w="1667" w:type="pct"/>
          <w:shd w:val="clear" w:color="auto" w:fill="auto"/>
          <w:vAlign w:val="center"/>
        </w:tcPr>
        <w:p w14:paraId="14717077" w14:textId="6213B110" w:rsidR="00445296" w:rsidRPr="00767B2B" w:rsidRDefault="00445296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5EF43F39" w14:textId="287CA993" w:rsidR="00445296" w:rsidRPr="00767B2B" w:rsidRDefault="00445296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445296" w:rsidRPr="00767B2B" w:rsidRDefault="00445296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445296" w:rsidRDefault="00445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445296" w:rsidRPr="00767B2B" w14:paraId="0B6087A6" w14:textId="77777777" w:rsidTr="00507F75">
      <w:tc>
        <w:tcPr>
          <w:tcW w:w="1667" w:type="pct"/>
          <w:shd w:val="clear" w:color="auto" w:fill="auto"/>
          <w:vAlign w:val="center"/>
        </w:tcPr>
        <w:p w14:paraId="0F265419" w14:textId="739E1107" w:rsidR="00445296" w:rsidRPr="00767B2B" w:rsidRDefault="00445296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12002A17" w:rsidR="00445296" w:rsidRPr="00767B2B" w:rsidRDefault="00445296" w:rsidP="002377EF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77777777" w:rsidR="00445296" w:rsidRPr="00767B2B" w:rsidRDefault="00445296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445296" w:rsidRDefault="00445296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F02F" w14:textId="77777777" w:rsidR="00BD1EB2" w:rsidRDefault="00BD1EB2" w:rsidP="00F90DE6">
      <w:pPr>
        <w:spacing w:after="0" w:line="240" w:lineRule="auto"/>
      </w:pPr>
      <w:r>
        <w:separator/>
      </w:r>
    </w:p>
  </w:footnote>
  <w:footnote w:type="continuationSeparator" w:id="0">
    <w:p w14:paraId="68FEB2A2" w14:textId="77777777" w:rsidR="00BD1EB2" w:rsidRDefault="00BD1EB2" w:rsidP="00F90DE6">
      <w:pPr>
        <w:spacing w:after="0" w:line="240" w:lineRule="auto"/>
      </w:pPr>
      <w:r>
        <w:continuationSeparator/>
      </w:r>
    </w:p>
  </w:footnote>
  <w:footnote w:id="1">
    <w:p w14:paraId="04BCD14C" w14:textId="4523B5EC" w:rsidR="00690B43" w:rsidRDefault="00690B43" w:rsidP="00690B4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C4489" w:rsidRPr="00DC4489">
        <w:t>V případě, že bude provedení auditu spadat do období realizace projektu, a projekt bude podpořen, mohou být náklady s ním spojené nárokovány jako způsobilé</w:t>
      </w:r>
      <w:r w:rsidR="00DC4489">
        <w:t xml:space="preserve"> (z</w:t>
      </w:r>
      <w:r>
        <w:t xml:space="preserve">a předpokladu splnění všech podmínek pro způsobilé výdaje, viz kapitola 6 </w:t>
      </w:r>
      <w:r w:rsidR="00DC4489" w:rsidRPr="00DC4489">
        <w:t xml:space="preserve">Specifické části pravidel pro žadatele a příjemce v rámci OPZ+ pro projekty s přímými a nepřímými náklady a pro projekty financované s využitím  paušálních sazeb </w:t>
      </w:r>
      <w:r w:rsidRPr="00084544">
        <w:t>(</w:t>
      </w:r>
      <w:hyperlink r:id="rId1" w:history="1">
        <w:r w:rsidR="00880076" w:rsidRPr="00084544">
          <w:rPr>
            <w:rStyle w:val="Hypertextovodkaz"/>
          </w:rPr>
          <w:t>Pravidla pro žadatele a příjemce - www.esfcr.cz</w:t>
        </w:r>
      </w:hyperlink>
      <w:r w:rsidRPr="00084544">
        <w:t>).</w:t>
      </w:r>
      <w:r>
        <w:t xml:space="preserve"> </w:t>
      </w:r>
      <w:r w:rsidR="00DC4489" w:rsidRPr="00DC4489">
        <w:t>V této výzvě jsou časově způsobilé náklady vzniklé v době realizace projektu. Datum zahájení realizace nesmí předcházet datu vyhlášení této výzvy.</w:t>
      </w:r>
      <w:r>
        <w:t xml:space="preserve">  </w:t>
      </w:r>
    </w:p>
    <w:p w14:paraId="5AB5F672" w14:textId="77777777" w:rsidR="00690B43" w:rsidRDefault="00690B43" w:rsidP="00690B43">
      <w:pPr>
        <w:pStyle w:val="Textpoznpodarou"/>
        <w:jc w:val="both"/>
      </w:pPr>
      <w:r w:rsidRPr="00E31D86">
        <w:t>Upozorňujeme, že aby byl výdaj časově způsobilý, musí do období realizace projektu spadat i zadání a realizace auditu, nejen jeho proplacení.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445296" w:rsidRDefault="00445296">
    <w:pPr>
      <w:pStyle w:val="Zhlav"/>
    </w:pPr>
  </w:p>
  <w:p w14:paraId="2F3323FD" w14:textId="77777777" w:rsidR="00445296" w:rsidRDefault="004452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127" w14:textId="5D44B7B8" w:rsidR="00445296" w:rsidRDefault="0044529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48E955" wp14:editId="39D39F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754DF"/>
    <w:multiLevelType w:val="hybridMultilevel"/>
    <w:tmpl w:val="7AF0E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5793D"/>
    <w:multiLevelType w:val="hybridMultilevel"/>
    <w:tmpl w:val="E056BF94"/>
    <w:lvl w:ilvl="0" w:tplc="7918F21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63767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63425C"/>
    <w:multiLevelType w:val="hybridMultilevel"/>
    <w:tmpl w:val="CAAE0E88"/>
    <w:lvl w:ilvl="0" w:tplc="414685C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80921"/>
    <w:multiLevelType w:val="hybridMultilevel"/>
    <w:tmpl w:val="E598812A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500DF"/>
    <w:multiLevelType w:val="hybridMultilevel"/>
    <w:tmpl w:val="889A2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95079"/>
    <w:multiLevelType w:val="hybridMultilevel"/>
    <w:tmpl w:val="3B1878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A77D3D"/>
    <w:multiLevelType w:val="hybridMultilevel"/>
    <w:tmpl w:val="E1F63B32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C99336A"/>
    <w:multiLevelType w:val="hybridMultilevel"/>
    <w:tmpl w:val="2B10841E"/>
    <w:lvl w:ilvl="0" w:tplc="26004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3B13F2D"/>
    <w:multiLevelType w:val="hybridMultilevel"/>
    <w:tmpl w:val="DA1C1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F0780"/>
    <w:multiLevelType w:val="hybridMultilevel"/>
    <w:tmpl w:val="DBC4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F4FA5"/>
    <w:multiLevelType w:val="multilevel"/>
    <w:tmpl w:val="D05839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64B5B"/>
    <w:multiLevelType w:val="hybridMultilevel"/>
    <w:tmpl w:val="6F7C6B62"/>
    <w:lvl w:ilvl="0" w:tplc="7918F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376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36569"/>
    <w:multiLevelType w:val="hybridMultilevel"/>
    <w:tmpl w:val="538C78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D46A65"/>
    <w:multiLevelType w:val="multilevel"/>
    <w:tmpl w:val="D05839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442034"/>
    <w:multiLevelType w:val="hybridMultilevel"/>
    <w:tmpl w:val="28325036"/>
    <w:lvl w:ilvl="0" w:tplc="2600427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7465A"/>
    <w:multiLevelType w:val="hybridMultilevel"/>
    <w:tmpl w:val="800CD80A"/>
    <w:lvl w:ilvl="0" w:tplc="7918F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63767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26C74"/>
    <w:multiLevelType w:val="hybridMultilevel"/>
    <w:tmpl w:val="B6BA6B16"/>
    <w:lvl w:ilvl="0" w:tplc="260042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434CC6"/>
    <w:multiLevelType w:val="hybridMultilevel"/>
    <w:tmpl w:val="762605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04C5"/>
    <w:multiLevelType w:val="hybridMultilevel"/>
    <w:tmpl w:val="61EAA4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9"/>
  </w:num>
  <w:num w:numId="9">
    <w:abstractNumId w:val="21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  <w:num w:numId="14">
    <w:abstractNumId w:val="10"/>
  </w:num>
  <w:num w:numId="15">
    <w:abstractNumId w:val="18"/>
  </w:num>
  <w:num w:numId="16">
    <w:abstractNumId w:val="15"/>
  </w:num>
  <w:num w:numId="17">
    <w:abstractNumId w:val="14"/>
  </w:num>
  <w:num w:numId="18">
    <w:abstractNumId w:val="1"/>
  </w:num>
  <w:num w:numId="19">
    <w:abstractNumId w:val="16"/>
  </w:num>
  <w:num w:numId="20">
    <w:abstractNumId w:val="24"/>
  </w:num>
  <w:num w:numId="21">
    <w:abstractNumId w:val="17"/>
  </w:num>
  <w:num w:numId="22">
    <w:abstractNumId w:val="5"/>
  </w:num>
  <w:num w:numId="23">
    <w:abstractNumId w:val="22"/>
  </w:num>
  <w:num w:numId="24">
    <w:abstractNumId w:val="13"/>
  </w:num>
  <w:num w:numId="25">
    <w:abstractNumId w:val="7"/>
  </w:num>
  <w:num w:numId="26">
    <w:abstractNumId w:val="20"/>
  </w:num>
  <w:num w:numId="27">
    <w:abstractNumId w:val="25"/>
  </w:num>
  <w:num w:numId="28">
    <w:abstractNumId w:val="4"/>
  </w:num>
  <w:num w:numId="29">
    <w:abstractNumId w:val="9"/>
  </w:num>
  <w:num w:numId="30">
    <w:abstractNumId w:val="6"/>
  </w:num>
  <w:num w:numId="31">
    <w:abstractNumId w:val="1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01735"/>
    <w:rsid w:val="00007235"/>
    <w:rsid w:val="00025466"/>
    <w:rsid w:val="0005430D"/>
    <w:rsid w:val="000750A0"/>
    <w:rsid w:val="00084544"/>
    <w:rsid w:val="000875C0"/>
    <w:rsid w:val="001078D6"/>
    <w:rsid w:val="00114757"/>
    <w:rsid w:val="00124A68"/>
    <w:rsid w:val="0012648B"/>
    <w:rsid w:val="0013617D"/>
    <w:rsid w:val="0018024D"/>
    <w:rsid w:val="001862C2"/>
    <w:rsid w:val="00196902"/>
    <w:rsid w:val="001C1A71"/>
    <w:rsid w:val="00200CB3"/>
    <w:rsid w:val="00224847"/>
    <w:rsid w:val="002301C6"/>
    <w:rsid w:val="002377EF"/>
    <w:rsid w:val="00275FD4"/>
    <w:rsid w:val="0027701A"/>
    <w:rsid w:val="00286BD4"/>
    <w:rsid w:val="0029721A"/>
    <w:rsid w:val="002A69A5"/>
    <w:rsid w:val="002B17CA"/>
    <w:rsid w:val="002B1A9E"/>
    <w:rsid w:val="002D0022"/>
    <w:rsid w:val="00314B9F"/>
    <w:rsid w:val="00355068"/>
    <w:rsid w:val="00387353"/>
    <w:rsid w:val="00387360"/>
    <w:rsid w:val="003A102F"/>
    <w:rsid w:val="003B7A35"/>
    <w:rsid w:val="003C3834"/>
    <w:rsid w:val="003C6484"/>
    <w:rsid w:val="003E0403"/>
    <w:rsid w:val="003E7F97"/>
    <w:rsid w:val="004002D9"/>
    <w:rsid w:val="00436A03"/>
    <w:rsid w:val="00440A1B"/>
    <w:rsid w:val="00445296"/>
    <w:rsid w:val="0047036B"/>
    <w:rsid w:val="004954C7"/>
    <w:rsid w:val="004A20F6"/>
    <w:rsid w:val="004A52BE"/>
    <w:rsid w:val="004B5E24"/>
    <w:rsid w:val="004D14D2"/>
    <w:rsid w:val="004D5C18"/>
    <w:rsid w:val="004E62F2"/>
    <w:rsid w:val="00505629"/>
    <w:rsid w:val="00507F75"/>
    <w:rsid w:val="00532797"/>
    <w:rsid w:val="00547D01"/>
    <w:rsid w:val="00574D33"/>
    <w:rsid w:val="005A455C"/>
    <w:rsid w:val="005B364D"/>
    <w:rsid w:val="005B454C"/>
    <w:rsid w:val="005B58A1"/>
    <w:rsid w:val="005E5087"/>
    <w:rsid w:val="005E78FE"/>
    <w:rsid w:val="006053EC"/>
    <w:rsid w:val="006127C5"/>
    <w:rsid w:val="00615EB6"/>
    <w:rsid w:val="00635146"/>
    <w:rsid w:val="00660987"/>
    <w:rsid w:val="00690B43"/>
    <w:rsid w:val="00693618"/>
    <w:rsid w:val="006C06C5"/>
    <w:rsid w:val="006D1EB7"/>
    <w:rsid w:val="006F229D"/>
    <w:rsid w:val="00730EA4"/>
    <w:rsid w:val="007875FE"/>
    <w:rsid w:val="007965CD"/>
    <w:rsid w:val="007A21BD"/>
    <w:rsid w:val="007B3D08"/>
    <w:rsid w:val="007C337F"/>
    <w:rsid w:val="007D3F17"/>
    <w:rsid w:val="007E5B4C"/>
    <w:rsid w:val="007F6B9F"/>
    <w:rsid w:val="00800C35"/>
    <w:rsid w:val="00807D48"/>
    <w:rsid w:val="00817B2F"/>
    <w:rsid w:val="008279D0"/>
    <w:rsid w:val="0083269B"/>
    <w:rsid w:val="00833435"/>
    <w:rsid w:val="008344F5"/>
    <w:rsid w:val="00843884"/>
    <w:rsid w:val="008452C2"/>
    <w:rsid w:val="00855240"/>
    <w:rsid w:val="00880076"/>
    <w:rsid w:val="008930EF"/>
    <w:rsid w:val="00895FF9"/>
    <w:rsid w:val="008A262C"/>
    <w:rsid w:val="008C5335"/>
    <w:rsid w:val="008C62B1"/>
    <w:rsid w:val="00915F2E"/>
    <w:rsid w:val="00934232"/>
    <w:rsid w:val="00943D92"/>
    <w:rsid w:val="009913EC"/>
    <w:rsid w:val="00994F35"/>
    <w:rsid w:val="009A7B4D"/>
    <w:rsid w:val="009B3BF5"/>
    <w:rsid w:val="009D3616"/>
    <w:rsid w:val="009F47C6"/>
    <w:rsid w:val="009F7A43"/>
    <w:rsid w:val="00A55622"/>
    <w:rsid w:val="00A73E1A"/>
    <w:rsid w:val="00A96588"/>
    <w:rsid w:val="00AA0305"/>
    <w:rsid w:val="00AC0B41"/>
    <w:rsid w:val="00AE689A"/>
    <w:rsid w:val="00B01568"/>
    <w:rsid w:val="00B21076"/>
    <w:rsid w:val="00B3516E"/>
    <w:rsid w:val="00B53F45"/>
    <w:rsid w:val="00B73AA0"/>
    <w:rsid w:val="00BA3123"/>
    <w:rsid w:val="00BC2B23"/>
    <w:rsid w:val="00BD1EB2"/>
    <w:rsid w:val="00BD274D"/>
    <w:rsid w:val="00BE4565"/>
    <w:rsid w:val="00BF6FB0"/>
    <w:rsid w:val="00C01006"/>
    <w:rsid w:val="00C046F0"/>
    <w:rsid w:val="00C16C5B"/>
    <w:rsid w:val="00C200E5"/>
    <w:rsid w:val="00C2567B"/>
    <w:rsid w:val="00C2613C"/>
    <w:rsid w:val="00C425D4"/>
    <w:rsid w:val="00C43EFC"/>
    <w:rsid w:val="00C51565"/>
    <w:rsid w:val="00C60D48"/>
    <w:rsid w:val="00C615F2"/>
    <w:rsid w:val="00C7086B"/>
    <w:rsid w:val="00C8648D"/>
    <w:rsid w:val="00C902F2"/>
    <w:rsid w:val="00CF1BF9"/>
    <w:rsid w:val="00CF32C1"/>
    <w:rsid w:val="00D2691C"/>
    <w:rsid w:val="00D37A60"/>
    <w:rsid w:val="00D4283B"/>
    <w:rsid w:val="00D65008"/>
    <w:rsid w:val="00D70830"/>
    <w:rsid w:val="00D7683F"/>
    <w:rsid w:val="00D83381"/>
    <w:rsid w:val="00DA73B9"/>
    <w:rsid w:val="00DB51DA"/>
    <w:rsid w:val="00DC4489"/>
    <w:rsid w:val="00DD64B0"/>
    <w:rsid w:val="00DE0789"/>
    <w:rsid w:val="00DF7652"/>
    <w:rsid w:val="00E23AB8"/>
    <w:rsid w:val="00E56115"/>
    <w:rsid w:val="00E626E3"/>
    <w:rsid w:val="00E77751"/>
    <w:rsid w:val="00E95ED3"/>
    <w:rsid w:val="00EC00DC"/>
    <w:rsid w:val="00EC195C"/>
    <w:rsid w:val="00ED61B2"/>
    <w:rsid w:val="00EE4650"/>
    <w:rsid w:val="00EE5D0C"/>
    <w:rsid w:val="00F01FF0"/>
    <w:rsid w:val="00F10CDB"/>
    <w:rsid w:val="00F14A11"/>
    <w:rsid w:val="00F2044D"/>
    <w:rsid w:val="00F46F2C"/>
    <w:rsid w:val="00F70668"/>
    <w:rsid w:val="00F83475"/>
    <w:rsid w:val="00F90DE6"/>
    <w:rsid w:val="00FB03B3"/>
    <w:rsid w:val="00FF51AD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F75"/>
    <w:rPr>
      <w:rFonts w:ascii="Arial" w:hAnsi="Arial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495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4954C7"/>
    <w:pPr>
      <w:keepNext/>
      <w:keepLines/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E7F97"/>
    <w:pPr>
      <w:tabs>
        <w:tab w:val="left" w:pos="907"/>
        <w:tab w:val="right" w:leader="dot" w:pos="9061"/>
      </w:tabs>
      <w:spacing w:after="0" w:line="240" w:lineRule="auto"/>
      <w:ind w:left="397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3E7F97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E7F97"/>
    <w:pPr>
      <w:spacing w:after="22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E7F97"/>
  </w:style>
  <w:style w:type="paragraph" w:customStyle="1" w:styleId="Odrky1">
    <w:name w:val="Odrážky 1"/>
    <w:basedOn w:val="Odstavecseseznamem"/>
    <w:link w:val="Odrky1Char"/>
    <w:uiPriority w:val="5"/>
    <w:qFormat/>
    <w:rsid w:val="003E7F97"/>
    <w:pPr>
      <w:ind w:left="0"/>
    </w:pPr>
  </w:style>
  <w:style w:type="character" w:customStyle="1" w:styleId="Odrky1Char">
    <w:name w:val="Odrážky 1 Char"/>
    <w:basedOn w:val="OdstavecseseznamemChar"/>
    <w:link w:val="Odrky1"/>
    <w:uiPriority w:val="5"/>
    <w:rsid w:val="003E7F97"/>
  </w:style>
  <w:style w:type="paragraph" w:customStyle="1" w:styleId="Odrky2">
    <w:name w:val="Odrážky 2"/>
    <w:basedOn w:val="Odrky1"/>
    <w:link w:val="Odrky2Char"/>
    <w:uiPriority w:val="5"/>
    <w:qFormat/>
    <w:rsid w:val="003E7F97"/>
  </w:style>
  <w:style w:type="paragraph" w:customStyle="1" w:styleId="Odrky3">
    <w:name w:val="Odrážky 3"/>
    <w:basedOn w:val="Odrky2"/>
    <w:uiPriority w:val="5"/>
    <w:qFormat/>
    <w:rsid w:val="003E7F97"/>
  </w:style>
  <w:style w:type="paragraph" w:customStyle="1" w:styleId="Odrky4">
    <w:name w:val="Odrážky 4"/>
    <w:basedOn w:val="Odrky3"/>
    <w:uiPriority w:val="5"/>
    <w:qFormat/>
    <w:rsid w:val="003E7F97"/>
  </w:style>
  <w:style w:type="paragraph" w:customStyle="1" w:styleId="Odrky5">
    <w:name w:val="Odrážky 5"/>
    <w:basedOn w:val="Odrky4"/>
    <w:uiPriority w:val="5"/>
    <w:qFormat/>
    <w:rsid w:val="003E7F97"/>
  </w:style>
  <w:style w:type="paragraph" w:customStyle="1" w:styleId="Default">
    <w:name w:val="Default"/>
    <w:rsid w:val="003E7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5">
    <w:name w:val="Odrážky 25"/>
    <w:basedOn w:val="Odrky1"/>
    <w:uiPriority w:val="5"/>
    <w:qFormat/>
    <w:rsid w:val="003E7F97"/>
    <w:pPr>
      <w:tabs>
        <w:tab w:val="num" w:pos="794"/>
      </w:tabs>
      <w:ind w:left="794" w:hanging="397"/>
    </w:p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9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954C7"/>
    <w:pPr>
      <w:outlineLvl w:val="9"/>
    </w:pPr>
    <w:rPr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4954C7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ED61B2"/>
    <w:pPr>
      <w:tabs>
        <w:tab w:val="left" w:pos="426"/>
        <w:tab w:val="right" w:leader="dot" w:pos="906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DE0789"/>
    <w:pPr>
      <w:spacing w:after="100"/>
      <w:ind w:left="440"/>
    </w:pPr>
    <w:rPr>
      <w:rFonts w:eastAsiaTheme="minorEastAsia" w:cs="Times New Roman"/>
      <w:lang w:eastAsia="cs-CZ"/>
    </w:rPr>
  </w:style>
  <w:style w:type="character" w:customStyle="1" w:styleId="Odrky2Char">
    <w:name w:val="Odrážky 2 Char"/>
    <w:basedOn w:val="Odrky1Char"/>
    <w:link w:val="Odrky2"/>
    <w:uiPriority w:val="5"/>
    <w:rsid w:val="00D7683F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E95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5E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5ED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ED3"/>
    <w:rPr>
      <w:rFonts w:ascii="Arial" w:hAnsi="Arial"/>
      <w:b/>
      <w:bCs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5E78FE"/>
    <w:pPr>
      <w:spacing w:before="60" w:after="60" w:line="240" w:lineRule="auto"/>
      <w:ind w:left="57" w:right="57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E78FE"/>
    <w:rPr>
      <w:b/>
      <w:color w:val="080808"/>
      <w:sz w:val="20"/>
    </w:rPr>
  </w:style>
  <w:style w:type="paragraph" w:customStyle="1" w:styleId="VZTabulkyagrafy">
    <w:name w:val="VZ Tabulky a grafy"/>
    <w:basedOn w:val="Normln"/>
    <w:next w:val="Normln"/>
    <w:qFormat/>
    <w:rsid w:val="00EE4650"/>
    <w:pPr>
      <w:suppressAutoHyphens/>
      <w:spacing w:before="40" w:after="40" w:line="240" w:lineRule="auto"/>
      <w:jc w:val="both"/>
    </w:pPr>
    <w:rPr>
      <w:rFonts w:eastAsia="Times New Roman" w:cs="Times New Roman"/>
      <w:bCs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F60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04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sfcr.cz/pravidla-pro-zadatele-a-prijemce-opz-plus/-/dokument/1806850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2022-10-17T12:20:00Z</dcterms:created>
  <dcterms:modified xsi:type="dcterms:W3CDTF">2022-10-17T12:20:00Z</dcterms:modified>
</cp:coreProperties>
</file>