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A64F38" w:rsidP="00A64F38" w:rsidRDefault="00A64F38" w14:paraId="76D2735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887E54" w:rsidR="00A64F38" w:rsidP="00A64F38" w:rsidRDefault="00A64F38" w14:paraId="029FE797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tabs>
          <w:tab w:val="clear" w:pos="2126"/>
          <w:tab w:val="clear" w:pos="3544"/>
          <w:tab w:val="num" w:pos="1843"/>
          <w:tab w:val="left" w:pos="3402"/>
        </w:tabs>
        <w:rPr>
          <w:rFonts w:ascii="Calibri" w:hAnsi="Calibri" w:cs="Calibri"/>
          <w:b/>
          <w:sz w:val="28"/>
          <w:szCs w:val="22"/>
        </w:rPr>
      </w:pPr>
    </w:p>
    <w:p w:rsidRPr="00887E54" w:rsidR="00A64F38" w:rsidP="00A64F38" w:rsidRDefault="00887E54" w14:paraId="4B843FA1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tabs>
          <w:tab w:val="clear" w:pos="2126"/>
          <w:tab w:val="clear" w:pos="3544"/>
          <w:tab w:val="num" w:pos="1843"/>
          <w:tab w:val="left" w:pos="3402"/>
        </w:tabs>
        <w:ind w:firstLine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887E54">
        <w:rPr>
          <w:rFonts w:asciiTheme="minorHAnsi" w:hAnsiTheme="minorHAnsi" w:cstheme="minorHAnsi"/>
          <w:b/>
          <w:sz w:val="32"/>
          <w:szCs w:val="24"/>
        </w:rPr>
        <w:t>KRYCÍ LIST NABÍDKY</w:t>
      </w:r>
    </w:p>
    <w:p w:rsidRPr="00887E54" w:rsidR="00A64F38" w:rsidP="00A64F38" w:rsidRDefault="00A64F38" w14:paraId="2B89F10A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tabs>
          <w:tab w:val="clear" w:pos="2126"/>
          <w:tab w:val="clear" w:pos="3544"/>
          <w:tab w:val="num" w:pos="1843"/>
          <w:tab w:val="left" w:pos="3402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Pr="00887E54" w:rsidR="00887E54" w:rsidP="00887E54" w:rsidRDefault="00887E54" w14:paraId="65F0C62D" w14:textId="7A5EF11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Veřejná zakázka na služby</w:t>
      </w:r>
      <w:r w:rsidRPr="00887E54" w:rsidR="00A64F38">
        <w:rPr>
          <w:rFonts w:cstheme="minorHAnsi"/>
          <w:bCs/>
          <w:color w:val="000000"/>
          <w:sz w:val="24"/>
          <w:szCs w:val="24"/>
        </w:rPr>
        <w:t xml:space="preserve"> s názvem:</w:t>
      </w:r>
      <w:r w:rsidRPr="00887E54" w:rsidR="00A64F38">
        <w:rPr>
          <w:rFonts w:cstheme="minorHAnsi"/>
          <w:b/>
          <w:sz w:val="24"/>
          <w:szCs w:val="24"/>
        </w:rPr>
        <w:t xml:space="preserve">“ </w:t>
      </w:r>
      <w:r w:rsidR="007F3180">
        <w:rPr>
          <w:rFonts w:cstheme="minorHAnsi"/>
          <w:b/>
          <w:sz w:val="24"/>
          <w:szCs w:val="24"/>
        </w:rPr>
        <w:t xml:space="preserve">Výuka českého jazyka </w:t>
      </w:r>
      <w:r w:rsidR="001F430E">
        <w:rPr>
          <w:rFonts w:cstheme="minorHAnsi"/>
          <w:b/>
          <w:sz w:val="24"/>
          <w:szCs w:val="24"/>
        </w:rPr>
        <w:t>pro cizince</w:t>
      </w:r>
      <w:r w:rsidRPr="00887E54" w:rsidR="00A64F38">
        <w:rPr>
          <w:rFonts w:cstheme="minorHAnsi"/>
          <w:b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br/>
      </w:r>
    </w:p>
    <w:p w:rsidRPr="00887E54" w:rsidR="00A64F38" w:rsidP="00A64F38" w:rsidRDefault="00A64F38" w14:paraId="60EF995E" w14:textId="77777777">
      <w:pPr>
        <w:rPr>
          <w:rFonts w:cstheme="minorHAnsi"/>
          <w:b/>
          <w:color w:val="000000"/>
          <w:sz w:val="24"/>
          <w:szCs w:val="24"/>
        </w:rPr>
      </w:pPr>
      <w:r w:rsidRPr="00887E54">
        <w:rPr>
          <w:rFonts w:cstheme="minorHAnsi"/>
          <w:b/>
          <w:color w:val="000000"/>
          <w:sz w:val="24"/>
          <w:szCs w:val="24"/>
        </w:rPr>
        <w:t xml:space="preserve">Identifikační údaje zadavatele </w:t>
      </w:r>
    </w:p>
    <w:tbl>
      <w:tblPr>
        <w:tblW w:w="5000" w:type="pct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ook w:firstRow="1" w:lastRow="0" w:firstColumn="1" w:lastColumn="0" w:noHBand="0" w:noVBand="1" w:val="04A0"/>
      </w:tblPr>
      <w:tblGrid>
        <w:gridCol w:w="3828"/>
        <w:gridCol w:w="5234"/>
      </w:tblGrid>
      <w:tr w:rsidRPr="00887E54" w:rsidR="00A64F38" w:rsidTr="00887E54" w14:paraId="01908E73" w14:textId="77777777">
        <w:trPr>
          <w:trHeight w:val="567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62DB9000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Obchodní firma: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A64F38" w:rsidP="00887E54" w:rsidRDefault="001F430E" w14:paraId="1C303C93" w14:textId="234F7282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eastAsia="cs-CZ"/>
              </w:rPr>
              <w:t xml:space="preserve">ZETESKT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eastAsia="cs-CZ"/>
              </w:rPr>
              <w:t>spol.s.r.o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eastAsia="cs-CZ"/>
              </w:rPr>
              <w:t>.</w:t>
            </w:r>
          </w:p>
        </w:tc>
      </w:tr>
      <w:tr w:rsidRPr="00887E54" w:rsidR="00A64F38" w:rsidTr="00887E54" w14:paraId="4BEE55FA" w14:textId="77777777">
        <w:trPr>
          <w:trHeight w:val="567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21B58A5A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A64F38" w:rsidP="00887E54" w:rsidRDefault="00D97B34" w14:paraId="4C89577E" w14:textId="1A548081">
            <w:pPr>
              <w:pStyle w:val="Odstavecseseznamem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 Letišti 532,339 26 Klatovy 2</w:t>
            </w:r>
            <w:r w:rsidRPr="00887E54" w:rsidR="00A64F38">
              <w:rPr>
                <w:rFonts w:cstheme="minorHAnsi"/>
                <w:sz w:val="24"/>
                <w:szCs w:val="24"/>
              </w:rPr>
              <w:tab/>
            </w:r>
          </w:p>
        </w:tc>
      </w:tr>
      <w:tr w:rsidRPr="00887E54" w:rsidR="00A64F38" w:rsidTr="00887E54" w14:paraId="20011FE4" w14:textId="77777777">
        <w:trPr>
          <w:trHeight w:val="567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116527D9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A64F38" w:rsidP="00887E54" w:rsidRDefault="00D97B34" w14:paraId="70B66301" w14:textId="63CC8D9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25202162</w:t>
            </w:r>
          </w:p>
        </w:tc>
      </w:tr>
      <w:tr w:rsidRPr="00887E54" w:rsidR="00A64F38" w:rsidTr="00887E54" w14:paraId="4299A180" w14:textId="77777777">
        <w:trPr>
          <w:trHeight w:val="567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6631317D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A64F38" w:rsidP="00887E54" w:rsidRDefault="00A64F38" w14:paraId="08446314" w14:textId="5343102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CZ</w:t>
            </w:r>
            <w:r w:rsidR="00D97B34">
              <w:rPr>
                <w:rFonts w:cstheme="minorHAnsi"/>
                <w:sz w:val="24"/>
                <w:szCs w:val="24"/>
              </w:rPr>
              <w:t>25202162</w:t>
            </w:r>
          </w:p>
        </w:tc>
      </w:tr>
      <w:tr w:rsidRPr="00887E54" w:rsidR="00A64F38" w:rsidTr="00887E54" w14:paraId="14998602" w14:textId="77777777">
        <w:trPr>
          <w:trHeight w:val="567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1AD57DEC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Adresa pro doručování: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A64F38" w:rsidP="00887E54" w:rsidRDefault="00191DAA" w14:paraId="0B4C9916" w14:textId="235522D4">
            <w:pPr>
              <w:pStyle w:val="Odstavecseseznamem"/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 Letišti 532,339 26 Klatovy 2</w:t>
            </w:r>
            <w:r w:rsidRPr="00887E54" w:rsidR="00A64F38">
              <w:rPr>
                <w:rFonts w:cstheme="minorHAnsi"/>
                <w:sz w:val="24"/>
                <w:szCs w:val="24"/>
              </w:rPr>
              <w:tab/>
            </w:r>
            <w:r w:rsidRPr="00887E54" w:rsidR="00A64F38">
              <w:rPr>
                <w:rFonts w:cstheme="minorHAnsi"/>
                <w:sz w:val="24"/>
                <w:szCs w:val="24"/>
              </w:rPr>
              <w:tab/>
            </w:r>
          </w:p>
        </w:tc>
      </w:tr>
      <w:tr w:rsidRPr="00887E54" w:rsidR="00A64F38" w:rsidTr="00887E54" w14:paraId="3B8A6AD0" w14:textId="77777777">
        <w:trPr>
          <w:trHeight w:val="567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60B6CA39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Adresa profilu zadavatele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A64F38" w:rsidP="00887E54" w:rsidRDefault="00191DAA" w14:paraId="5F78E231" w14:textId="0D5BD72B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887E54" w:rsidR="00A64F38" w:rsidTr="00887E54" w14:paraId="6F272A27" w14:textId="77777777">
        <w:trPr>
          <w:trHeight w:val="794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7D2AA8" w:rsidRDefault="00A64F38" w14:paraId="48306E73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Osoby oprávněn</w:t>
            </w:r>
            <w:r w:rsidR="007D2AA8">
              <w:rPr>
                <w:rFonts w:cstheme="minorHAnsi"/>
                <w:sz w:val="24"/>
                <w:szCs w:val="24"/>
              </w:rPr>
              <w:t>é</w:t>
            </w:r>
            <w:r w:rsidRPr="00887E54">
              <w:rPr>
                <w:rFonts w:cstheme="minorHAnsi"/>
                <w:sz w:val="24"/>
                <w:szCs w:val="24"/>
              </w:rPr>
              <w:t xml:space="preserve"> jednat za zadavatele: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Pr="00887E54" w:rsidR="00887E54" w:rsidP="00887E54" w:rsidRDefault="009E10D5" w14:paraId="050A1729" w14:textId="3E68A782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Ing.Ladislav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Slota</w:t>
            </w:r>
            <w:r w:rsidR="00887E54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>jednatel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87E54">
              <w:rPr>
                <w:rFonts w:cstheme="minorHAnsi"/>
                <w:sz w:val="24"/>
                <w:szCs w:val="24"/>
              </w:rPr>
              <w:br/>
            </w:r>
          </w:p>
        </w:tc>
      </w:tr>
      <w:tr w:rsidRPr="00887E54" w:rsidR="00A64F38" w:rsidTr="00887E54" w14:paraId="521C72AA" w14:textId="77777777">
        <w:trPr>
          <w:trHeight w:val="1531"/>
        </w:trPr>
        <w:tc>
          <w:tcPr>
            <w:tcW w:w="2112" w:type="pct"/>
            <w:shd w:val="clear" w:color="auto" w:fill="auto"/>
            <w:vAlign w:val="center"/>
          </w:tcPr>
          <w:p w:rsidRPr="00887E54" w:rsidR="00A64F38" w:rsidP="00887E54" w:rsidRDefault="00A64F38" w14:paraId="4C890517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Kontaktní osoba: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="00ED5D10" w:rsidP="00887E54" w:rsidRDefault="00ED4848" w14:paraId="4EC2DC36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Mgr. Jan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Medřický,výkonný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ředitel</w:t>
            </w:r>
          </w:p>
          <w:p w:rsidRPr="00887E54" w:rsidR="00C47430" w:rsidP="00887E54" w:rsidRDefault="00C47430" w14:paraId="675F67C2" w14:textId="659DC3F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+420</w:t>
            </w:r>
            <w:r w:rsidR="00792898">
              <w:rPr>
                <w:rFonts w:cstheme="minorHAnsi"/>
                <w:sz w:val="24"/>
                <w:szCs w:val="24"/>
              </w:rPr>
              <w:t>727807770</w:t>
            </w:r>
          </w:p>
        </w:tc>
      </w:tr>
    </w:tbl>
    <w:p w:rsidRPr="00887E54" w:rsidR="00A64F38" w:rsidP="00A64F38" w:rsidRDefault="00A64F38" w14:paraId="2867C0E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cstheme="minorHAnsi"/>
          <w:bCs/>
          <w:sz w:val="24"/>
          <w:szCs w:val="24"/>
        </w:rPr>
      </w:pPr>
    </w:p>
    <w:p w:rsidRPr="00887E54" w:rsidR="00A64F38" w:rsidP="00A64F38" w:rsidRDefault="00A64F38" w14:paraId="2F5FE29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theme="minorHAnsi"/>
          <w:bCs/>
          <w:sz w:val="24"/>
          <w:szCs w:val="24"/>
        </w:rPr>
      </w:pPr>
      <w:r w:rsidRPr="00887E54">
        <w:rPr>
          <w:rFonts w:cstheme="minorHAnsi"/>
          <w:b/>
          <w:sz w:val="24"/>
          <w:szCs w:val="24"/>
        </w:rPr>
        <w:t>Dodavatel</w:t>
      </w:r>
    </w:p>
    <w:tbl>
      <w:tblPr>
        <w:tblW w:w="9356" w:type="dxa"/>
        <w:tblInd w:w="-57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ayout w:type="fixed"/>
        <w:tblLook w:firstRow="1" w:lastRow="1" w:firstColumn="1" w:lastColumn="1" w:noHBand="0" w:noVBand="0" w:val="01E0"/>
      </w:tblPr>
      <w:tblGrid>
        <w:gridCol w:w="4293"/>
        <w:gridCol w:w="5063"/>
      </w:tblGrid>
      <w:tr w:rsidRPr="00887E54" w:rsidR="00A64F38" w:rsidTr="00887E54" w14:paraId="5593ABD8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0C839232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Obchodní firma: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2E8C4083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6226AA92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1D345789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7C0EE2FB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16D395DD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006A98C1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Právní forma: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1472E54E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496684C1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4E290AED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Telefon/fax: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1794FACF" w14:textId="77777777">
            <w:pPr>
              <w:tabs>
                <w:tab w:val="center" w:pos="2628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 xml:space="preserve">+420 </w:t>
            </w: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  <w:r w:rsidRPr="00887E54">
              <w:rPr>
                <w:rFonts w:cstheme="minorHAnsi"/>
                <w:sz w:val="24"/>
                <w:szCs w:val="24"/>
              </w:rPr>
              <w:tab/>
              <w:t xml:space="preserve">/ +420 </w:t>
            </w: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458F591C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7CFFCABC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7C117A57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08DBE13D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275A6A9B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52B87135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11716CE2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765C929C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58716661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388685A3" w14:textId="77777777">
        <w:trPr>
          <w:trHeight w:val="794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476AE52E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lastRenderedPageBreak/>
              <w:t>Osoba oprávněná jednat za dodavatele (titul, jméno, příjmení, funkce):</w:t>
            </w:r>
          </w:p>
        </w:tc>
        <w:tc>
          <w:tcPr>
            <w:tcW w:w="5063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:rsidRPr="00887E54" w:rsidR="00A64F38" w:rsidP="00887E54" w:rsidRDefault="00A64F38" w14:paraId="6AE6EFB3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4EA14A8C" w14:textId="77777777">
        <w:trPr>
          <w:trHeight w:val="794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1BC18F5D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Kontaktní osoba dodavatele (titul, jméno, příjmení, funkce):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6BA5B1C2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42B41AB6" w14:textId="77777777">
        <w:trPr>
          <w:trHeight w:val="567"/>
        </w:trPr>
        <w:tc>
          <w:tcPr>
            <w:tcW w:w="4293" w:type="dxa"/>
            <w:shd w:val="clear" w:color="auto" w:fill="auto"/>
            <w:tcMar>
              <w:left w:w="85" w:type="dxa"/>
              <w:right w:w="85" w:type="dxa"/>
            </w:tcMar>
          </w:tcPr>
          <w:p w:rsidRPr="00887E54" w:rsidR="00A64F38" w:rsidDel="008A1223" w:rsidP="00887E54" w:rsidRDefault="00A64F38" w14:paraId="1CB5CC6E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Adresa pro doručování:</w:t>
            </w:r>
          </w:p>
        </w:tc>
        <w:tc>
          <w:tcPr>
            <w:tcW w:w="5063" w:type="dxa"/>
            <w:shd w:val="clear" w:color="auto" w:fill="auto"/>
            <w:tcMar>
              <w:left w:w="85" w:type="dxa"/>
              <w:right w:w="85" w:type="dxa"/>
            </w:tcMar>
          </w:tcPr>
          <w:p w:rsidRPr="00887E54" w:rsidR="00A64F38" w:rsidP="00887E54" w:rsidRDefault="00A64F38" w14:paraId="05705D33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08435797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12717FE7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Telefon/fax: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274474D8" w14:textId="77777777">
            <w:pPr>
              <w:tabs>
                <w:tab w:val="left" w:pos="2430"/>
                <w:tab w:val="center" w:pos="2628"/>
              </w:tabs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+</w:t>
            </w:r>
            <w:r w:rsidRPr="00887E54" w:rsidR="00887E54">
              <w:rPr>
                <w:rFonts w:cstheme="minorHAnsi"/>
                <w:sz w:val="24"/>
                <w:szCs w:val="24"/>
              </w:rPr>
              <w:t xml:space="preserve">420 </w:t>
            </w:r>
            <w:r w:rsidRPr="00887E54" w:rsid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  <w:r w:rsidRPr="00887E54" w:rsidR="00887E54">
              <w:rPr>
                <w:rFonts w:cstheme="minorHAnsi"/>
                <w:sz w:val="24"/>
                <w:szCs w:val="24"/>
              </w:rPr>
              <w:t xml:space="preserve">/ +420 </w:t>
            </w:r>
            <w:r w:rsidRPr="00887E54" w:rsid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18F1045F" w14:textId="77777777">
        <w:trPr>
          <w:trHeight w:val="567"/>
        </w:trPr>
        <w:tc>
          <w:tcPr>
            <w:tcW w:w="429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1A83FC85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063" w:type="dxa"/>
            <w:tcMar>
              <w:left w:w="85" w:type="dxa"/>
              <w:right w:w="85" w:type="dxa"/>
            </w:tcMar>
          </w:tcPr>
          <w:p w:rsidRPr="00887E54" w:rsidR="00A64F38" w:rsidP="00887E54" w:rsidRDefault="00A64F38" w14:paraId="547B4ACA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</w:tbl>
    <w:p w:rsidRPr="00887E54" w:rsidR="00A64F38" w:rsidP="00A64F38" w:rsidRDefault="00A64F38" w14:paraId="714173F2" w14:textId="77777777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Pr="00887E54" w:rsidR="00A64F38" w:rsidP="00A64F38" w:rsidRDefault="00A64F38" w14:paraId="7709F708" w14:textId="77777777">
      <w:pPr>
        <w:pStyle w:val="zkladntext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firstRow="1" w:lastRow="1" w:firstColumn="1" w:lastColumn="1" w:noHBand="0" w:noVBand="0" w:val="01E0"/>
      </w:tblPr>
      <w:tblGrid>
        <w:gridCol w:w="4962"/>
        <w:gridCol w:w="1464"/>
        <w:gridCol w:w="1465"/>
        <w:gridCol w:w="1465"/>
      </w:tblGrid>
      <w:tr w:rsidRPr="00887E54" w:rsidR="00A64F38" w:rsidTr="00887E54" w14:paraId="5D15646C" w14:textId="77777777">
        <w:trPr>
          <w:trHeight w:val="794"/>
        </w:trPr>
        <w:tc>
          <w:tcPr>
            <w:tcW w:w="4962" w:type="dxa"/>
            <w:vAlign w:val="center"/>
          </w:tcPr>
          <w:p w:rsidRPr="00887E54" w:rsidR="00A64F38" w:rsidP="00887E54" w:rsidRDefault="00A64F38" w14:paraId="5456F24E" w14:textId="7777777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7E54">
              <w:rPr>
                <w:rFonts w:cstheme="minorHAnsi"/>
                <w:b/>
                <w:sz w:val="24"/>
                <w:szCs w:val="24"/>
              </w:rPr>
              <w:t>NABÍDKOVÁ CENA</w:t>
            </w:r>
          </w:p>
        </w:tc>
        <w:tc>
          <w:tcPr>
            <w:tcW w:w="1464" w:type="dxa"/>
            <w:tcMar>
              <w:left w:w="85" w:type="dxa"/>
              <w:right w:w="85" w:type="dxa"/>
            </w:tcMar>
            <w:vAlign w:val="center"/>
          </w:tcPr>
          <w:p w:rsidRPr="00887E54" w:rsidR="00A64F38" w:rsidP="00887E54" w:rsidRDefault="00A64F38" w14:paraId="269A72AE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 xml:space="preserve">Cena v KČ </w:t>
            </w:r>
            <w:r w:rsidRPr="00887E54">
              <w:rPr>
                <w:rFonts w:cstheme="minorHAnsi"/>
                <w:sz w:val="24"/>
                <w:szCs w:val="24"/>
              </w:rPr>
              <w:br/>
            </w:r>
            <w:r w:rsidRPr="00887E54">
              <w:rPr>
                <w:rFonts w:cstheme="minorHAnsi"/>
                <w:szCs w:val="24"/>
              </w:rPr>
              <w:t>bez DPH</w:t>
            </w:r>
          </w:p>
        </w:tc>
        <w:tc>
          <w:tcPr>
            <w:tcW w:w="1465" w:type="dxa"/>
            <w:tcMar>
              <w:left w:w="85" w:type="dxa"/>
              <w:right w:w="85" w:type="dxa"/>
            </w:tcMar>
            <w:vAlign w:val="center"/>
          </w:tcPr>
          <w:p w:rsidRPr="00887E54" w:rsidR="00A64F38" w:rsidP="00887E54" w:rsidRDefault="00A64F38" w14:paraId="0E2E369C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DPH</w:t>
            </w:r>
          </w:p>
        </w:tc>
        <w:tc>
          <w:tcPr>
            <w:tcW w:w="1465" w:type="dxa"/>
            <w:vAlign w:val="center"/>
          </w:tcPr>
          <w:p w:rsidRPr="00887E54" w:rsidR="00A64F38" w:rsidP="00887E54" w:rsidRDefault="00A64F38" w14:paraId="1DF1B765" w14:textId="77777777">
            <w:pPr>
              <w:spacing w:after="0"/>
              <w:ind w:right="175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 xml:space="preserve">Cena v KČ </w:t>
            </w:r>
            <w:r w:rsidRPr="00887E54">
              <w:rPr>
                <w:rFonts w:cstheme="minorHAnsi"/>
              </w:rPr>
              <w:t>včetně DPH</w:t>
            </w:r>
          </w:p>
        </w:tc>
      </w:tr>
      <w:tr w:rsidRPr="00887E54" w:rsidR="00A64F38" w:rsidTr="00887E54" w14:paraId="7696D8C4" w14:textId="77777777">
        <w:trPr>
          <w:trHeight w:val="794"/>
        </w:trPr>
        <w:tc>
          <w:tcPr>
            <w:tcW w:w="4962" w:type="dxa"/>
            <w:vAlign w:val="center"/>
          </w:tcPr>
          <w:p w:rsidRPr="00887E54" w:rsidR="00A64F38" w:rsidP="00887E54" w:rsidRDefault="00A64F38" w14:paraId="18BA6F0F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Celková cena realizace vzdělávacích kurzů</w:t>
            </w:r>
          </w:p>
        </w:tc>
        <w:tc>
          <w:tcPr>
            <w:tcW w:w="1464" w:type="dxa"/>
            <w:tcMar>
              <w:left w:w="85" w:type="dxa"/>
              <w:right w:w="85" w:type="dxa"/>
            </w:tcMar>
            <w:vAlign w:val="center"/>
          </w:tcPr>
          <w:p w:rsidRPr="00887E54" w:rsidR="00A64F38" w:rsidP="00887E54" w:rsidRDefault="00A64F38" w14:paraId="43435489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465" w:type="dxa"/>
            <w:tcMar>
              <w:left w:w="85" w:type="dxa"/>
              <w:right w:w="85" w:type="dxa"/>
            </w:tcMar>
            <w:vAlign w:val="center"/>
          </w:tcPr>
          <w:p w:rsidRPr="00887E54" w:rsidR="00A64F38" w:rsidP="00887E54" w:rsidRDefault="00A64F38" w14:paraId="090EED8E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465" w:type="dxa"/>
            <w:vAlign w:val="center"/>
          </w:tcPr>
          <w:p w:rsidRPr="00887E54" w:rsidR="00A64F38" w:rsidP="00887E54" w:rsidRDefault="00A64F38" w14:paraId="1CBC15A3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  <w:tr w:rsidRPr="00887E54" w:rsidR="00A64F38" w:rsidTr="00887E54" w14:paraId="161A6176" w14:textId="77777777">
        <w:trPr>
          <w:trHeight w:val="794"/>
        </w:trPr>
        <w:tc>
          <w:tcPr>
            <w:tcW w:w="4962" w:type="dxa"/>
            <w:vAlign w:val="center"/>
          </w:tcPr>
          <w:p w:rsidRPr="00887E54" w:rsidR="00A64F38" w:rsidP="00887E54" w:rsidRDefault="00A64F38" w14:paraId="1406CD25" w14:textId="777777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</w:rPr>
              <w:t>Celková cena technického zajištění za školící den</w:t>
            </w:r>
          </w:p>
        </w:tc>
        <w:tc>
          <w:tcPr>
            <w:tcW w:w="1464" w:type="dxa"/>
            <w:tcMar>
              <w:left w:w="85" w:type="dxa"/>
              <w:right w:w="85" w:type="dxa"/>
            </w:tcMar>
            <w:vAlign w:val="center"/>
          </w:tcPr>
          <w:p w:rsidRPr="00887E54" w:rsidR="00A64F38" w:rsidP="00887E54" w:rsidRDefault="00A64F38" w14:paraId="63F8B452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465" w:type="dxa"/>
            <w:tcMar>
              <w:left w:w="85" w:type="dxa"/>
              <w:right w:w="85" w:type="dxa"/>
            </w:tcMar>
            <w:vAlign w:val="center"/>
          </w:tcPr>
          <w:p w:rsidRPr="00887E54" w:rsidR="00A64F38" w:rsidP="00887E54" w:rsidRDefault="00A64F38" w14:paraId="572A8A40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465" w:type="dxa"/>
            <w:vAlign w:val="center"/>
          </w:tcPr>
          <w:p w:rsidRPr="00887E54" w:rsidR="00A64F38" w:rsidP="00887E54" w:rsidRDefault="00A64F38" w14:paraId="160698A3" w14:textId="7777777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887E54">
              <w:rPr>
                <w:rFonts w:cstheme="minorHAnsi"/>
                <w:sz w:val="24"/>
                <w:szCs w:val="24"/>
                <w:highlight w:val="yellow"/>
              </w:rPr>
              <w:t>[doplní dodavatel]</w:t>
            </w:r>
          </w:p>
        </w:tc>
      </w:tr>
    </w:tbl>
    <w:p w:rsidRPr="00887E54" w:rsidR="00A64F38" w:rsidP="00A64F38" w:rsidRDefault="00A64F38" w14:paraId="0D19A0D8" w14:textId="77777777">
      <w:pPr>
        <w:rPr>
          <w:rFonts w:cstheme="minorHAnsi"/>
          <w:sz w:val="24"/>
          <w:szCs w:val="24"/>
        </w:rPr>
      </w:pPr>
    </w:p>
    <w:p w:rsidRPr="00887E54" w:rsidR="00A64F38" w:rsidP="00A64F38" w:rsidRDefault="00A64F38" w14:paraId="2B3C420E" w14:textId="77777777">
      <w:pPr>
        <w:pStyle w:val="Zkladntext21"/>
        <w:jc w:val="left"/>
        <w:rPr>
          <w:rFonts w:asciiTheme="minorHAnsi" w:hAnsiTheme="minorHAnsi" w:cstheme="minorHAnsi"/>
          <w:sz w:val="24"/>
          <w:szCs w:val="24"/>
        </w:rPr>
      </w:pPr>
      <w:r w:rsidRPr="00887E54">
        <w:rPr>
          <w:rFonts w:asciiTheme="minorHAnsi" w:hAnsiTheme="minorHAnsi" w:cstheme="minorHAnsi"/>
          <w:sz w:val="24"/>
          <w:szCs w:val="24"/>
        </w:rPr>
        <w:t>V </w:t>
      </w:r>
      <w:r w:rsidRPr="00887E54">
        <w:rPr>
          <w:rFonts w:asciiTheme="minorHAnsi" w:hAnsiTheme="minorHAnsi" w:cstheme="minorHAnsi"/>
          <w:sz w:val="24"/>
          <w:szCs w:val="24"/>
          <w:highlight w:val="yellow"/>
        </w:rPr>
        <w:t>[doplní dodavatel]</w:t>
      </w:r>
      <w:r w:rsidRPr="00887E54">
        <w:rPr>
          <w:rFonts w:asciiTheme="minorHAnsi" w:hAnsiTheme="minorHAnsi" w:cstheme="minorHAnsi"/>
          <w:sz w:val="24"/>
          <w:szCs w:val="24"/>
        </w:rPr>
        <w:t xml:space="preserve">, dne </w:t>
      </w:r>
      <w:r w:rsidRPr="00887E54">
        <w:rPr>
          <w:rFonts w:asciiTheme="minorHAnsi" w:hAnsiTheme="minorHAnsi" w:cstheme="minorHAnsi"/>
          <w:sz w:val="24"/>
          <w:szCs w:val="24"/>
          <w:highlight w:val="yellow"/>
        </w:rPr>
        <w:t>[doplní dodavatel]</w:t>
      </w:r>
      <w:r w:rsidRPr="00887E54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</w:p>
    <w:p w:rsidRPr="00887E54" w:rsidR="00A64F38" w:rsidP="00A64F38" w:rsidRDefault="00A64F38" w14:paraId="41BEE6C8" w14:textId="77777777">
      <w:pPr>
        <w:pStyle w:val="Zkladntext21"/>
        <w:tabs>
          <w:tab w:val="left" w:pos="5580"/>
        </w:tabs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887E54">
        <w:rPr>
          <w:rFonts w:asciiTheme="minorHAnsi" w:hAnsiTheme="minorHAnsi" w:cstheme="minorHAnsi"/>
          <w:sz w:val="24"/>
          <w:szCs w:val="24"/>
        </w:rPr>
        <w:t xml:space="preserve">  </w:t>
      </w:r>
    </w:p>
    <w:p w:rsidRPr="00887E54" w:rsidR="00A64F38" w:rsidP="00A64F38" w:rsidRDefault="00A64F38" w14:paraId="53A85C60" w14:textId="77777777">
      <w:pPr>
        <w:ind w:left="4800"/>
        <w:rPr>
          <w:rFonts w:cstheme="minorHAnsi"/>
          <w:sz w:val="24"/>
          <w:szCs w:val="24"/>
        </w:rPr>
      </w:pPr>
      <w:bookmarkStart w:name="Text16" w:id="0"/>
    </w:p>
    <w:p w:rsidRPr="00887E54" w:rsidR="00A64F38" w:rsidP="00A64F38" w:rsidRDefault="00A64F38" w14:paraId="7CECA0EB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87E54">
        <w:rPr>
          <w:rFonts w:cstheme="minorHAnsi"/>
          <w:sz w:val="24"/>
          <w:szCs w:val="24"/>
        </w:rPr>
        <w:t>……………………………………………………</w:t>
      </w:r>
      <w:r w:rsidRPr="00887E54">
        <w:rPr>
          <w:rFonts w:cstheme="minorHAnsi"/>
          <w:sz w:val="24"/>
          <w:szCs w:val="24"/>
        </w:rPr>
        <w:br/>
      </w:r>
      <w:bookmarkEnd w:id="0"/>
      <w:r w:rsidRPr="00887E54">
        <w:rPr>
          <w:rFonts w:cstheme="minorHAnsi"/>
          <w:sz w:val="24"/>
          <w:szCs w:val="24"/>
        </w:rPr>
        <w:t xml:space="preserve">Jméno: </w:t>
      </w:r>
      <w:r w:rsidRPr="00887E54">
        <w:rPr>
          <w:rFonts w:cstheme="minorHAnsi"/>
          <w:sz w:val="24"/>
          <w:szCs w:val="24"/>
          <w:highlight w:val="yellow"/>
        </w:rPr>
        <w:t>[doplní dodavatel]</w:t>
      </w:r>
      <w:r w:rsidRPr="00887E54">
        <w:rPr>
          <w:rFonts w:cstheme="minorHAnsi"/>
          <w:sz w:val="24"/>
          <w:szCs w:val="24"/>
        </w:rPr>
        <w:br/>
        <w:t xml:space="preserve">Funkce: </w:t>
      </w:r>
      <w:r w:rsidRPr="00887E54">
        <w:rPr>
          <w:rFonts w:cstheme="minorHAnsi"/>
          <w:sz w:val="24"/>
          <w:szCs w:val="24"/>
          <w:highlight w:val="yellow"/>
        </w:rPr>
        <w:t>[doplní dodavatel]</w:t>
      </w:r>
    </w:p>
    <w:p w:rsidRPr="00887E54" w:rsidR="00506530" w:rsidRDefault="00506530" w14:paraId="1CE6539B" w14:textId="77777777">
      <w:pPr>
        <w:rPr>
          <w:rFonts w:cstheme="minorHAnsi"/>
          <w:sz w:val="24"/>
          <w:szCs w:val="24"/>
        </w:rPr>
      </w:pPr>
    </w:p>
    <w:sectPr w:rsidRPr="00887E54" w:rsidR="0050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38"/>
    <w:rsid w:val="00191DAA"/>
    <w:rsid w:val="001F430E"/>
    <w:rsid w:val="002A48E6"/>
    <w:rsid w:val="00356EB3"/>
    <w:rsid w:val="003B58A5"/>
    <w:rsid w:val="00506530"/>
    <w:rsid w:val="00792898"/>
    <w:rsid w:val="007D2AA8"/>
    <w:rsid w:val="007F3180"/>
    <w:rsid w:val="00807704"/>
    <w:rsid w:val="00887E54"/>
    <w:rsid w:val="00966CF3"/>
    <w:rsid w:val="009E10D5"/>
    <w:rsid w:val="00A64F38"/>
    <w:rsid w:val="00B630A6"/>
    <w:rsid w:val="00C47430"/>
    <w:rsid w:val="00CD6250"/>
    <w:rsid w:val="00D97B34"/>
    <w:rsid w:val="00E2117F"/>
    <w:rsid w:val="00ED4848"/>
    <w:rsid w:val="00ED5D10"/>
    <w:rsid w:val="00E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675A9D3"/>
  <w15:docId w15:val="{98DBD4BA-35F5-4EE0-8810-8C76AB292A7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64F38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64F3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A64F38"/>
  </w:style>
  <w:style w:type="paragraph" w:styleId="Zkladntext21" w:customStyle="true">
    <w:name w:val="Základní text 21"/>
    <w:basedOn w:val="Normln"/>
    <w:uiPriority w:val="99"/>
    <w:rsid w:val="00A64F38"/>
    <w:pPr>
      <w:widowControl w:val="false"/>
      <w:overflowPunct w:val="false"/>
      <w:autoSpaceDE w:val="false"/>
      <w:autoSpaceDN w:val="false"/>
      <w:adjustRightInd w:val="false"/>
      <w:spacing w:after="0" w:line="240" w:lineRule="auto"/>
      <w:ind w:left="709" w:hanging="709"/>
      <w:jc w:val="both"/>
      <w:textAlignment w:val="baseline"/>
    </w:pPr>
    <w:rPr>
      <w:rFonts w:ascii="Times New Roman" w:hAnsi="Times New Roman" w:eastAsia="Times New Roman" w:cs="Times New Roman"/>
      <w:kern w:val="28"/>
      <w:sz w:val="20"/>
      <w:szCs w:val="20"/>
      <w:lang w:eastAsia="cs-CZ"/>
    </w:rPr>
  </w:style>
  <w:style w:type="paragraph" w:styleId="zkladntext" w:customStyle="true">
    <w:name w:val="základní text"/>
    <w:basedOn w:val="Normln"/>
    <w:uiPriority w:val="99"/>
    <w:rsid w:val="00A64F38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false"/>
      <w:autoSpaceDE w:val="false"/>
      <w:autoSpaceDN w:val="false"/>
      <w:adjustRightInd w:val="false"/>
      <w:spacing w:after="120" w:line="280" w:lineRule="exact"/>
      <w:ind w:firstLine="567"/>
      <w:textAlignment w:val="baseline"/>
    </w:pPr>
    <w:rPr>
      <w:rFonts w:ascii="Arial" w:hAnsi="Arial" w:eastAsia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87E54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Havel, Holásek &amp; Partners</properties:Company>
  <properties:Pages>2</properties:Pages>
  <properties:Words>211</properties:Words>
  <properties:Characters>1246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2022-12-06T10:30:00Z</dcterms:created>
  <dc:creator/>
  <cp:lastModifiedBy/>
  <dcterms:modified xmlns:xsi="http://www.w3.org/2001/XMLSchema-instance" xsi:type="dcterms:W3CDTF">2022-12-06T10:30:00Z</dcterms:modified>
  <cp:revision>2</cp:revision>
</cp:coreProperties>
</file>