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F045D8" w:rsidR="008B0FEC" w:rsidP="008B0FEC" w:rsidRDefault="008B0FEC" w14:paraId="4C67BC04" w14:textId="77777777">
      <w:pPr>
        <w:tabs>
          <w:tab w:val="left" w:pos="3210"/>
        </w:tabs>
        <w:jc w:val="center"/>
        <w:rPr>
          <w:rFonts w:cs="Arial"/>
          <w:b/>
          <w:sz w:val="28"/>
        </w:rPr>
      </w:pPr>
      <w:r w:rsidRPr="00F045D8">
        <w:rPr>
          <w:rFonts w:cs="Arial"/>
          <w:b/>
          <w:sz w:val="28"/>
        </w:rPr>
        <w:t>Technická specifikace</w:t>
      </w:r>
    </w:p>
    <w:p w:rsidRPr="0058487C" w:rsidR="008B0FEC" w:rsidP="008B0FEC" w:rsidRDefault="008B0FEC" w14:paraId="42A4BB79" w14:textId="77777777">
      <w:pPr>
        <w:tabs>
          <w:tab w:val="left" w:pos="3210"/>
        </w:tabs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„Webové stránky města Břeclav“</w:t>
      </w:r>
    </w:p>
    <w:p w:rsidRPr="00A1572E" w:rsidR="00D139C4" w:rsidP="00D139C4" w:rsidRDefault="00D139C4" w14:paraId="44B8D883" w14:textId="77777777">
      <w:pPr>
        <w:pStyle w:val="Odstavecseseznamem"/>
        <w:numPr>
          <w:ilvl w:val="0"/>
          <w:numId w:val="4"/>
        </w:numPr>
      </w:pPr>
      <w:r w:rsidRPr="00D139C4">
        <w:rPr>
          <w:b/>
          <w:bCs/>
        </w:rPr>
        <w:t>OB</w:t>
      </w:r>
      <w:r w:rsidRPr="00A1572E">
        <w:rPr>
          <w:b/>
          <w:bCs/>
        </w:rPr>
        <w:t xml:space="preserve">ECNÁ TECHNICKÁ SPECIFIKACE </w:t>
      </w:r>
    </w:p>
    <w:p w:rsidRPr="00A1572E" w:rsidR="00FD4CD9" w:rsidP="00FD4CD9" w:rsidRDefault="00FD4CD9" w14:paraId="02570557" w14:textId="77777777">
      <w:pPr>
        <w:pStyle w:val="Odstavecseseznamem"/>
        <w:ind w:left="360"/>
      </w:pPr>
    </w:p>
    <w:p w:rsidRPr="00A1572E" w:rsidR="00FD4CD9" w:rsidP="00FD4CD9" w:rsidRDefault="00FD4CD9" w14:paraId="5F7495B9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>Legislativní požadavky</w:t>
      </w:r>
    </w:p>
    <w:p w:rsidRPr="00A1572E" w:rsidR="00060FA1" w:rsidP="008B0FEC" w:rsidRDefault="00FD4CD9" w14:paraId="16A0C01D" w14:textId="77777777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1572E">
        <w:rPr>
          <w:rFonts w:asciiTheme="minorHAnsi" w:hAnsiTheme="minorHAnsi" w:cstheme="minorBidi"/>
          <w:color w:val="auto"/>
          <w:sz w:val="22"/>
          <w:szCs w:val="22"/>
        </w:rPr>
        <w:t>Zadavatel požaduje splnění zákonných požadavků vyplývajících zejména, nikoliv však výlučně z níže uvedených právních předpisů</w:t>
      </w:r>
      <w:r w:rsidRPr="00A1572E" w:rsidR="00060FA1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Pr="00A1572E" w:rsidR="00FD4CD9" w:rsidP="00FD4CD9" w:rsidRDefault="00FD4CD9" w14:paraId="2FF6E437" w14:textId="77777777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 w:rsidRPr="00A1572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Pr="00A1572E" w:rsidR="00FD4CD9" w:rsidP="0016625B" w:rsidRDefault="00FD4CD9" w14:paraId="2D9DD6FE" w14:textId="77777777">
      <w:pPr>
        <w:pStyle w:val="Odstavecseseznamem"/>
        <w:numPr>
          <w:ilvl w:val="0"/>
          <w:numId w:val="5"/>
        </w:numPr>
        <w:jc w:val="both"/>
      </w:pPr>
      <w:r w:rsidRPr="00A1572E">
        <w:t>zákon č. 99/2019 Sb., o přístupnosti internetových stránek a mobilních aplikací a o změně zákona č. 365/2000 Sb., o informačních systémech veřejné správy a o změně některých dalších zákonů, ve znění pozdějších předpisů</w:t>
      </w:r>
      <w:r w:rsidRPr="00A1572E" w:rsidR="0016625B">
        <w:t>,</w:t>
      </w:r>
    </w:p>
    <w:p w:rsidRPr="00A1572E" w:rsidR="00FD4CD9" w:rsidP="0016625B" w:rsidRDefault="00FD4CD9" w14:paraId="1B4D8CEB" w14:textId="77777777">
      <w:pPr>
        <w:pStyle w:val="Odstavecseseznamem"/>
        <w:numPr>
          <w:ilvl w:val="0"/>
          <w:numId w:val="5"/>
        </w:numPr>
        <w:jc w:val="both"/>
      </w:pPr>
      <w:r w:rsidRPr="00A1572E">
        <w:t>zákon č. 106/1999 Sb., o svobodném přístupu k informacím, ve znění pozdějších předpisů</w:t>
      </w:r>
      <w:r w:rsidRPr="00A1572E" w:rsidR="0016625B">
        <w:t>,</w:t>
      </w:r>
      <w:r w:rsidRPr="00A1572E">
        <w:t xml:space="preserve"> </w:t>
      </w:r>
    </w:p>
    <w:p w:rsidRPr="00A1572E" w:rsidR="00FD4CD9" w:rsidP="0016625B" w:rsidRDefault="00FD4CD9" w14:paraId="0923C128" w14:textId="77777777">
      <w:pPr>
        <w:pStyle w:val="Odstavecseseznamem"/>
        <w:numPr>
          <w:ilvl w:val="0"/>
          <w:numId w:val="5"/>
        </w:numPr>
        <w:jc w:val="both"/>
      </w:pPr>
      <w:r w:rsidRPr="00A1572E">
        <w:t>vyhláška č. 515/2020 Sb., o struktuře informací zveřejňovaných o povinném subjektu a o osnově popisu úkonů vykonávaných v rámci agendy, ve znění pozdějších předpisů</w:t>
      </w:r>
      <w:r w:rsidRPr="00A1572E" w:rsidR="0016625B">
        <w:t>,</w:t>
      </w:r>
      <w:r w:rsidRPr="00A1572E">
        <w:t xml:space="preserve"> </w:t>
      </w:r>
    </w:p>
    <w:p w:rsidRPr="00A1572E" w:rsidR="00FD4CD9" w:rsidP="0016625B" w:rsidRDefault="00FD4CD9" w14:paraId="3BB5CE55" w14:textId="77777777">
      <w:pPr>
        <w:pStyle w:val="Odstavecseseznamem"/>
        <w:numPr>
          <w:ilvl w:val="0"/>
          <w:numId w:val="5"/>
        </w:numPr>
        <w:jc w:val="both"/>
      </w:pPr>
      <w:r w:rsidRPr="00A1572E">
        <w:t>zákon 127/2005 o elektronických komunikacích a o změně některých souvisejících zákonů (zákon o elektronických komunikacích), ve znění pozdějších předpisů</w:t>
      </w:r>
      <w:r w:rsidRPr="00A1572E" w:rsidR="0016625B">
        <w:t>,</w:t>
      </w:r>
      <w:r w:rsidRPr="00A1572E">
        <w:t xml:space="preserve"> </w:t>
      </w:r>
    </w:p>
    <w:p w:rsidRPr="00A1572E" w:rsidR="00FD4CD9" w:rsidP="0016625B" w:rsidRDefault="00FD4CD9" w14:paraId="48B97290" w14:textId="77777777">
      <w:pPr>
        <w:pStyle w:val="Odstavecseseznamem"/>
        <w:numPr>
          <w:ilvl w:val="0"/>
          <w:numId w:val="5"/>
        </w:numPr>
        <w:jc w:val="both"/>
      </w:pPr>
      <w:r w:rsidRPr="00A1572E">
        <w:t>zákon č. 500/2004 Sb., správní řád, ve znění pozdějších předpisů</w:t>
      </w:r>
      <w:r w:rsidRPr="00A1572E" w:rsidR="0016625B">
        <w:t>,</w:t>
      </w:r>
      <w:r w:rsidRPr="00A1572E">
        <w:t xml:space="preserve"> </w:t>
      </w:r>
    </w:p>
    <w:p w:rsidRPr="00A1572E" w:rsidR="00FD4CD9" w:rsidP="0016625B" w:rsidRDefault="00FD4CD9" w14:paraId="0D6CD66E" w14:textId="77777777">
      <w:pPr>
        <w:pStyle w:val="Odstavecseseznamem"/>
        <w:numPr>
          <w:ilvl w:val="0"/>
          <w:numId w:val="5"/>
        </w:numPr>
        <w:jc w:val="both"/>
      </w:pPr>
      <w:r w:rsidRPr="00A1572E">
        <w:t>nařízení Evropského parlamentu a Rady (EU) 2016/679 ze dne 27. dubna 2016 o ochraně fyzických osob v souvislosti se zpracováním osobních údajů a volném pohybu těchto údajů a o zrušení směrnice 95/46/ES, ve znění pozdějších předpisů</w:t>
      </w:r>
      <w:r w:rsidRPr="00A1572E" w:rsidR="0016625B">
        <w:t>,</w:t>
      </w:r>
      <w:r w:rsidRPr="00A1572E">
        <w:t xml:space="preserve"> </w:t>
      </w:r>
    </w:p>
    <w:p w:rsidRPr="00A1572E" w:rsidR="00FD4CD9" w:rsidP="0016625B" w:rsidRDefault="00FD4CD9" w14:paraId="236B04D1" w14:textId="77777777">
      <w:pPr>
        <w:pStyle w:val="Odstavecseseznamem"/>
        <w:numPr>
          <w:ilvl w:val="0"/>
          <w:numId w:val="5"/>
        </w:numPr>
        <w:jc w:val="both"/>
      </w:pPr>
      <w:r w:rsidRPr="00A1572E">
        <w:t>zákon č. 110/2019 Sb., o zpracování osobních údajů, ve znění pozdějších předpisů</w:t>
      </w:r>
      <w:r w:rsidRPr="00A1572E" w:rsidR="0016625B">
        <w:t>.</w:t>
      </w:r>
    </w:p>
    <w:p w:rsidRPr="00A1572E" w:rsidR="00FD4CD9" w:rsidP="00FD4CD9" w:rsidRDefault="00FD4CD9" w14:paraId="5BA48B02" w14:textId="77777777">
      <w:pPr>
        <w:pStyle w:val="Odstavecseseznamem"/>
        <w:ind w:left="1512"/>
      </w:pPr>
    </w:p>
    <w:p w:rsidRPr="00A1572E" w:rsidR="00D139C4" w:rsidP="00D139C4" w:rsidRDefault="00D139C4" w14:paraId="5275B7B3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Validita, optimalizace, integrace </w:t>
      </w:r>
    </w:p>
    <w:p w:rsidRPr="00A1572E" w:rsidR="00FD4CD9" w:rsidP="00FD4CD9" w:rsidRDefault="00FD4CD9" w14:paraId="09151E0E" w14:textId="77777777">
      <w:pPr>
        <w:pStyle w:val="Odstavecseseznamem"/>
        <w:ind w:left="792"/>
        <w:rPr>
          <w:b/>
        </w:rPr>
      </w:pPr>
    </w:p>
    <w:p w:rsidR="00A1572E" w:rsidP="00A1572E" w:rsidRDefault="00A1572E" w14:paraId="0A2EB244" w14:textId="77777777">
      <w:pPr>
        <w:pStyle w:val="Odstavecseseznamem"/>
        <w:numPr>
          <w:ilvl w:val="0"/>
          <w:numId w:val="5"/>
        </w:numPr>
        <w:jc w:val="both"/>
      </w:pPr>
      <w:r>
        <w:t>responsivní design – pro nejpoužívanější webové prohlížeče (</w:t>
      </w:r>
      <w:r w:rsidRPr="00D139C4">
        <w:t>Chrom</w:t>
      </w:r>
      <w:r>
        <w:t xml:space="preserve">e, </w:t>
      </w:r>
      <w:proofErr w:type="spellStart"/>
      <w:r>
        <w:t>Edge</w:t>
      </w:r>
      <w:proofErr w:type="spellEnd"/>
      <w:r>
        <w:t>, Firefox, Safari, Opera) či internetové vyhledávače dle metod SEO,</w:t>
      </w:r>
    </w:p>
    <w:p w:rsidR="00A1572E" w:rsidP="00A1572E" w:rsidRDefault="00A1572E" w14:paraId="3C799081" w14:textId="77777777">
      <w:pPr>
        <w:pStyle w:val="Odstavecseseznamem"/>
        <w:numPr>
          <w:ilvl w:val="0"/>
          <w:numId w:val="5"/>
        </w:numPr>
        <w:jc w:val="both"/>
      </w:pPr>
      <w:r>
        <w:t xml:space="preserve">responsivní design – pro různá zařízení (mobil, tablet, </w:t>
      </w:r>
      <w:proofErr w:type="spellStart"/>
      <w:r>
        <w:t>ntb</w:t>
      </w:r>
      <w:proofErr w:type="spellEnd"/>
      <w:r>
        <w:t xml:space="preserve"> atd.),</w:t>
      </w:r>
    </w:p>
    <w:p w:rsidRPr="00A1572E" w:rsidR="00D139C4" w:rsidP="0016625B" w:rsidRDefault="00FD4CD9" w14:paraId="1EA96860" w14:textId="77777777">
      <w:pPr>
        <w:pStyle w:val="Odstavecseseznamem"/>
        <w:numPr>
          <w:ilvl w:val="0"/>
          <w:numId w:val="5"/>
        </w:numPr>
        <w:jc w:val="both"/>
      </w:pPr>
      <w:r w:rsidRPr="00A1572E">
        <w:t>v</w:t>
      </w:r>
      <w:r w:rsidRPr="00A1572E" w:rsidR="00D139C4">
        <w:t>alidita dle specifikací W3C</w:t>
      </w:r>
      <w:r w:rsidRPr="00A1572E" w:rsidR="0088510D">
        <w:t>,</w:t>
      </w:r>
    </w:p>
    <w:p w:rsidRPr="00A1572E" w:rsidR="00D139C4" w:rsidP="0016625B" w:rsidRDefault="00FD4CD9" w14:paraId="6415F79A" w14:textId="77777777">
      <w:pPr>
        <w:pStyle w:val="Odstavecseseznamem"/>
        <w:numPr>
          <w:ilvl w:val="0"/>
          <w:numId w:val="5"/>
        </w:numPr>
        <w:jc w:val="both"/>
      </w:pPr>
      <w:r w:rsidRPr="00A1572E">
        <w:t>v</w:t>
      </w:r>
      <w:r w:rsidRPr="00A1572E" w:rsidR="00D139C4">
        <w:t>alidita dle doporučení WCAG 2.1, ze které vychází požadavky na přístupnost. (</w:t>
      </w:r>
      <w:r w:rsidRPr="00A1572E" w:rsidR="0088510D">
        <w:t>nutno d</w:t>
      </w:r>
      <w:r w:rsidRPr="00A1572E" w:rsidR="00D139C4">
        <w:t>održet metodický pokyn k zákonu č. 99/2019 Sb.</w:t>
      </w:r>
      <w:r w:rsidRPr="00A1572E" w:rsidR="0088510D">
        <w:t>,</w:t>
      </w:r>
    </w:p>
    <w:p w:rsidRPr="00A1572E" w:rsidR="00D139C4" w:rsidP="0016625B" w:rsidRDefault="00FD4CD9" w14:paraId="39C8A8C9" w14:textId="77777777">
      <w:pPr>
        <w:pStyle w:val="Odstavecseseznamem"/>
        <w:numPr>
          <w:ilvl w:val="0"/>
          <w:numId w:val="5"/>
        </w:numPr>
        <w:jc w:val="both"/>
      </w:pPr>
      <w:r w:rsidRPr="00A1572E">
        <w:t>p</w:t>
      </w:r>
      <w:r w:rsidRPr="00A1572E" w:rsidR="00D139C4">
        <w:t xml:space="preserve">olitika cookies dle </w:t>
      </w:r>
      <w:r w:rsidRPr="00A1572E" w:rsidR="0088510D">
        <w:t>podle platných právních předpisů</w:t>
      </w:r>
      <w:r w:rsidRPr="00A1572E" w:rsidR="00D139C4">
        <w:t xml:space="preserve"> (princip </w:t>
      </w:r>
      <w:proofErr w:type="spellStart"/>
      <w:r w:rsidRPr="00A1572E" w:rsidR="00D139C4">
        <w:t>opt</w:t>
      </w:r>
      <w:proofErr w:type="spellEnd"/>
      <w:r w:rsidRPr="00A1572E" w:rsidR="00D139C4">
        <w:t>-in) s ohledem na GDPR</w:t>
      </w:r>
      <w:r w:rsidRPr="00A1572E" w:rsidR="0088510D">
        <w:t>,</w:t>
      </w:r>
    </w:p>
    <w:p w:rsidR="00D139C4" w:rsidP="0016625B" w:rsidRDefault="00FD4CD9" w14:paraId="61FFF8B1" w14:textId="77777777">
      <w:pPr>
        <w:pStyle w:val="Odstavecseseznamem"/>
        <w:numPr>
          <w:ilvl w:val="0"/>
          <w:numId w:val="5"/>
        </w:numPr>
        <w:jc w:val="both"/>
      </w:pPr>
      <w:r w:rsidRPr="00A1572E">
        <w:t>o</w:t>
      </w:r>
      <w:r w:rsidRPr="00A1572E" w:rsidR="00D139C4">
        <w:t>ptimalizace webových stránek pro tisk (pokud to bude nutné)</w:t>
      </w:r>
      <w:r w:rsidRPr="00A1572E" w:rsidR="0016625B">
        <w:t>,</w:t>
      </w:r>
    </w:p>
    <w:p w:rsidR="00A1572E" w:rsidP="00A1572E" w:rsidRDefault="00A1572E" w14:paraId="33F477B1" w14:textId="77777777">
      <w:pPr>
        <w:pStyle w:val="Odstavecseseznamem"/>
        <w:numPr>
          <w:ilvl w:val="0"/>
          <w:numId w:val="5"/>
        </w:numPr>
        <w:jc w:val="both"/>
      </w:pPr>
      <w:r>
        <w:t>využití moderních technologií, které:</w:t>
      </w:r>
    </w:p>
    <w:p w:rsidR="00A1572E" w:rsidP="00A1572E" w:rsidRDefault="00A1572E" w14:paraId="44A08F87" w14:textId="77777777">
      <w:pPr>
        <w:pStyle w:val="Odstavecseseznamem"/>
        <w:numPr>
          <w:ilvl w:val="1"/>
          <w:numId w:val="5"/>
        </w:numPr>
        <w:jc w:val="both"/>
      </w:pPr>
      <w:r>
        <w:t>zajistí optimální běh,</w:t>
      </w:r>
    </w:p>
    <w:p w:rsidR="00A1572E" w:rsidP="00A1572E" w:rsidRDefault="00A1572E" w14:paraId="5EAEF9CB" w14:textId="77777777">
      <w:pPr>
        <w:pStyle w:val="Odstavecseseznamem"/>
        <w:numPr>
          <w:ilvl w:val="1"/>
          <w:numId w:val="5"/>
        </w:numPr>
        <w:jc w:val="both"/>
      </w:pPr>
      <w:r>
        <w:t>zajistí aktuálnost,</w:t>
      </w:r>
    </w:p>
    <w:p w:rsidR="00A1572E" w:rsidP="00A1572E" w:rsidRDefault="00A1572E" w14:paraId="79B1D315" w14:textId="77777777">
      <w:pPr>
        <w:pStyle w:val="Odstavecseseznamem"/>
        <w:numPr>
          <w:ilvl w:val="1"/>
          <w:numId w:val="5"/>
        </w:numPr>
        <w:jc w:val="both"/>
      </w:pPr>
      <w:r>
        <w:t>zajistí dostatečnou podporu v časovém horizontu 5 let.,</w:t>
      </w:r>
      <w:r w:rsidRPr="00D139C4">
        <w:t xml:space="preserve"> </w:t>
      </w:r>
    </w:p>
    <w:p w:rsidRPr="00A1572E" w:rsidR="00D139C4" w:rsidP="0016625B" w:rsidRDefault="00FD4CD9" w14:paraId="35FBD3E0" w14:textId="77777777">
      <w:pPr>
        <w:pStyle w:val="Odstavecseseznamem"/>
        <w:numPr>
          <w:ilvl w:val="0"/>
          <w:numId w:val="5"/>
        </w:numPr>
        <w:jc w:val="both"/>
      </w:pPr>
      <w:r w:rsidRPr="00A1572E">
        <w:t>n</w:t>
      </w:r>
      <w:r w:rsidRPr="00A1572E" w:rsidR="00D139C4">
        <w:t>aprogramování v nejnovějších programovacích jazycích</w:t>
      </w:r>
      <w:r w:rsidRPr="00A1572E" w:rsidR="0016625B">
        <w:t>,</w:t>
      </w:r>
      <w:r w:rsidRPr="00A1572E" w:rsidR="00D139C4">
        <w:t xml:space="preserve"> </w:t>
      </w:r>
    </w:p>
    <w:p w:rsidRPr="00A1572E" w:rsidR="00D139C4" w:rsidP="0016625B" w:rsidRDefault="00FD4CD9" w14:paraId="18FC0CF9" w14:textId="77777777">
      <w:pPr>
        <w:pStyle w:val="Odstavecseseznamem"/>
        <w:numPr>
          <w:ilvl w:val="0"/>
          <w:numId w:val="5"/>
        </w:numPr>
        <w:jc w:val="both"/>
      </w:pPr>
      <w:r w:rsidRPr="00A1572E">
        <w:t>v</w:t>
      </w:r>
      <w:r w:rsidRPr="00A1572E" w:rsidR="00D139C4">
        <w:t xml:space="preserve"> kódech budou srozumitelné poznámky pro případ snadnější práce programátorů a využity principy SOLID, DRY apod.</w:t>
      </w:r>
      <w:r w:rsidRPr="00A1572E" w:rsidR="0016625B">
        <w:t>,</w:t>
      </w:r>
      <w:r w:rsidRPr="00A1572E" w:rsidR="00D139C4">
        <w:t xml:space="preserve"> </w:t>
      </w:r>
    </w:p>
    <w:p w:rsidRPr="00A1572E" w:rsidR="00D139C4" w:rsidP="0016625B" w:rsidRDefault="00D139C4" w14:paraId="188A62B5" w14:textId="77777777">
      <w:pPr>
        <w:pStyle w:val="Odstavecseseznamem"/>
        <w:numPr>
          <w:ilvl w:val="0"/>
          <w:numId w:val="5"/>
        </w:numPr>
        <w:jc w:val="both"/>
      </w:pPr>
      <w:r w:rsidRPr="00A1572E">
        <w:t xml:space="preserve">využití takových technologií a postupů, aby neměl zadavatel v budoucnu problém s rozšiřitelností díla a s novým dodavatelem (tj. zabránění „vendor </w:t>
      </w:r>
      <w:proofErr w:type="spellStart"/>
      <w:r w:rsidRPr="00A1572E">
        <w:t>lock</w:t>
      </w:r>
      <w:proofErr w:type="spellEnd"/>
      <w:r w:rsidRPr="00A1572E">
        <w:t>-in“)</w:t>
      </w:r>
      <w:r w:rsidRPr="00A1572E" w:rsidR="0016625B">
        <w:t>,</w:t>
      </w:r>
      <w:r w:rsidRPr="00A1572E">
        <w:t xml:space="preserve"> </w:t>
      </w:r>
    </w:p>
    <w:p w:rsidRPr="00A1572E" w:rsidR="00C40F96" w:rsidP="0016625B" w:rsidRDefault="00FD4CD9" w14:paraId="0FF980B7" w14:textId="77777777">
      <w:pPr>
        <w:pStyle w:val="Odstavecseseznamem"/>
        <w:numPr>
          <w:ilvl w:val="0"/>
          <w:numId w:val="5"/>
        </w:numPr>
        <w:jc w:val="both"/>
      </w:pPr>
      <w:r w:rsidRPr="00A1572E">
        <w:t>ř</w:t>
      </w:r>
      <w:r w:rsidRPr="00A1572E" w:rsidR="00D139C4">
        <w:t>ešení musí být schopno integrovat a využívat sociální sítě a RSS kanály (RSS pouze u aktualit)</w:t>
      </w:r>
      <w:r w:rsidRPr="00A1572E" w:rsidR="0016625B">
        <w:t>.</w:t>
      </w:r>
      <w:r w:rsidRPr="00A1572E" w:rsidR="00D139C4">
        <w:t xml:space="preserve"> </w:t>
      </w:r>
    </w:p>
    <w:p w:rsidRPr="00A1572E" w:rsidR="00C40F96" w:rsidP="00FD4CD9" w:rsidRDefault="00C40F96" w14:paraId="71CBA07A" w14:textId="77777777">
      <w:pPr>
        <w:pStyle w:val="Odstavecseseznamem"/>
        <w:ind w:left="1512"/>
      </w:pPr>
    </w:p>
    <w:p w:rsidRPr="00A1572E" w:rsidR="00D139C4" w:rsidP="00C40F96" w:rsidRDefault="00D139C4" w14:paraId="2BD86AC6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Bezpečnost </w:t>
      </w:r>
    </w:p>
    <w:p w:rsidRPr="00A1572E" w:rsidR="00FD4CD9" w:rsidP="00FD4CD9" w:rsidRDefault="00FD4CD9" w14:paraId="2884EA8C" w14:textId="77777777">
      <w:pPr>
        <w:pStyle w:val="Odstavecseseznamem"/>
        <w:ind w:left="792"/>
        <w:rPr>
          <w:b/>
        </w:rPr>
      </w:pPr>
    </w:p>
    <w:p w:rsidRPr="00A1572E" w:rsidR="00C40F96" w:rsidP="0088510D" w:rsidRDefault="00FD4CD9" w14:paraId="0E26D4AE" w14:textId="77777777">
      <w:pPr>
        <w:pStyle w:val="Odstavecseseznamem"/>
        <w:numPr>
          <w:ilvl w:val="0"/>
          <w:numId w:val="8"/>
        </w:numPr>
        <w:jc w:val="both"/>
      </w:pPr>
      <w:r w:rsidRPr="00A1572E">
        <w:t>z</w:t>
      </w:r>
      <w:r w:rsidRPr="00A1572E" w:rsidR="00D139C4">
        <w:t xml:space="preserve">abezpečení prostřednictvím HTTPS protokolu a důvěryhodného certifikátu např. </w:t>
      </w:r>
      <w:proofErr w:type="spellStart"/>
      <w:r w:rsidRPr="00A1572E" w:rsidR="00D139C4">
        <w:t>Let´s</w:t>
      </w:r>
      <w:proofErr w:type="spellEnd"/>
      <w:r w:rsidRPr="00A1572E" w:rsidR="00D139C4">
        <w:t xml:space="preserve"> </w:t>
      </w:r>
      <w:proofErr w:type="spellStart"/>
      <w:r w:rsidRPr="00A1572E" w:rsidR="00D139C4">
        <w:t>Encr</w:t>
      </w:r>
      <w:r w:rsidRPr="00A1572E" w:rsidR="00C40F96">
        <w:t>ypt</w:t>
      </w:r>
      <w:proofErr w:type="spellEnd"/>
      <w:r w:rsidRPr="00A1572E" w:rsidR="0088510D">
        <w:t>,</w:t>
      </w:r>
    </w:p>
    <w:p w:rsidRPr="00A1572E" w:rsidR="00C40F96" w:rsidP="0088510D" w:rsidRDefault="00FD4CD9" w14:paraId="02B9C632" w14:textId="77777777">
      <w:pPr>
        <w:pStyle w:val="Odstavecseseznamem"/>
        <w:numPr>
          <w:ilvl w:val="0"/>
          <w:numId w:val="8"/>
        </w:numPr>
        <w:jc w:val="both"/>
      </w:pPr>
      <w:r w:rsidRPr="00A1572E">
        <w:t>p</w:t>
      </w:r>
      <w:r w:rsidRPr="00A1572E" w:rsidR="00D139C4">
        <w:t>řesměrování nezabezpečených požadavků na HTTPS</w:t>
      </w:r>
      <w:r w:rsidRPr="00A1572E" w:rsidR="0088510D">
        <w:t>,</w:t>
      </w:r>
      <w:r w:rsidRPr="00A1572E" w:rsidR="00D139C4">
        <w:t xml:space="preserve"> </w:t>
      </w:r>
    </w:p>
    <w:p w:rsidRPr="00A1572E" w:rsidR="00C40F96" w:rsidP="0088510D" w:rsidRDefault="00FD4CD9" w14:paraId="2BF51B5F" w14:textId="77777777">
      <w:pPr>
        <w:pStyle w:val="Odstavecseseznamem"/>
        <w:numPr>
          <w:ilvl w:val="0"/>
          <w:numId w:val="8"/>
        </w:numPr>
        <w:jc w:val="both"/>
      </w:pPr>
      <w:r w:rsidRPr="00A1572E">
        <w:t>m</w:t>
      </w:r>
      <w:r w:rsidRPr="00A1572E" w:rsidR="00D139C4">
        <w:t>in. základní DDOS ochrana</w:t>
      </w:r>
      <w:r w:rsidRPr="00A1572E" w:rsidR="0088510D">
        <w:t>,</w:t>
      </w:r>
      <w:r w:rsidRPr="00A1572E" w:rsidR="00D139C4">
        <w:t xml:space="preserve"> </w:t>
      </w:r>
    </w:p>
    <w:p w:rsidRPr="00A1572E" w:rsidR="00C40F96" w:rsidP="0088510D" w:rsidRDefault="00FD4CD9" w14:paraId="7527CF9F" w14:textId="77777777">
      <w:pPr>
        <w:pStyle w:val="Odstavecseseznamem"/>
        <w:numPr>
          <w:ilvl w:val="0"/>
          <w:numId w:val="8"/>
        </w:numPr>
        <w:jc w:val="both"/>
      </w:pPr>
      <w:r w:rsidRPr="00A1572E">
        <w:t>p</w:t>
      </w:r>
      <w:r w:rsidRPr="00A1572E" w:rsidR="00D139C4">
        <w:t xml:space="preserve">řesměrování </w:t>
      </w:r>
      <w:proofErr w:type="spellStart"/>
      <w:r w:rsidRPr="00A1572E" w:rsidR="00D139C4">
        <w:t>mixed</w:t>
      </w:r>
      <w:proofErr w:type="spellEnd"/>
      <w:r w:rsidRPr="00A1572E" w:rsidR="00D139C4">
        <w:t xml:space="preserve"> požadavků</w:t>
      </w:r>
      <w:r w:rsidRPr="00A1572E" w:rsidR="0088510D">
        <w:t>,</w:t>
      </w:r>
      <w:r w:rsidRPr="00A1572E" w:rsidR="00D139C4">
        <w:t xml:space="preserve"> </w:t>
      </w:r>
    </w:p>
    <w:p w:rsidRPr="00A1572E" w:rsidR="00826333" w:rsidP="00F233A6" w:rsidRDefault="00FD4CD9" w14:paraId="1354FBE1" w14:textId="77777777">
      <w:pPr>
        <w:pStyle w:val="Odstavecseseznamem"/>
        <w:numPr>
          <w:ilvl w:val="0"/>
          <w:numId w:val="8"/>
        </w:numPr>
        <w:jc w:val="both"/>
      </w:pPr>
      <w:r w:rsidRPr="00A1572E">
        <w:lastRenderedPageBreak/>
        <w:t>p</w:t>
      </w:r>
      <w:r w:rsidRPr="00A1572E" w:rsidR="00D139C4">
        <w:t xml:space="preserve">řihlašování uživatelů (editorů) </w:t>
      </w:r>
      <w:proofErr w:type="spellStart"/>
      <w:r w:rsidRPr="00A1572E" w:rsidR="00D139C4">
        <w:t>přihl</w:t>
      </w:r>
      <w:proofErr w:type="spellEnd"/>
      <w:r w:rsidRPr="00A1572E" w:rsidR="00D139C4">
        <w:t>. jm</w:t>
      </w:r>
      <w:r w:rsidRPr="00A1572E" w:rsidR="00A45E09">
        <w:t>énem a silným heslem (zabezpečení hesel, min</w:t>
      </w:r>
      <w:r w:rsidRPr="00A1572E" w:rsidR="00A439BA">
        <w:t>.</w:t>
      </w:r>
      <w:r w:rsidRPr="00A1572E" w:rsidR="00A45E09">
        <w:t xml:space="preserve"> 12 znaků s velkým písmenem, číslem a speciálním znakem, ukládání hesla v HASH podobě v databázi s možností resetování hesla skrze odkaz</w:t>
      </w:r>
      <w:r w:rsidRPr="00A1572E" w:rsidR="00796158">
        <w:t xml:space="preserve"> z emailu</w:t>
      </w:r>
      <w:r w:rsidRPr="00A1572E" w:rsidR="00D139C4">
        <w:t>)</w:t>
      </w:r>
      <w:r w:rsidRPr="00A1572E" w:rsidR="0088510D">
        <w:t>,</w:t>
      </w:r>
      <w:r w:rsidRPr="00A1572E" w:rsidR="00D139C4">
        <w:t xml:space="preserve"> </w:t>
      </w:r>
    </w:p>
    <w:p w:rsidRPr="00A1572E" w:rsidR="00C40F96" w:rsidP="0088510D" w:rsidRDefault="00FD4CD9" w14:paraId="3E4F969E" w14:textId="77777777">
      <w:pPr>
        <w:pStyle w:val="Odstavecseseznamem"/>
        <w:numPr>
          <w:ilvl w:val="0"/>
          <w:numId w:val="8"/>
        </w:numPr>
        <w:jc w:val="both"/>
      </w:pPr>
      <w:r w:rsidRPr="00A1572E">
        <w:t>l</w:t>
      </w:r>
      <w:r w:rsidRPr="00A1572E" w:rsidR="00D139C4">
        <w:t>ogování přístupů a případné poskytnutí výpisu z těchto logů</w:t>
      </w:r>
      <w:r w:rsidRPr="00A1572E" w:rsidR="0088510D">
        <w:t>,</w:t>
      </w:r>
      <w:r w:rsidRPr="00A1572E" w:rsidR="00D139C4">
        <w:t xml:space="preserve"> pokud by admin</w:t>
      </w:r>
      <w:r w:rsidRPr="00A1572E" w:rsidR="00C40F96">
        <w:t xml:space="preserve"> neměl právo zobrazit si je sám</w:t>
      </w:r>
      <w:r w:rsidRPr="00A1572E" w:rsidR="0088510D">
        <w:t>,</w:t>
      </w:r>
    </w:p>
    <w:p w:rsidRPr="00A1572E" w:rsidR="00C40F96" w:rsidP="0088510D" w:rsidRDefault="00D139C4" w14:paraId="0E5207DD" w14:textId="77777777">
      <w:pPr>
        <w:pStyle w:val="Odstavecseseznamem"/>
        <w:numPr>
          <w:ilvl w:val="0"/>
          <w:numId w:val="8"/>
        </w:numPr>
        <w:jc w:val="both"/>
      </w:pPr>
      <w:r w:rsidRPr="00A1572E">
        <w:t>sledování dostupnosti webu v průběhu času</w:t>
      </w:r>
      <w:r w:rsidRPr="00A1572E" w:rsidR="0088510D">
        <w:t>,</w:t>
      </w:r>
      <w:r w:rsidRPr="00A1572E">
        <w:t xml:space="preserve"> </w:t>
      </w:r>
    </w:p>
    <w:p w:rsidRPr="00A1572E" w:rsidR="00D139C4" w:rsidP="0088510D" w:rsidRDefault="00D139C4" w14:paraId="7C04624D" w14:textId="77777777">
      <w:pPr>
        <w:pStyle w:val="Odstavecseseznamem"/>
        <w:numPr>
          <w:ilvl w:val="0"/>
          <w:numId w:val="8"/>
        </w:numPr>
        <w:jc w:val="both"/>
      </w:pPr>
      <w:r w:rsidRPr="00A1572E">
        <w:t>pravidelné aktualizace a udržování bezpečnosti nasazováním záplat v rámci záručního servisu</w:t>
      </w:r>
      <w:r w:rsidRPr="00A1572E" w:rsidR="009518D9">
        <w:t>,</w:t>
      </w:r>
    </w:p>
    <w:p w:rsidRPr="00A1572E" w:rsidR="009518D9" w:rsidP="009518D9" w:rsidRDefault="009518D9" w14:paraId="4F3C2CF1" w14:textId="77777777">
      <w:pPr>
        <w:pStyle w:val="Odstavecseseznamem"/>
        <w:numPr>
          <w:ilvl w:val="0"/>
          <w:numId w:val="8"/>
        </w:numPr>
        <w:jc w:val="both"/>
      </w:pPr>
      <w:r w:rsidRPr="00A1572E">
        <w:t>funkce ochrany proti spamu, kontrolující a blokující spam ve webových formulářích takovým způsobem, který nevyžaduje akce na straně uživatele (</w:t>
      </w:r>
      <w:proofErr w:type="spellStart"/>
      <w:r w:rsidRPr="00A1572E">
        <w:t>captcha</w:t>
      </w:r>
      <w:proofErr w:type="spellEnd"/>
      <w:r w:rsidRPr="00A1572E">
        <w:t>, otázky).</w:t>
      </w:r>
    </w:p>
    <w:p w:rsidRPr="00A1572E" w:rsidR="00C40F96" w:rsidP="00C40F96" w:rsidRDefault="00C40F96" w14:paraId="5294F4E3" w14:textId="77777777">
      <w:pPr>
        <w:pStyle w:val="Odstavecseseznamem"/>
      </w:pPr>
    </w:p>
    <w:p w:rsidRPr="00A1572E" w:rsidR="00C40F96" w:rsidP="00D139C4" w:rsidRDefault="00D139C4" w14:paraId="3783926A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Napojení na externí služby </w:t>
      </w:r>
    </w:p>
    <w:p w:rsidRPr="00A1572E" w:rsidR="00FD4CD9" w:rsidP="00FD4CD9" w:rsidRDefault="00FD4CD9" w14:paraId="4D94C034" w14:textId="77777777">
      <w:pPr>
        <w:pStyle w:val="Odstavecseseznamem"/>
        <w:ind w:left="792"/>
        <w:rPr>
          <w:b/>
        </w:rPr>
      </w:pPr>
    </w:p>
    <w:p w:rsidRPr="00A1572E" w:rsidR="00C40F96" w:rsidP="0088510D" w:rsidRDefault="00D139C4" w14:paraId="5E9E609B" w14:textId="77777777">
      <w:pPr>
        <w:pStyle w:val="Odstavecseseznamem"/>
        <w:numPr>
          <w:ilvl w:val="0"/>
          <w:numId w:val="9"/>
        </w:numPr>
        <w:jc w:val="both"/>
      </w:pPr>
      <w:r w:rsidRPr="00A1572E">
        <w:t xml:space="preserve">min. Google </w:t>
      </w:r>
      <w:proofErr w:type="spellStart"/>
      <w:r w:rsidRPr="00A1572E">
        <w:t>Analytics</w:t>
      </w:r>
      <w:proofErr w:type="spellEnd"/>
      <w:r w:rsidRPr="00A1572E">
        <w:t>, Google Tag</w:t>
      </w:r>
      <w:r w:rsidRPr="00A1572E" w:rsidR="0088510D">
        <w:t xml:space="preserve"> Manager, Google </w:t>
      </w:r>
      <w:proofErr w:type="spellStart"/>
      <w:r w:rsidRPr="00A1572E" w:rsidR="0088510D">
        <w:t>Search</w:t>
      </w:r>
      <w:proofErr w:type="spellEnd"/>
      <w:r w:rsidRPr="00A1572E" w:rsidR="0088510D">
        <w:t xml:space="preserve"> </w:t>
      </w:r>
      <w:proofErr w:type="spellStart"/>
      <w:r w:rsidRPr="00A1572E" w:rsidR="0088510D">
        <w:t>Console</w:t>
      </w:r>
      <w:proofErr w:type="spellEnd"/>
      <w:r w:rsidRPr="00A1572E" w:rsidR="0088510D">
        <w:t xml:space="preserve">, </w:t>
      </w:r>
      <w:r w:rsidRPr="00A1572E" w:rsidR="003B0FD3">
        <w:t xml:space="preserve">Meta Pixel (Facebook, IG) </w:t>
      </w:r>
      <w:r w:rsidRPr="00A1572E">
        <w:t>další dle doporučení zhotovitele</w:t>
      </w:r>
      <w:r w:rsidRPr="00A1572E" w:rsidR="0088510D">
        <w:t>.</w:t>
      </w:r>
      <w:r w:rsidRPr="00A1572E">
        <w:t xml:space="preserve"> </w:t>
      </w:r>
    </w:p>
    <w:p w:rsidRPr="00A1572E" w:rsidR="00C40F96" w:rsidP="00C40F96" w:rsidRDefault="00C40F96" w14:paraId="7CED12B7" w14:textId="77777777">
      <w:pPr>
        <w:pStyle w:val="Odstavecseseznamem"/>
        <w:ind w:left="1494"/>
      </w:pPr>
    </w:p>
    <w:p w:rsidRPr="00A1572E" w:rsidR="00C40F96" w:rsidP="00D139C4" w:rsidRDefault="00C40F96" w14:paraId="2DF3F2B7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>Webhosting</w:t>
      </w:r>
    </w:p>
    <w:p w:rsidRPr="00A1572E" w:rsidR="00FD4CD9" w:rsidP="00FD4CD9" w:rsidRDefault="00FD4CD9" w14:paraId="02B31041" w14:textId="77777777">
      <w:pPr>
        <w:pStyle w:val="Odstavecseseznamem"/>
        <w:ind w:left="792"/>
        <w:rPr>
          <w:b/>
        </w:rPr>
      </w:pPr>
    </w:p>
    <w:p w:rsidRPr="00A1572E" w:rsidR="00C40F96" w:rsidP="0088510D" w:rsidRDefault="007C669C" w14:paraId="2A8342D0" w14:textId="77777777">
      <w:pPr>
        <w:pStyle w:val="Odstavecseseznamem"/>
        <w:numPr>
          <w:ilvl w:val="0"/>
          <w:numId w:val="9"/>
        </w:numPr>
        <w:jc w:val="both"/>
      </w:pPr>
      <w:r w:rsidRPr="00A1572E">
        <w:t>e</w:t>
      </w:r>
      <w:r w:rsidRPr="00A1572E" w:rsidR="00D139C4">
        <w:t xml:space="preserve">xterní mimo síťovou infrastrukturu </w:t>
      </w:r>
      <w:proofErr w:type="spellStart"/>
      <w:r w:rsidRPr="00A1572E" w:rsidR="00D139C4">
        <w:t>MěÚ</w:t>
      </w:r>
      <w:proofErr w:type="spellEnd"/>
      <w:r w:rsidRPr="00A1572E" w:rsidR="00D139C4">
        <w:t xml:space="preserve"> </w:t>
      </w:r>
      <w:r w:rsidRPr="00A1572E" w:rsidR="003C2A49">
        <w:t>Břeclav</w:t>
      </w:r>
      <w:r w:rsidRPr="00A1572E" w:rsidR="0088510D">
        <w:t>,</w:t>
      </w:r>
    </w:p>
    <w:p w:rsidRPr="00A1572E" w:rsidR="004D39ED" w:rsidP="004D39ED" w:rsidRDefault="004D39ED" w14:paraId="08A6FE0F" w14:textId="77777777">
      <w:pPr>
        <w:pStyle w:val="Odstavecseseznamem"/>
        <w:numPr>
          <w:ilvl w:val="0"/>
          <w:numId w:val="9"/>
        </w:numPr>
        <w:jc w:val="both"/>
      </w:pPr>
      <w:r w:rsidRPr="00A1572E">
        <w:t>poskytnutí odděleného prostoru, kde bude moci zadavatel nahrát (nejlépe pomocí FTP) a publikovat na redakčním systému nezávislý obsah,</w:t>
      </w:r>
    </w:p>
    <w:p w:rsidRPr="00A1572E" w:rsidR="00C40F96" w:rsidP="0088510D" w:rsidRDefault="007C669C" w14:paraId="096D3D6D" w14:textId="77777777">
      <w:pPr>
        <w:pStyle w:val="Odstavecseseznamem"/>
        <w:numPr>
          <w:ilvl w:val="0"/>
          <w:numId w:val="9"/>
        </w:numPr>
        <w:jc w:val="both"/>
      </w:pPr>
      <w:r w:rsidRPr="00A1572E">
        <w:t>zadavatel p</w:t>
      </w:r>
      <w:r w:rsidRPr="00A1572E" w:rsidR="00D139C4">
        <w:t xml:space="preserve">ožaduje webhosting s následujícími parametry: </w:t>
      </w:r>
    </w:p>
    <w:p w:rsidRPr="00A1572E" w:rsidR="00C40F96" w:rsidP="0088510D" w:rsidRDefault="00D139C4" w14:paraId="3EDA2603" w14:textId="77777777">
      <w:pPr>
        <w:pStyle w:val="Odstavecseseznamem"/>
        <w:numPr>
          <w:ilvl w:val="0"/>
          <w:numId w:val="44"/>
        </w:numPr>
        <w:jc w:val="both"/>
      </w:pPr>
      <w:r w:rsidRPr="00A1572E">
        <w:t>garantovaná dostupnost 99,5%/měsíc (vyjma předem avizovaný</w:t>
      </w:r>
      <w:r w:rsidRPr="00A1572E" w:rsidR="00C40F96">
        <w:t>ch a schválených odstávek)</w:t>
      </w:r>
      <w:r w:rsidRPr="00A1572E" w:rsidR="0088510D">
        <w:t>,</w:t>
      </w:r>
    </w:p>
    <w:p w:rsidRPr="00A1572E" w:rsidR="00C40F96" w:rsidP="0088510D" w:rsidRDefault="00D139C4" w14:paraId="51F10965" w14:textId="77777777">
      <w:pPr>
        <w:pStyle w:val="Odstavecseseznamem"/>
        <w:numPr>
          <w:ilvl w:val="0"/>
          <w:numId w:val="44"/>
        </w:numPr>
        <w:jc w:val="both"/>
      </w:pPr>
      <w:r w:rsidRPr="00A1572E">
        <w:t>dostatečný datový prostor minimálně 10 GB</w:t>
      </w:r>
      <w:r w:rsidRPr="00A1572E" w:rsidR="00147426">
        <w:t xml:space="preserve"> pro data zadavatele</w:t>
      </w:r>
      <w:r w:rsidRPr="00A1572E">
        <w:t xml:space="preserve"> s možností navýšení (současný web využívá 6 GB)</w:t>
      </w:r>
      <w:r w:rsidRPr="00A1572E" w:rsidR="0088510D">
        <w:t>,</w:t>
      </w:r>
      <w:r w:rsidRPr="00A1572E">
        <w:t xml:space="preserve"> </w:t>
      </w:r>
    </w:p>
    <w:p w:rsidRPr="00A1572E" w:rsidR="00C40F96" w:rsidP="000A6D64" w:rsidRDefault="00D139C4" w14:paraId="27024C66" w14:textId="77777777">
      <w:pPr>
        <w:pStyle w:val="Odstavecseseznamem"/>
        <w:numPr>
          <w:ilvl w:val="0"/>
          <w:numId w:val="44"/>
        </w:numPr>
        <w:jc w:val="both"/>
      </w:pPr>
      <w:r w:rsidRPr="00A1572E">
        <w:t>možnost využít domény 3.</w:t>
      </w:r>
      <w:r w:rsidRPr="00A1572E" w:rsidR="003C2A49">
        <w:t xml:space="preserve"> </w:t>
      </w:r>
      <w:r w:rsidRPr="00A1572E">
        <w:t>řádu pro rychlou navigaci</w:t>
      </w:r>
      <w:r w:rsidRPr="00A1572E" w:rsidR="000A6D64">
        <w:t>,</w:t>
      </w:r>
    </w:p>
    <w:p w:rsidRPr="00A1572E" w:rsidR="000A6D64" w:rsidP="000A6D64" w:rsidRDefault="000A6D64" w14:paraId="1E399D54" w14:textId="77777777">
      <w:pPr>
        <w:pStyle w:val="Odstavecseseznamem"/>
        <w:numPr>
          <w:ilvl w:val="0"/>
          <w:numId w:val="44"/>
        </w:numPr>
        <w:jc w:val="both"/>
      </w:pPr>
      <w:r w:rsidRPr="00A1572E">
        <w:t>garantovat umístění dat v ČR.</w:t>
      </w:r>
    </w:p>
    <w:p w:rsidRPr="00A1572E" w:rsidR="00C40F96" w:rsidP="00C40F96" w:rsidRDefault="00D139C4" w14:paraId="235562CE" w14:textId="77777777">
      <w:pPr>
        <w:pStyle w:val="Odstavecseseznamem"/>
        <w:ind w:left="1494"/>
      </w:pPr>
      <w:r w:rsidRPr="00A1572E">
        <w:t xml:space="preserve"> </w:t>
      </w:r>
    </w:p>
    <w:p w:rsidRPr="00A1572E" w:rsidR="00C40F96" w:rsidP="00D139C4" w:rsidRDefault="00D139C4" w14:paraId="1DBC30A9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Zálohování </w:t>
      </w:r>
    </w:p>
    <w:p w:rsidRPr="00A1572E" w:rsidR="00FD4CD9" w:rsidP="00FD4CD9" w:rsidRDefault="00FD4CD9" w14:paraId="57A3833B" w14:textId="77777777">
      <w:pPr>
        <w:pStyle w:val="Odstavecseseznamem"/>
        <w:ind w:left="792"/>
        <w:rPr>
          <w:b/>
        </w:rPr>
      </w:pPr>
    </w:p>
    <w:p w:rsidRPr="00A1572E" w:rsidR="00D139C4" w:rsidP="00F17126" w:rsidRDefault="007C669C" w14:paraId="36EE6558" w14:textId="77777777">
      <w:pPr>
        <w:pStyle w:val="Odstavecseseznamem"/>
        <w:numPr>
          <w:ilvl w:val="0"/>
          <w:numId w:val="13"/>
        </w:numPr>
        <w:jc w:val="both"/>
      </w:pPr>
      <w:r w:rsidRPr="00A1572E">
        <w:t>m</w:t>
      </w:r>
      <w:r w:rsidRPr="00A1572E" w:rsidR="00D139C4">
        <w:t xml:space="preserve">inimálně jednou za 24 hodin s možností </w:t>
      </w:r>
      <w:r w:rsidRPr="00A1572E" w:rsidR="000A6D64">
        <w:t xml:space="preserve">bezplatného </w:t>
      </w:r>
      <w:r w:rsidR="00F17126">
        <w:t xml:space="preserve">obnovení cca do 5 hodin </w:t>
      </w:r>
      <w:r w:rsidRPr="00A1572E" w:rsidR="004D39ED">
        <w:t>s</w:t>
      </w:r>
      <w:r w:rsidRPr="00A1572E" w:rsidR="000457B4">
        <w:t xml:space="preserve"> historií/uchováváním </w:t>
      </w:r>
      <w:r w:rsidRPr="00A1572E" w:rsidR="004D39ED">
        <w:t>záloh alespoň 30 dní</w:t>
      </w:r>
    </w:p>
    <w:p w:rsidRPr="00A1572E" w:rsidR="00FD4CD9" w:rsidP="00FD4CD9" w:rsidRDefault="00FD4CD9" w14:paraId="72B2C4EC" w14:textId="77777777">
      <w:pPr>
        <w:pStyle w:val="Odstavecseseznamem"/>
        <w:ind w:left="1512"/>
      </w:pPr>
    </w:p>
    <w:p w:rsidRPr="00A1572E" w:rsidR="00C40F96" w:rsidP="00C40F96" w:rsidRDefault="00D139C4" w14:paraId="4F397769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Testovací a přípravné prostředí </w:t>
      </w:r>
    </w:p>
    <w:p w:rsidRPr="00A1572E" w:rsidR="00FD4CD9" w:rsidP="00FD4CD9" w:rsidRDefault="00FD4CD9" w14:paraId="6AA6E3B7" w14:textId="77777777">
      <w:pPr>
        <w:pStyle w:val="Odstavecseseznamem"/>
        <w:ind w:left="792"/>
        <w:rPr>
          <w:b/>
        </w:rPr>
      </w:pPr>
    </w:p>
    <w:p w:rsidRPr="00A1572E" w:rsidR="00D139C4" w:rsidP="0088510D" w:rsidRDefault="00060FA1" w14:paraId="1F7AC4E4" w14:textId="77777777">
      <w:pPr>
        <w:pStyle w:val="Odstavecseseznamem"/>
        <w:numPr>
          <w:ilvl w:val="0"/>
          <w:numId w:val="13"/>
        </w:numPr>
        <w:jc w:val="both"/>
      </w:pPr>
      <w:r w:rsidRPr="00A1572E">
        <w:t>testovací verze</w:t>
      </w:r>
      <w:r w:rsidRPr="00A1572E" w:rsidR="00D139C4">
        <w:t xml:space="preserve"> průběžně vznikajících nových webových stránek, které by bylo možné průběžně za vývoje plnit a následně</w:t>
      </w:r>
      <w:r w:rsidRPr="00A1572E">
        <w:t xml:space="preserve"> obsah překlopit do ostré verze</w:t>
      </w:r>
      <w:r w:rsidRPr="00A1572E" w:rsidR="00D139C4">
        <w:t xml:space="preserve">, popřípadě také připomínkovat případné chyby apod. </w:t>
      </w:r>
    </w:p>
    <w:p w:rsidRPr="00A1572E" w:rsidR="00FD4CD9" w:rsidP="00FD4CD9" w:rsidRDefault="00FD4CD9" w14:paraId="43E01766" w14:textId="77777777">
      <w:pPr>
        <w:pStyle w:val="Odstavecseseznamem"/>
        <w:ind w:left="1512"/>
      </w:pPr>
    </w:p>
    <w:p w:rsidRPr="00A1572E" w:rsidR="00C40F96" w:rsidP="00C40F96" w:rsidRDefault="00D139C4" w14:paraId="06EE8338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Záruka, </w:t>
      </w:r>
      <w:proofErr w:type="spellStart"/>
      <w:r w:rsidRPr="00A1572E" w:rsidR="00C40F96">
        <w:rPr>
          <w:b/>
        </w:rPr>
        <w:t>maintenance</w:t>
      </w:r>
      <w:proofErr w:type="spellEnd"/>
      <w:r w:rsidRPr="00A1572E" w:rsidR="00C40F96">
        <w:rPr>
          <w:b/>
        </w:rPr>
        <w:t xml:space="preserve"> a technická podpora</w:t>
      </w:r>
    </w:p>
    <w:p w:rsidRPr="00A1572E" w:rsidR="00FD4CD9" w:rsidP="00FD4CD9" w:rsidRDefault="00FD4CD9" w14:paraId="072CA2AF" w14:textId="77777777">
      <w:pPr>
        <w:pStyle w:val="Odstavecseseznamem"/>
        <w:ind w:left="792"/>
        <w:rPr>
          <w:b/>
        </w:rPr>
      </w:pPr>
    </w:p>
    <w:p w:rsidR="00D97E3E" w:rsidP="0088510D" w:rsidRDefault="00D97E3E" w14:paraId="5669D4E9" w14:textId="77777777">
      <w:pPr>
        <w:pStyle w:val="Odstavecseseznamem"/>
        <w:numPr>
          <w:ilvl w:val="0"/>
          <w:numId w:val="13"/>
        </w:numPr>
        <w:jc w:val="both"/>
      </w:pPr>
      <w:r>
        <w:t>záruční servis</w:t>
      </w:r>
      <w:r w:rsidRPr="00A1572E" w:rsidR="00D139C4">
        <w:t xml:space="preserve"> </w:t>
      </w:r>
      <w:r>
        <w:t>v délce trvání 24</w:t>
      </w:r>
      <w:r w:rsidRPr="00A1572E">
        <w:t xml:space="preserve"> měsíců od podpisu předávacího protokolu a uvedení do ostrého provozu,</w:t>
      </w:r>
    </w:p>
    <w:p w:rsidRPr="00A1572E" w:rsidR="00C40F96" w:rsidP="0088510D" w:rsidRDefault="00D139C4" w14:paraId="3519D778" w14:textId="77777777">
      <w:pPr>
        <w:pStyle w:val="Odstavecseseznamem"/>
        <w:numPr>
          <w:ilvl w:val="0"/>
          <w:numId w:val="13"/>
        </w:numPr>
        <w:jc w:val="both"/>
      </w:pPr>
      <w:proofErr w:type="spellStart"/>
      <w:r w:rsidRPr="00A1572E">
        <w:t>maintenance</w:t>
      </w:r>
      <w:proofErr w:type="spellEnd"/>
      <w:r w:rsidRPr="00A1572E">
        <w:t xml:space="preserve"> a te</w:t>
      </w:r>
      <w:r w:rsidR="00D97E3E">
        <w:t xml:space="preserve">chnická podpora v délce trvání </w:t>
      </w:r>
      <w:r w:rsidRPr="00A1572E">
        <w:t>6</w:t>
      </w:r>
      <w:r w:rsidR="00D97E3E">
        <w:t>0</w:t>
      </w:r>
      <w:r w:rsidRPr="00A1572E">
        <w:t xml:space="preserve"> měsíců od podpisu předávacího protokolu a uvedení do ostrého provozu</w:t>
      </w:r>
      <w:r w:rsidRPr="00A1572E" w:rsidR="0088510D">
        <w:t>,</w:t>
      </w:r>
      <w:r w:rsidRPr="00A1572E">
        <w:t xml:space="preserve"> </w:t>
      </w:r>
    </w:p>
    <w:p w:rsidRPr="00A1572E" w:rsidR="00C40F96" w:rsidP="0088510D" w:rsidRDefault="00C40F96" w14:paraId="3B6BF4DB" w14:textId="77777777">
      <w:pPr>
        <w:pStyle w:val="Odstavecseseznamem"/>
        <w:numPr>
          <w:ilvl w:val="0"/>
          <w:numId w:val="13"/>
        </w:numPr>
        <w:jc w:val="both"/>
      </w:pPr>
      <w:r w:rsidRPr="00A1572E">
        <w:t>z</w:t>
      </w:r>
      <w:r w:rsidRPr="00A1572E" w:rsidR="00D139C4">
        <w:t>astupitelnost programátora</w:t>
      </w:r>
      <w:r w:rsidRPr="00A1572E" w:rsidR="0088510D">
        <w:t>,</w:t>
      </w:r>
      <w:r w:rsidRPr="00A1572E" w:rsidR="00D139C4">
        <w:t xml:space="preserve"> </w:t>
      </w:r>
    </w:p>
    <w:p w:rsidRPr="00A1572E" w:rsidR="00C40F96" w:rsidP="0088510D" w:rsidRDefault="00D139C4" w14:paraId="379D3C5E" w14:textId="77777777">
      <w:pPr>
        <w:pStyle w:val="Odstavecseseznamem"/>
        <w:numPr>
          <w:ilvl w:val="0"/>
          <w:numId w:val="13"/>
        </w:numPr>
        <w:jc w:val="both"/>
      </w:pPr>
      <w:r w:rsidRPr="00A1572E">
        <w:t xml:space="preserve">zahájení řešení problému do 12 hodin od okamžiku nahlášení na helpdesk, e-mail či telefon </w:t>
      </w:r>
    </w:p>
    <w:p w:rsidRPr="00A1572E" w:rsidR="00C40F96" w:rsidP="0088510D" w:rsidRDefault="00A85422" w14:paraId="2621AE94" w14:textId="77777777">
      <w:pPr>
        <w:pStyle w:val="Odstavecseseznamem"/>
        <w:numPr>
          <w:ilvl w:val="0"/>
          <w:numId w:val="13"/>
        </w:numPr>
        <w:jc w:val="both"/>
      </w:pPr>
      <w:r w:rsidRPr="00A1572E">
        <w:t>nutno</w:t>
      </w:r>
      <w:r w:rsidRPr="00A1572E" w:rsidR="00D139C4">
        <w:t xml:space="preserve"> vyřešit kritický výpadek (závada bránící poskytovat zadavateli hlavní služby systému/zákon</w:t>
      </w:r>
      <w:r w:rsidRPr="00A1572E" w:rsidR="00C40F96">
        <w:t xml:space="preserve">em </w:t>
      </w:r>
      <w:proofErr w:type="spellStart"/>
      <w:r w:rsidRPr="00A1572E" w:rsidR="00C40F96">
        <w:t>def</w:t>
      </w:r>
      <w:proofErr w:type="spellEnd"/>
      <w:r w:rsidRPr="00A1572E" w:rsidR="00C40F96">
        <w:t>. povinnosti) do 24 hodin</w:t>
      </w:r>
      <w:r w:rsidRPr="00A1572E" w:rsidR="0088510D">
        <w:t>,</w:t>
      </w:r>
    </w:p>
    <w:p w:rsidRPr="00A1572E" w:rsidR="00C40F96" w:rsidP="0088510D" w:rsidRDefault="00D139C4" w14:paraId="753321BA" w14:textId="77777777">
      <w:pPr>
        <w:pStyle w:val="Odstavecseseznamem"/>
        <w:numPr>
          <w:ilvl w:val="0"/>
          <w:numId w:val="13"/>
        </w:numPr>
        <w:jc w:val="both"/>
      </w:pPr>
      <w:r w:rsidRPr="00A1572E">
        <w:t>vyřešit částečný výpadek (degradace či omezení funkčnosti) do 3 dnů</w:t>
      </w:r>
      <w:r w:rsidRPr="00A1572E" w:rsidR="0088510D">
        <w:t>,</w:t>
      </w:r>
      <w:r w:rsidRPr="00A1572E">
        <w:t xml:space="preserve"> </w:t>
      </w:r>
    </w:p>
    <w:p w:rsidRPr="00A1572E" w:rsidR="00C40F96" w:rsidP="0088510D" w:rsidRDefault="00D139C4" w14:paraId="45A1E517" w14:textId="77777777">
      <w:pPr>
        <w:pStyle w:val="Odstavecseseznamem"/>
        <w:numPr>
          <w:ilvl w:val="0"/>
          <w:numId w:val="13"/>
        </w:numPr>
        <w:jc w:val="both"/>
      </w:pPr>
      <w:r w:rsidRPr="00A1572E">
        <w:t>vyřešit ostatní závady do 5 dnů</w:t>
      </w:r>
      <w:r w:rsidRPr="00A1572E" w:rsidR="0088510D">
        <w:t>,</w:t>
      </w:r>
      <w:r w:rsidRPr="00A1572E">
        <w:t xml:space="preserve"> </w:t>
      </w:r>
    </w:p>
    <w:p w:rsidRPr="00A1572E" w:rsidR="00C40F96" w:rsidP="0088510D" w:rsidRDefault="00D139C4" w14:paraId="6EDE7B65" w14:textId="77777777">
      <w:pPr>
        <w:pStyle w:val="Odstavecseseznamem"/>
        <w:numPr>
          <w:ilvl w:val="0"/>
          <w:numId w:val="13"/>
        </w:numPr>
        <w:jc w:val="both"/>
      </w:pPr>
      <w:r w:rsidRPr="00A1572E">
        <w:t>v případě změny platné legislativy vyřešit změnu k datu účinnosti změny</w:t>
      </w:r>
      <w:r w:rsidRPr="00A1572E" w:rsidR="0088510D">
        <w:t>,</w:t>
      </w:r>
      <w:r w:rsidRPr="00A1572E">
        <w:t xml:space="preserve"> </w:t>
      </w:r>
    </w:p>
    <w:p w:rsidRPr="00A1572E" w:rsidR="00C40F96" w:rsidP="0088510D" w:rsidRDefault="00D139C4" w14:paraId="6830BBF0" w14:textId="77777777">
      <w:pPr>
        <w:pStyle w:val="Odstavecseseznamem"/>
        <w:numPr>
          <w:ilvl w:val="0"/>
          <w:numId w:val="13"/>
        </w:numPr>
        <w:jc w:val="both"/>
      </w:pPr>
      <w:r w:rsidRPr="00A1572E">
        <w:lastRenderedPageBreak/>
        <w:t>pravidelné aktualizace a udržování bezpečnosti nasazováním záplat</w:t>
      </w:r>
      <w:r w:rsidRPr="00A1572E" w:rsidR="0088510D">
        <w:t>.</w:t>
      </w:r>
    </w:p>
    <w:p w:rsidRPr="00A1572E" w:rsidR="00D139C4" w:rsidP="00C40F96" w:rsidRDefault="00D139C4" w14:paraId="30A6D5E8" w14:textId="77777777">
      <w:pPr>
        <w:pStyle w:val="Odstavecseseznamem"/>
        <w:ind w:left="1512"/>
      </w:pPr>
      <w:r w:rsidRPr="00A1572E">
        <w:t xml:space="preserve"> </w:t>
      </w:r>
    </w:p>
    <w:p w:rsidRPr="00A1572E" w:rsidR="00C40F96" w:rsidP="00C40F96" w:rsidRDefault="00D139C4" w14:paraId="0B68F875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Licence </w:t>
      </w:r>
    </w:p>
    <w:p w:rsidRPr="00A1572E" w:rsidR="00060FA1" w:rsidP="00060FA1" w:rsidRDefault="00060FA1" w14:paraId="55104571" w14:textId="77777777">
      <w:pPr>
        <w:pStyle w:val="Odstavecseseznamem"/>
        <w:ind w:left="792"/>
        <w:rPr>
          <w:b/>
        </w:rPr>
      </w:pPr>
    </w:p>
    <w:p w:rsidRPr="00A1572E" w:rsidR="00C40F96" w:rsidP="00D139C4" w:rsidRDefault="00D139C4" w14:paraId="6C44EEF1" w14:textId="77777777">
      <w:pPr>
        <w:pStyle w:val="Odstavecseseznamem"/>
        <w:numPr>
          <w:ilvl w:val="0"/>
          <w:numId w:val="14"/>
        </w:numPr>
      </w:pPr>
      <w:r w:rsidRPr="00A1572E">
        <w:t>poskytnutí všech licenčních a autorských práv k dílu, která jsou obvyklá</w:t>
      </w:r>
      <w:r w:rsidRPr="00A1572E" w:rsidR="0088510D">
        <w:t>,</w:t>
      </w:r>
      <w:r w:rsidRPr="00A1572E">
        <w:t xml:space="preserve"> </w:t>
      </w:r>
    </w:p>
    <w:p w:rsidRPr="00A1572E" w:rsidR="00D139C4" w:rsidP="00D139C4" w:rsidRDefault="00D139C4" w14:paraId="2B8F8D29" w14:textId="77777777">
      <w:pPr>
        <w:pStyle w:val="Odstavecseseznamem"/>
        <w:numPr>
          <w:ilvl w:val="0"/>
          <w:numId w:val="14"/>
        </w:numPr>
      </w:pPr>
      <w:r w:rsidRPr="00A1572E">
        <w:t>poskytnutí kompletního zdrojového kódu díla</w:t>
      </w:r>
      <w:r w:rsidRPr="00A1572E" w:rsidR="0088510D">
        <w:t>.</w:t>
      </w:r>
      <w:r w:rsidRPr="00A1572E">
        <w:t xml:space="preserve"> </w:t>
      </w:r>
    </w:p>
    <w:p w:rsidRPr="00A1572E" w:rsidR="003C2A49" w:rsidP="003C2A49" w:rsidRDefault="003C2A49" w14:paraId="3D27303E" w14:textId="77777777">
      <w:pPr>
        <w:pStyle w:val="Odstavecseseznamem"/>
        <w:ind w:left="1512"/>
      </w:pPr>
    </w:p>
    <w:p w:rsidRPr="00A1572E" w:rsidR="00C40F96" w:rsidP="00C40F96" w:rsidRDefault="00D139C4" w14:paraId="237285E7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Dokumentace </w:t>
      </w:r>
    </w:p>
    <w:p w:rsidRPr="00A1572E" w:rsidR="00060FA1" w:rsidP="00060FA1" w:rsidRDefault="00060FA1" w14:paraId="7B87BE6A" w14:textId="77777777">
      <w:pPr>
        <w:pStyle w:val="Odstavecseseznamem"/>
        <w:ind w:left="792"/>
        <w:rPr>
          <w:b/>
        </w:rPr>
      </w:pPr>
    </w:p>
    <w:p w:rsidRPr="00A1572E" w:rsidR="00D139C4" w:rsidP="00C40F96" w:rsidRDefault="00A1572E" w14:paraId="21A0DDFF" w14:textId="77777777">
      <w:pPr>
        <w:pStyle w:val="Odstavecseseznamem"/>
        <w:numPr>
          <w:ilvl w:val="0"/>
          <w:numId w:val="15"/>
        </w:numPr>
      </w:pPr>
      <w:r>
        <w:t xml:space="preserve">předložení kompletní dokumentace k webu včetně detailní </w:t>
      </w:r>
      <w:r w:rsidRPr="00A1572E" w:rsidR="00D139C4">
        <w:t>dokumentace pro administrátory a editory k redakčnímu systému</w:t>
      </w:r>
      <w:r w:rsidRPr="00A1572E" w:rsidR="0088510D">
        <w:t>.</w:t>
      </w:r>
      <w:r w:rsidRPr="00A1572E" w:rsidR="00D139C4">
        <w:t xml:space="preserve"> </w:t>
      </w:r>
    </w:p>
    <w:p w:rsidRPr="00A1572E" w:rsidR="00C40F96" w:rsidP="00C40F96" w:rsidRDefault="00C40F96" w14:paraId="33715249" w14:textId="77777777">
      <w:pPr>
        <w:pStyle w:val="Odstavecseseznamem"/>
        <w:ind w:left="1512"/>
      </w:pPr>
    </w:p>
    <w:p w:rsidRPr="00A1572E" w:rsidR="00C40F96" w:rsidP="00C40F96" w:rsidRDefault="00D139C4" w14:paraId="1D6E7B69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Školení </w:t>
      </w:r>
    </w:p>
    <w:p w:rsidRPr="00A1572E" w:rsidR="00060FA1" w:rsidP="00060FA1" w:rsidRDefault="00060FA1" w14:paraId="32812A29" w14:textId="77777777">
      <w:pPr>
        <w:pStyle w:val="Odstavecseseznamem"/>
        <w:ind w:left="792"/>
        <w:rPr>
          <w:b/>
        </w:rPr>
      </w:pPr>
    </w:p>
    <w:p w:rsidRPr="00A1572E" w:rsidR="00D139C4" w:rsidP="00C40F96" w:rsidRDefault="00D139C4" w14:paraId="203B3785" w14:textId="77777777">
      <w:pPr>
        <w:pStyle w:val="Odstavecseseznamem"/>
        <w:numPr>
          <w:ilvl w:val="0"/>
          <w:numId w:val="15"/>
        </w:numPr>
      </w:pPr>
      <w:r w:rsidRPr="00A1572E">
        <w:t xml:space="preserve">zaškolení </w:t>
      </w:r>
      <w:r w:rsidR="00F457F3">
        <w:t>10</w:t>
      </w:r>
      <w:r w:rsidR="005434DB">
        <w:t xml:space="preserve"> </w:t>
      </w:r>
      <w:r w:rsidRPr="00A1572E">
        <w:t>administrátorů/editorů pro práci s celým dílem + redakčním prostředím</w:t>
      </w:r>
      <w:r w:rsidR="005434DB">
        <w:t xml:space="preserve"> v rozsahu ma</w:t>
      </w:r>
      <w:r w:rsidR="00F457F3">
        <w:t>ximálně 8</w:t>
      </w:r>
      <w:r w:rsidR="005434DB">
        <w:t xml:space="preserve"> hodin</w:t>
      </w:r>
      <w:r w:rsidRPr="00A1572E" w:rsidR="0088510D">
        <w:t>.</w:t>
      </w:r>
      <w:r w:rsidRPr="00A1572E">
        <w:t xml:space="preserve"> </w:t>
      </w:r>
    </w:p>
    <w:p w:rsidRPr="00A1572E" w:rsidR="00D139C4" w:rsidP="00D139C4" w:rsidRDefault="00D139C4" w14:paraId="1ACDADE1" w14:textId="77777777"/>
    <w:p w:rsidRPr="00A1572E" w:rsidR="00C40F96" w:rsidP="00C40F96" w:rsidRDefault="00D139C4" w14:paraId="5F944BEE" w14:textId="77777777">
      <w:pPr>
        <w:pStyle w:val="Odstavecseseznamem"/>
        <w:numPr>
          <w:ilvl w:val="0"/>
          <w:numId w:val="4"/>
        </w:numPr>
      </w:pPr>
      <w:r w:rsidRPr="00A1572E">
        <w:rPr>
          <w:b/>
          <w:bCs/>
        </w:rPr>
        <w:t xml:space="preserve">REDAKČNÍ SYSTÉM A ADMINISTRÁTORSKÉ FUNKCE </w:t>
      </w:r>
    </w:p>
    <w:p w:rsidRPr="00A1572E" w:rsidR="00033DEB" w:rsidP="00033DEB" w:rsidRDefault="00033DEB" w14:paraId="5731D655" w14:textId="77777777">
      <w:pPr>
        <w:pStyle w:val="Odstavecseseznamem"/>
        <w:ind w:left="1512"/>
      </w:pPr>
    </w:p>
    <w:p w:rsidRPr="00A1572E" w:rsidR="00B31605" w:rsidP="00D139C4" w:rsidRDefault="00B31605" w14:paraId="2DF851CC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>Obecné požadavky</w:t>
      </w:r>
    </w:p>
    <w:p w:rsidRPr="00A1572E" w:rsidR="00B31605" w:rsidP="00B31605" w:rsidRDefault="00B31605" w14:paraId="2A66CD90" w14:textId="77777777">
      <w:pPr>
        <w:pStyle w:val="Odstavecseseznamem"/>
        <w:ind w:left="792"/>
        <w:rPr>
          <w:b/>
        </w:rPr>
      </w:pPr>
    </w:p>
    <w:p w:rsidRPr="00A1572E" w:rsidR="00B31605" w:rsidP="00B31605" w:rsidRDefault="00B31605" w14:paraId="44E8C79B" w14:textId="77777777">
      <w:pPr>
        <w:pStyle w:val="Odstavecseseznamem"/>
        <w:numPr>
          <w:ilvl w:val="0"/>
          <w:numId w:val="15"/>
        </w:numPr>
        <w:jc w:val="both"/>
      </w:pPr>
      <w:r w:rsidRPr="00A1572E">
        <w:t xml:space="preserve">pro administraci webu využít redakční systém, který bude splňovat požadavky </w:t>
      </w:r>
      <w:r w:rsidR="00F17126">
        <w:br/>
      </w:r>
      <w:r w:rsidRPr="00A1572E">
        <w:t xml:space="preserve">na rozšiřitelnost a vývoj, </w:t>
      </w:r>
    </w:p>
    <w:p w:rsidRPr="00A1572E" w:rsidR="00B31605" w:rsidP="00B31605" w:rsidRDefault="00B31605" w14:paraId="313E6B4A" w14:textId="77777777">
      <w:pPr>
        <w:pStyle w:val="Odstavecseseznamem"/>
        <w:numPr>
          <w:ilvl w:val="0"/>
          <w:numId w:val="15"/>
        </w:numPr>
        <w:jc w:val="both"/>
      </w:pPr>
      <w:r w:rsidRPr="00A1572E">
        <w:t>redakční systém s českou jazykovou lokalizací,</w:t>
      </w:r>
    </w:p>
    <w:p w:rsidRPr="00A1572E" w:rsidR="00B31605" w:rsidP="00B31605" w:rsidRDefault="00B31605" w14:paraId="42A6B187" w14:textId="77777777">
      <w:pPr>
        <w:pStyle w:val="Odstavecseseznamem"/>
        <w:numPr>
          <w:ilvl w:val="0"/>
          <w:numId w:val="15"/>
        </w:numPr>
        <w:jc w:val="both"/>
      </w:pPr>
      <w:r w:rsidRPr="00A1572E">
        <w:t xml:space="preserve">řešení musí být zastřešené zhotovitelem jako celek, bez nutnosti komunikovat s výrobci komponent. </w:t>
      </w:r>
    </w:p>
    <w:p w:rsidRPr="00A1572E" w:rsidR="00B31605" w:rsidP="00B31605" w:rsidRDefault="00B31605" w14:paraId="0FF55200" w14:textId="77777777">
      <w:pPr>
        <w:pStyle w:val="Odstavecseseznamem"/>
        <w:ind w:left="792"/>
        <w:rPr>
          <w:b/>
        </w:rPr>
      </w:pPr>
    </w:p>
    <w:p w:rsidRPr="00A1572E" w:rsidR="00033DEB" w:rsidP="00D139C4" w:rsidRDefault="00D139C4" w14:paraId="51578831" w14:textId="77777777">
      <w:pPr>
        <w:pStyle w:val="Odstavecseseznamem"/>
        <w:numPr>
          <w:ilvl w:val="1"/>
          <w:numId w:val="4"/>
        </w:numPr>
        <w:rPr>
          <w:b/>
        </w:rPr>
      </w:pPr>
      <w:r w:rsidRPr="00A1572E">
        <w:rPr>
          <w:b/>
        </w:rPr>
        <w:t xml:space="preserve">Editace obsahu </w:t>
      </w:r>
    </w:p>
    <w:p w:rsidRPr="00A1572E" w:rsidR="00BA769B" w:rsidP="00BA769B" w:rsidRDefault="00BA769B" w14:paraId="26109080" w14:textId="77777777">
      <w:pPr>
        <w:pStyle w:val="Odstavecseseznamem"/>
        <w:ind w:left="792"/>
        <w:rPr>
          <w:b/>
        </w:rPr>
      </w:pPr>
    </w:p>
    <w:p w:rsidRPr="00A1572E" w:rsidR="00BA769B" w:rsidP="00BA769B" w:rsidRDefault="00D139C4" w14:paraId="64844A07" w14:textId="77777777">
      <w:pPr>
        <w:pStyle w:val="Odstavecseseznamem"/>
        <w:numPr>
          <w:ilvl w:val="2"/>
          <w:numId w:val="4"/>
        </w:numPr>
        <w:rPr>
          <w:b/>
          <w:iCs/>
        </w:rPr>
      </w:pPr>
      <w:r w:rsidRPr="00A1572E">
        <w:rPr>
          <w:b/>
          <w:iCs/>
        </w:rPr>
        <w:t>Jednotlivé stránky</w:t>
      </w:r>
    </w:p>
    <w:p w:rsidRPr="00A1572E" w:rsidR="00033DEB" w:rsidP="00BA769B" w:rsidRDefault="00D139C4" w14:paraId="4218CBFB" w14:textId="77777777">
      <w:pPr>
        <w:pStyle w:val="Odstavecseseznamem"/>
        <w:numPr>
          <w:ilvl w:val="0"/>
          <w:numId w:val="16"/>
        </w:numPr>
      </w:pPr>
      <w:r w:rsidRPr="00A1572E">
        <w:t>jednotlivé stránky budou spravovány prostřednictvím WYSIWYG editoru, který bude generovat validní kód a nesmí dovolit publikování obsahu, jež by byl v nesouladu s dostupností a přístupností a také v rozporu s grafickým návrhem (i v případě editace pomocí HTML)</w:t>
      </w:r>
      <w:r w:rsidRPr="00A1572E" w:rsidR="003B47C4">
        <w:t>,</w:t>
      </w:r>
      <w:r w:rsidRPr="00A1572E">
        <w:t xml:space="preserve"> </w:t>
      </w:r>
    </w:p>
    <w:p w:rsidRPr="00A1572E" w:rsidR="00033DEB" w:rsidP="003B47C4" w:rsidRDefault="00D139C4" w14:paraId="4C562311" w14:textId="77777777">
      <w:pPr>
        <w:pStyle w:val="Odstavecseseznamem"/>
        <w:numPr>
          <w:ilvl w:val="0"/>
          <w:numId w:val="16"/>
        </w:numPr>
        <w:jc w:val="both"/>
      </w:pPr>
      <w:r w:rsidRPr="00A1572E">
        <w:t>WYSIWYG editor nemusí vyžadovat znalost HTML</w:t>
      </w:r>
      <w:r w:rsidRPr="00A1572E" w:rsidR="003B47C4">
        <w:t>,</w:t>
      </w:r>
      <w:r w:rsidRPr="00A1572E">
        <w:t xml:space="preserve"> </w:t>
      </w:r>
    </w:p>
    <w:p w:rsidRPr="00A1572E" w:rsidR="00033DEB" w:rsidP="003B47C4" w:rsidRDefault="00D139C4" w14:paraId="1F8C1693" w14:textId="77777777">
      <w:pPr>
        <w:pStyle w:val="Odstavecseseznamem"/>
        <w:numPr>
          <w:ilvl w:val="0"/>
          <w:numId w:val="16"/>
        </w:numPr>
        <w:jc w:val="both"/>
      </w:pPr>
      <w:r w:rsidRPr="00A1572E">
        <w:t>WYSIWYG editor musí umožnit snadné vkládání obrázků do textu (s variabilním obtékáním, nastavitelností vzdálenosti od textu apod.), vkládání tabulek, formátování textu apod.</w:t>
      </w:r>
      <w:r w:rsidRPr="00A1572E" w:rsidR="003B47C4">
        <w:t>,</w:t>
      </w:r>
      <w:r w:rsidRPr="00A1572E">
        <w:t xml:space="preserve"> </w:t>
      </w:r>
    </w:p>
    <w:p w:rsidRPr="00A1572E" w:rsidR="00033DEB" w:rsidP="003B47C4" w:rsidRDefault="003B47C4" w14:paraId="5C4ABF3F" w14:textId="77777777">
      <w:pPr>
        <w:pStyle w:val="Odstavecseseznamem"/>
        <w:numPr>
          <w:ilvl w:val="0"/>
          <w:numId w:val="16"/>
        </w:numPr>
        <w:jc w:val="both"/>
      </w:pPr>
      <w:r w:rsidRPr="00A1572E">
        <w:t>o</w:t>
      </w:r>
      <w:r w:rsidRPr="00A1572E" w:rsidR="00D139C4">
        <w:t>becně je důležité klást při výběru na WYSIWYG editor</w:t>
      </w:r>
      <w:r w:rsidRPr="00A1572E">
        <w:t xml:space="preserve">u a redakčního </w:t>
      </w:r>
      <w:r w:rsidRPr="00A1572E" w:rsidR="00D139C4">
        <w:t>systém</w:t>
      </w:r>
      <w:r w:rsidRPr="00A1572E">
        <w:t>u</w:t>
      </w:r>
      <w:r w:rsidRPr="00A1572E" w:rsidR="00D139C4">
        <w:t xml:space="preserve"> důraz na „intuitivnost“ ovládání, kvůli </w:t>
      </w:r>
      <w:r w:rsidRPr="00A1572E">
        <w:t>zaměstnancům</w:t>
      </w:r>
      <w:r w:rsidRPr="00A1572E" w:rsidR="00D139C4">
        <w:t xml:space="preserve"> </w:t>
      </w:r>
      <w:r w:rsidRPr="00A1572E">
        <w:t>zadavatele</w:t>
      </w:r>
      <w:r w:rsidRPr="00A1572E" w:rsidR="00D139C4">
        <w:t xml:space="preserve">, který nejsou </w:t>
      </w:r>
      <w:r w:rsidRPr="00A1572E">
        <w:t>odborně zdatní v rámci IT,</w:t>
      </w:r>
    </w:p>
    <w:p w:rsidRPr="00A1572E" w:rsidR="000954BB" w:rsidP="003B47C4" w:rsidRDefault="000954BB" w14:paraId="3A97B66B" w14:textId="77777777">
      <w:pPr>
        <w:pStyle w:val="Odstavecseseznamem"/>
        <w:numPr>
          <w:ilvl w:val="0"/>
          <w:numId w:val="16"/>
        </w:numPr>
        <w:jc w:val="both"/>
      </w:pPr>
      <w:r w:rsidRPr="00A1572E">
        <w:t>WYSIWYG editor bude editovaný obsah zobrazovat tak, jak se následně zobrazí návštěvníkům dané stránky. Pro pokročilé uživatele nicméně bude zachována i možnost editovat přímo HTML kód,</w:t>
      </w:r>
    </w:p>
    <w:p w:rsidRPr="00A1572E" w:rsidR="00033DEB" w:rsidP="003B47C4" w:rsidRDefault="003B47C4" w14:paraId="693DFB3D" w14:textId="77777777">
      <w:pPr>
        <w:pStyle w:val="Odstavecseseznamem"/>
        <w:numPr>
          <w:ilvl w:val="0"/>
          <w:numId w:val="16"/>
        </w:numPr>
        <w:jc w:val="both"/>
      </w:pPr>
      <w:r w:rsidRPr="00A1572E">
        <w:t>u</w:t>
      </w:r>
      <w:r w:rsidRPr="00A1572E" w:rsidR="00D139C4">
        <w:t xml:space="preserve"> stránek či u souborů </w:t>
      </w:r>
      <w:r w:rsidRPr="00A1572E">
        <w:t>nastavení ochrany</w:t>
      </w:r>
      <w:r w:rsidRPr="00A1572E" w:rsidR="00D139C4">
        <w:t xml:space="preserve"> proti smazání (což by mohl pak zrušit jen uživatel, který to zadal, nebo administrátor</w:t>
      </w:r>
      <w:r w:rsidRPr="00A1572E" w:rsidR="00B93D6D">
        <w:t>,</w:t>
      </w:r>
    </w:p>
    <w:p w:rsidRPr="00A1572E" w:rsidR="00B93D6D" w:rsidP="003B47C4" w:rsidRDefault="00B93D6D" w14:paraId="09DC413C" w14:textId="77777777">
      <w:pPr>
        <w:pStyle w:val="Odstavecseseznamem"/>
        <w:numPr>
          <w:ilvl w:val="0"/>
          <w:numId w:val="16"/>
        </w:numPr>
        <w:jc w:val="both"/>
      </w:pPr>
      <w:r w:rsidRPr="00A1572E">
        <w:t>systém si všechny uložené změny v obsahu drží jako verze, s možností se vráti</w:t>
      </w:r>
      <w:r w:rsidRPr="00A1572E" w:rsidR="001D7628">
        <w:t>t k některé z předchozích verzí,</w:t>
      </w:r>
    </w:p>
    <w:p w:rsidRPr="00A1572E" w:rsidR="001D7628" w:rsidP="003B47C4" w:rsidRDefault="001D7628" w14:paraId="61BF47C1" w14:textId="77777777">
      <w:pPr>
        <w:pStyle w:val="Odstavecseseznamem"/>
        <w:numPr>
          <w:ilvl w:val="0"/>
          <w:numId w:val="16"/>
        </w:numPr>
        <w:jc w:val="both"/>
      </w:pPr>
      <w:r w:rsidRPr="00A1572E">
        <w:t xml:space="preserve">každá stránka bude mít možnost zobrazení veřejnosti v editorem stanoveném termínu a jejího </w:t>
      </w:r>
      <w:r w:rsidRPr="00A1572E" w:rsidR="00590571">
        <w:t>následného automatického skrytí,</w:t>
      </w:r>
    </w:p>
    <w:p w:rsidRPr="00A1572E" w:rsidR="00A1572E" w:rsidP="00590571" w:rsidRDefault="00590571" w14:paraId="0230905B" w14:textId="77777777">
      <w:pPr>
        <w:pStyle w:val="Odstavecseseznamem"/>
        <w:numPr>
          <w:ilvl w:val="0"/>
          <w:numId w:val="16"/>
        </w:numPr>
      </w:pPr>
      <w:r w:rsidRPr="00A1572E">
        <w:t>rozdělení o</w:t>
      </w:r>
      <w:r w:rsidRPr="00A1572E" w:rsidR="00A1572E">
        <w:t>bsahu na několik typů, např:</w:t>
      </w:r>
      <w:r w:rsidRPr="00A1572E" w:rsidR="00A1572E">
        <w:br/>
        <w:t xml:space="preserve">- </w:t>
      </w:r>
      <w:r w:rsidRPr="00A1572E">
        <w:t>statická stránka s časově definovanou či neomezenou platností, např. pov</w:t>
      </w:r>
      <w:r w:rsidRPr="00A1572E" w:rsidR="00A1572E">
        <w:t>inně zveřejňované informace,</w:t>
      </w:r>
      <w:r w:rsidRPr="00A1572E" w:rsidR="00A1572E">
        <w:br/>
      </w:r>
      <w:r w:rsidRPr="00A1572E" w:rsidR="00A1572E">
        <w:lastRenderedPageBreak/>
        <w:t>- novinky/aktuality,</w:t>
      </w:r>
      <w:r w:rsidRPr="00A1572E" w:rsidR="00A1572E">
        <w:br/>
        <w:t xml:space="preserve">- </w:t>
      </w:r>
      <w:r w:rsidRPr="00A1572E">
        <w:t xml:space="preserve">akce – informace o připravovaných/probíhajících akcích ve městě s jasně definovaným termínem od do a typem akce např. </w:t>
      </w:r>
      <w:r w:rsidRPr="00A1572E" w:rsidR="00A1572E">
        <w:t>divadelní představení, výstavy.</w:t>
      </w:r>
    </w:p>
    <w:p w:rsidRPr="00A1572E" w:rsidR="00A1572E" w:rsidP="00590571" w:rsidRDefault="00590571" w14:paraId="1C1EB359" w14:textId="77777777">
      <w:pPr>
        <w:pStyle w:val="Odstavecseseznamem"/>
        <w:numPr>
          <w:ilvl w:val="0"/>
          <w:numId w:val="16"/>
        </w:numPr>
      </w:pPr>
      <w:r w:rsidRPr="00A1572E">
        <w:t>Zobrazení všech zadaných akcí v kalendáři na webu, ve kterém může návštěvník vyhledávat podle data, ale i dalších kritérií, např. organizátor, místo konán</w:t>
      </w:r>
      <w:r w:rsidRPr="00A1572E" w:rsidR="00A1572E">
        <w:t>í</w:t>
      </w:r>
    </w:p>
    <w:p w:rsidRPr="00A1572E" w:rsidR="00A1572E" w:rsidP="00590571" w:rsidRDefault="00590571" w14:paraId="60D33154" w14:textId="77777777">
      <w:pPr>
        <w:pStyle w:val="Odstavecseseznamem"/>
        <w:numPr>
          <w:ilvl w:val="0"/>
          <w:numId w:val="16"/>
        </w:numPr>
      </w:pPr>
      <w:r w:rsidRPr="00A1572E">
        <w:t>Možnost zařazovat akce do větších</w:t>
      </w:r>
      <w:r w:rsidRPr="00A1572E" w:rsidR="00A1572E">
        <w:t xml:space="preserve"> celků, např. kulturní festival</w:t>
      </w:r>
    </w:p>
    <w:p w:rsidRPr="00A1572E" w:rsidR="00A1572E" w:rsidP="00590571" w:rsidRDefault="00590571" w14:paraId="211845C0" w14:textId="77777777">
      <w:pPr>
        <w:pStyle w:val="Odstavecseseznamem"/>
        <w:numPr>
          <w:ilvl w:val="0"/>
          <w:numId w:val="16"/>
        </w:numPr>
      </w:pPr>
      <w:r w:rsidRPr="00A1572E">
        <w:t>Možnost zadávat akce i jako opakované, např. každou středu</w:t>
      </w:r>
    </w:p>
    <w:p w:rsidRPr="00A1572E" w:rsidR="00590571" w:rsidP="00590571" w:rsidRDefault="00590571" w14:paraId="3B388F3F" w14:textId="77777777">
      <w:pPr>
        <w:pStyle w:val="Odstavecseseznamem"/>
        <w:numPr>
          <w:ilvl w:val="0"/>
          <w:numId w:val="16"/>
        </w:numPr>
      </w:pPr>
      <w:r w:rsidRPr="00A1572E">
        <w:t>Možnost zadání nepublikované akce třetí stranou bez nutnosti registrace, např. prostřednictvím webového formuláře</w:t>
      </w:r>
    </w:p>
    <w:p w:rsidR="00033DEB" w:rsidP="00033DEB" w:rsidRDefault="00033DEB" w14:paraId="03DC3C15" w14:textId="77777777">
      <w:pPr>
        <w:pStyle w:val="Odstavecseseznamem"/>
        <w:ind w:left="1512"/>
      </w:pPr>
    </w:p>
    <w:p w:rsidR="00BA769B" w:rsidP="00BA769B" w:rsidRDefault="00033DEB" w14:paraId="32F99D17" w14:textId="77777777">
      <w:pPr>
        <w:pStyle w:val="Odstavecseseznamem"/>
        <w:numPr>
          <w:ilvl w:val="2"/>
          <w:numId w:val="4"/>
        </w:numPr>
        <w:rPr>
          <w:b/>
          <w:iCs/>
        </w:rPr>
      </w:pPr>
      <w:r w:rsidRPr="00BA769B">
        <w:rPr>
          <w:b/>
          <w:iCs/>
        </w:rPr>
        <w:t xml:space="preserve"> Správa souborů a médií</w:t>
      </w:r>
    </w:p>
    <w:p w:rsidRPr="00BA769B" w:rsidR="00033DEB" w:rsidP="00BA769B" w:rsidRDefault="00033DEB" w14:paraId="2D0C3C52" w14:textId="77777777">
      <w:pPr>
        <w:pStyle w:val="Odstavecseseznamem"/>
        <w:ind w:left="1224"/>
        <w:rPr>
          <w:b/>
          <w:iCs/>
        </w:rPr>
      </w:pPr>
      <w:r w:rsidRPr="00BA769B">
        <w:rPr>
          <w:b/>
          <w:iCs/>
        </w:rPr>
        <w:t xml:space="preserve"> </w:t>
      </w:r>
    </w:p>
    <w:p w:rsidRPr="00A1572E" w:rsidR="00033DEB" w:rsidP="00BA769B" w:rsidRDefault="00BA769B" w14:paraId="4972DBC6" w14:textId="77777777">
      <w:pPr>
        <w:pStyle w:val="Odstavecseseznamem"/>
        <w:numPr>
          <w:ilvl w:val="0"/>
          <w:numId w:val="16"/>
        </w:numPr>
        <w:jc w:val="both"/>
      </w:pPr>
      <w:r>
        <w:t>h</w:t>
      </w:r>
      <w:r w:rsidRPr="00D139C4" w:rsidR="00D139C4">
        <w:t xml:space="preserve">romadný i jednotlivý import fotografií či jiných souborů/příloh různého </w:t>
      </w:r>
      <w:r>
        <w:t>typu (obrázek, text, video, zip apod.</w:t>
      </w:r>
      <w:r w:rsidRPr="00D139C4" w:rsidR="00D139C4">
        <w:t>)</w:t>
      </w:r>
      <w:r>
        <w:t>,</w:t>
      </w:r>
      <w:r w:rsidRPr="00D139C4" w:rsidR="00D139C4">
        <w:t xml:space="preserve"> </w:t>
      </w:r>
    </w:p>
    <w:p w:rsidRPr="00A1572E" w:rsidR="00033DEB" w:rsidP="00BA769B" w:rsidRDefault="00BA769B" w14:paraId="5666076E" w14:textId="77777777">
      <w:pPr>
        <w:pStyle w:val="Odstavecseseznamem"/>
        <w:numPr>
          <w:ilvl w:val="0"/>
          <w:numId w:val="16"/>
        </w:numPr>
        <w:jc w:val="both"/>
      </w:pPr>
      <w:r w:rsidRPr="00A1572E">
        <w:t>v</w:t>
      </w:r>
      <w:r w:rsidRPr="00A1572E" w:rsidR="00D139C4">
        <w:t>lože</w:t>
      </w:r>
      <w:r w:rsidRPr="00A1572E">
        <w:t>né odkazy na dokumenty (PDF,DOC apod.</w:t>
      </w:r>
      <w:r w:rsidRPr="00A1572E" w:rsidR="00D139C4">
        <w:t>) budou automaticky/volitelně do stránek doplněny o typ a velikost dokumentu (popřípadě o ikonku, pokud se to bude hodit)</w:t>
      </w:r>
      <w:r w:rsidRPr="00A1572E">
        <w:t>,</w:t>
      </w:r>
      <w:r w:rsidRPr="00A1572E" w:rsidR="00D139C4">
        <w:t xml:space="preserve"> </w:t>
      </w:r>
    </w:p>
    <w:p w:rsidRPr="00A1572E" w:rsidR="00D139C4" w:rsidP="00BA769B" w:rsidRDefault="00BA769B" w14:paraId="2337F243" w14:textId="77777777">
      <w:pPr>
        <w:pStyle w:val="Odstavecseseznamem"/>
        <w:numPr>
          <w:ilvl w:val="0"/>
          <w:numId w:val="16"/>
        </w:numPr>
        <w:jc w:val="both"/>
      </w:pPr>
      <w:r w:rsidRPr="00A1572E">
        <w:t>k</w:t>
      </w:r>
      <w:r w:rsidRPr="00A1572E" w:rsidR="00D139C4">
        <w:t>aždý soubor bude mít možnost dle charakteru být zařazen do např. kategorie: formulář, dokument, obrázek, v</w:t>
      </w:r>
      <w:r w:rsidRPr="00A1572E">
        <w:t>yhláška, nařízení, ustanovení apod.</w:t>
      </w:r>
      <w:r w:rsidRPr="00A1572E" w:rsidR="000A6D64">
        <w:t>,</w:t>
      </w:r>
    </w:p>
    <w:p w:rsidRPr="00A1572E" w:rsidR="000A6D64" w:rsidP="00BA769B" w:rsidRDefault="000A6D64" w14:paraId="3455AC03" w14:textId="77777777">
      <w:pPr>
        <w:pStyle w:val="Odstavecseseznamem"/>
        <w:numPr>
          <w:ilvl w:val="0"/>
          <w:numId w:val="16"/>
        </w:numPr>
        <w:jc w:val="both"/>
      </w:pPr>
      <w:r w:rsidRPr="00A1572E">
        <w:t>volitelně dle preference návštěvníka obsah souboru zobrazit v prohlížeči nebo stáhnout.</w:t>
      </w:r>
    </w:p>
    <w:p w:rsidRPr="00D139C4" w:rsidR="00D139C4" w:rsidP="00D139C4" w:rsidRDefault="00D139C4" w14:paraId="55B4C75B" w14:textId="77777777"/>
    <w:p w:rsidRPr="00BA769B" w:rsidR="00D139C4" w:rsidP="00BA769B" w:rsidRDefault="00D139C4" w14:paraId="1350C6DA" w14:textId="77777777">
      <w:pPr>
        <w:pStyle w:val="Odstavecseseznamem"/>
        <w:numPr>
          <w:ilvl w:val="2"/>
          <w:numId w:val="4"/>
        </w:numPr>
        <w:rPr>
          <w:b/>
          <w:iCs/>
        </w:rPr>
      </w:pPr>
      <w:r w:rsidRPr="00BA769B">
        <w:rPr>
          <w:b/>
          <w:iCs/>
        </w:rPr>
        <w:t xml:space="preserve">Sofistikovaná správa vložených příloh </w:t>
      </w:r>
    </w:p>
    <w:p w:rsidR="00BA769B" w:rsidP="00B31605" w:rsidRDefault="00BA769B" w14:paraId="1CE9560A" w14:textId="77777777">
      <w:pPr>
        <w:pStyle w:val="Odstavecseseznamem"/>
      </w:pPr>
    </w:p>
    <w:p w:rsidRPr="00A1572E" w:rsidR="00033DEB" w:rsidP="00BA769B" w:rsidRDefault="00BA769B" w14:paraId="3E9683FE" w14:textId="77777777">
      <w:pPr>
        <w:pStyle w:val="Odstavecseseznamem"/>
        <w:numPr>
          <w:ilvl w:val="0"/>
          <w:numId w:val="16"/>
        </w:numPr>
      </w:pPr>
      <w:r w:rsidRPr="00A1572E">
        <w:t>p</w:t>
      </w:r>
      <w:r w:rsidRPr="00A1572E" w:rsidR="00D139C4">
        <w:t xml:space="preserve">řehled všech příloh/fotografií </w:t>
      </w:r>
      <w:r w:rsidRPr="00A1572E" w:rsidR="000A6D64">
        <w:t>se správou dle nastavených oprávnění</w:t>
      </w:r>
    </w:p>
    <w:p w:rsidRPr="00A1572E" w:rsidR="00033DEB" w:rsidP="00033DEB" w:rsidRDefault="00033DEB" w14:paraId="2F527041" w14:textId="77777777">
      <w:pPr>
        <w:pStyle w:val="Odstavecseseznamem"/>
      </w:pPr>
    </w:p>
    <w:p w:rsidRPr="00A1572E" w:rsidR="00033DEB" w:rsidP="00033DEB" w:rsidRDefault="00BA769B" w14:paraId="08A9444F" w14:textId="77777777">
      <w:pPr>
        <w:pStyle w:val="Odstavecseseznamem"/>
      </w:pPr>
      <w:r w:rsidRPr="00A1572E">
        <w:t>T</w:t>
      </w:r>
      <w:r w:rsidRPr="00A1572E" w:rsidR="00D139C4">
        <w:t xml:space="preserve">řídit dle: </w:t>
      </w:r>
    </w:p>
    <w:p w:rsidRPr="00A1572E" w:rsidR="00033DEB" w:rsidP="00D139C4" w:rsidRDefault="00BA769B" w14:paraId="60AE443E" w14:textId="77777777">
      <w:pPr>
        <w:pStyle w:val="Odstavecseseznamem"/>
        <w:numPr>
          <w:ilvl w:val="0"/>
          <w:numId w:val="20"/>
        </w:numPr>
      </w:pPr>
      <w:r w:rsidRPr="00A1572E">
        <w:t>v</w:t>
      </w:r>
      <w:r w:rsidRPr="00A1572E" w:rsidR="00D139C4">
        <w:t xml:space="preserve">iditelné/neviditelné (tj. použité na některé stránce a zobrazené veřejnosti) (pokud to lze) </w:t>
      </w:r>
    </w:p>
    <w:p w:rsidRPr="00A1572E" w:rsidR="00033DEB" w:rsidP="00D139C4" w:rsidRDefault="00BA769B" w14:paraId="187CEB8C" w14:textId="77777777">
      <w:pPr>
        <w:pStyle w:val="Odstavecseseznamem"/>
        <w:numPr>
          <w:ilvl w:val="0"/>
          <w:numId w:val="20"/>
        </w:numPr>
      </w:pPr>
      <w:r w:rsidRPr="00A1572E">
        <w:t>v</w:t>
      </w:r>
      <w:r w:rsidRPr="00A1572E" w:rsidR="00D139C4">
        <w:t>elikost</w:t>
      </w:r>
      <w:r w:rsidRPr="00A1572E">
        <w:t>,</w:t>
      </w:r>
      <w:r w:rsidRPr="00A1572E" w:rsidR="00D139C4">
        <w:t xml:space="preserve"> </w:t>
      </w:r>
    </w:p>
    <w:p w:rsidRPr="00A1572E" w:rsidR="00033DEB" w:rsidP="00D139C4" w:rsidRDefault="00BA769B" w14:paraId="0B65185A" w14:textId="77777777">
      <w:pPr>
        <w:pStyle w:val="Odstavecseseznamem"/>
        <w:numPr>
          <w:ilvl w:val="0"/>
          <w:numId w:val="20"/>
        </w:numPr>
      </w:pPr>
      <w:r w:rsidRPr="00A1572E">
        <w:t>d</w:t>
      </w:r>
      <w:r w:rsidRPr="00A1572E" w:rsidR="00D139C4">
        <w:t>le editora, který soubor vložil, dle odboru, dle oddělení</w:t>
      </w:r>
      <w:r w:rsidRPr="00A1572E">
        <w:t>,</w:t>
      </w:r>
      <w:r w:rsidRPr="00A1572E" w:rsidR="00D139C4">
        <w:t xml:space="preserve"> </w:t>
      </w:r>
    </w:p>
    <w:p w:rsidR="00033DEB" w:rsidP="00D139C4" w:rsidRDefault="00BA769B" w14:paraId="4063FAE7" w14:textId="77777777">
      <w:pPr>
        <w:pStyle w:val="Odstavecseseznamem"/>
        <w:numPr>
          <w:ilvl w:val="0"/>
          <w:numId w:val="20"/>
        </w:numPr>
      </w:pPr>
      <w:r w:rsidRPr="00A1572E">
        <w:t>d</w:t>
      </w:r>
      <w:r w:rsidRPr="00A1572E" w:rsidR="00D139C4">
        <w:t>le typu/kategorie viz výše – např. form</w:t>
      </w:r>
      <w:r w:rsidRPr="00A1572E">
        <w:t>ulář, vyhláška</w:t>
      </w:r>
      <w:r>
        <w:t>, dokument, apod.</w:t>
      </w:r>
      <w:r w:rsidRPr="00D139C4" w:rsidR="00D139C4">
        <w:t xml:space="preserve"> (bude upřesněno) – možnost typy a kategorie definovat (možnost při vložení nastavit souborům metadata)</w:t>
      </w:r>
      <w:r>
        <w:t>,</w:t>
      </w:r>
      <w:r w:rsidRPr="00D139C4" w:rsidR="00D139C4">
        <w:t xml:space="preserve"> </w:t>
      </w:r>
    </w:p>
    <w:p w:rsidR="00033DEB" w:rsidP="00D139C4" w:rsidRDefault="00BA769B" w14:paraId="569D5153" w14:textId="77777777">
      <w:pPr>
        <w:pStyle w:val="Odstavecseseznamem"/>
        <w:numPr>
          <w:ilvl w:val="0"/>
          <w:numId w:val="20"/>
        </w:numPr>
      </w:pPr>
      <w:r>
        <w:t>d</w:t>
      </w:r>
      <w:r w:rsidRPr="00D139C4" w:rsidR="00D139C4">
        <w:t>le data vložení, zobrazit soubory od data – do data</w:t>
      </w:r>
      <w:r>
        <w:t>,</w:t>
      </w:r>
      <w:r w:rsidRPr="00D139C4" w:rsidR="00D139C4">
        <w:t xml:space="preserve"> </w:t>
      </w:r>
    </w:p>
    <w:p w:rsidR="00033DEB" w:rsidP="00D139C4" w:rsidRDefault="00BA769B" w14:paraId="6C45BC16" w14:textId="77777777">
      <w:pPr>
        <w:pStyle w:val="Odstavecseseznamem"/>
        <w:numPr>
          <w:ilvl w:val="0"/>
          <w:numId w:val="20"/>
        </w:numPr>
      </w:pPr>
      <w:r>
        <w:t>a</w:t>
      </w:r>
      <w:r w:rsidRPr="00D139C4" w:rsidR="00D139C4">
        <w:t>ktuální/archiv</w:t>
      </w:r>
      <w:r>
        <w:t>.</w:t>
      </w:r>
      <w:r w:rsidRPr="00D139C4" w:rsidR="00D139C4">
        <w:t xml:space="preserve"> </w:t>
      </w:r>
    </w:p>
    <w:p w:rsidRPr="00D139C4" w:rsidR="00033DEB" w:rsidP="00033DEB" w:rsidRDefault="00033DEB" w14:paraId="4A4D7727" w14:textId="77777777">
      <w:r>
        <w:t xml:space="preserve">              </w:t>
      </w:r>
      <w:r w:rsidRPr="00D139C4">
        <w:t xml:space="preserve">Funkce: </w:t>
      </w:r>
    </w:p>
    <w:p w:rsidR="00033DEB" w:rsidP="00D139C4" w:rsidRDefault="00BA769B" w14:paraId="18E0E105" w14:textId="77777777">
      <w:pPr>
        <w:pStyle w:val="Odstavecseseznamem"/>
        <w:numPr>
          <w:ilvl w:val="0"/>
          <w:numId w:val="20"/>
        </w:numPr>
      </w:pPr>
      <w:r>
        <w:t>m</w:t>
      </w:r>
      <w:r w:rsidRPr="00D139C4" w:rsidR="00D139C4">
        <w:t>ožnost smazat</w:t>
      </w:r>
      <w:r>
        <w:t>,</w:t>
      </w:r>
      <w:r w:rsidRPr="00D139C4" w:rsidR="00D139C4">
        <w:t xml:space="preserve"> </w:t>
      </w:r>
    </w:p>
    <w:p w:rsidR="00033DEB" w:rsidP="00D139C4" w:rsidRDefault="00BA769B" w14:paraId="06254C18" w14:textId="77777777">
      <w:pPr>
        <w:pStyle w:val="Odstavecseseznamem"/>
        <w:numPr>
          <w:ilvl w:val="0"/>
          <w:numId w:val="20"/>
        </w:numPr>
      </w:pPr>
      <w:r>
        <w:t>o</w:t>
      </w:r>
      <w:r w:rsidRPr="00D139C4" w:rsidR="00D139C4">
        <w:t>chrana proti smazání</w:t>
      </w:r>
      <w:r>
        <w:t>,</w:t>
      </w:r>
      <w:r w:rsidRPr="00D139C4" w:rsidR="00D139C4">
        <w:t xml:space="preserve"> </w:t>
      </w:r>
    </w:p>
    <w:p w:rsidR="00033DEB" w:rsidP="00D139C4" w:rsidRDefault="00BA769B" w14:paraId="5FE4EEF0" w14:textId="77777777">
      <w:pPr>
        <w:pStyle w:val="Odstavecseseznamem"/>
        <w:numPr>
          <w:ilvl w:val="0"/>
          <w:numId w:val="20"/>
        </w:numPr>
      </w:pPr>
      <w:r>
        <w:t>m</w:t>
      </w:r>
      <w:r w:rsidRPr="00D139C4" w:rsidR="00D139C4">
        <w:t>ožnost vložit popis souboru</w:t>
      </w:r>
      <w:r>
        <w:t>,</w:t>
      </w:r>
      <w:r w:rsidRPr="00D139C4" w:rsidR="00D139C4">
        <w:t xml:space="preserve"> </w:t>
      </w:r>
    </w:p>
    <w:p w:rsidRPr="00D139C4" w:rsidR="00D139C4" w:rsidP="00D139C4" w:rsidRDefault="00BA769B" w14:paraId="6CAF4C32" w14:textId="77777777">
      <w:pPr>
        <w:pStyle w:val="Odstavecseseznamem"/>
        <w:numPr>
          <w:ilvl w:val="0"/>
          <w:numId w:val="20"/>
        </w:numPr>
      </w:pPr>
      <w:r>
        <w:t>s</w:t>
      </w:r>
      <w:r w:rsidRPr="00D139C4" w:rsidR="00D139C4">
        <w:t>oubor se přiřadí automaticky k editorovi, k odboru/k oddělení, který jej vložil</w:t>
      </w:r>
      <w:r>
        <w:t>.</w:t>
      </w:r>
      <w:r w:rsidRPr="00D139C4" w:rsidR="00D139C4">
        <w:t xml:space="preserve"> </w:t>
      </w:r>
    </w:p>
    <w:p w:rsidR="00981C8B" w:rsidP="00981C8B" w:rsidRDefault="00981C8B" w14:paraId="1C0B004B" w14:textId="77777777">
      <w:pPr>
        <w:pStyle w:val="Odstavecseseznamem"/>
      </w:pPr>
    </w:p>
    <w:p w:rsidR="00981C8B" w:rsidP="00981C8B" w:rsidRDefault="00D139C4" w14:paraId="6D1706E6" w14:textId="77777777">
      <w:pPr>
        <w:pStyle w:val="Odstavecseseznamem"/>
        <w:numPr>
          <w:ilvl w:val="1"/>
          <w:numId w:val="4"/>
        </w:numPr>
        <w:rPr>
          <w:b/>
        </w:rPr>
      </w:pPr>
      <w:r w:rsidRPr="009A483D">
        <w:rPr>
          <w:b/>
        </w:rPr>
        <w:t xml:space="preserve">Kontakty </w:t>
      </w:r>
    </w:p>
    <w:p w:rsidRPr="009A483D" w:rsidR="009A483D" w:rsidP="009A483D" w:rsidRDefault="009A483D" w14:paraId="2770949A" w14:textId="77777777">
      <w:pPr>
        <w:pStyle w:val="Odstavecseseznamem"/>
        <w:ind w:left="792"/>
        <w:rPr>
          <w:b/>
        </w:rPr>
      </w:pPr>
    </w:p>
    <w:p w:rsidR="00CE00FE" w:rsidP="00CE00FE" w:rsidRDefault="00D139C4" w14:paraId="250192EA" w14:textId="77777777">
      <w:pPr>
        <w:pStyle w:val="Odstavecseseznamem"/>
        <w:numPr>
          <w:ilvl w:val="0"/>
          <w:numId w:val="21"/>
        </w:numPr>
        <w:jc w:val="both"/>
      </w:pPr>
      <w:r w:rsidRPr="00D139C4">
        <w:t xml:space="preserve">adresář </w:t>
      </w:r>
      <w:r w:rsidR="00CE00FE">
        <w:t>zaměstnanců zadavatele,</w:t>
      </w:r>
    </w:p>
    <w:p w:rsidR="00981C8B" w:rsidP="00CE00FE" w:rsidRDefault="00CE00FE" w14:paraId="486DF2F9" w14:textId="77777777">
      <w:pPr>
        <w:pStyle w:val="Odstavecseseznamem"/>
        <w:numPr>
          <w:ilvl w:val="0"/>
          <w:numId w:val="21"/>
        </w:numPr>
        <w:jc w:val="both"/>
      </w:pPr>
      <w:r>
        <w:t>možnost interaktivního propojení s mapou a poskytovanými službami,</w:t>
      </w:r>
      <w:r w:rsidRPr="00D139C4" w:rsidR="00D139C4">
        <w:t xml:space="preserve"> </w:t>
      </w:r>
    </w:p>
    <w:p w:rsidR="00981C8B" w:rsidP="00CE00FE" w:rsidRDefault="00CE00FE" w14:paraId="3D0F1DBD" w14:textId="77777777">
      <w:pPr>
        <w:pStyle w:val="Odstavecseseznamem"/>
        <w:numPr>
          <w:ilvl w:val="0"/>
          <w:numId w:val="21"/>
        </w:numPr>
        <w:jc w:val="both"/>
      </w:pPr>
      <w:r>
        <w:t>atributy: titul, jméno, příjmení, telefon</w:t>
      </w:r>
      <w:r w:rsidRPr="00D139C4" w:rsidR="00D139C4">
        <w:t xml:space="preserve"> (na stránce aktivní odkaz pro </w:t>
      </w:r>
      <w:r>
        <w:t>telefon</w:t>
      </w:r>
      <w:r w:rsidRPr="00D139C4" w:rsidR="00D139C4">
        <w:t>), mobil (na stránce aktivní odkaz pro mobil), č. kanceláře, budova, odbor, oddělení, úsek, možnost označit jej jako editora</w:t>
      </w:r>
      <w:r>
        <w:t>,</w:t>
      </w:r>
      <w:r w:rsidRPr="00D139C4" w:rsidR="00D139C4">
        <w:t xml:space="preserve"> </w:t>
      </w:r>
    </w:p>
    <w:p w:rsidR="00981C8B" w:rsidP="00CE00FE" w:rsidRDefault="00D139C4" w14:paraId="07F4A8FD" w14:textId="77777777">
      <w:pPr>
        <w:pStyle w:val="Odstavecseseznamem"/>
        <w:numPr>
          <w:ilvl w:val="0"/>
          <w:numId w:val="21"/>
        </w:numPr>
        <w:jc w:val="both"/>
      </w:pPr>
      <w:r w:rsidRPr="00D139C4">
        <w:t>adresář odborů, oddělení a úseků (přiřadilo by se k zaměstnanci)</w:t>
      </w:r>
      <w:r w:rsidR="00CE00FE">
        <w:t>,</w:t>
      </w:r>
      <w:r w:rsidRPr="00D139C4">
        <w:t xml:space="preserve"> </w:t>
      </w:r>
    </w:p>
    <w:p w:rsidR="00981C8B" w:rsidP="00CE00FE" w:rsidRDefault="00D139C4" w14:paraId="5003B6C5" w14:textId="77777777">
      <w:pPr>
        <w:pStyle w:val="Odstavecseseznamem"/>
        <w:numPr>
          <w:ilvl w:val="0"/>
          <w:numId w:val="21"/>
        </w:numPr>
        <w:jc w:val="both"/>
      </w:pPr>
      <w:r w:rsidRPr="00D139C4">
        <w:t>adresář budov (přiřadilo by se k zaměstnanci)</w:t>
      </w:r>
      <w:r w:rsidR="00CE00FE">
        <w:t>.</w:t>
      </w:r>
    </w:p>
    <w:p w:rsidR="00981C8B" w:rsidP="00981C8B" w:rsidRDefault="00D139C4" w14:paraId="39877AA2" w14:textId="77777777">
      <w:pPr>
        <w:pStyle w:val="Odstavecseseznamem"/>
        <w:ind w:left="1512"/>
      </w:pPr>
      <w:r w:rsidRPr="00D139C4">
        <w:t xml:space="preserve"> </w:t>
      </w:r>
    </w:p>
    <w:p w:rsidR="00981C8B" w:rsidP="00D139C4" w:rsidRDefault="00D139C4" w14:paraId="1D78753E" w14:textId="77777777">
      <w:pPr>
        <w:pStyle w:val="Odstavecseseznamem"/>
        <w:numPr>
          <w:ilvl w:val="1"/>
          <w:numId w:val="4"/>
        </w:numPr>
        <w:rPr>
          <w:b/>
        </w:rPr>
      </w:pPr>
      <w:r w:rsidRPr="009A483D">
        <w:rPr>
          <w:b/>
        </w:rPr>
        <w:t xml:space="preserve">Uživatelé a role </w:t>
      </w:r>
    </w:p>
    <w:p w:rsidRPr="009A483D" w:rsidR="009A483D" w:rsidP="009A483D" w:rsidRDefault="009A483D" w14:paraId="31367D94" w14:textId="77777777">
      <w:pPr>
        <w:pStyle w:val="Odstavecseseznamem"/>
        <w:ind w:left="792"/>
        <w:rPr>
          <w:b/>
        </w:rPr>
      </w:pPr>
    </w:p>
    <w:p w:rsidR="00981C8B" w:rsidP="0060683B" w:rsidRDefault="0060683B" w14:paraId="127C5722" w14:textId="77777777">
      <w:pPr>
        <w:pStyle w:val="Odstavecseseznamem"/>
        <w:numPr>
          <w:ilvl w:val="0"/>
          <w:numId w:val="22"/>
        </w:numPr>
        <w:jc w:val="both"/>
      </w:pPr>
      <w:r>
        <w:lastRenderedPageBreak/>
        <w:t>m</w:t>
      </w:r>
      <w:r w:rsidRPr="00D139C4" w:rsidR="00D139C4">
        <w:t>ožnost neomezeného množství uživatelů/editorů – nastavení oprávnění ke konkrétním stránkám (či blokům apod.)</w:t>
      </w:r>
      <w:r>
        <w:t>,</w:t>
      </w:r>
      <w:r w:rsidRPr="00D139C4" w:rsidR="00D139C4">
        <w:t xml:space="preserve"> </w:t>
      </w:r>
    </w:p>
    <w:p w:rsidR="00A1572E" w:rsidP="00A1572E" w:rsidRDefault="0060683B" w14:paraId="472767F3" w14:textId="77777777">
      <w:pPr>
        <w:pStyle w:val="Odstavecseseznamem"/>
        <w:numPr>
          <w:ilvl w:val="0"/>
          <w:numId w:val="22"/>
        </w:numPr>
        <w:jc w:val="both"/>
      </w:pPr>
      <w:r>
        <w:t>u</w:t>
      </w:r>
      <w:r w:rsidRPr="00D139C4" w:rsidR="00D139C4">
        <w:t xml:space="preserve">živatelé budou vytvořeni ze zadaných kontaktů (tj. </w:t>
      </w:r>
      <w:r>
        <w:t>zaměstnanců</w:t>
      </w:r>
      <w:r w:rsidRPr="00D139C4" w:rsidR="00D139C4">
        <w:t>), popřípadě bude možné vytvořit i uživatele nezávi</w:t>
      </w:r>
      <w:r>
        <w:t>slého na pracovní pozici u zadavatele,</w:t>
      </w:r>
      <w:r w:rsidRPr="00A1572E" w:rsidR="00A1572E">
        <w:t xml:space="preserve"> </w:t>
      </w:r>
    </w:p>
    <w:p w:rsidR="00981C8B" w:rsidP="00A1572E" w:rsidRDefault="00A1572E" w14:paraId="4DCBC2BF" w14:textId="77777777">
      <w:pPr>
        <w:pStyle w:val="Odstavecseseznamem"/>
        <w:numPr>
          <w:ilvl w:val="0"/>
          <w:numId w:val="22"/>
        </w:numPr>
        <w:jc w:val="both"/>
      </w:pPr>
      <w:r>
        <w:t>možnost označit kontakt jako editora,</w:t>
      </w:r>
    </w:p>
    <w:p w:rsidR="00981C8B" w:rsidP="0060683B" w:rsidRDefault="0060683B" w14:paraId="1CFB01B0" w14:textId="77777777">
      <w:pPr>
        <w:pStyle w:val="Odstavecseseznamem"/>
        <w:numPr>
          <w:ilvl w:val="0"/>
          <w:numId w:val="22"/>
        </w:numPr>
        <w:jc w:val="both"/>
      </w:pPr>
      <w:r>
        <w:t>n</w:t>
      </w:r>
      <w:r w:rsidRPr="00D139C4" w:rsidR="00D139C4">
        <w:t>adefinování a přiřazení různých rolí – např. admin, editor, redaktor (každý bude mít přidělené jen konkrétní oblasti pro správu)</w:t>
      </w:r>
      <w:r>
        <w:t>,</w:t>
      </w:r>
      <w:r w:rsidRPr="00D139C4" w:rsidR="00D139C4">
        <w:t xml:space="preserve"> </w:t>
      </w:r>
    </w:p>
    <w:p w:rsidR="00981C8B" w:rsidP="0060683B" w:rsidRDefault="0060683B" w14:paraId="647C90C8" w14:textId="77777777">
      <w:pPr>
        <w:pStyle w:val="Odstavecseseznamem"/>
        <w:numPr>
          <w:ilvl w:val="0"/>
          <w:numId w:val="22"/>
        </w:numPr>
        <w:jc w:val="both"/>
      </w:pPr>
      <w:r>
        <w:t>e</w:t>
      </w:r>
      <w:r w:rsidRPr="00D139C4" w:rsidR="00D139C4">
        <w:t>ditoři budou pro větší přehlednost vkládat dokumenty, formuláře apod. i pod názvem svého odboru (na svoji stránku, kterou editují), ale ty se pak budou také shromažďovat pod např. FORMULÁŘE a na stránce odboru budou přístupné přes tlačítko a vygenerují se jakoby vyfiltrované pro ten odbor na další stránce/v rámu</w:t>
      </w:r>
      <w:r>
        <w:t>,</w:t>
      </w:r>
      <w:r w:rsidRPr="00D139C4" w:rsidR="00D139C4">
        <w:t xml:space="preserve"> </w:t>
      </w:r>
    </w:p>
    <w:p w:rsidR="00D139C4" w:rsidP="0060683B" w:rsidRDefault="0060683B" w14:paraId="19CB2C50" w14:textId="77777777">
      <w:pPr>
        <w:pStyle w:val="Odstavecseseznamem"/>
        <w:numPr>
          <w:ilvl w:val="0"/>
          <w:numId w:val="22"/>
        </w:numPr>
        <w:jc w:val="both"/>
      </w:pPr>
      <w:r>
        <w:t>u</w:t>
      </w:r>
      <w:r w:rsidRPr="00D139C4" w:rsidR="00D139C4">
        <w:t>živatel bude mít přehled stránek, které spravuje a přehled souborů/obrázků, které spadají pod něj/odbor</w:t>
      </w:r>
      <w:r>
        <w:t>.</w:t>
      </w:r>
      <w:r w:rsidRPr="00D139C4" w:rsidR="00D139C4">
        <w:t xml:space="preserve"> </w:t>
      </w:r>
    </w:p>
    <w:p w:rsidRPr="00D139C4" w:rsidR="00981C8B" w:rsidP="00981C8B" w:rsidRDefault="00981C8B" w14:paraId="226FC2DE" w14:textId="77777777">
      <w:pPr>
        <w:pStyle w:val="Odstavecseseznamem"/>
        <w:ind w:left="1512"/>
      </w:pPr>
    </w:p>
    <w:p w:rsidR="00981C8B" w:rsidP="00D139C4" w:rsidRDefault="00D139C4" w14:paraId="34939544" w14:textId="77777777">
      <w:pPr>
        <w:pStyle w:val="Odstavecseseznamem"/>
        <w:numPr>
          <w:ilvl w:val="1"/>
          <w:numId w:val="4"/>
        </w:numPr>
        <w:rPr>
          <w:b/>
        </w:rPr>
      </w:pPr>
      <w:r w:rsidRPr="009A483D">
        <w:rPr>
          <w:b/>
        </w:rPr>
        <w:t xml:space="preserve">Vyhledávání </w:t>
      </w:r>
    </w:p>
    <w:p w:rsidRPr="009A483D" w:rsidR="009A483D" w:rsidP="009A483D" w:rsidRDefault="009A483D" w14:paraId="1CD22AA5" w14:textId="77777777">
      <w:pPr>
        <w:pStyle w:val="Odstavecseseznamem"/>
        <w:ind w:left="792"/>
        <w:rPr>
          <w:b/>
        </w:rPr>
      </w:pPr>
    </w:p>
    <w:p w:rsidR="00981C8B" w:rsidP="0060683B" w:rsidRDefault="00D139C4" w14:paraId="45BAC6B8" w14:textId="77777777">
      <w:pPr>
        <w:pStyle w:val="Odstavecseseznamem"/>
        <w:numPr>
          <w:ilvl w:val="0"/>
          <w:numId w:val="23"/>
        </w:numPr>
        <w:jc w:val="both"/>
      </w:pPr>
      <w:r w:rsidRPr="00D139C4">
        <w:t xml:space="preserve">u každé stránky či souboru/přílohy by </w:t>
      </w:r>
      <w:r w:rsidR="009A483D">
        <w:t>mělo jít nastavit klíčová slova,</w:t>
      </w:r>
    </w:p>
    <w:p w:rsidR="00981C8B" w:rsidP="0060683B" w:rsidRDefault="00D139C4" w14:paraId="29666553" w14:textId="77777777">
      <w:pPr>
        <w:pStyle w:val="Odstavecseseznamem"/>
        <w:numPr>
          <w:ilvl w:val="0"/>
          <w:numId w:val="23"/>
        </w:numPr>
        <w:jc w:val="both"/>
      </w:pPr>
      <w:r w:rsidRPr="00D139C4">
        <w:t xml:space="preserve">pro vyhledávání </w:t>
      </w:r>
      <w:r w:rsidR="009A483D">
        <w:t>lze</w:t>
      </w:r>
      <w:r w:rsidRPr="00D139C4">
        <w:t xml:space="preserve"> využít i klíčová slova</w:t>
      </w:r>
      <w:r w:rsidR="009A483D">
        <w:t>,</w:t>
      </w:r>
      <w:r w:rsidRPr="00D139C4">
        <w:t xml:space="preserve"> </w:t>
      </w:r>
    </w:p>
    <w:p w:rsidRPr="00A1572E" w:rsidR="00981C8B" w:rsidP="0060683B" w:rsidRDefault="00D139C4" w14:paraId="5849EAE1" w14:textId="77777777">
      <w:pPr>
        <w:pStyle w:val="Odstavecseseznamem"/>
        <w:numPr>
          <w:ilvl w:val="0"/>
          <w:numId w:val="23"/>
        </w:numPr>
        <w:jc w:val="both"/>
      </w:pPr>
      <w:r w:rsidRPr="00D139C4">
        <w:t xml:space="preserve">možnost zvolit mezi typy vyhledávání tj. např. mezi fulltextovým vyhledáváním, či jen např. </w:t>
      </w:r>
      <w:r w:rsidRPr="00A1572E">
        <w:t>vyhledáváním v názvech stránek/souborů/aktualit, popřípadě použít pro vyhledávání nějaké filtry (např. dle odboru apod.)</w:t>
      </w:r>
      <w:r w:rsidRPr="00A1572E" w:rsidR="006C716B">
        <w:t>,</w:t>
      </w:r>
    </w:p>
    <w:p w:rsidRPr="00A1572E" w:rsidR="00AF47FF" w:rsidP="0060683B" w:rsidRDefault="00AF47FF" w14:paraId="26C4AFC1" w14:textId="77777777">
      <w:pPr>
        <w:pStyle w:val="Odstavecseseznamem"/>
        <w:numPr>
          <w:ilvl w:val="0"/>
          <w:numId w:val="23"/>
        </w:numPr>
        <w:jc w:val="both"/>
      </w:pPr>
      <w:r w:rsidRPr="00A1572E">
        <w:t>u vyhledávacích polí se budou nabízet možné hledané termíny pomocí našeptávače,</w:t>
      </w:r>
    </w:p>
    <w:p w:rsidRPr="00A1572E" w:rsidR="006C716B" w:rsidP="0060683B" w:rsidRDefault="006C716B" w14:paraId="629735CF" w14:textId="77777777">
      <w:pPr>
        <w:pStyle w:val="Odstavecseseznamem"/>
        <w:numPr>
          <w:ilvl w:val="0"/>
          <w:numId w:val="23"/>
        </w:numPr>
        <w:jc w:val="both"/>
      </w:pPr>
      <w:r w:rsidRPr="00A1572E">
        <w:t>fulltextové vyhledávání bude indexovat jak obsah, tak soubory</w:t>
      </w:r>
      <w:r w:rsidRPr="00A1572E" w:rsidR="00AF47FF">
        <w:t xml:space="preserve"> viditelné pro veřejnost</w:t>
      </w:r>
      <w:r w:rsidRPr="00A1572E">
        <w:t xml:space="preserve"> (pokud ty budou textového charakteru).</w:t>
      </w:r>
    </w:p>
    <w:p w:rsidR="00981C8B" w:rsidP="00981C8B" w:rsidRDefault="00981C8B" w14:paraId="5DF836F7" w14:textId="77777777">
      <w:pPr>
        <w:pStyle w:val="Odstavecseseznamem"/>
        <w:ind w:left="1512"/>
      </w:pPr>
    </w:p>
    <w:p w:rsidR="00981C8B" w:rsidP="00D139C4" w:rsidRDefault="00D139C4" w14:paraId="166189BC" w14:textId="77777777">
      <w:pPr>
        <w:pStyle w:val="Odstavecseseznamem"/>
        <w:numPr>
          <w:ilvl w:val="1"/>
          <w:numId w:val="4"/>
        </w:numPr>
        <w:rPr>
          <w:b/>
        </w:rPr>
      </w:pPr>
      <w:r w:rsidRPr="009A483D">
        <w:rPr>
          <w:b/>
        </w:rPr>
        <w:t xml:space="preserve">Jazykové mutace </w:t>
      </w:r>
    </w:p>
    <w:p w:rsidRPr="009A483D" w:rsidR="009A483D" w:rsidP="009A483D" w:rsidRDefault="009A483D" w14:paraId="36EDA945" w14:textId="77777777">
      <w:pPr>
        <w:pStyle w:val="Odstavecseseznamem"/>
        <w:ind w:left="792"/>
        <w:rPr>
          <w:b/>
        </w:rPr>
      </w:pPr>
    </w:p>
    <w:p w:rsidR="009A483D" w:rsidP="0060683B" w:rsidRDefault="009A483D" w14:paraId="568389D7" w14:textId="77777777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 w:rsidRPr="009A483D">
        <w:rPr>
          <w:rFonts w:cstheme="minorHAnsi"/>
        </w:rPr>
        <w:t>základní požadavek je český jazyk</w:t>
      </w:r>
      <w:r>
        <w:rPr>
          <w:rFonts w:cstheme="minorHAnsi"/>
        </w:rPr>
        <w:t>,</w:t>
      </w:r>
    </w:p>
    <w:p w:rsidR="009A483D" w:rsidP="0060683B" w:rsidRDefault="009A483D" w14:paraId="0F4BEBC7" w14:textId="77777777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Pr="009A483D">
        <w:rPr>
          <w:rFonts w:cstheme="minorHAnsi"/>
        </w:rPr>
        <w:t>ožnost vložit jazykové mutace pro daný obsah, jejic</w:t>
      </w:r>
      <w:r>
        <w:rPr>
          <w:rFonts w:cstheme="minorHAnsi"/>
        </w:rPr>
        <w:t>hž počet nebude systémem omezen,</w:t>
      </w:r>
    </w:p>
    <w:p w:rsidR="009A483D" w:rsidP="0060683B" w:rsidRDefault="009A483D" w14:paraId="6EA0EFA1" w14:textId="77777777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9A483D">
        <w:rPr>
          <w:rFonts w:cstheme="minorHAnsi"/>
        </w:rPr>
        <w:t>ditoři obsahu musí mít mož</w:t>
      </w:r>
      <w:r>
        <w:rPr>
          <w:rFonts w:cstheme="minorHAnsi"/>
        </w:rPr>
        <w:t>nost cizojazyčný obsah vkládat,</w:t>
      </w:r>
    </w:p>
    <w:p w:rsidR="009A483D" w:rsidP="0060683B" w:rsidRDefault="009A483D" w14:paraId="2F15F87D" w14:textId="77777777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Pr="009A483D">
        <w:rPr>
          <w:rFonts w:cstheme="minorHAnsi"/>
        </w:rPr>
        <w:t>ezi jednotlivými jazyky je pak potřeba mít mož</w:t>
      </w:r>
      <w:r>
        <w:rPr>
          <w:rFonts w:cstheme="minorHAnsi"/>
        </w:rPr>
        <w:t>nost pro návštěvníky přepínat,</w:t>
      </w:r>
    </w:p>
    <w:p w:rsidRPr="009A483D" w:rsidR="00981C8B" w:rsidP="0060683B" w:rsidRDefault="009A483D" w14:paraId="78EA96C4" w14:textId="77777777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v</w:t>
      </w:r>
      <w:r w:rsidRPr="009A483D">
        <w:rPr>
          <w:rFonts w:cstheme="minorHAnsi"/>
        </w:rPr>
        <w:t> případě neexistence obsahu v jazykové mutaci možnost strojově př</w:t>
      </w:r>
      <w:r>
        <w:rPr>
          <w:rFonts w:cstheme="minorHAnsi"/>
        </w:rPr>
        <w:t>eložit pomocí Google překladače.</w:t>
      </w:r>
    </w:p>
    <w:p w:rsidR="009A483D" w:rsidP="00D139C4" w:rsidRDefault="009A483D" w14:paraId="5AA6E8B8" w14:textId="77777777"/>
    <w:p w:rsidR="00D139C4" w:rsidP="00981C8B" w:rsidRDefault="00D139C4" w14:paraId="503ABD13" w14:textId="77777777">
      <w:pPr>
        <w:pStyle w:val="Odstavecseseznamem"/>
        <w:numPr>
          <w:ilvl w:val="0"/>
          <w:numId w:val="4"/>
        </w:numPr>
        <w:rPr>
          <w:b/>
          <w:bCs/>
        </w:rPr>
      </w:pPr>
      <w:r w:rsidRPr="00981C8B">
        <w:rPr>
          <w:b/>
          <w:bCs/>
        </w:rPr>
        <w:t>POPIS SPECIFIK NĚKTERÝCH ČÁSTÍ WEBU</w:t>
      </w:r>
    </w:p>
    <w:p w:rsidRPr="00981C8B" w:rsidR="00981C8B" w:rsidP="00981C8B" w:rsidRDefault="00981C8B" w14:paraId="787460C2" w14:textId="77777777">
      <w:pPr>
        <w:pStyle w:val="Odstavecseseznamem"/>
        <w:ind w:left="360"/>
        <w:rPr>
          <w:b/>
          <w:bCs/>
        </w:rPr>
      </w:pPr>
    </w:p>
    <w:p w:rsidR="00981C8B" w:rsidP="00D139C4" w:rsidRDefault="00D139C4" w14:paraId="23B0F108" w14:textId="77777777">
      <w:pPr>
        <w:pStyle w:val="Odstavecseseznamem"/>
        <w:numPr>
          <w:ilvl w:val="1"/>
          <w:numId w:val="4"/>
        </w:numPr>
        <w:rPr>
          <w:b/>
        </w:rPr>
      </w:pPr>
      <w:r w:rsidRPr="0012165B">
        <w:rPr>
          <w:b/>
        </w:rPr>
        <w:t>Jednotlivé stránky obecně</w:t>
      </w:r>
    </w:p>
    <w:p w:rsidRPr="0012165B" w:rsidR="0012165B" w:rsidP="0012165B" w:rsidRDefault="0012165B" w14:paraId="561B91CD" w14:textId="77777777">
      <w:pPr>
        <w:pStyle w:val="Odstavecseseznamem"/>
        <w:ind w:left="792"/>
        <w:rPr>
          <w:b/>
        </w:rPr>
      </w:pPr>
    </w:p>
    <w:p w:rsidRPr="00A1572E" w:rsidR="00981C8B" w:rsidP="006D6A91" w:rsidRDefault="00D139C4" w14:paraId="7AB553C4" w14:textId="77777777">
      <w:pPr>
        <w:pStyle w:val="Odstavecseseznamem"/>
        <w:numPr>
          <w:ilvl w:val="0"/>
          <w:numId w:val="24"/>
        </w:numPr>
        <w:jc w:val="both"/>
      </w:pPr>
      <w:r w:rsidRPr="00A1572E">
        <w:t>přehledový s</w:t>
      </w:r>
      <w:r w:rsidRPr="00A1572E" w:rsidR="006D6A91">
        <w:t>trom s hierarchií všech stránek,</w:t>
      </w:r>
      <w:r w:rsidRPr="00A1572E">
        <w:t xml:space="preserve"> </w:t>
      </w:r>
    </w:p>
    <w:p w:rsidRPr="00A1572E" w:rsidR="00981C8B" w:rsidP="006D6A91" w:rsidRDefault="00D139C4" w14:paraId="195B6E6E" w14:textId="77777777">
      <w:pPr>
        <w:pStyle w:val="Odstavecseseznamem"/>
        <w:numPr>
          <w:ilvl w:val="0"/>
          <w:numId w:val="24"/>
        </w:numPr>
        <w:jc w:val="both"/>
      </w:pPr>
      <w:r w:rsidRPr="00A1572E">
        <w:t xml:space="preserve">u každé stránky informace, </w:t>
      </w:r>
      <w:proofErr w:type="gramStart"/>
      <w:r w:rsidRPr="00A1572E">
        <w:t>zda-</w:t>
      </w:r>
      <w:proofErr w:type="spellStart"/>
      <w:r w:rsidRPr="00A1572E">
        <w:t>li</w:t>
      </w:r>
      <w:proofErr w:type="spellEnd"/>
      <w:proofErr w:type="gramEnd"/>
      <w:r w:rsidRPr="00A1572E">
        <w:t xml:space="preserve"> je viditelná či ne a její nadřazené stránky</w:t>
      </w:r>
      <w:r w:rsidRPr="00A1572E" w:rsidR="000A6D64">
        <w:t xml:space="preserve"> (tzv. drobečková navigace)</w:t>
      </w:r>
      <w:r w:rsidRPr="00A1572E">
        <w:t>, datum aktualizace, zodpovědná osoba a odbor, kdo jí změnil a kdy</w:t>
      </w:r>
      <w:r w:rsidRPr="00A1572E" w:rsidR="000A6D64">
        <w:t xml:space="preserve"> (včetně historie všech změn</w:t>
      </w:r>
      <w:r w:rsidRPr="00A1572E" w:rsidR="001104B0">
        <w:t xml:space="preserve"> pro přihlášené editory</w:t>
      </w:r>
      <w:r w:rsidRPr="00A1572E" w:rsidR="000A6D64">
        <w:t>)</w:t>
      </w:r>
      <w:r w:rsidRPr="00A1572E" w:rsidR="006D6A91">
        <w:t>,</w:t>
      </w:r>
      <w:r w:rsidRPr="00A1572E">
        <w:t xml:space="preserve"> </w:t>
      </w:r>
    </w:p>
    <w:p w:rsidRPr="00A1572E" w:rsidR="00981C8B" w:rsidP="006D6A91" w:rsidRDefault="00D139C4" w14:paraId="63A83EE9" w14:textId="77777777">
      <w:pPr>
        <w:pStyle w:val="Odstavecseseznamem"/>
        <w:numPr>
          <w:ilvl w:val="0"/>
          <w:numId w:val="24"/>
        </w:numPr>
        <w:jc w:val="both"/>
      </w:pPr>
      <w:r w:rsidRPr="00A1572E">
        <w:t>možnost přesunout stránku pod jiný odkaz menu</w:t>
      </w:r>
      <w:r w:rsidRPr="00A1572E" w:rsidR="006D6A91">
        <w:t>,</w:t>
      </w:r>
      <w:r w:rsidRPr="00A1572E">
        <w:t xml:space="preserve"> </w:t>
      </w:r>
    </w:p>
    <w:p w:rsidRPr="00A1572E" w:rsidR="00981C8B" w:rsidP="006D6A91" w:rsidRDefault="00D139C4" w14:paraId="48825F63" w14:textId="77777777">
      <w:pPr>
        <w:pStyle w:val="Odstavecseseznamem"/>
        <w:numPr>
          <w:ilvl w:val="0"/>
          <w:numId w:val="24"/>
        </w:numPr>
        <w:jc w:val="both"/>
      </w:pPr>
      <w:r w:rsidRPr="00A1572E">
        <w:t xml:space="preserve">každá stránka </w:t>
      </w:r>
      <w:r w:rsidRPr="00A1572E" w:rsidR="006D6A91">
        <w:t>musí</w:t>
      </w:r>
      <w:r w:rsidRPr="00A1572E">
        <w:t xml:space="preserve"> mít možnost nadefinovat „klíčová slova“</w:t>
      </w:r>
      <w:r w:rsidRPr="00A1572E" w:rsidR="006D6A91">
        <w:t>,</w:t>
      </w:r>
      <w:r w:rsidRPr="00A1572E">
        <w:t xml:space="preserve"> </w:t>
      </w:r>
    </w:p>
    <w:p w:rsidRPr="00A1572E" w:rsidR="006C716B" w:rsidP="006D6A91" w:rsidRDefault="006C716B" w14:paraId="4C9244A3" w14:textId="77777777">
      <w:pPr>
        <w:pStyle w:val="Odstavecseseznamem"/>
        <w:numPr>
          <w:ilvl w:val="0"/>
          <w:numId w:val="24"/>
        </w:numPr>
        <w:jc w:val="both"/>
      </w:pPr>
      <w:r w:rsidRPr="00A1572E">
        <w:t>možnost označit obsah štítky/klíčovými slovy mimo jeho třídění podle typu nebo zařazení do struktury webu, podle nichž se pak návštěvníkům nabídne související / příbuzný obsah,</w:t>
      </w:r>
    </w:p>
    <w:p w:rsidRPr="00A1572E" w:rsidR="004C3172" w:rsidP="006D6A91" w:rsidRDefault="00D139C4" w14:paraId="225FFBBB" w14:textId="77777777">
      <w:pPr>
        <w:pStyle w:val="Odstavecseseznamem"/>
        <w:numPr>
          <w:ilvl w:val="0"/>
          <w:numId w:val="24"/>
        </w:numPr>
        <w:jc w:val="both"/>
      </w:pPr>
      <w:r w:rsidRPr="00A1572E">
        <w:t xml:space="preserve">možnost na mobilu přepnout </w:t>
      </w:r>
      <w:r w:rsidRPr="00A1572E" w:rsidR="006D6A91">
        <w:t>do klasického zobrazení pro PC,</w:t>
      </w:r>
    </w:p>
    <w:p w:rsidR="006D6A91" w:rsidP="006D6A91" w:rsidRDefault="006D6A91" w14:paraId="5748F898" w14:textId="77777777">
      <w:pPr>
        <w:pStyle w:val="Odstavecseseznamem"/>
        <w:numPr>
          <w:ilvl w:val="0"/>
          <w:numId w:val="24"/>
        </w:numPr>
        <w:jc w:val="both"/>
      </w:pPr>
      <w:r w:rsidRPr="00A1572E">
        <w:t xml:space="preserve">zadavatel odkazuje na aktuální webové </w:t>
      </w:r>
      <w:r>
        <w:t xml:space="preserve">stránky </w:t>
      </w:r>
      <w:hyperlink w:history="true" r:id="rId7">
        <w:r w:rsidRPr="00424CC4">
          <w:rPr>
            <w:rStyle w:val="Hypertextovodkaz"/>
          </w:rPr>
          <w:t>www.breclav.eu</w:t>
        </w:r>
      </w:hyperlink>
      <w:r>
        <w:t>, ze kterých dojde k převzetí všech podstatných sekcí podle návrhu zhotovitele s tím, že si zadavatel vyhrazuje možnost úpravy těchto sekcí.</w:t>
      </w:r>
    </w:p>
    <w:p w:rsidR="006D6A91" w:rsidP="006D6A91" w:rsidRDefault="006D6A91" w14:paraId="2575B9E2" w14:textId="77777777">
      <w:pPr>
        <w:pStyle w:val="Odstavecseseznamem"/>
        <w:ind w:left="1512"/>
      </w:pPr>
    </w:p>
    <w:p w:rsidR="004C3172" w:rsidP="00D139C4" w:rsidRDefault="00D139C4" w14:paraId="3068E4B3" w14:textId="77777777">
      <w:pPr>
        <w:pStyle w:val="Odstavecseseznamem"/>
        <w:numPr>
          <w:ilvl w:val="1"/>
          <w:numId w:val="4"/>
        </w:numPr>
        <w:rPr>
          <w:b/>
        </w:rPr>
      </w:pPr>
      <w:r w:rsidRPr="0012165B">
        <w:rPr>
          <w:b/>
        </w:rPr>
        <w:t xml:space="preserve">Položky hlavního menu </w:t>
      </w:r>
    </w:p>
    <w:p w:rsidRPr="0012165B" w:rsidR="0012165B" w:rsidP="0012165B" w:rsidRDefault="0012165B" w14:paraId="431A7973" w14:textId="77777777">
      <w:pPr>
        <w:pStyle w:val="Odstavecseseznamem"/>
        <w:ind w:left="792"/>
        <w:rPr>
          <w:b/>
        </w:rPr>
      </w:pPr>
    </w:p>
    <w:p w:rsidR="004C3172" w:rsidP="0012165B" w:rsidRDefault="00D139C4" w14:paraId="69B2031F" w14:textId="77777777">
      <w:pPr>
        <w:pStyle w:val="Odstavecseseznamem"/>
        <w:numPr>
          <w:ilvl w:val="0"/>
          <w:numId w:val="25"/>
        </w:numPr>
        <w:jc w:val="both"/>
      </w:pPr>
      <w:r w:rsidRPr="00D139C4">
        <w:t>odkazy v menu, celé bloky odkazů, tlačítka, konkrétní stránky mít možnost zneviditelnit/zviditelnit</w:t>
      </w:r>
      <w:r w:rsidR="0012165B">
        <w:t>,</w:t>
      </w:r>
      <w:r w:rsidRPr="00D139C4">
        <w:t xml:space="preserve"> </w:t>
      </w:r>
    </w:p>
    <w:p w:rsidR="004C3172" w:rsidP="0012165B" w:rsidRDefault="00D139C4" w14:paraId="6D2EAE00" w14:textId="77777777">
      <w:pPr>
        <w:pStyle w:val="Odstavecseseznamem"/>
        <w:numPr>
          <w:ilvl w:val="0"/>
          <w:numId w:val="25"/>
        </w:numPr>
        <w:jc w:val="both"/>
      </w:pPr>
      <w:r w:rsidRPr="00D139C4">
        <w:t>možnost posouvat pořadí prvků v menu, či položku přesunout jinam</w:t>
      </w:r>
      <w:r w:rsidR="0012165B">
        <w:t>,</w:t>
      </w:r>
      <w:r w:rsidRPr="00D139C4">
        <w:t xml:space="preserve"> </w:t>
      </w:r>
    </w:p>
    <w:p w:rsidR="0012165B" w:rsidP="0012165B" w:rsidRDefault="00D139C4" w14:paraId="32D62BDD" w14:textId="77777777">
      <w:pPr>
        <w:pStyle w:val="Odstavecseseznamem"/>
        <w:numPr>
          <w:ilvl w:val="0"/>
          <w:numId w:val="25"/>
        </w:numPr>
        <w:jc w:val="both"/>
      </w:pPr>
      <w:r w:rsidRPr="00D139C4">
        <w:t xml:space="preserve">v pravém zvýrazněném menu (v sekci menu) u položek </w:t>
      </w:r>
      <w:r w:rsidR="0012165B">
        <w:t>k</w:t>
      </w:r>
      <w:r w:rsidRPr="00D139C4">
        <w:t xml:space="preserve">alendář akcí, turistický portál </w:t>
      </w:r>
      <w:r w:rsidR="0012165B">
        <w:t>a</w:t>
      </w:r>
      <w:r w:rsidRPr="00D139C4">
        <w:t>td. mít možnost přid</w:t>
      </w:r>
      <w:r w:rsidR="0012165B">
        <w:t>at položku a přidat libovolnou ikonu,</w:t>
      </w:r>
    </w:p>
    <w:p w:rsidR="004C3172" w:rsidP="0012165B" w:rsidRDefault="0012165B" w14:paraId="5D5D8C7C" w14:textId="77777777">
      <w:pPr>
        <w:pStyle w:val="Odstavecseseznamem"/>
        <w:numPr>
          <w:ilvl w:val="0"/>
          <w:numId w:val="25"/>
        </w:numPr>
        <w:jc w:val="both"/>
      </w:pPr>
      <w:r>
        <w:t>archiv, kde budou původní webové stránky zadavatele.</w:t>
      </w:r>
      <w:r w:rsidRPr="00D139C4" w:rsidR="00D139C4">
        <w:t xml:space="preserve"> </w:t>
      </w:r>
    </w:p>
    <w:p w:rsidR="004C3172" w:rsidP="004C3172" w:rsidRDefault="004C3172" w14:paraId="68E34AA9" w14:textId="77777777">
      <w:pPr>
        <w:pStyle w:val="Odstavecseseznamem"/>
        <w:ind w:left="1570"/>
      </w:pPr>
    </w:p>
    <w:p w:rsidR="004C3172" w:rsidP="00D139C4" w:rsidRDefault="00D139C4" w14:paraId="72B41886" w14:textId="77777777">
      <w:pPr>
        <w:pStyle w:val="Odstavecseseznamem"/>
        <w:numPr>
          <w:ilvl w:val="1"/>
          <w:numId w:val="4"/>
        </w:numPr>
        <w:rPr>
          <w:b/>
        </w:rPr>
      </w:pPr>
      <w:r w:rsidRPr="006D6A91">
        <w:rPr>
          <w:b/>
        </w:rPr>
        <w:t xml:space="preserve">Úvodní stránka webu </w:t>
      </w:r>
    </w:p>
    <w:p w:rsidRPr="006D6A91" w:rsidR="006D6A91" w:rsidP="006D6A91" w:rsidRDefault="006D6A91" w14:paraId="021DB270" w14:textId="77777777">
      <w:pPr>
        <w:pStyle w:val="Odstavecseseznamem"/>
        <w:ind w:left="792"/>
        <w:rPr>
          <w:b/>
        </w:rPr>
      </w:pPr>
    </w:p>
    <w:p w:rsidR="004C3172" w:rsidP="00D139C4" w:rsidRDefault="006D6A91" w14:paraId="48531993" w14:textId="77777777">
      <w:pPr>
        <w:pStyle w:val="Odstavecseseznamem"/>
        <w:numPr>
          <w:ilvl w:val="0"/>
          <w:numId w:val="26"/>
        </w:numPr>
      </w:pPr>
      <w:r>
        <w:t>m</w:t>
      </w:r>
      <w:r w:rsidRPr="00D139C4" w:rsidR="00D139C4">
        <w:t>ožnost měnit slogan pod logem, možnost nastavit jeho změnu automaticky při každ</w:t>
      </w:r>
      <w:r w:rsidR="004C3172">
        <w:t>ém načtení úvodní stránky apod.</w:t>
      </w:r>
    </w:p>
    <w:p w:rsidR="004C3172" w:rsidP="00D139C4" w:rsidRDefault="006D6A91" w14:paraId="370900A9" w14:textId="77777777">
      <w:pPr>
        <w:pStyle w:val="Odstavecseseznamem"/>
        <w:numPr>
          <w:ilvl w:val="0"/>
          <w:numId w:val="26"/>
        </w:numPr>
      </w:pPr>
      <w:r>
        <w:t>n</w:t>
      </w:r>
      <w:r w:rsidRPr="00D139C4" w:rsidR="00D139C4">
        <w:t>a úvodní stránk</w:t>
      </w:r>
      <w:r>
        <w:t xml:space="preserve">u načítat </w:t>
      </w:r>
      <w:proofErr w:type="spellStart"/>
      <w:r>
        <w:t>info</w:t>
      </w:r>
      <w:proofErr w:type="spellEnd"/>
      <w:r>
        <w:t xml:space="preserve"> z kalendáře akcí</w:t>
      </w:r>
    </w:p>
    <w:p w:rsidR="00D139C4" w:rsidP="00D139C4" w:rsidRDefault="00D139C4" w14:paraId="6F6B1F38" w14:textId="77777777">
      <w:pPr>
        <w:pStyle w:val="Default"/>
      </w:pPr>
    </w:p>
    <w:p w:rsidR="004C3172" w:rsidP="004C3172" w:rsidRDefault="00D139C4" w14:paraId="7B99A0A6" w14:textId="77777777">
      <w:pPr>
        <w:pStyle w:val="Default"/>
        <w:numPr>
          <w:ilvl w:val="1"/>
          <w:numId w:val="4"/>
        </w:numPr>
        <w:rPr>
          <w:b/>
          <w:sz w:val="23"/>
          <w:szCs w:val="23"/>
        </w:rPr>
      </w:pPr>
      <w:r w:rsidRPr="006D6A91">
        <w:rPr>
          <w:b/>
          <w:sz w:val="23"/>
          <w:szCs w:val="23"/>
        </w:rPr>
        <w:t>Formuláře</w:t>
      </w:r>
    </w:p>
    <w:p w:rsidRPr="006D6A91" w:rsidR="006D6A91" w:rsidP="006D6A91" w:rsidRDefault="006D6A91" w14:paraId="4FB50381" w14:textId="77777777">
      <w:pPr>
        <w:pStyle w:val="Default"/>
        <w:ind w:left="792"/>
        <w:rPr>
          <w:b/>
          <w:sz w:val="23"/>
          <w:szCs w:val="23"/>
        </w:rPr>
      </w:pPr>
    </w:p>
    <w:p w:rsidRPr="006D6A91" w:rsidR="006D6A91" w:rsidP="004C3172" w:rsidRDefault="006D6A91" w14:paraId="6E5447CC" w14:textId="77777777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2"/>
          <w:szCs w:val="22"/>
        </w:rPr>
        <w:t>f</w:t>
      </w:r>
      <w:r w:rsidRPr="004C3172" w:rsidR="00D139C4">
        <w:rPr>
          <w:sz w:val="22"/>
          <w:szCs w:val="22"/>
        </w:rPr>
        <w:t>ormuláře budou pouze ve formě „ke stažení“</w:t>
      </w:r>
      <w:r>
        <w:rPr>
          <w:sz w:val="22"/>
          <w:szCs w:val="22"/>
        </w:rPr>
        <w:t>,</w:t>
      </w:r>
    </w:p>
    <w:p w:rsidR="006D6A91" w:rsidP="006D6A91" w:rsidRDefault="006D6A91" w14:paraId="32535871" w14:textId="77777777">
      <w:pPr>
        <w:pStyle w:val="Odstavecseseznamem"/>
        <w:numPr>
          <w:ilvl w:val="0"/>
          <w:numId w:val="27"/>
        </w:numPr>
        <w:jc w:val="both"/>
      </w:pPr>
      <w:r>
        <w:t xml:space="preserve">zadavatel odkazuje na aktuální webové stránky </w:t>
      </w:r>
      <w:hyperlink w:history="true" r:id="rId8">
        <w:r w:rsidRPr="00424CC4">
          <w:rPr>
            <w:rStyle w:val="Hypertextovodkaz"/>
          </w:rPr>
          <w:t>www.breclav.eu</w:t>
        </w:r>
      </w:hyperlink>
      <w:r>
        <w:t>, ze kterých dojde k převzetí všech formulářů,</w:t>
      </w:r>
    </w:p>
    <w:p w:rsidR="006D6A91" w:rsidP="006D6A91" w:rsidRDefault="006D6A91" w14:paraId="4274C04A" w14:textId="77777777">
      <w:pPr>
        <w:pStyle w:val="Odstavecseseznamem"/>
        <w:numPr>
          <w:ilvl w:val="0"/>
          <w:numId w:val="27"/>
        </w:numPr>
        <w:jc w:val="both"/>
      </w:pPr>
      <w:r w:rsidRPr="006D6A91">
        <w:t>k</w:t>
      </w:r>
      <w:r w:rsidRPr="006D6A91" w:rsidR="00D139C4">
        <w:t>aždý soubor, který je formulářem bude mít přiřazený atribut =kategorii (ručně), že je formulářem</w:t>
      </w:r>
      <w:r w:rsidRPr="006D6A91">
        <w:t>,</w:t>
      </w:r>
      <w:r w:rsidRPr="006D6A91" w:rsidR="00D139C4">
        <w:t xml:space="preserve"> </w:t>
      </w:r>
    </w:p>
    <w:p w:rsidR="00D139C4" w:rsidP="006D6A91" w:rsidRDefault="00D139C4" w14:paraId="1401BD8A" w14:textId="77777777">
      <w:pPr>
        <w:pStyle w:val="Odstavecseseznamem"/>
        <w:numPr>
          <w:ilvl w:val="0"/>
          <w:numId w:val="27"/>
        </w:numPr>
        <w:jc w:val="both"/>
      </w:pPr>
      <w:r w:rsidRPr="006D6A91">
        <w:t>na základě předchozího bodu vznikne pak samostatná stránka s přehledem všech formulářů (</w:t>
      </w:r>
      <w:proofErr w:type="spellStart"/>
      <w:r w:rsidRPr="006D6A91">
        <w:t>pdf</w:t>
      </w:r>
      <w:proofErr w:type="spellEnd"/>
      <w:r w:rsidRPr="006D6A91">
        <w:t xml:space="preserve">, doc, </w:t>
      </w:r>
      <w:proofErr w:type="spellStart"/>
      <w:r w:rsidRPr="006D6A91">
        <w:t>docx</w:t>
      </w:r>
      <w:proofErr w:type="spellEnd"/>
      <w:r w:rsidRPr="006D6A91">
        <w:t xml:space="preserve">, </w:t>
      </w:r>
      <w:proofErr w:type="spellStart"/>
      <w:r w:rsidRPr="006D6A91">
        <w:t>xls</w:t>
      </w:r>
      <w:proofErr w:type="spellEnd"/>
      <w:r w:rsidRPr="006D6A91">
        <w:t xml:space="preserve">, </w:t>
      </w:r>
      <w:proofErr w:type="spellStart"/>
      <w:r w:rsidRPr="006D6A91">
        <w:t>xlsx</w:t>
      </w:r>
      <w:proofErr w:type="spellEnd"/>
      <w:r w:rsidRPr="006D6A91">
        <w:t>) na webu – s filtry, vyhledáváním</w:t>
      </w:r>
      <w:r w:rsidR="006D6A91">
        <w:t>,</w:t>
      </w:r>
    </w:p>
    <w:p w:rsidRPr="006D6A91" w:rsidR="006D6A91" w:rsidP="006D6A91" w:rsidRDefault="006D6A91" w14:paraId="21D104C4" w14:textId="77777777">
      <w:pPr>
        <w:pStyle w:val="Odstavecseseznamem"/>
        <w:numPr>
          <w:ilvl w:val="0"/>
          <w:numId w:val="27"/>
        </w:numPr>
        <w:jc w:val="both"/>
      </w:pPr>
      <w:r>
        <w:t xml:space="preserve">zadavatel očekává propojení s externím portálem občana s vlastním </w:t>
      </w:r>
      <w:proofErr w:type="spellStart"/>
      <w:r>
        <w:t>workflow</w:t>
      </w:r>
      <w:proofErr w:type="spellEnd"/>
      <w:r>
        <w:t>.</w:t>
      </w:r>
    </w:p>
    <w:p w:rsidRPr="004C3172" w:rsidR="006D6A91" w:rsidP="006D6A91" w:rsidRDefault="006D6A91" w14:paraId="6AB09E6E" w14:textId="77777777">
      <w:pPr>
        <w:pStyle w:val="Default"/>
        <w:ind w:left="1636"/>
        <w:rPr>
          <w:sz w:val="23"/>
          <w:szCs w:val="23"/>
        </w:rPr>
      </w:pPr>
    </w:p>
    <w:p w:rsidR="004C3172" w:rsidP="004C3172" w:rsidRDefault="00D139C4" w14:paraId="14BAC9E4" w14:textId="77777777">
      <w:pPr>
        <w:pStyle w:val="Default"/>
        <w:numPr>
          <w:ilvl w:val="1"/>
          <w:numId w:val="4"/>
        </w:numPr>
        <w:rPr>
          <w:b/>
          <w:sz w:val="23"/>
          <w:szCs w:val="23"/>
        </w:rPr>
      </w:pPr>
      <w:r w:rsidRPr="006D6A91">
        <w:rPr>
          <w:b/>
          <w:sz w:val="23"/>
          <w:szCs w:val="23"/>
        </w:rPr>
        <w:t>Aktuality</w:t>
      </w:r>
    </w:p>
    <w:p w:rsidRPr="006D6A91" w:rsidR="006D6A91" w:rsidP="006D6A91" w:rsidRDefault="006D6A91" w14:paraId="5CDFE0D4" w14:textId="77777777">
      <w:pPr>
        <w:pStyle w:val="Default"/>
        <w:ind w:left="792"/>
        <w:rPr>
          <w:b/>
          <w:sz w:val="23"/>
          <w:szCs w:val="23"/>
        </w:rPr>
      </w:pPr>
    </w:p>
    <w:p w:rsidR="004C3172" w:rsidP="00981F7F" w:rsidRDefault="006D6A91" w14:paraId="13C11D47" w14:textId="77777777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2"/>
          <w:szCs w:val="22"/>
        </w:rPr>
        <w:t>s</w:t>
      </w:r>
      <w:r w:rsidR="00D139C4">
        <w:rPr>
          <w:sz w:val="22"/>
          <w:szCs w:val="22"/>
        </w:rPr>
        <w:t>amostatná stránka s aktualitami + archiv starších</w:t>
      </w:r>
      <w:r>
        <w:rPr>
          <w:sz w:val="22"/>
          <w:szCs w:val="22"/>
        </w:rPr>
        <w:t>,</w:t>
      </w:r>
      <w:r w:rsidR="00D139C4">
        <w:rPr>
          <w:sz w:val="22"/>
          <w:szCs w:val="22"/>
        </w:rPr>
        <w:t xml:space="preserve"> </w:t>
      </w:r>
    </w:p>
    <w:p w:rsidR="004C3172" w:rsidP="00981F7F" w:rsidRDefault="006D6A91" w14:paraId="728CF4B9" w14:textId="77777777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2"/>
          <w:szCs w:val="22"/>
        </w:rPr>
        <w:t>a</w:t>
      </w:r>
      <w:r w:rsidRPr="004C3172" w:rsidR="00D139C4">
        <w:rPr>
          <w:sz w:val="22"/>
          <w:szCs w:val="22"/>
        </w:rPr>
        <w:t>ktualita bude mít možnost zvolit datum automatické</w:t>
      </w:r>
      <w:r>
        <w:rPr>
          <w:sz w:val="22"/>
          <w:szCs w:val="22"/>
        </w:rPr>
        <w:t>ho zveřejnění a datum platnosti,</w:t>
      </w:r>
    </w:p>
    <w:p w:rsidR="004C3172" w:rsidP="00981F7F" w:rsidRDefault="006D6A91" w14:paraId="2495456F" w14:textId="77777777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2"/>
          <w:szCs w:val="22"/>
        </w:rPr>
        <w:t>a</w:t>
      </w:r>
      <w:r w:rsidRPr="004C3172" w:rsidR="00D139C4">
        <w:rPr>
          <w:sz w:val="22"/>
          <w:szCs w:val="22"/>
        </w:rPr>
        <w:t>ktualita bude mít možnost nastavení priority (aby se zobrazila před ostatními a neřadila se podle data zveřejnění.)</w:t>
      </w:r>
      <w:r>
        <w:rPr>
          <w:sz w:val="22"/>
          <w:szCs w:val="22"/>
        </w:rPr>
        <w:t>,</w:t>
      </w:r>
      <w:r w:rsidRPr="004C3172" w:rsidR="00D139C4">
        <w:rPr>
          <w:sz w:val="22"/>
          <w:szCs w:val="22"/>
        </w:rPr>
        <w:t xml:space="preserve"> </w:t>
      </w:r>
    </w:p>
    <w:p w:rsidRPr="006D6A91" w:rsidR="00D139C4" w:rsidP="00981F7F" w:rsidRDefault="006D6A91" w14:paraId="0D958047" w14:textId="77777777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2"/>
          <w:szCs w:val="22"/>
        </w:rPr>
        <w:t>m</w:t>
      </w:r>
      <w:r w:rsidRPr="004C3172" w:rsidR="00D139C4">
        <w:rPr>
          <w:sz w:val="22"/>
          <w:szCs w:val="22"/>
        </w:rPr>
        <w:t>ožnost generování do RSS, či sdílení na sociální sítě</w:t>
      </w:r>
      <w:r>
        <w:rPr>
          <w:sz w:val="22"/>
          <w:szCs w:val="22"/>
        </w:rPr>
        <w:t>.</w:t>
      </w:r>
      <w:r w:rsidRPr="004C3172" w:rsidR="00D139C4">
        <w:rPr>
          <w:sz w:val="22"/>
          <w:szCs w:val="22"/>
        </w:rPr>
        <w:t xml:space="preserve"> </w:t>
      </w:r>
    </w:p>
    <w:p w:rsidRPr="004C3172" w:rsidR="006D6A91" w:rsidP="006D6A91" w:rsidRDefault="006D6A91" w14:paraId="3B66EC2D" w14:textId="77777777">
      <w:pPr>
        <w:pStyle w:val="Default"/>
        <w:ind w:left="2060"/>
        <w:rPr>
          <w:sz w:val="23"/>
          <w:szCs w:val="23"/>
        </w:rPr>
      </w:pPr>
    </w:p>
    <w:p w:rsidR="004C3172" w:rsidP="004C3172" w:rsidRDefault="00D139C4" w14:paraId="767F3FA7" w14:textId="77777777">
      <w:pPr>
        <w:pStyle w:val="Default"/>
        <w:numPr>
          <w:ilvl w:val="1"/>
          <w:numId w:val="4"/>
        </w:numPr>
        <w:rPr>
          <w:b/>
          <w:sz w:val="23"/>
          <w:szCs w:val="23"/>
        </w:rPr>
      </w:pPr>
      <w:r w:rsidRPr="006D6A91">
        <w:rPr>
          <w:b/>
          <w:sz w:val="23"/>
          <w:szCs w:val="23"/>
        </w:rPr>
        <w:t>Fotogalerie</w:t>
      </w:r>
    </w:p>
    <w:p w:rsidRPr="006D6A91" w:rsidR="00C879AB" w:rsidP="00C879AB" w:rsidRDefault="00C879AB" w14:paraId="0AB9EA8C" w14:textId="77777777">
      <w:pPr>
        <w:pStyle w:val="Default"/>
        <w:ind w:left="792"/>
        <w:rPr>
          <w:b/>
          <w:sz w:val="23"/>
          <w:szCs w:val="23"/>
        </w:rPr>
      </w:pPr>
    </w:p>
    <w:p w:rsidR="004C3172" w:rsidP="00D139C4" w:rsidRDefault="00D139C4" w14:paraId="1967C086" w14:textId="77777777">
      <w:pPr>
        <w:pStyle w:val="Default"/>
        <w:numPr>
          <w:ilvl w:val="0"/>
          <w:numId w:val="29"/>
        </w:numPr>
        <w:rPr>
          <w:sz w:val="23"/>
          <w:szCs w:val="23"/>
        </w:rPr>
      </w:pPr>
      <w:r w:rsidRPr="004C3172">
        <w:rPr>
          <w:sz w:val="22"/>
          <w:szCs w:val="22"/>
        </w:rPr>
        <w:t>pojmout jednoduše s možností rozdělit fotografie do „alb/skupin</w:t>
      </w:r>
      <w:r w:rsidR="00981F7F">
        <w:rPr>
          <w:sz w:val="22"/>
          <w:szCs w:val="22"/>
        </w:rPr>
        <w:t>,</w:t>
      </w:r>
      <w:r w:rsidRPr="004C3172">
        <w:rPr>
          <w:sz w:val="22"/>
          <w:szCs w:val="22"/>
        </w:rPr>
        <w:t xml:space="preserve"> </w:t>
      </w:r>
    </w:p>
    <w:p w:rsidRPr="004C3172" w:rsidR="00D139C4" w:rsidP="00D139C4" w:rsidRDefault="00D139C4" w14:paraId="3C5188FB" w14:textId="77777777">
      <w:pPr>
        <w:pStyle w:val="Default"/>
        <w:numPr>
          <w:ilvl w:val="0"/>
          <w:numId w:val="29"/>
        </w:numPr>
        <w:rPr>
          <w:sz w:val="23"/>
          <w:szCs w:val="23"/>
        </w:rPr>
      </w:pPr>
      <w:r w:rsidRPr="004C3172">
        <w:rPr>
          <w:sz w:val="22"/>
          <w:szCs w:val="22"/>
        </w:rPr>
        <w:t>možnost zařadit do fotoga</w:t>
      </w:r>
      <w:r w:rsidR="00981F7F">
        <w:rPr>
          <w:sz w:val="22"/>
          <w:szCs w:val="22"/>
        </w:rPr>
        <w:t>lerie jakýkoliv vložený obrázek.</w:t>
      </w:r>
    </w:p>
    <w:p w:rsidR="00D139C4" w:rsidP="00D139C4" w:rsidRDefault="00D139C4" w14:paraId="1F00D6C8" w14:textId="77777777">
      <w:pPr>
        <w:pStyle w:val="Default"/>
        <w:rPr>
          <w:sz w:val="22"/>
          <w:szCs w:val="22"/>
        </w:rPr>
      </w:pPr>
    </w:p>
    <w:p w:rsidR="00981F7F" w:rsidP="00D139C4" w:rsidRDefault="00981F7F" w14:paraId="7E3C8913" w14:textId="77777777">
      <w:pPr>
        <w:pStyle w:val="Default"/>
        <w:rPr>
          <w:sz w:val="22"/>
          <w:szCs w:val="22"/>
        </w:rPr>
      </w:pPr>
    </w:p>
    <w:p w:rsidR="00981F7F" w:rsidP="00981F7F" w:rsidRDefault="00981F7F" w14:paraId="7363969C" w14:textId="77777777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POŽADAVKY</w:t>
      </w:r>
    </w:p>
    <w:p w:rsidR="00981F7F" w:rsidP="00981F7F" w:rsidRDefault="00981F7F" w14:paraId="4E95D07D" w14:textId="77777777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 xml:space="preserve">zhotovitel je povinen závazně dodržet </w:t>
      </w:r>
      <w:r w:rsidRPr="00981F7F">
        <w:rPr>
          <w:rFonts w:cstheme="minorHAnsi"/>
        </w:rPr>
        <w:t>Manuál vizuální identity města Břeclavi</w:t>
      </w:r>
      <w:r>
        <w:rPr>
          <w:rFonts w:cstheme="minorHAnsi"/>
        </w:rPr>
        <w:t xml:space="preserve">, </w:t>
      </w:r>
    </w:p>
    <w:p w:rsidR="00981F7F" w:rsidP="00981F7F" w:rsidRDefault="00981F7F" w14:paraId="646C21F3" w14:textId="77777777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vazba na současný rezervační systém,</w:t>
      </w:r>
    </w:p>
    <w:p w:rsidR="00981F7F" w:rsidP="00981F7F" w:rsidRDefault="00981F7F" w14:paraId="235F5F9D" w14:textId="77777777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propojení na GIS,</w:t>
      </w:r>
    </w:p>
    <w:p w:rsidRPr="005434DB" w:rsidR="004F65D5" w:rsidP="005434DB" w:rsidRDefault="00981F7F" w14:paraId="1CE3D8F0" w14:textId="77777777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Pr="00981F7F">
        <w:rPr>
          <w:rFonts w:cstheme="minorHAnsi"/>
        </w:rPr>
        <w:t xml:space="preserve">ntegrace obsahu úřední desky do designu </w:t>
      </w:r>
      <w:r>
        <w:rPr>
          <w:rFonts w:cstheme="minorHAnsi"/>
        </w:rPr>
        <w:t xml:space="preserve">stránek a jako jejich součást, </w:t>
      </w:r>
      <w:r w:rsidRPr="00981F7F">
        <w:rPr>
          <w:rFonts w:cstheme="minorHAnsi"/>
        </w:rPr>
        <w:t>možnost zobrazování všech informací – snímkování a archivace těchto dat. (zadavatel poskytne maximální součinnost při implementaci včetně zajištění požadovaných podkladů od dodavatele úřední desky).</w:t>
      </w:r>
    </w:p>
    <w:sectPr w:rsidRPr="005434DB" w:rsidR="004F65D5" w:rsidSect="005434DB">
      <w:headerReference w:type="default" r:id="rId9"/>
      <w:pgSz w:w="11906" w:h="17338"/>
      <w:pgMar w:top="567" w:right="1084" w:bottom="851" w:left="1195" w:header="426" w:footer="708" w:gutter="0"/>
      <w:cols w:space="708"/>
      <w:noEndnote/>
      <w:docGrid w:linePitch="299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E71F9" w:rsidP="008B0FEC" w:rsidRDefault="007E71F9" w14:paraId="091FC4F9" w14:textId="77777777">
      <w:pPr>
        <w:spacing w:after="0" w:line="240" w:lineRule="auto"/>
      </w:pPr>
      <w:r>
        <w:separator/>
      </w:r>
    </w:p>
  </w:endnote>
  <w:endnote w:type="continuationSeparator" w:id="0">
    <w:p w:rsidR="007E71F9" w:rsidP="008B0FEC" w:rsidRDefault="007E71F9" w14:paraId="44A04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E71F9" w:rsidP="008B0FEC" w:rsidRDefault="007E71F9" w14:paraId="396C6CCF" w14:textId="77777777">
      <w:pPr>
        <w:spacing w:after="0" w:line="240" w:lineRule="auto"/>
      </w:pPr>
      <w:r>
        <w:separator/>
      </w:r>
    </w:p>
  </w:footnote>
  <w:footnote w:type="continuationSeparator" w:id="0">
    <w:p w:rsidR="007E71F9" w:rsidP="008B0FEC" w:rsidRDefault="007E71F9" w14:paraId="306B7D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F045D8" w:rsidR="008B0FEC" w:rsidP="008B0FEC" w:rsidRDefault="00E83C2C" w14:paraId="330BBBCC" w14:textId="6A586ACD">
    <w:pPr>
      <w:pStyle w:val="Zhlav"/>
      <w:jc w:val="right"/>
    </w:pPr>
    <w:r>
      <w:rPr>
        <w:rFonts w:cs="Arial"/>
        <w:noProof/>
        <w:sz w:val="28"/>
      </w:rPr>
      <w:drawing>
        <wp:anchor distT="0" distB="0" distL="114300" distR="114300" simplePos="false" relativeHeight="251658240" behindDoc="false" locked="false" layoutInCell="true" allowOverlap="true" wp14:anchorId="177E6B50" wp14:editId="2F1EBAA3">
          <wp:simplePos x="0" y="0"/>
          <wp:positionH relativeFrom="margin">
            <wp:posOffset>-370087</wp:posOffset>
          </wp:positionH>
          <wp:positionV relativeFrom="paragraph">
            <wp:posOffset>-80010</wp:posOffset>
          </wp:positionV>
          <wp:extent cx="2035982" cy="419100"/>
          <wp:effectExtent l="0" t="0" r="254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48" cy="42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5D8" w:rsidR="008B0FEC">
      <w:rPr>
        <w:rFonts w:cs="Arial"/>
        <w:sz w:val="28"/>
      </w:rPr>
      <w:t>Příloha č. 1 výzvy k podání nabídek</w:t>
    </w:r>
  </w:p>
  <w:p w:rsidR="008B0FEC" w:rsidRDefault="008B0FEC" w14:paraId="64304BB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281D77"/>
    <w:multiLevelType w:val="hybridMultilevel"/>
    <w:tmpl w:val="31FE6D40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">
    <w:nsid w:val="01932024"/>
    <w:multiLevelType w:val="multilevel"/>
    <w:tmpl w:val="84E020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5A700C"/>
    <w:multiLevelType w:val="hybridMultilevel"/>
    <w:tmpl w:val="B1A20F2C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3">
    <w:nsid w:val="0B2B1666"/>
    <w:multiLevelType w:val="hybridMultilevel"/>
    <w:tmpl w:val="DBEA5C16"/>
    <w:lvl w:ilvl="0" w:tplc="04050011">
      <w:start w:val="1"/>
      <w:numFmt w:val="decimal"/>
      <w:lvlText w:val="%1)"/>
      <w:lvlJc w:val="left"/>
      <w:pPr>
        <w:ind w:left="2060" w:hanging="360"/>
      </w:pPr>
    </w:lvl>
    <w:lvl w:ilvl="1" w:tplc="04050019" w:tentative="true">
      <w:start w:val="1"/>
      <w:numFmt w:val="lowerLetter"/>
      <w:lvlText w:val="%2."/>
      <w:lvlJc w:val="left"/>
      <w:pPr>
        <w:ind w:left="2780" w:hanging="360"/>
      </w:pPr>
    </w:lvl>
    <w:lvl w:ilvl="2" w:tplc="0405001B" w:tentative="true">
      <w:start w:val="1"/>
      <w:numFmt w:val="lowerRoman"/>
      <w:lvlText w:val="%3."/>
      <w:lvlJc w:val="right"/>
      <w:pPr>
        <w:ind w:left="3500" w:hanging="180"/>
      </w:pPr>
    </w:lvl>
    <w:lvl w:ilvl="3" w:tplc="0405000F" w:tentative="true">
      <w:start w:val="1"/>
      <w:numFmt w:val="decimal"/>
      <w:lvlText w:val="%4."/>
      <w:lvlJc w:val="left"/>
      <w:pPr>
        <w:ind w:left="4220" w:hanging="360"/>
      </w:pPr>
    </w:lvl>
    <w:lvl w:ilvl="4" w:tplc="04050019" w:tentative="true">
      <w:start w:val="1"/>
      <w:numFmt w:val="lowerLetter"/>
      <w:lvlText w:val="%5."/>
      <w:lvlJc w:val="left"/>
      <w:pPr>
        <w:ind w:left="4940" w:hanging="360"/>
      </w:pPr>
    </w:lvl>
    <w:lvl w:ilvl="5" w:tplc="0405001B" w:tentative="true">
      <w:start w:val="1"/>
      <w:numFmt w:val="lowerRoman"/>
      <w:lvlText w:val="%6."/>
      <w:lvlJc w:val="right"/>
      <w:pPr>
        <w:ind w:left="5660" w:hanging="180"/>
      </w:pPr>
    </w:lvl>
    <w:lvl w:ilvl="6" w:tplc="0405000F" w:tentative="true">
      <w:start w:val="1"/>
      <w:numFmt w:val="decimal"/>
      <w:lvlText w:val="%7."/>
      <w:lvlJc w:val="left"/>
      <w:pPr>
        <w:ind w:left="6380" w:hanging="360"/>
      </w:pPr>
    </w:lvl>
    <w:lvl w:ilvl="7" w:tplc="04050019" w:tentative="true">
      <w:start w:val="1"/>
      <w:numFmt w:val="lowerLetter"/>
      <w:lvlText w:val="%8."/>
      <w:lvlJc w:val="left"/>
      <w:pPr>
        <w:ind w:left="7100" w:hanging="360"/>
      </w:pPr>
    </w:lvl>
    <w:lvl w:ilvl="8" w:tplc="0405001B" w:tentative="true">
      <w:start w:val="1"/>
      <w:numFmt w:val="lowerRoman"/>
      <w:lvlText w:val="%9."/>
      <w:lvlJc w:val="right"/>
      <w:pPr>
        <w:ind w:left="7820" w:hanging="180"/>
      </w:pPr>
    </w:lvl>
  </w:abstractNum>
  <w:abstractNum w:abstractNumId="4">
    <w:nsid w:val="0B2C38CD"/>
    <w:multiLevelType w:val="hybridMultilevel"/>
    <w:tmpl w:val="889EBAA4"/>
    <w:lvl w:ilvl="0" w:tplc="04050001">
      <w:start w:val="1"/>
      <w:numFmt w:val="bullet"/>
      <w:lvlText w:val=""/>
      <w:lvlJc w:val="left"/>
      <w:pPr>
        <w:ind w:left="11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56" w:hanging="360"/>
      </w:pPr>
      <w:rPr>
        <w:rFonts w:hint="default" w:ascii="Wingdings" w:hAnsi="Wingdings"/>
      </w:rPr>
    </w:lvl>
  </w:abstractNum>
  <w:abstractNum w:abstractNumId="5">
    <w:nsid w:val="122A09A8"/>
    <w:multiLevelType w:val="hybridMultilevel"/>
    <w:tmpl w:val="23C6AF20"/>
    <w:lvl w:ilvl="0" w:tplc="15F0EF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5D5946"/>
    <w:multiLevelType w:val="hybridMultilevel"/>
    <w:tmpl w:val="BD8072F2"/>
    <w:lvl w:ilvl="0" w:tplc="15F0EF46">
      <w:start w:val="1"/>
      <w:numFmt w:val="bullet"/>
      <w:lvlText w:val="-"/>
      <w:lvlJc w:val="left"/>
      <w:pPr>
        <w:ind w:left="157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abstractNum w:abstractNumId="7">
    <w:nsid w:val="1505148F"/>
    <w:multiLevelType w:val="hybridMultilevel"/>
    <w:tmpl w:val="BF1069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7C226C2"/>
    <w:multiLevelType w:val="hybridMultilevel"/>
    <w:tmpl w:val="DB9CAE76"/>
    <w:lvl w:ilvl="0" w:tplc="8C80AA9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9307452"/>
    <w:multiLevelType w:val="hybridMultilevel"/>
    <w:tmpl w:val="593A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D02"/>
    <w:multiLevelType w:val="hybridMultilevel"/>
    <w:tmpl w:val="05BA1ABE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1">
    <w:nsid w:val="24E50C00"/>
    <w:multiLevelType w:val="hybridMultilevel"/>
    <w:tmpl w:val="ECAC2812"/>
    <w:lvl w:ilvl="0" w:tplc="7FF69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10B2"/>
    <w:multiLevelType w:val="hybridMultilevel"/>
    <w:tmpl w:val="8AB2500A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3">
    <w:nsid w:val="2AC33112"/>
    <w:multiLevelType w:val="hybridMultilevel"/>
    <w:tmpl w:val="5BCAB24A"/>
    <w:lvl w:ilvl="0" w:tplc="040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3" w:hanging="360"/>
      </w:pPr>
      <w:rPr>
        <w:rFonts w:hint="default" w:ascii="Wingdings" w:hAnsi="Wingdings"/>
      </w:rPr>
    </w:lvl>
  </w:abstractNum>
  <w:abstractNum w:abstractNumId="14">
    <w:nsid w:val="2B144ACD"/>
    <w:multiLevelType w:val="multilevel"/>
    <w:tmpl w:val="77EC2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AF60A8"/>
    <w:multiLevelType w:val="hybridMultilevel"/>
    <w:tmpl w:val="DD7C7694"/>
    <w:lvl w:ilvl="0" w:tplc="040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16">
    <w:nsid w:val="2F156716"/>
    <w:multiLevelType w:val="hybridMultilevel"/>
    <w:tmpl w:val="07D615E8"/>
    <w:lvl w:ilvl="0" w:tplc="040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17">
    <w:nsid w:val="32CE5579"/>
    <w:multiLevelType w:val="hybridMultilevel"/>
    <w:tmpl w:val="0FB29FB0"/>
    <w:lvl w:ilvl="0" w:tplc="15F0EF46">
      <w:start w:val="1"/>
      <w:numFmt w:val="bullet"/>
      <w:lvlText w:val="-"/>
      <w:lvlJc w:val="left"/>
      <w:pPr>
        <w:ind w:left="1494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8">
    <w:nsid w:val="36E95066"/>
    <w:multiLevelType w:val="hybridMultilevel"/>
    <w:tmpl w:val="57EA0D0A"/>
    <w:lvl w:ilvl="0" w:tplc="15F0EF4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375D2F4E"/>
    <w:multiLevelType w:val="multilevel"/>
    <w:tmpl w:val="77EC2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7D5ABA"/>
    <w:multiLevelType w:val="multilevel"/>
    <w:tmpl w:val="C018ED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901D33"/>
    <w:multiLevelType w:val="hybridMultilevel"/>
    <w:tmpl w:val="B8702996"/>
    <w:lvl w:ilvl="0" w:tplc="AD7C20B8">
      <w:start w:val="3"/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2">
    <w:nsid w:val="440C4B13"/>
    <w:multiLevelType w:val="hybridMultilevel"/>
    <w:tmpl w:val="95824AEE"/>
    <w:lvl w:ilvl="0" w:tplc="15F0EF46">
      <w:start w:val="1"/>
      <w:numFmt w:val="bullet"/>
      <w:lvlText w:val="-"/>
      <w:lvlJc w:val="left"/>
      <w:pPr>
        <w:ind w:left="1494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3">
    <w:nsid w:val="45CC5CA8"/>
    <w:multiLevelType w:val="hybridMultilevel"/>
    <w:tmpl w:val="CBAE573A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4">
    <w:nsid w:val="469741B9"/>
    <w:multiLevelType w:val="hybridMultilevel"/>
    <w:tmpl w:val="2612D922"/>
    <w:lvl w:ilvl="0" w:tplc="15F0EF46">
      <w:start w:val="1"/>
      <w:numFmt w:val="bullet"/>
      <w:lvlText w:val="-"/>
      <w:lvlJc w:val="left"/>
      <w:pPr>
        <w:ind w:left="157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abstractNum w:abstractNumId="25">
    <w:nsid w:val="4ABF3901"/>
    <w:multiLevelType w:val="hybridMultilevel"/>
    <w:tmpl w:val="5E3A3FCE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6">
    <w:nsid w:val="4AD04896"/>
    <w:multiLevelType w:val="multilevel"/>
    <w:tmpl w:val="AACC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B3F0279"/>
    <w:multiLevelType w:val="multilevel"/>
    <w:tmpl w:val="0FC6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DDF350F"/>
    <w:multiLevelType w:val="hybridMultilevel"/>
    <w:tmpl w:val="AD0084CA"/>
    <w:lvl w:ilvl="0" w:tplc="CC882B62">
      <w:start w:val="1"/>
      <w:numFmt w:val="lowerLetter"/>
      <w:lvlText w:val="%1-"/>
      <w:lvlJc w:val="left"/>
      <w:pPr>
        <w:ind w:left="151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4E2E1332"/>
    <w:multiLevelType w:val="hybridMultilevel"/>
    <w:tmpl w:val="427E4D34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30">
    <w:nsid w:val="54BF7E25"/>
    <w:multiLevelType w:val="multilevel"/>
    <w:tmpl w:val="37B8DE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295C37"/>
    <w:multiLevelType w:val="hybridMultilevel"/>
    <w:tmpl w:val="040E0D58"/>
    <w:lvl w:ilvl="0" w:tplc="15F0EF46">
      <w:start w:val="1"/>
      <w:numFmt w:val="bullet"/>
      <w:lvlText w:val="-"/>
      <w:lvlJc w:val="left"/>
      <w:pPr>
        <w:ind w:left="1505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32">
    <w:nsid w:val="585E62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9B2B4F"/>
    <w:multiLevelType w:val="multilevel"/>
    <w:tmpl w:val="77EC2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9479FD"/>
    <w:multiLevelType w:val="hybridMultilevel"/>
    <w:tmpl w:val="69DA4528"/>
    <w:lvl w:ilvl="0" w:tplc="040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35">
    <w:nsid w:val="613A34A9"/>
    <w:multiLevelType w:val="hybridMultilevel"/>
    <w:tmpl w:val="9732005C"/>
    <w:lvl w:ilvl="0" w:tplc="8E00F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6E08"/>
    <w:multiLevelType w:val="hybridMultilevel"/>
    <w:tmpl w:val="E9A4E66E"/>
    <w:lvl w:ilvl="0" w:tplc="04050001">
      <w:start w:val="1"/>
      <w:numFmt w:val="bullet"/>
      <w:lvlText w:val=""/>
      <w:lvlJc w:val="left"/>
      <w:pPr>
        <w:ind w:left="11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56" w:hanging="360"/>
      </w:pPr>
      <w:rPr>
        <w:rFonts w:hint="default" w:ascii="Wingdings" w:hAnsi="Wingdings"/>
      </w:rPr>
    </w:lvl>
  </w:abstractNum>
  <w:abstractNum w:abstractNumId="37">
    <w:nsid w:val="66691B74"/>
    <w:multiLevelType w:val="hybridMultilevel"/>
    <w:tmpl w:val="B5CA92E4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38">
    <w:nsid w:val="6A493AAF"/>
    <w:multiLevelType w:val="hybridMultilevel"/>
    <w:tmpl w:val="022A3D7A"/>
    <w:lvl w:ilvl="0" w:tplc="15F0EF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CBE00B3"/>
    <w:multiLevelType w:val="hybridMultilevel"/>
    <w:tmpl w:val="E6CEF424"/>
    <w:lvl w:ilvl="0" w:tplc="15F0EF46">
      <w:start w:val="1"/>
      <w:numFmt w:val="bullet"/>
      <w:lvlText w:val="-"/>
      <w:lvlJc w:val="left"/>
      <w:pPr>
        <w:ind w:left="1636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40">
    <w:nsid w:val="6D1473BA"/>
    <w:multiLevelType w:val="hybridMultilevel"/>
    <w:tmpl w:val="BC8E2364"/>
    <w:lvl w:ilvl="0" w:tplc="15F0EF46">
      <w:start w:val="1"/>
      <w:numFmt w:val="bullet"/>
      <w:lvlText w:val="-"/>
      <w:lvlJc w:val="left"/>
      <w:pPr>
        <w:ind w:left="151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41">
    <w:nsid w:val="735B27FF"/>
    <w:multiLevelType w:val="hybridMultilevel"/>
    <w:tmpl w:val="3FD65918"/>
    <w:lvl w:ilvl="0" w:tplc="F6BC50C0">
      <w:start w:val="3"/>
      <w:numFmt w:val="bullet"/>
      <w:lvlText w:val="-"/>
      <w:lvlJc w:val="left"/>
      <w:pPr>
        <w:ind w:left="1152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42">
    <w:nsid w:val="7B65310A"/>
    <w:multiLevelType w:val="multilevel"/>
    <w:tmpl w:val="77EC2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D15ED9"/>
    <w:multiLevelType w:val="hybridMultilevel"/>
    <w:tmpl w:val="C9E054C8"/>
    <w:lvl w:ilvl="0" w:tplc="15F0EF46">
      <w:start w:val="1"/>
      <w:numFmt w:val="bullet"/>
      <w:lvlText w:val="-"/>
      <w:lvlJc w:val="left"/>
      <w:pPr>
        <w:ind w:left="2002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7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6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62" w:hanging="360"/>
      </w:pPr>
      <w:rPr>
        <w:rFonts w:hint="default" w:ascii="Wingdings" w:hAnsi="Wingdings"/>
      </w:rPr>
    </w:lvl>
  </w:abstractNum>
  <w:abstractNum w:abstractNumId="44">
    <w:nsid w:val="7CA46575"/>
    <w:multiLevelType w:val="hybridMultilevel"/>
    <w:tmpl w:val="D2AE18FE"/>
    <w:lvl w:ilvl="0" w:tplc="0405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45">
    <w:nsid w:val="7EE85A7C"/>
    <w:multiLevelType w:val="hybridMultilevel"/>
    <w:tmpl w:val="1136B532"/>
    <w:lvl w:ilvl="0" w:tplc="040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46">
    <w:nsid w:val="7F8F5F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5"/>
  </w:num>
  <w:num w:numId="3">
    <w:abstractNumId w:val="32"/>
  </w:num>
  <w:num w:numId="4">
    <w:abstractNumId w:val="14"/>
  </w:num>
  <w:num w:numId="5">
    <w:abstractNumId w:val="2"/>
  </w:num>
  <w:num w:numId="6">
    <w:abstractNumId w:val="42"/>
  </w:num>
  <w:num w:numId="7">
    <w:abstractNumId w:val="33"/>
  </w:num>
  <w:num w:numId="8">
    <w:abstractNumId w:val="22"/>
  </w:num>
  <w:num w:numId="9">
    <w:abstractNumId w:val="17"/>
  </w:num>
  <w:num w:numId="10">
    <w:abstractNumId w:val="26"/>
  </w:num>
  <w:num w:numId="11">
    <w:abstractNumId w:val="19"/>
  </w:num>
  <w:num w:numId="12">
    <w:abstractNumId w:val="27"/>
  </w:num>
  <w:num w:numId="13">
    <w:abstractNumId w:val="40"/>
  </w:num>
  <w:num w:numId="14">
    <w:abstractNumId w:val="29"/>
  </w:num>
  <w:num w:numId="15">
    <w:abstractNumId w:val="25"/>
  </w:num>
  <w:num w:numId="16">
    <w:abstractNumId w:val="10"/>
  </w:num>
  <w:num w:numId="17">
    <w:abstractNumId w:val="5"/>
  </w:num>
  <w:num w:numId="18">
    <w:abstractNumId w:val="38"/>
  </w:num>
  <w:num w:numId="19">
    <w:abstractNumId w:val="11"/>
  </w:num>
  <w:num w:numId="20">
    <w:abstractNumId w:val="18"/>
  </w:num>
  <w:num w:numId="21">
    <w:abstractNumId w:val="0"/>
  </w:num>
  <w:num w:numId="22">
    <w:abstractNumId w:val="23"/>
  </w:num>
  <w:num w:numId="23">
    <w:abstractNumId w:val="37"/>
  </w:num>
  <w:num w:numId="24">
    <w:abstractNumId w:val="12"/>
  </w:num>
  <w:num w:numId="25">
    <w:abstractNumId w:val="24"/>
  </w:num>
  <w:num w:numId="26">
    <w:abstractNumId w:val="6"/>
  </w:num>
  <w:num w:numId="27">
    <w:abstractNumId w:val="39"/>
  </w:num>
  <w:num w:numId="28">
    <w:abstractNumId w:val="3"/>
  </w:num>
  <w:num w:numId="29">
    <w:abstractNumId w:val="43"/>
  </w:num>
  <w:num w:numId="30">
    <w:abstractNumId w:val="46"/>
  </w:num>
  <w:num w:numId="31">
    <w:abstractNumId w:val="20"/>
  </w:num>
  <w:num w:numId="32">
    <w:abstractNumId w:val="36"/>
  </w:num>
  <w:num w:numId="33">
    <w:abstractNumId w:val="4"/>
  </w:num>
  <w:num w:numId="34">
    <w:abstractNumId w:val="16"/>
  </w:num>
  <w:num w:numId="35">
    <w:abstractNumId w:val="13"/>
  </w:num>
  <w:num w:numId="36">
    <w:abstractNumId w:val="45"/>
  </w:num>
  <w:num w:numId="37">
    <w:abstractNumId w:val="34"/>
  </w:num>
  <w:num w:numId="38">
    <w:abstractNumId w:val="15"/>
  </w:num>
  <w:num w:numId="39">
    <w:abstractNumId w:val="1"/>
  </w:num>
  <w:num w:numId="40">
    <w:abstractNumId w:val="44"/>
  </w:num>
  <w:num w:numId="41">
    <w:abstractNumId w:val="7"/>
  </w:num>
  <w:num w:numId="42">
    <w:abstractNumId w:val="31"/>
  </w:num>
  <w:num w:numId="43">
    <w:abstractNumId w:val="20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4">
    <w:abstractNumId w:val="8"/>
  </w:num>
  <w:num w:numId="45">
    <w:abstractNumId w:val="41"/>
  </w:num>
  <w:num w:numId="46">
    <w:abstractNumId w:val="21"/>
  </w:num>
  <w:num w:numId="47">
    <w:abstractNumId w:val="28"/>
  </w:num>
  <w:num w:numId="48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C4"/>
    <w:rsid w:val="00033DEB"/>
    <w:rsid w:val="000457B4"/>
    <w:rsid w:val="00060FA1"/>
    <w:rsid w:val="000954BB"/>
    <w:rsid w:val="000A6D64"/>
    <w:rsid w:val="001104B0"/>
    <w:rsid w:val="0012165B"/>
    <w:rsid w:val="00147426"/>
    <w:rsid w:val="0016625B"/>
    <w:rsid w:val="00186358"/>
    <w:rsid w:val="001D7628"/>
    <w:rsid w:val="00201F68"/>
    <w:rsid w:val="003B0FD3"/>
    <w:rsid w:val="003B47C4"/>
    <w:rsid w:val="003C2A49"/>
    <w:rsid w:val="00456BD3"/>
    <w:rsid w:val="004C3172"/>
    <w:rsid w:val="004D39ED"/>
    <w:rsid w:val="004D5C7B"/>
    <w:rsid w:val="005434DB"/>
    <w:rsid w:val="00590571"/>
    <w:rsid w:val="0060683B"/>
    <w:rsid w:val="00636648"/>
    <w:rsid w:val="006C716B"/>
    <w:rsid w:val="006D6A91"/>
    <w:rsid w:val="00721046"/>
    <w:rsid w:val="00796158"/>
    <w:rsid w:val="007C669C"/>
    <w:rsid w:val="007D3EDF"/>
    <w:rsid w:val="007E71F9"/>
    <w:rsid w:val="00826333"/>
    <w:rsid w:val="0088510D"/>
    <w:rsid w:val="008B0FEC"/>
    <w:rsid w:val="009518D9"/>
    <w:rsid w:val="00981C8B"/>
    <w:rsid w:val="00981F7F"/>
    <w:rsid w:val="009A483D"/>
    <w:rsid w:val="00A1572E"/>
    <w:rsid w:val="00A439BA"/>
    <w:rsid w:val="00A45E09"/>
    <w:rsid w:val="00A85422"/>
    <w:rsid w:val="00AF47FF"/>
    <w:rsid w:val="00B31605"/>
    <w:rsid w:val="00B428DC"/>
    <w:rsid w:val="00B93D6D"/>
    <w:rsid w:val="00BA769B"/>
    <w:rsid w:val="00BC73BA"/>
    <w:rsid w:val="00C40F96"/>
    <w:rsid w:val="00C7427A"/>
    <w:rsid w:val="00C879AB"/>
    <w:rsid w:val="00C9353D"/>
    <w:rsid w:val="00CE00FE"/>
    <w:rsid w:val="00D139C4"/>
    <w:rsid w:val="00D97E3E"/>
    <w:rsid w:val="00DC2743"/>
    <w:rsid w:val="00DC550D"/>
    <w:rsid w:val="00E1696A"/>
    <w:rsid w:val="00E83C2C"/>
    <w:rsid w:val="00E964F4"/>
    <w:rsid w:val="00F17126"/>
    <w:rsid w:val="00F20CD7"/>
    <w:rsid w:val="00F233A6"/>
    <w:rsid w:val="00F457F3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3EBB8C2E"/>
  <w15:docId w15:val="{DEEDCE92-0825-4B08-A000-67ACB8553E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D139C4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39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5C7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0FD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3B0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FD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0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B0FD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D39E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0FE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0FEC"/>
  </w:style>
  <w:style w:type="paragraph" w:styleId="Zpat">
    <w:name w:val="footer"/>
    <w:basedOn w:val="Normln"/>
    <w:link w:val="ZpatChar"/>
    <w:uiPriority w:val="99"/>
    <w:unhideWhenUsed/>
    <w:rsid w:val="008B0FE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0FE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breclav.eu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://www.breclav.e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2047</properties:Words>
  <properties:Characters>12083</properties:Characters>
  <properties:Lines>100</properties:Lines>
  <properties:Paragraphs>28</properties:Paragraphs>
  <properties:TotalTime>122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2022-11-10T15:51:00Z</dcterms:created>
  <dc:creator/>
  <dc:description/>
  <cp:keywords/>
  <cp:lastModifiedBy/>
  <cp:lastPrinted>2022-11-11T07:24:00Z</cp:lastPrinted>
  <dcterms:modified xmlns:xsi="http://www.w3.org/2001/XMLSchema-instance" xsi:type="dcterms:W3CDTF">2023-01-04T07:45:00Z</dcterms:modified>
  <cp:revision>9</cp:revision>
  <dc:subject/>
  <dc:title/>
</cp:coreProperties>
</file>