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b/>
          <w:bCs/>
          <w:caps/>
          <w:sz w:val="18"/>
          <w:szCs w:val="18"/>
          <w:lang w:eastAsia="cs-CZ"/>
        </w:rPr>
        <w:t>ČESTNÉ PROHLÁŠENÍ PROKAZUJÍCÍ SPLNĚNÍ POŽADAVKŮ NA ZÁKLADNÍ ZPŮSOBILOST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</w:pP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Uchazeč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obchodní </w:t>
      </w:r>
      <w:proofErr w:type="spell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firma: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proofErr w:type="spell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sídlo: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právní </w:t>
      </w:r>
      <w:proofErr w:type="spell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forma: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proofErr w:type="spell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IČ: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jejímž jménem </w:t>
      </w:r>
      <w:proofErr w:type="spell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jedná: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č e s t n ě   p r o h l a š u j e,   ž e 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nebyl v zemi svého sídla v posledních 5 letech před zahájením zadávacího řízení pravomocně odsouzen pro trestný čin uvedený v příloze č. 3 k zákonu 134/2016 Sb. O zadávání veřejných zakázek nebo obdobný trestný čin podle právního řádu země sídla dodavatele; k zahlazeným odsouzením se nepřihlíží,</w:t>
      </w:r>
    </w:p>
    <w:p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nemá v České republice a v zemi svého sídla v evidenci daní zachycen splatný daňový nedoplatek,</w:t>
      </w:r>
    </w:p>
    <w:p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nemá v České republice a v zemi svého sídla splatný nedoplatek na pojistném nebo na penále na veřejné zdravotní pojištění,</w:t>
      </w:r>
    </w:p>
    <w:p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nemá v České republice a v zemi svého sídla splatný nedoplatek na pojistném nebo na penále na sociální zabezpečení a příspěvku na státní politiku zaměstnanosti,</w:t>
      </w:r>
    </w:p>
    <w:p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Dodavatel, který je právnickou osobou, rovněž 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:rsidR="00DC58BE" w:rsidRPr="00DC58BE" w:rsidRDefault="00DC58BE" w:rsidP="00DC58BE">
      <w:pPr>
        <w:pStyle w:val="Odstavecseseznamem"/>
        <w:numPr>
          <w:ilvl w:val="1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tato právnická osoba a zároveň</w:t>
      </w:r>
    </w:p>
    <w:p w:rsidR="00DC58BE" w:rsidRPr="00DC58BE" w:rsidRDefault="00DC58BE" w:rsidP="00DC58BE">
      <w:pPr>
        <w:pStyle w:val="Odstavecseseznamem"/>
        <w:numPr>
          <w:ilvl w:val="1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každý člen statutárního orgánu této právnické osoby.</w:t>
      </w:r>
    </w:p>
    <w:p w:rsidR="00DC58BE" w:rsidRPr="00DC58BE" w:rsidRDefault="00DC58BE" w:rsidP="00DC58BE">
      <w:pPr>
        <w:shd w:val="clear" w:color="auto" w:fill="FFFFFF"/>
        <w:spacing w:after="0"/>
        <w:ind w:left="1505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Je-li členem statutárního orgánu dodavatele právnická osoba, 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:rsidR="00DC58BE" w:rsidRPr="00DC58BE" w:rsidRDefault="00DC58BE" w:rsidP="00DC58BE">
      <w:pPr>
        <w:pStyle w:val="Odstavecseseznamem"/>
        <w:numPr>
          <w:ilvl w:val="0"/>
          <w:numId w:val="34"/>
        </w:numPr>
        <w:shd w:val="clear" w:color="auto" w:fill="FFFFFF"/>
        <w:spacing w:after="120"/>
        <w:ind w:left="816" w:hanging="459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tato právnická osoba,</w:t>
      </w:r>
    </w:p>
    <w:p w:rsidR="00DC58BE" w:rsidRPr="00DC58BE" w:rsidRDefault="00DC58BE" w:rsidP="00DC58BE">
      <w:pPr>
        <w:pStyle w:val="Odstavecseseznamem"/>
        <w:numPr>
          <w:ilvl w:val="0"/>
          <w:numId w:val="34"/>
        </w:numPr>
        <w:shd w:val="clear" w:color="auto" w:fill="FFFFFF"/>
        <w:spacing w:after="120"/>
        <w:ind w:left="816" w:hanging="459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každý člen statutárního orgánu této právnické osoby a</w:t>
      </w:r>
    </w:p>
    <w:p w:rsidR="00DC58BE" w:rsidRPr="00DC58BE" w:rsidRDefault="00DC58BE" w:rsidP="00DC58BE">
      <w:pPr>
        <w:pStyle w:val="Odstavecseseznamem"/>
        <w:numPr>
          <w:ilvl w:val="0"/>
          <w:numId w:val="34"/>
        </w:numPr>
        <w:shd w:val="clear" w:color="auto" w:fill="FFFFFF"/>
        <w:spacing w:after="120"/>
        <w:ind w:left="816" w:hanging="459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osoba zastupující tuto právnickou osobu v statutárním orgánu dodavatele.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Dodavatel, který je pobočkou závodu zahraniční právnické osoby, 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 a) splňuje</w:t>
      </w: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tato právnická osoba a vedoucí pobočky závodu.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Dodavatel, který je pobočkou závodu české právnické osoby, 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:rsidR="00DC58BE" w:rsidRPr="00DC58BE" w:rsidRDefault="00DC58BE" w:rsidP="00DC58BE">
      <w:pPr>
        <w:pStyle w:val="Odstavecseseznamem"/>
        <w:numPr>
          <w:ilvl w:val="0"/>
          <w:numId w:val="3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tato právnická osoba,</w:t>
      </w:r>
    </w:p>
    <w:p w:rsidR="00DC58BE" w:rsidRPr="00DC58BE" w:rsidRDefault="00DC58BE" w:rsidP="00DC58BE">
      <w:pPr>
        <w:pStyle w:val="Odstavecseseznamem"/>
        <w:numPr>
          <w:ilvl w:val="0"/>
          <w:numId w:val="3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každý člen statutárního orgánu této právnické osoby,</w:t>
      </w:r>
    </w:p>
    <w:p w:rsidR="00DC58BE" w:rsidRPr="00DC58BE" w:rsidRDefault="00DC58BE" w:rsidP="00DC58BE">
      <w:pPr>
        <w:pStyle w:val="Odstavecseseznamem"/>
        <w:numPr>
          <w:ilvl w:val="0"/>
          <w:numId w:val="32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vedoucí pobočky závodu.</w:t>
      </w:r>
    </w:p>
    <w:p w:rsidR="00DC58BE" w:rsidRPr="00DC58BE" w:rsidRDefault="00DC58BE" w:rsidP="00DC58BE">
      <w:pPr>
        <w:shd w:val="clear" w:color="auto" w:fill="FFFFFF"/>
        <w:spacing w:after="0"/>
        <w:ind w:left="1505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Je-li členem statutárního orgánu předmětné české právnické osoby, které je dodavatel pobočkou, právnická osoba, prohlašuje dodavatel,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tato právnická osoba,</w:t>
      </w:r>
    </w:p>
    <w:p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každý člen statutárního orgánu této právnické osoby a</w:t>
      </w:r>
    </w:p>
    <w:p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osoba zastupující tuto právnickou osobu v statutárním orgánu předmětné české právnické osoby, které je dodavatel pobočkou,</w:t>
      </w:r>
    </w:p>
    <w:p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vedoucí pobočky závodu.</w:t>
      </w:r>
    </w:p>
    <w:p w:rsidR="00DC58BE" w:rsidRPr="00DC58BE" w:rsidRDefault="00DC58BE" w:rsidP="00DC58BE">
      <w:pPr>
        <w:shd w:val="clear" w:color="auto" w:fill="FFFFFF"/>
        <w:spacing w:after="0"/>
        <w:ind w:firstLine="5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Toto čestné prohlášení činím na základě své svobodné a vážné vůle, s jeho obsahem souhlasím a jsem si vědom možných následků vyplývajících z uvedení nepravdivých skutečností.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Toto čestné prohlášení podepisuji jako osoba oprávněná jednat jménem uchazeče.</w:t>
      </w:r>
    </w:p>
    <w:p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:rsidR="00DC58BE" w:rsidRPr="00DC58BE" w:rsidRDefault="00DC58BE" w:rsidP="00DC58BE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bookmarkStart w:id="0" w:name="_GoBack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V doplní dodavatel, dne doplní dodavatel</w:t>
      </w:r>
    </w:p>
    <w:bookmarkEnd w:id="0"/>
    <w:p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………………………………………………………………………</w:t>
      </w:r>
    </w:p>
    <w:p w:rsidR="00DC58BE" w:rsidRPr="00DC58BE" w:rsidRDefault="00DC58BE" w:rsidP="00DC58BE">
      <w:pPr>
        <w:shd w:val="clear" w:color="auto" w:fill="FFFFFF"/>
        <w:spacing w:after="0"/>
        <w:ind w:left="2831" w:firstLine="709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Podpis a razítko osoby oprávněné jednat za uchazeče</w:t>
      </w:r>
    </w:p>
    <w:p w:rsidR="005C6C32" w:rsidRPr="00DC58BE" w:rsidRDefault="005C6C32" w:rsidP="00DC58BE">
      <w:pPr>
        <w:spacing w:after="0"/>
        <w:rPr>
          <w:rFonts w:asciiTheme="majorHAnsi" w:hAnsiTheme="majorHAnsi" w:cstheme="majorHAnsi"/>
          <w:sz w:val="18"/>
          <w:szCs w:val="18"/>
        </w:rPr>
      </w:pPr>
    </w:p>
    <w:sectPr w:rsidR="005C6C32" w:rsidRPr="00DC58BE" w:rsidSect="00DC58B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709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DD" w:rsidRDefault="004325DD" w:rsidP="00744469">
      <w:pPr>
        <w:spacing w:after="0"/>
      </w:pPr>
      <w:r>
        <w:separator/>
      </w:r>
    </w:p>
  </w:endnote>
  <w:endnote w:type="continuationSeparator" w:id="0">
    <w:p w:rsidR="004325DD" w:rsidRDefault="004325D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RDefault="00A47B09" w:rsidP="00F543E8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84561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325DD">
            <w:fldChar w:fldCharType="begin"/>
          </w:r>
          <w:r w:rsidR="004325DD">
            <w:instrText xml:space="preserve"> NUMPAGES   \* MERGEFORMAT </w:instrText>
          </w:r>
          <w:r w:rsidR="004325DD">
            <w:fldChar w:fldCharType="separate"/>
          </w:r>
          <w:r w:rsidR="00084561">
            <w:rPr>
              <w:noProof/>
            </w:rPr>
            <w:t>1</w:t>
          </w:r>
          <w:r w:rsidR="004325DD">
            <w:rPr>
              <w:noProof/>
            </w:rPr>
            <w:fldChar w:fldCharType="end"/>
          </w:r>
        </w:p>
      </w:tc>
    </w:tr>
  </w:tbl>
  <w:p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325DD">
            <w:fldChar w:fldCharType="begin"/>
          </w:r>
          <w:r w:rsidR="004325DD">
            <w:instrText xml:space="preserve"> NUMPAGES   \* MERGEFORMAT </w:instrText>
          </w:r>
          <w:r w:rsidR="004325DD">
            <w:fldChar w:fldCharType="separate"/>
          </w:r>
          <w:r w:rsidR="00830A79">
            <w:rPr>
              <w:noProof/>
            </w:rPr>
            <w:t>1</w:t>
          </w:r>
          <w:r w:rsidR="004325DD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DD" w:rsidRDefault="004325DD" w:rsidP="00744469">
      <w:pPr>
        <w:spacing w:after="0"/>
      </w:pPr>
      <w:r>
        <w:separator/>
      </w:r>
    </w:p>
  </w:footnote>
  <w:footnote w:type="continuationSeparator" w:id="0">
    <w:p w:rsidR="004325DD" w:rsidRDefault="004325DD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 wp14:anchorId="0408D5EF" wp14:editId="6203F449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4CBF72C7" wp14:editId="67A32976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6pt;height:6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2CA91BA3"/>
    <w:multiLevelType w:val="hybridMultilevel"/>
    <w:tmpl w:val="DB501542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25B76"/>
    <w:multiLevelType w:val="hybridMultilevel"/>
    <w:tmpl w:val="24B6E7D6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C151F"/>
    <w:multiLevelType w:val="hybridMultilevel"/>
    <w:tmpl w:val="8BE680DE"/>
    <w:lvl w:ilvl="0" w:tplc="C78CD2B2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6244C"/>
    <w:multiLevelType w:val="hybridMultilevel"/>
    <w:tmpl w:val="7F0C5678"/>
    <w:lvl w:ilvl="0" w:tplc="94248D8E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5A651119"/>
    <w:multiLevelType w:val="hybridMultilevel"/>
    <w:tmpl w:val="1340E602"/>
    <w:lvl w:ilvl="0" w:tplc="94248D8E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D008C"/>
    <w:multiLevelType w:val="hybridMultilevel"/>
    <w:tmpl w:val="66C63D5A"/>
    <w:lvl w:ilvl="0" w:tplc="C78CD2B2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9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66BD3756"/>
    <w:multiLevelType w:val="hybridMultilevel"/>
    <w:tmpl w:val="7A42DD42"/>
    <w:lvl w:ilvl="0" w:tplc="B5284B34">
      <w:start w:val="1"/>
      <w:numFmt w:val="lowerLetter"/>
      <w:lvlText w:val="%1)"/>
      <w:lvlJc w:val="left"/>
      <w:pPr>
        <w:ind w:left="450" w:hanging="38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70071A81"/>
    <w:multiLevelType w:val="hybridMultilevel"/>
    <w:tmpl w:val="FBB86D7A"/>
    <w:lvl w:ilvl="0" w:tplc="56FA20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7D782661"/>
    <w:multiLevelType w:val="hybridMultilevel"/>
    <w:tmpl w:val="95BCE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AC22E08">
      <w:start w:val="5"/>
      <w:numFmt w:val="bullet"/>
      <w:lvlText w:val="-"/>
      <w:lvlJc w:val="left"/>
      <w:pPr>
        <w:ind w:left="1540" w:hanging="460"/>
      </w:pPr>
      <w:rPr>
        <w:rFonts w:ascii="Arial" w:eastAsia="Times New Roman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0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5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"/>
  </w:num>
  <w:num w:numId="22">
    <w:abstractNumId w:val="14"/>
  </w:num>
  <w:num w:numId="23">
    <w:abstractNumId w:val="16"/>
  </w:num>
  <w:num w:numId="24">
    <w:abstractNumId w:val="19"/>
  </w:num>
  <w:num w:numId="25">
    <w:abstractNumId w:val="13"/>
  </w:num>
  <w:num w:numId="26">
    <w:abstractNumId w:val="21"/>
  </w:num>
  <w:num w:numId="27">
    <w:abstractNumId w:val="24"/>
  </w:num>
  <w:num w:numId="28">
    <w:abstractNumId w:val="20"/>
  </w:num>
  <w:num w:numId="29">
    <w:abstractNumId w:val="22"/>
  </w:num>
  <w:num w:numId="30">
    <w:abstractNumId w:val="9"/>
  </w:num>
  <w:num w:numId="31">
    <w:abstractNumId w:val="18"/>
  </w:num>
  <w:num w:numId="32">
    <w:abstractNumId w:val="4"/>
  </w:num>
  <w:num w:numId="33">
    <w:abstractNumId w:val="8"/>
  </w:num>
  <w:num w:numId="34">
    <w:abstractNumId w:val="1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561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25DD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53D8"/>
    <w:rsid w:val="00815A6C"/>
    <w:rsid w:val="00815F47"/>
    <w:rsid w:val="008255F6"/>
    <w:rsid w:val="00830A79"/>
    <w:rsid w:val="00832A86"/>
    <w:rsid w:val="00844670"/>
    <w:rsid w:val="00847203"/>
    <w:rsid w:val="008647B8"/>
    <w:rsid w:val="00873BDC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AF64E6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40BA4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43F5E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C58B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51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58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58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ECE21EA-C9DA-44BA-B461-64B36FAB4DA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2023-07-30T10:13:00Z</dcterms:created>
  <dcterms:modified xsi:type="dcterms:W3CDTF">2023-07-30T10:16:00Z</dcterms:modified>
</cp:coreProperties>
</file>