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3BE4" w14:textId="6EEF8573" w:rsidR="00914AA5" w:rsidRDefault="00FC5EAE" w:rsidP="00525708">
      <w:pPr>
        <w:pStyle w:val="Default"/>
        <w:spacing w:after="1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Postup</w:t>
      </w:r>
      <w:r w:rsidR="004F4274">
        <w:rPr>
          <w:b/>
          <w:bCs/>
          <w:sz w:val="28"/>
          <w:szCs w:val="28"/>
        </w:rPr>
        <w:t xml:space="preserve"> přidělení podpory de minimis pro zapojený subjekt </w:t>
      </w:r>
      <w:r w:rsidR="00C4035B">
        <w:rPr>
          <w:b/>
          <w:bCs/>
          <w:sz w:val="28"/>
          <w:szCs w:val="28"/>
        </w:rPr>
        <w:t xml:space="preserve">ve výzvě č. </w:t>
      </w:r>
      <w:r w:rsidR="00274F16">
        <w:rPr>
          <w:b/>
          <w:bCs/>
          <w:sz w:val="28"/>
          <w:szCs w:val="28"/>
        </w:rPr>
        <w:t>71</w:t>
      </w:r>
    </w:p>
    <w:p w14:paraId="7954B505" w14:textId="0A9C21FD" w:rsidR="009B219B" w:rsidRPr="00C72B62" w:rsidRDefault="004F4274" w:rsidP="00C72B62">
      <w:pPr>
        <w:pStyle w:val="Default"/>
        <w:spacing w:after="160"/>
        <w:jc w:val="both"/>
        <w:rPr>
          <w:b/>
          <w:bCs/>
          <w:sz w:val="22"/>
          <w:szCs w:val="22"/>
        </w:rPr>
      </w:pPr>
      <w:r w:rsidRPr="004F4274">
        <w:rPr>
          <w:b/>
          <w:bCs/>
          <w:sz w:val="22"/>
          <w:szCs w:val="22"/>
        </w:rPr>
        <w:t>Před zapojením subjektu</w:t>
      </w:r>
      <w:r>
        <w:rPr>
          <w:sz w:val="22"/>
          <w:szCs w:val="22"/>
        </w:rPr>
        <w:t xml:space="preserve"> do projektu je nutné, aby měl tento subjekt přidělenou podporu de</w:t>
      </w:r>
      <w:r w:rsidR="002600D9">
        <w:rPr>
          <w:sz w:val="22"/>
          <w:szCs w:val="22"/>
        </w:rPr>
        <w:t> </w:t>
      </w:r>
      <w:r>
        <w:rPr>
          <w:sz w:val="22"/>
          <w:szCs w:val="22"/>
        </w:rPr>
        <w:t xml:space="preserve">minimis, tj. </w:t>
      </w:r>
      <w:r w:rsidRPr="004F4274">
        <w:rPr>
          <w:b/>
          <w:bCs/>
          <w:sz w:val="22"/>
          <w:szCs w:val="22"/>
        </w:rPr>
        <w:t>vydané Rozhodnutí o poskytnutí podpory de minimis</w:t>
      </w:r>
      <w:r w:rsidR="00E12F08">
        <w:rPr>
          <w:b/>
          <w:bCs/>
          <w:sz w:val="22"/>
          <w:szCs w:val="22"/>
        </w:rPr>
        <w:t xml:space="preserve"> dalšímu subjektu</w:t>
      </w:r>
      <w:r>
        <w:rPr>
          <w:sz w:val="22"/>
          <w:szCs w:val="22"/>
        </w:rPr>
        <w:t>.</w:t>
      </w:r>
      <w:r w:rsidR="009B219B">
        <w:rPr>
          <w:rStyle w:val="Znakapoznpodarou"/>
          <w:sz w:val="22"/>
          <w:szCs w:val="22"/>
        </w:rPr>
        <w:footnoteReference w:id="1"/>
      </w:r>
      <w:r>
        <w:rPr>
          <w:sz w:val="22"/>
          <w:szCs w:val="22"/>
        </w:rPr>
        <w:t xml:space="preserve"> </w:t>
      </w:r>
    </w:p>
    <w:p w14:paraId="37223220" w14:textId="3852BBD6" w:rsidR="004F4274" w:rsidRDefault="004F4274" w:rsidP="007C3309">
      <w:pPr>
        <w:pStyle w:val="Default"/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přidělení podpory je třeba zažádat </w:t>
      </w:r>
      <w:r w:rsidR="002600D9">
        <w:rPr>
          <w:sz w:val="22"/>
          <w:szCs w:val="22"/>
        </w:rPr>
        <w:t>ř</w:t>
      </w:r>
      <w:r>
        <w:rPr>
          <w:sz w:val="22"/>
          <w:szCs w:val="22"/>
        </w:rPr>
        <w:t>íd</w:t>
      </w:r>
      <w:r w:rsidR="002600D9">
        <w:rPr>
          <w:sz w:val="22"/>
          <w:szCs w:val="22"/>
        </w:rPr>
        <w:t>i</w:t>
      </w:r>
      <w:r>
        <w:rPr>
          <w:sz w:val="22"/>
          <w:szCs w:val="22"/>
        </w:rPr>
        <w:t xml:space="preserve">cí orgán formou </w:t>
      </w:r>
      <w:r w:rsidR="002600D9">
        <w:rPr>
          <w:sz w:val="22"/>
          <w:szCs w:val="22"/>
        </w:rPr>
        <w:t xml:space="preserve">interní </w:t>
      </w:r>
      <w:r>
        <w:rPr>
          <w:sz w:val="22"/>
          <w:szCs w:val="22"/>
        </w:rPr>
        <w:t xml:space="preserve">depeše, a to </w:t>
      </w:r>
      <w:r>
        <w:rPr>
          <w:b/>
          <w:bCs/>
          <w:sz w:val="22"/>
          <w:szCs w:val="22"/>
        </w:rPr>
        <w:t>nejpozději 15</w:t>
      </w:r>
      <w:r w:rsidR="00C72B62">
        <w:rPr>
          <w:b/>
          <w:bCs/>
          <w:sz w:val="22"/>
          <w:szCs w:val="22"/>
        </w:rPr>
        <w:t> </w:t>
      </w:r>
      <w:r>
        <w:rPr>
          <w:b/>
          <w:bCs/>
          <w:sz w:val="22"/>
          <w:szCs w:val="22"/>
        </w:rPr>
        <w:t>pracovních dní před</w:t>
      </w:r>
      <w:r w:rsidR="002600D9">
        <w:rPr>
          <w:b/>
          <w:bCs/>
          <w:sz w:val="22"/>
          <w:szCs w:val="22"/>
        </w:rPr>
        <w:t xml:space="preserve"> vstupem </w:t>
      </w:r>
      <w:r>
        <w:rPr>
          <w:b/>
          <w:bCs/>
          <w:sz w:val="22"/>
          <w:szCs w:val="22"/>
        </w:rPr>
        <w:t>zaměstnanc</w:t>
      </w:r>
      <w:r w:rsidR="002600D9">
        <w:rPr>
          <w:b/>
          <w:bCs/>
          <w:sz w:val="22"/>
          <w:szCs w:val="22"/>
        </w:rPr>
        <w:t>ů</w:t>
      </w:r>
      <w:r>
        <w:rPr>
          <w:b/>
          <w:bCs/>
          <w:sz w:val="22"/>
          <w:szCs w:val="22"/>
        </w:rPr>
        <w:t xml:space="preserve"> zapojeného subjektu do prvního kurzu</w:t>
      </w:r>
      <w:r>
        <w:rPr>
          <w:sz w:val="22"/>
          <w:szCs w:val="22"/>
        </w:rPr>
        <w:t xml:space="preserve">. </w:t>
      </w:r>
    </w:p>
    <w:p w14:paraId="1BD4FCF2" w14:textId="2C5028BB" w:rsidR="002600D9" w:rsidRDefault="004F4274" w:rsidP="007C3309">
      <w:pPr>
        <w:pStyle w:val="Default"/>
        <w:spacing w:after="160"/>
        <w:jc w:val="both"/>
        <w:rPr>
          <w:sz w:val="22"/>
          <w:szCs w:val="22"/>
        </w:rPr>
      </w:pPr>
      <w:r w:rsidRPr="004F4274">
        <w:rPr>
          <w:sz w:val="22"/>
          <w:szCs w:val="22"/>
        </w:rPr>
        <w:t xml:space="preserve">Doporučujeme všem příjemcům nežádat o přidělení </w:t>
      </w:r>
      <w:r w:rsidR="002600D9">
        <w:rPr>
          <w:sz w:val="22"/>
          <w:szCs w:val="22"/>
        </w:rPr>
        <w:t xml:space="preserve">podpory </w:t>
      </w:r>
      <w:r w:rsidRPr="004F4274">
        <w:rPr>
          <w:sz w:val="22"/>
          <w:szCs w:val="22"/>
        </w:rPr>
        <w:t>na poslední chvíli</w:t>
      </w:r>
      <w:r w:rsidR="002600D9">
        <w:rPr>
          <w:sz w:val="22"/>
          <w:szCs w:val="22"/>
        </w:rPr>
        <w:t xml:space="preserve"> a ponechat tak prostor pro případné opravy nesprávně či neúplně vyplněných podkladů</w:t>
      </w:r>
      <w:r w:rsidRPr="004F4274">
        <w:rPr>
          <w:sz w:val="22"/>
          <w:szCs w:val="22"/>
        </w:rPr>
        <w:t xml:space="preserve">. </w:t>
      </w:r>
      <w:r w:rsidR="00472AB1">
        <w:rPr>
          <w:sz w:val="22"/>
          <w:szCs w:val="22"/>
        </w:rPr>
        <w:t xml:space="preserve">Dále doporučujeme nežádat o přidělení podpory de minimis pro daný subjekt ve větším množství žádostí, ale zařadit do žádosti celou předpokládanou částku de minimis pro daný subjekt. </w:t>
      </w:r>
    </w:p>
    <w:p w14:paraId="35E9BA8F" w14:textId="117C8B89" w:rsidR="004F4274" w:rsidRPr="004F4274" w:rsidRDefault="004F4274" w:rsidP="007C3309">
      <w:pPr>
        <w:pStyle w:val="Default"/>
        <w:spacing w:after="160"/>
        <w:jc w:val="both"/>
        <w:rPr>
          <w:sz w:val="22"/>
          <w:szCs w:val="22"/>
        </w:rPr>
      </w:pPr>
      <w:r w:rsidRPr="004F4274">
        <w:rPr>
          <w:b/>
          <w:bCs/>
          <w:sz w:val="22"/>
          <w:szCs w:val="22"/>
        </w:rPr>
        <w:t xml:space="preserve">Podporu de minimis nelze přidělit zpětně. Pokud by se zaměstnanci zapojeného subjektu účastnili školení, na které nebyla přidělena podpora </w:t>
      </w:r>
      <w:r w:rsidR="002600D9">
        <w:rPr>
          <w:b/>
          <w:bCs/>
          <w:sz w:val="22"/>
          <w:szCs w:val="22"/>
        </w:rPr>
        <w:t xml:space="preserve">de minimis </w:t>
      </w:r>
      <w:r w:rsidRPr="004F4274">
        <w:rPr>
          <w:b/>
          <w:bCs/>
          <w:sz w:val="22"/>
          <w:szCs w:val="22"/>
        </w:rPr>
        <w:t>nebo nebyla přidělena v</w:t>
      </w:r>
      <w:r w:rsidR="002600D9">
        <w:rPr>
          <w:b/>
          <w:bCs/>
          <w:sz w:val="22"/>
          <w:szCs w:val="22"/>
        </w:rPr>
        <w:t> </w:t>
      </w:r>
      <w:r w:rsidRPr="004F4274">
        <w:rPr>
          <w:b/>
          <w:bCs/>
          <w:sz w:val="22"/>
          <w:szCs w:val="22"/>
        </w:rPr>
        <w:t xml:space="preserve">dostatečné výši, příslušné výdaje </w:t>
      </w:r>
      <w:r w:rsidR="002600D9">
        <w:rPr>
          <w:b/>
          <w:bCs/>
          <w:sz w:val="22"/>
          <w:szCs w:val="22"/>
        </w:rPr>
        <w:t>jsou</w:t>
      </w:r>
      <w:r w:rsidR="002600D9" w:rsidRPr="004F4274">
        <w:rPr>
          <w:b/>
          <w:bCs/>
          <w:sz w:val="22"/>
          <w:szCs w:val="22"/>
        </w:rPr>
        <w:t xml:space="preserve"> </w:t>
      </w:r>
      <w:r w:rsidRPr="004F4274">
        <w:rPr>
          <w:b/>
          <w:bCs/>
          <w:sz w:val="22"/>
          <w:szCs w:val="22"/>
        </w:rPr>
        <w:t>nezpůsobilé.</w:t>
      </w:r>
    </w:p>
    <w:p w14:paraId="695D0245" w14:textId="22AE90D8" w:rsidR="00116802" w:rsidRDefault="002600D9" w:rsidP="007C3309">
      <w:pPr>
        <w:pStyle w:val="Default"/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>Upozorňujeme, že podporu de minimis je možné přidělit</w:t>
      </w:r>
      <w:r w:rsidR="003C625B">
        <w:rPr>
          <w:sz w:val="22"/>
          <w:szCs w:val="22"/>
        </w:rPr>
        <w:t xml:space="preserve"> pouze</w:t>
      </w:r>
      <w:r w:rsidR="00116802">
        <w:rPr>
          <w:sz w:val="22"/>
          <w:szCs w:val="22"/>
        </w:rPr>
        <w:t xml:space="preserve"> </w:t>
      </w:r>
      <w:r>
        <w:rPr>
          <w:sz w:val="22"/>
          <w:szCs w:val="22"/>
        </w:rPr>
        <w:t>subjektu,</w:t>
      </w:r>
      <w:r w:rsidR="00BC0007">
        <w:rPr>
          <w:sz w:val="22"/>
          <w:szCs w:val="22"/>
        </w:rPr>
        <w:t xml:space="preserve"> </w:t>
      </w:r>
      <w:r w:rsidR="00C057E3">
        <w:rPr>
          <w:sz w:val="22"/>
          <w:szCs w:val="22"/>
        </w:rPr>
        <w:t xml:space="preserve">jehož zaměstnanci jsou podporovanou cílovou skupinou </w:t>
      </w:r>
      <w:r w:rsidR="001F7CBC">
        <w:rPr>
          <w:sz w:val="22"/>
          <w:szCs w:val="22"/>
        </w:rPr>
        <w:t>d</w:t>
      </w:r>
      <w:r w:rsidR="00624620">
        <w:rPr>
          <w:sz w:val="22"/>
          <w:szCs w:val="22"/>
        </w:rPr>
        <w:t xml:space="preserve">le přílohy č. 1 rozhodnutí o poskytnutí dotace, </w:t>
      </w:r>
      <w:r w:rsidR="00116802">
        <w:rPr>
          <w:sz w:val="22"/>
          <w:szCs w:val="22"/>
        </w:rPr>
        <w:t xml:space="preserve">tzn. </w:t>
      </w:r>
    </w:p>
    <w:p w14:paraId="50E31D4B" w14:textId="3495940A" w:rsidR="00755FB0" w:rsidRDefault="00327ADD" w:rsidP="002B029D">
      <w:pPr>
        <w:pStyle w:val="Default"/>
        <w:numPr>
          <w:ilvl w:val="0"/>
          <w:numId w:val="7"/>
        </w:numPr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>zaměstnanci subjektu, který</w:t>
      </w:r>
      <w:r w:rsidR="00755FB0">
        <w:rPr>
          <w:sz w:val="22"/>
          <w:szCs w:val="22"/>
        </w:rPr>
        <w:t>:</w:t>
      </w:r>
    </w:p>
    <w:p w14:paraId="620DDDBE" w14:textId="77777777" w:rsidR="00755FB0" w:rsidRDefault="002600D9" w:rsidP="002B029D">
      <w:pPr>
        <w:pStyle w:val="Default"/>
        <w:numPr>
          <w:ilvl w:val="0"/>
          <w:numId w:val="6"/>
        </w:numPr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je člen</w:t>
      </w:r>
      <w:r w:rsidR="00755FB0">
        <w:rPr>
          <w:sz w:val="22"/>
          <w:szCs w:val="22"/>
        </w:rPr>
        <w:t>ským subjektem</w:t>
      </w:r>
      <w:r>
        <w:rPr>
          <w:sz w:val="22"/>
          <w:szCs w:val="22"/>
        </w:rPr>
        <w:t xml:space="preserve"> příjemce </w:t>
      </w:r>
      <w:r w:rsidR="00755FB0">
        <w:rPr>
          <w:sz w:val="22"/>
          <w:szCs w:val="22"/>
        </w:rPr>
        <w:t xml:space="preserve">nebo členským subjektem kolektivního člena příjemce, </w:t>
      </w:r>
    </w:p>
    <w:p w14:paraId="2A86901E" w14:textId="77777777" w:rsidR="00624620" w:rsidRDefault="00624620" w:rsidP="002B029D">
      <w:pPr>
        <w:pStyle w:val="Default"/>
        <w:numPr>
          <w:ilvl w:val="0"/>
          <w:numId w:val="6"/>
        </w:numPr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má právní formu specifikovanou v příloze č. 1 rozhodnutí o poskytnutí dotace,</w:t>
      </w:r>
    </w:p>
    <w:p w14:paraId="1DD971E2" w14:textId="22353E97" w:rsidR="00671029" w:rsidRDefault="00755FB0" w:rsidP="002B029D">
      <w:pPr>
        <w:pStyle w:val="Default"/>
        <w:numPr>
          <w:ilvl w:val="0"/>
          <w:numId w:val="6"/>
        </w:numPr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nepatří mezi subjekty vyloučené z cílové skupiny projektu dle </w:t>
      </w:r>
      <w:r w:rsidR="007372FD">
        <w:rPr>
          <w:sz w:val="22"/>
          <w:szCs w:val="22"/>
        </w:rPr>
        <w:t>bodu 4.3 textu výzvy</w:t>
      </w:r>
    </w:p>
    <w:p w14:paraId="5FF1B0B4" w14:textId="77777777" w:rsidR="00245CBA" w:rsidRDefault="00245CBA" w:rsidP="002B029D">
      <w:pPr>
        <w:pStyle w:val="Default"/>
        <w:ind w:left="720"/>
        <w:jc w:val="both"/>
        <w:rPr>
          <w:sz w:val="22"/>
          <w:szCs w:val="22"/>
        </w:rPr>
      </w:pPr>
    </w:p>
    <w:p w14:paraId="48601BBE" w14:textId="07D70BF0" w:rsidR="00755FB0" w:rsidRDefault="00116802" w:rsidP="00245CBA">
      <w:pPr>
        <w:pStyle w:val="Default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a/nebo</w:t>
      </w:r>
    </w:p>
    <w:p w14:paraId="7880621C" w14:textId="77777777" w:rsidR="00245CBA" w:rsidRDefault="00245CBA" w:rsidP="002B029D">
      <w:pPr>
        <w:pStyle w:val="Default"/>
        <w:ind w:left="720"/>
        <w:jc w:val="both"/>
        <w:rPr>
          <w:sz w:val="22"/>
          <w:szCs w:val="22"/>
        </w:rPr>
      </w:pPr>
    </w:p>
    <w:p w14:paraId="3A3756F6" w14:textId="328F7000" w:rsidR="003C625B" w:rsidRDefault="003C625B" w:rsidP="002B029D">
      <w:pPr>
        <w:pStyle w:val="Default"/>
        <w:numPr>
          <w:ilvl w:val="0"/>
          <w:numId w:val="7"/>
        </w:numPr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subjektu, který je OSVČ a účastní se </w:t>
      </w:r>
      <w:r w:rsidRPr="002F4ABB">
        <w:rPr>
          <w:sz w:val="22"/>
          <w:szCs w:val="22"/>
        </w:rPr>
        <w:t>s</w:t>
      </w:r>
      <w:r w:rsidR="00503A37" w:rsidRPr="002F4ABB">
        <w:rPr>
          <w:sz w:val="22"/>
          <w:szCs w:val="22"/>
        </w:rPr>
        <w:t>ám</w:t>
      </w:r>
      <w:r>
        <w:rPr>
          <w:sz w:val="22"/>
          <w:szCs w:val="22"/>
        </w:rPr>
        <w:t xml:space="preserve"> vzdělávacích kurzů</w:t>
      </w:r>
      <w:r w:rsidR="003C53DC">
        <w:rPr>
          <w:sz w:val="22"/>
          <w:szCs w:val="22"/>
        </w:rPr>
        <w:t xml:space="preserve"> a je členským subjektem příjemce nebo členským subjektem kolektivního člena příjemce</w:t>
      </w:r>
      <w:r w:rsidR="007372FD">
        <w:rPr>
          <w:sz w:val="22"/>
          <w:szCs w:val="22"/>
        </w:rPr>
        <w:t xml:space="preserve"> a nepatří mezi subjekty vyloučené z cílové skupiny projektu dle</w:t>
      </w:r>
      <w:r w:rsidR="007372FD" w:rsidRPr="007372FD">
        <w:rPr>
          <w:sz w:val="22"/>
          <w:szCs w:val="22"/>
        </w:rPr>
        <w:t xml:space="preserve"> </w:t>
      </w:r>
      <w:r w:rsidR="007372FD">
        <w:rPr>
          <w:sz w:val="22"/>
          <w:szCs w:val="22"/>
        </w:rPr>
        <w:t>bodu 4.3 textu výzvy</w:t>
      </w:r>
      <w:r w:rsidR="00315032">
        <w:rPr>
          <w:sz w:val="22"/>
          <w:szCs w:val="22"/>
        </w:rPr>
        <w:t>.</w:t>
      </w:r>
    </w:p>
    <w:p w14:paraId="5DC58095" w14:textId="77777777" w:rsidR="00116802" w:rsidRDefault="00116802" w:rsidP="003C53DC">
      <w:pPr>
        <w:pStyle w:val="Default"/>
        <w:spacing w:after="160"/>
        <w:jc w:val="both"/>
        <w:rPr>
          <w:sz w:val="22"/>
          <w:szCs w:val="22"/>
        </w:rPr>
      </w:pPr>
    </w:p>
    <w:p w14:paraId="369EE4D0" w14:textId="096FD869" w:rsidR="004F4274" w:rsidRDefault="004F4274" w:rsidP="007C3309">
      <w:pPr>
        <w:pStyle w:val="Default"/>
        <w:spacing w:after="1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Pro přidělení podpory </w:t>
      </w:r>
      <w:r w:rsidR="002600D9">
        <w:rPr>
          <w:b/>
          <w:bCs/>
          <w:sz w:val="22"/>
          <w:szCs w:val="22"/>
        </w:rPr>
        <w:t>de minimis</w:t>
      </w:r>
      <w:r>
        <w:rPr>
          <w:b/>
          <w:bCs/>
          <w:sz w:val="22"/>
          <w:szCs w:val="22"/>
        </w:rPr>
        <w:t xml:space="preserve"> je třeba doložit následující formuláře: </w:t>
      </w:r>
    </w:p>
    <w:p w14:paraId="5C2D7801" w14:textId="760D0C69" w:rsidR="00E82E66" w:rsidRPr="00E82E66" w:rsidRDefault="004F4274" w:rsidP="007C3309">
      <w:pPr>
        <w:pStyle w:val="Default"/>
        <w:numPr>
          <w:ilvl w:val="0"/>
          <w:numId w:val="2"/>
        </w:numPr>
        <w:spacing w:after="160"/>
        <w:ind w:left="714" w:hanging="35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Žádost o posouzení a případné </w:t>
      </w:r>
      <w:r w:rsidR="00E91355">
        <w:rPr>
          <w:b/>
          <w:bCs/>
          <w:sz w:val="22"/>
          <w:szCs w:val="22"/>
        </w:rPr>
        <w:t xml:space="preserve">poskytnutí </w:t>
      </w:r>
      <w:r>
        <w:rPr>
          <w:b/>
          <w:bCs/>
          <w:sz w:val="22"/>
          <w:szCs w:val="22"/>
        </w:rPr>
        <w:t>veřejné podpory</w:t>
      </w:r>
      <w:r w:rsidR="008D20FA">
        <w:rPr>
          <w:b/>
          <w:bCs/>
          <w:sz w:val="22"/>
          <w:szCs w:val="22"/>
        </w:rPr>
        <w:t> </w:t>
      </w:r>
      <w:r>
        <w:rPr>
          <w:b/>
          <w:bCs/>
          <w:sz w:val="22"/>
          <w:szCs w:val="22"/>
        </w:rPr>
        <w:t>/</w:t>
      </w:r>
      <w:r w:rsidR="008D20FA">
        <w:rPr>
          <w:b/>
          <w:bCs/>
          <w:sz w:val="22"/>
          <w:szCs w:val="22"/>
        </w:rPr>
        <w:t> </w:t>
      </w:r>
      <w:r>
        <w:rPr>
          <w:b/>
          <w:bCs/>
          <w:sz w:val="22"/>
          <w:szCs w:val="22"/>
        </w:rPr>
        <w:t xml:space="preserve">podpory de minimis </w:t>
      </w:r>
    </w:p>
    <w:p w14:paraId="2C2439BB" w14:textId="118FED66" w:rsidR="00624620" w:rsidRDefault="004F4274" w:rsidP="005F3011">
      <w:pPr>
        <w:pStyle w:val="Default"/>
        <w:spacing w:after="160"/>
        <w:ind w:left="714"/>
        <w:jc w:val="both"/>
        <w:rPr>
          <w:sz w:val="22"/>
          <w:szCs w:val="22"/>
        </w:rPr>
      </w:pPr>
      <w:r w:rsidRPr="00F368B2">
        <w:rPr>
          <w:sz w:val="22"/>
          <w:szCs w:val="22"/>
        </w:rPr>
        <w:t xml:space="preserve">Tento formulář vyplňuje příjemce dotace (realizátor projektu). Formulář je nutné </w:t>
      </w:r>
      <w:r w:rsidRPr="00E57EE1">
        <w:rPr>
          <w:sz w:val="22"/>
          <w:szCs w:val="22"/>
        </w:rPr>
        <w:t>podepsat statutárním zástupcem či osobou oprávněnou jednat za příjemce</w:t>
      </w:r>
      <w:r w:rsidR="005F3011">
        <w:rPr>
          <w:sz w:val="22"/>
          <w:szCs w:val="22"/>
        </w:rPr>
        <w:t>,</w:t>
      </w:r>
      <w:r w:rsidRPr="00E57EE1">
        <w:rPr>
          <w:sz w:val="22"/>
          <w:szCs w:val="22"/>
        </w:rPr>
        <w:t xml:space="preserve"> a to buď </w:t>
      </w:r>
      <w:r w:rsidR="00C72B62">
        <w:rPr>
          <w:sz w:val="22"/>
          <w:szCs w:val="22"/>
        </w:rPr>
        <w:t xml:space="preserve">elektronicky </w:t>
      </w:r>
      <w:r w:rsidRPr="00E57EE1">
        <w:rPr>
          <w:sz w:val="22"/>
          <w:szCs w:val="22"/>
        </w:rPr>
        <w:t>do souboru žádosti</w:t>
      </w:r>
      <w:r w:rsidR="009F5EEB">
        <w:rPr>
          <w:sz w:val="22"/>
          <w:szCs w:val="22"/>
        </w:rPr>
        <w:t xml:space="preserve"> nebo</w:t>
      </w:r>
      <w:r w:rsidRPr="00E57EE1">
        <w:rPr>
          <w:sz w:val="22"/>
          <w:szCs w:val="22"/>
        </w:rPr>
        <w:t xml:space="preserve"> </w:t>
      </w:r>
      <w:r w:rsidR="00C72B62">
        <w:rPr>
          <w:sz w:val="22"/>
          <w:szCs w:val="22"/>
        </w:rPr>
        <w:t xml:space="preserve">elektronicky </w:t>
      </w:r>
      <w:r w:rsidRPr="00E57EE1">
        <w:rPr>
          <w:sz w:val="22"/>
          <w:szCs w:val="22"/>
        </w:rPr>
        <w:t xml:space="preserve">v zaslané </w:t>
      </w:r>
      <w:r w:rsidR="00204544" w:rsidRPr="00E57EE1">
        <w:rPr>
          <w:sz w:val="22"/>
          <w:szCs w:val="22"/>
        </w:rPr>
        <w:t xml:space="preserve">interní </w:t>
      </w:r>
      <w:r w:rsidRPr="00E57EE1">
        <w:rPr>
          <w:sz w:val="22"/>
          <w:szCs w:val="22"/>
        </w:rPr>
        <w:t xml:space="preserve">depeši přes šedivou </w:t>
      </w:r>
      <w:r w:rsidRPr="00C72B62">
        <w:rPr>
          <w:sz w:val="22"/>
          <w:szCs w:val="22"/>
        </w:rPr>
        <w:t>pečeť</w:t>
      </w:r>
      <w:r w:rsidRPr="00F368B2">
        <w:rPr>
          <w:sz w:val="22"/>
          <w:szCs w:val="22"/>
        </w:rPr>
        <w:t xml:space="preserve">. </w:t>
      </w:r>
      <w:r w:rsidR="005F3011" w:rsidRPr="005F3011">
        <w:rPr>
          <w:sz w:val="22"/>
          <w:szCs w:val="22"/>
        </w:rPr>
        <w:t>Pokud podepisuje osoba zmocněná, je třeba zároveň doložit příslušnou plnou moc</w:t>
      </w:r>
      <w:r w:rsidR="005F3011">
        <w:rPr>
          <w:sz w:val="22"/>
          <w:szCs w:val="22"/>
        </w:rPr>
        <w:t>,</w:t>
      </w:r>
      <w:r w:rsidR="005F3011" w:rsidRPr="005F3011">
        <w:rPr>
          <w:sz w:val="22"/>
          <w:szCs w:val="22"/>
        </w:rPr>
        <w:t xml:space="preserve"> </w:t>
      </w:r>
      <w:r w:rsidR="005F3011">
        <w:rPr>
          <w:sz w:val="22"/>
          <w:szCs w:val="22"/>
        </w:rPr>
        <w:t>a to buď jako sken</w:t>
      </w:r>
      <w:r w:rsidR="005F3011" w:rsidRPr="005F3011">
        <w:rPr>
          <w:rFonts w:eastAsia="Arial" w:cs="Times New Roman"/>
          <w:sz w:val="22"/>
          <w:szCs w:val="22"/>
        </w:rPr>
        <w:t xml:space="preserve"> pln</w:t>
      </w:r>
      <w:r w:rsidR="005F3011">
        <w:rPr>
          <w:sz w:val="22"/>
          <w:szCs w:val="22"/>
        </w:rPr>
        <w:t>é</w:t>
      </w:r>
      <w:r w:rsidR="005F3011" w:rsidRPr="005F3011">
        <w:rPr>
          <w:rFonts w:eastAsia="Arial" w:cs="Times New Roman"/>
          <w:sz w:val="22"/>
          <w:szCs w:val="22"/>
        </w:rPr>
        <w:t xml:space="preserve"> moc</w:t>
      </w:r>
      <w:r w:rsidR="005F3011">
        <w:rPr>
          <w:rFonts w:eastAsia="Arial" w:cs="Times New Roman"/>
          <w:sz w:val="22"/>
          <w:szCs w:val="22"/>
        </w:rPr>
        <w:t>i</w:t>
      </w:r>
      <w:r w:rsidR="005F3011" w:rsidRPr="005F3011">
        <w:rPr>
          <w:rFonts w:eastAsia="Arial" w:cs="Times New Roman"/>
          <w:sz w:val="22"/>
          <w:szCs w:val="22"/>
        </w:rPr>
        <w:t xml:space="preserve"> </w:t>
      </w:r>
      <w:r w:rsidR="00040ABE">
        <w:rPr>
          <w:rFonts w:eastAsia="Arial" w:cs="Times New Roman"/>
          <w:sz w:val="22"/>
          <w:szCs w:val="22"/>
        </w:rPr>
        <w:t xml:space="preserve">s úředně/notářsky ověřeným podpisem zmocnitele </w:t>
      </w:r>
      <w:r w:rsidR="005F3011" w:rsidRPr="005F3011">
        <w:rPr>
          <w:rFonts w:eastAsia="Arial" w:cs="Times New Roman"/>
          <w:sz w:val="22"/>
          <w:szCs w:val="22"/>
        </w:rPr>
        <w:t>nebo elektronick</w:t>
      </w:r>
      <w:r w:rsidR="005F3011">
        <w:rPr>
          <w:sz w:val="22"/>
          <w:szCs w:val="22"/>
        </w:rPr>
        <w:t xml:space="preserve">y </w:t>
      </w:r>
      <w:r w:rsidR="00040ABE">
        <w:rPr>
          <w:sz w:val="22"/>
          <w:szCs w:val="22"/>
        </w:rPr>
        <w:t xml:space="preserve">(osobním elektronickým kvalifikovaným podpisem) </w:t>
      </w:r>
      <w:r w:rsidR="005F3011">
        <w:rPr>
          <w:sz w:val="22"/>
          <w:szCs w:val="22"/>
        </w:rPr>
        <w:t>podepsanou</w:t>
      </w:r>
      <w:r w:rsidR="005F3011" w:rsidRPr="005F3011">
        <w:rPr>
          <w:rFonts w:eastAsia="Arial" w:cs="Times New Roman"/>
          <w:sz w:val="22"/>
          <w:szCs w:val="22"/>
        </w:rPr>
        <w:t xml:space="preserve"> pln</w:t>
      </w:r>
      <w:r w:rsidR="005F3011">
        <w:rPr>
          <w:sz w:val="22"/>
          <w:szCs w:val="22"/>
        </w:rPr>
        <w:t>ou</w:t>
      </w:r>
      <w:r w:rsidR="005F3011" w:rsidRPr="005F3011">
        <w:rPr>
          <w:rFonts w:eastAsia="Arial" w:cs="Times New Roman"/>
          <w:sz w:val="22"/>
          <w:szCs w:val="22"/>
        </w:rPr>
        <w:t xml:space="preserve"> moc</w:t>
      </w:r>
      <w:r w:rsidR="005F3011">
        <w:rPr>
          <w:rFonts w:eastAsia="Arial" w:cs="Times New Roman"/>
          <w:sz w:val="22"/>
          <w:szCs w:val="22"/>
        </w:rPr>
        <w:t>.</w:t>
      </w:r>
      <w:r w:rsidR="00D01286">
        <w:rPr>
          <w:rFonts w:eastAsia="Arial" w:cs="Times New Roman"/>
          <w:sz w:val="22"/>
          <w:szCs w:val="22"/>
        </w:rPr>
        <w:t xml:space="preserve"> </w:t>
      </w:r>
    </w:p>
    <w:p w14:paraId="0B152F99" w14:textId="667968B0" w:rsidR="00E82E66" w:rsidRPr="00A619A1" w:rsidRDefault="00A619A1" w:rsidP="007C3309">
      <w:pPr>
        <w:pStyle w:val="Default"/>
        <w:spacing w:after="160"/>
        <w:ind w:left="714"/>
        <w:jc w:val="both"/>
        <w:rPr>
          <w:sz w:val="22"/>
          <w:szCs w:val="22"/>
        </w:rPr>
      </w:pPr>
      <w:r w:rsidRPr="00A619A1">
        <w:rPr>
          <w:rStyle w:val="cf01"/>
          <w:rFonts w:ascii="Arial" w:hAnsi="Arial" w:cs="Arial"/>
          <w:sz w:val="22"/>
          <w:szCs w:val="22"/>
        </w:rPr>
        <w:t xml:space="preserve">Do žádosti </w:t>
      </w:r>
      <w:r w:rsidR="00624620">
        <w:rPr>
          <w:rStyle w:val="cf01"/>
          <w:rFonts w:ascii="Arial" w:hAnsi="Arial" w:cs="Arial"/>
          <w:sz w:val="22"/>
          <w:szCs w:val="22"/>
        </w:rPr>
        <w:t xml:space="preserve">uvede </w:t>
      </w:r>
      <w:r w:rsidRPr="00A619A1">
        <w:rPr>
          <w:rStyle w:val="cf01"/>
          <w:rFonts w:ascii="Arial" w:hAnsi="Arial" w:cs="Arial"/>
          <w:sz w:val="22"/>
          <w:szCs w:val="22"/>
        </w:rPr>
        <w:t>příjemce zapojené subjekty, pro které žádá</w:t>
      </w:r>
      <w:r w:rsidR="00624620">
        <w:rPr>
          <w:rStyle w:val="cf01"/>
          <w:rFonts w:ascii="Arial" w:hAnsi="Arial" w:cs="Arial"/>
          <w:sz w:val="22"/>
          <w:szCs w:val="22"/>
        </w:rPr>
        <w:t xml:space="preserve"> o</w:t>
      </w:r>
      <w:r w:rsidRPr="00A619A1">
        <w:rPr>
          <w:rStyle w:val="cf01"/>
          <w:rFonts w:ascii="Arial" w:hAnsi="Arial" w:cs="Arial"/>
          <w:sz w:val="22"/>
          <w:szCs w:val="22"/>
        </w:rPr>
        <w:t xml:space="preserve"> přidělení podpory</w:t>
      </w:r>
      <w:r w:rsidR="00624620">
        <w:rPr>
          <w:rStyle w:val="cf01"/>
          <w:rFonts w:ascii="Arial" w:hAnsi="Arial" w:cs="Arial"/>
          <w:sz w:val="22"/>
          <w:szCs w:val="22"/>
        </w:rPr>
        <w:t xml:space="preserve"> de minimis</w:t>
      </w:r>
      <w:r w:rsidRPr="00A619A1">
        <w:rPr>
          <w:rStyle w:val="cf01"/>
          <w:rFonts w:ascii="Arial" w:hAnsi="Arial" w:cs="Arial"/>
          <w:sz w:val="22"/>
          <w:szCs w:val="22"/>
        </w:rPr>
        <w:t xml:space="preserve">, </w:t>
      </w:r>
      <w:r w:rsidR="00624620">
        <w:rPr>
          <w:rStyle w:val="cf01"/>
          <w:rFonts w:ascii="Arial" w:hAnsi="Arial" w:cs="Arial"/>
          <w:sz w:val="22"/>
          <w:szCs w:val="22"/>
        </w:rPr>
        <w:t>ke každému subjektu</w:t>
      </w:r>
      <w:r w:rsidR="00BD05E9">
        <w:rPr>
          <w:rStyle w:val="cf01"/>
          <w:rFonts w:ascii="Arial" w:hAnsi="Arial" w:cs="Arial"/>
          <w:sz w:val="22"/>
          <w:szCs w:val="22"/>
        </w:rPr>
        <w:t xml:space="preserve"> </w:t>
      </w:r>
      <w:r w:rsidR="00BD05E9" w:rsidRPr="002F4ABB">
        <w:rPr>
          <w:rStyle w:val="cf01"/>
          <w:rFonts w:ascii="Arial" w:hAnsi="Arial" w:cs="Arial"/>
          <w:sz w:val="22"/>
          <w:szCs w:val="22"/>
        </w:rPr>
        <w:t>uvede</w:t>
      </w:r>
      <w:r w:rsidR="00624620">
        <w:rPr>
          <w:rStyle w:val="cf01"/>
          <w:rFonts w:ascii="Arial" w:hAnsi="Arial" w:cs="Arial"/>
          <w:sz w:val="22"/>
          <w:szCs w:val="22"/>
        </w:rPr>
        <w:t xml:space="preserve"> </w:t>
      </w:r>
      <w:r w:rsidRPr="00A619A1">
        <w:rPr>
          <w:rStyle w:val="cf01"/>
          <w:rFonts w:ascii="Arial" w:hAnsi="Arial" w:cs="Arial"/>
          <w:sz w:val="22"/>
          <w:szCs w:val="22"/>
        </w:rPr>
        <w:t>výši částky podpory (tj. částk</w:t>
      </w:r>
      <w:r w:rsidR="00624620">
        <w:rPr>
          <w:rStyle w:val="cf01"/>
          <w:rFonts w:ascii="Arial" w:hAnsi="Arial" w:cs="Arial"/>
          <w:sz w:val="22"/>
          <w:szCs w:val="22"/>
        </w:rPr>
        <w:t>u</w:t>
      </w:r>
      <w:r w:rsidRPr="00A619A1">
        <w:rPr>
          <w:rStyle w:val="cf01"/>
          <w:rFonts w:ascii="Arial" w:hAnsi="Arial" w:cs="Arial"/>
          <w:sz w:val="22"/>
          <w:szCs w:val="22"/>
        </w:rPr>
        <w:t xml:space="preserve"> podpory de minimis z</w:t>
      </w:r>
      <w:r w:rsidR="00624620">
        <w:rPr>
          <w:rStyle w:val="cf01"/>
          <w:rFonts w:ascii="Arial" w:hAnsi="Arial" w:cs="Arial"/>
          <w:sz w:val="22"/>
          <w:szCs w:val="22"/>
        </w:rPr>
        <w:t> </w:t>
      </w:r>
      <w:r w:rsidRPr="00A619A1">
        <w:rPr>
          <w:rStyle w:val="cf01"/>
          <w:rFonts w:ascii="Arial" w:hAnsi="Arial" w:cs="Arial"/>
          <w:sz w:val="22"/>
          <w:szCs w:val="22"/>
        </w:rPr>
        <w:t>čestného prohlášení žadatele o podporu de minim</w:t>
      </w:r>
      <w:r>
        <w:rPr>
          <w:rStyle w:val="cf01"/>
          <w:rFonts w:ascii="Arial" w:hAnsi="Arial" w:cs="Arial"/>
          <w:sz w:val="22"/>
          <w:szCs w:val="22"/>
        </w:rPr>
        <w:t>is</w:t>
      </w:r>
      <w:r w:rsidR="00624620">
        <w:rPr>
          <w:rStyle w:val="cf01"/>
          <w:rFonts w:ascii="Arial" w:hAnsi="Arial" w:cs="Arial"/>
          <w:sz w:val="22"/>
          <w:szCs w:val="22"/>
        </w:rPr>
        <w:t>)</w:t>
      </w:r>
      <w:r>
        <w:rPr>
          <w:rStyle w:val="cf01"/>
          <w:rFonts w:ascii="Arial" w:hAnsi="Arial" w:cs="Arial"/>
          <w:sz w:val="22"/>
          <w:szCs w:val="22"/>
        </w:rPr>
        <w:t xml:space="preserve">, </w:t>
      </w:r>
      <w:r w:rsidRPr="00272A84">
        <w:rPr>
          <w:rStyle w:val="cf01"/>
          <w:rFonts w:ascii="Arial" w:hAnsi="Arial" w:cs="Arial"/>
          <w:sz w:val="22"/>
          <w:szCs w:val="22"/>
        </w:rPr>
        <w:t>míru spolufinancování relevantní pro daný režim podpory</w:t>
      </w:r>
      <w:r w:rsidR="00624620">
        <w:rPr>
          <w:rStyle w:val="cf01"/>
          <w:rFonts w:ascii="Arial" w:hAnsi="Arial" w:cs="Arial"/>
          <w:sz w:val="22"/>
          <w:szCs w:val="22"/>
        </w:rPr>
        <w:t xml:space="preserve"> (vždy 0 %</w:t>
      </w:r>
      <w:r w:rsidR="00924B4A">
        <w:rPr>
          <w:rStyle w:val="cf01"/>
          <w:rFonts w:ascii="Arial" w:hAnsi="Arial" w:cs="Arial"/>
          <w:sz w:val="22"/>
          <w:szCs w:val="22"/>
        </w:rPr>
        <w:t>, popř. pole nechat prázdné</w:t>
      </w:r>
      <w:r w:rsidR="00624620">
        <w:rPr>
          <w:rStyle w:val="cf01"/>
          <w:rFonts w:ascii="Arial" w:hAnsi="Arial" w:cs="Arial"/>
          <w:sz w:val="22"/>
          <w:szCs w:val="22"/>
        </w:rPr>
        <w:t>)</w:t>
      </w:r>
      <w:r w:rsidR="009B219B">
        <w:rPr>
          <w:rStyle w:val="cf01"/>
          <w:rFonts w:ascii="Arial" w:hAnsi="Arial" w:cs="Arial"/>
          <w:sz w:val="22"/>
          <w:szCs w:val="22"/>
        </w:rPr>
        <w:t xml:space="preserve"> </w:t>
      </w:r>
      <w:r>
        <w:rPr>
          <w:rStyle w:val="cf01"/>
          <w:rFonts w:ascii="Arial" w:hAnsi="Arial" w:cs="Arial"/>
          <w:sz w:val="22"/>
          <w:szCs w:val="22"/>
        </w:rPr>
        <w:t>a další požadované údaje.</w:t>
      </w:r>
    </w:p>
    <w:p w14:paraId="011D6A32" w14:textId="763A809B" w:rsidR="005F3011" w:rsidRDefault="00E82E66" w:rsidP="005F3011">
      <w:pPr>
        <w:pStyle w:val="Default"/>
        <w:spacing w:after="160"/>
        <w:ind w:left="714"/>
        <w:jc w:val="both"/>
        <w:rPr>
          <w:sz w:val="22"/>
          <w:szCs w:val="22"/>
        </w:rPr>
      </w:pPr>
      <w:r w:rsidRPr="00E82E66">
        <w:rPr>
          <w:b/>
          <w:bCs/>
          <w:sz w:val="22"/>
          <w:szCs w:val="22"/>
        </w:rPr>
        <w:t xml:space="preserve">Vzor žádosti </w:t>
      </w:r>
      <w:r w:rsidR="007C3309">
        <w:rPr>
          <w:b/>
          <w:bCs/>
          <w:sz w:val="22"/>
          <w:szCs w:val="22"/>
        </w:rPr>
        <w:t>je ke stažení</w:t>
      </w:r>
      <w:r w:rsidR="007C3309" w:rsidRPr="00E82E66">
        <w:rPr>
          <w:sz w:val="22"/>
          <w:szCs w:val="22"/>
        </w:rPr>
        <w:t xml:space="preserve"> </w:t>
      </w:r>
      <w:r w:rsidRPr="00E82E66">
        <w:rPr>
          <w:sz w:val="22"/>
          <w:szCs w:val="22"/>
        </w:rPr>
        <w:t>na</w:t>
      </w:r>
      <w:r w:rsidR="00204544">
        <w:rPr>
          <w:sz w:val="22"/>
          <w:szCs w:val="22"/>
        </w:rPr>
        <w:t xml:space="preserve"> portálu OPZ+</w:t>
      </w:r>
      <w:r w:rsidRPr="00E82E66">
        <w:rPr>
          <w:sz w:val="22"/>
          <w:szCs w:val="22"/>
        </w:rPr>
        <w:t xml:space="preserve"> </w:t>
      </w:r>
      <w:r w:rsidRPr="0080355E">
        <w:rPr>
          <w:sz w:val="22"/>
          <w:szCs w:val="22"/>
        </w:rPr>
        <w:t>v sekci Dokumenty – Formuláře z oblasti veřejné podpory a podpory de minimis</w:t>
      </w:r>
      <w:r w:rsidRPr="00E82E66">
        <w:rPr>
          <w:sz w:val="22"/>
          <w:szCs w:val="22"/>
        </w:rPr>
        <w:t xml:space="preserve"> </w:t>
      </w:r>
      <w:r w:rsidR="00204544">
        <w:rPr>
          <w:sz w:val="22"/>
          <w:szCs w:val="22"/>
        </w:rPr>
        <w:t>(</w:t>
      </w:r>
      <w:hyperlink r:id="rId8" w:history="1">
        <w:r w:rsidR="007C3309" w:rsidRPr="00135375">
          <w:rPr>
            <w:rStyle w:val="Hypertextovodkaz"/>
            <w:sz w:val="22"/>
            <w:szCs w:val="22"/>
          </w:rPr>
          <w:t>https://www.esfcr.cz/formulare-z-oblasti-verejne-podpory-a-podpory-de-minimis-opz-plus</w:t>
        </w:r>
      </w:hyperlink>
      <w:r w:rsidR="00204544">
        <w:rPr>
          <w:sz w:val="22"/>
          <w:szCs w:val="22"/>
        </w:rPr>
        <w:t>)</w:t>
      </w:r>
      <w:r w:rsidR="007C3309">
        <w:rPr>
          <w:sz w:val="22"/>
          <w:szCs w:val="22"/>
        </w:rPr>
        <w:t xml:space="preserve">. </w:t>
      </w:r>
    </w:p>
    <w:p w14:paraId="01CD5A7E" w14:textId="280482A8" w:rsidR="004F422D" w:rsidRPr="004F422D" w:rsidRDefault="004F4274" w:rsidP="00472AB1">
      <w:pPr>
        <w:pStyle w:val="Default"/>
        <w:numPr>
          <w:ilvl w:val="0"/>
          <w:numId w:val="3"/>
        </w:numPr>
        <w:spacing w:before="240" w:after="160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Příloh</w:t>
      </w:r>
      <w:r w:rsidR="00204544">
        <w:rPr>
          <w:b/>
          <w:bCs/>
          <w:sz w:val="22"/>
          <w:szCs w:val="22"/>
        </w:rPr>
        <w:t>a</w:t>
      </w:r>
      <w:r>
        <w:rPr>
          <w:b/>
          <w:bCs/>
          <w:sz w:val="22"/>
          <w:szCs w:val="22"/>
        </w:rPr>
        <w:t xml:space="preserve"> č. 1 </w:t>
      </w:r>
      <w:r w:rsidR="00130191">
        <w:rPr>
          <w:b/>
          <w:bCs/>
          <w:sz w:val="22"/>
          <w:szCs w:val="22"/>
        </w:rPr>
        <w:t xml:space="preserve">žádosti o posouzení </w:t>
      </w:r>
      <w:r w:rsidR="00AC7D45">
        <w:rPr>
          <w:b/>
          <w:bCs/>
          <w:sz w:val="22"/>
          <w:szCs w:val="22"/>
        </w:rPr>
        <w:t xml:space="preserve">– </w:t>
      </w:r>
      <w:r>
        <w:rPr>
          <w:b/>
          <w:bCs/>
          <w:sz w:val="22"/>
          <w:szCs w:val="22"/>
        </w:rPr>
        <w:t>Výpočet částky podpory pro jednotlivé subjekty</w:t>
      </w:r>
    </w:p>
    <w:p w14:paraId="33D3FD95" w14:textId="6A883762" w:rsidR="00204544" w:rsidRDefault="004F4274" w:rsidP="007C3309">
      <w:pPr>
        <w:pStyle w:val="Default"/>
        <w:spacing w:after="160"/>
        <w:ind w:left="708"/>
        <w:jc w:val="both"/>
        <w:rPr>
          <w:sz w:val="22"/>
          <w:szCs w:val="22"/>
        </w:rPr>
      </w:pPr>
      <w:r w:rsidRPr="004F422D">
        <w:rPr>
          <w:sz w:val="22"/>
          <w:szCs w:val="22"/>
        </w:rPr>
        <w:t>V této příloze je potřeba uvést způsob výpočtu částek podpor</w:t>
      </w:r>
      <w:r w:rsidR="00C0212E">
        <w:rPr>
          <w:sz w:val="22"/>
          <w:szCs w:val="22"/>
        </w:rPr>
        <w:t xml:space="preserve"> de minimis</w:t>
      </w:r>
      <w:r w:rsidRPr="004F422D">
        <w:rPr>
          <w:sz w:val="22"/>
          <w:szCs w:val="22"/>
        </w:rPr>
        <w:t xml:space="preserve"> pro jednotlivé subjekty. Pro tuto přílohu </w:t>
      </w:r>
      <w:r w:rsidR="002600D9">
        <w:rPr>
          <w:sz w:val="22"/>
          <w:szCs w:val="22"/>
        </w:rPr>
        <w:t>není stanoven</w:t>
      </w:r>
      <w:r w:rsidRPr="004F422D">
        <w:rPr>
          <w:sz w:val="22"/>
          <w:szCs w:val="22"/>
        </w:rPr>
        <w:t xml:space="preserve"> závazný vzor.</w:t>
      </w:r>
      <w:r w:rsidR="00204544">
        <w:rPr>
          <w:sz w:val="22"/>
          <w:szCs w:val="22"/>
        </w:rPr>
        <w:t xml:space="preserve"> </w:t>
      </w:r>
    </w:p>
    <w:p w14:paraId="5B112135" w14:textId="31A5FA4E" w:rsidR="00204544" w:rsidRDefault="00F368B2" w:rsidP="00472AB1">
      <w:pPr>
        <w:pStyle w:val="Default"/>
        <w:spacing w:after="160"/>
        <w:ind w:left="708"/>
        <w:jc w:val="both"/>
        <w:rPr>
          <w:sz w:val="22"/>
          <w:szCs w:val="22"/>
        </w:rPr>
      </w:pPr>
      <w:r w:rsidRPr="004F422D">
        <w:rPr>
          <w:iCs/>
          <w:sz w:val="22"/>
          <w:szCs w:val="22"/>
        </w:rPr>
        <w:t xml:space="preserve">Částka podpory </w:t>
      </w:r>
      <w:r w:rsidR="00D45753">
        <w:rPr>
          <w:iCs/>
          <w:sz w:val="22"/>
          <w:szCs w:val="22"/>
        </w:rPr>
        <w:t xml:space="preserve">de minimis </w:t>
      </w:r>
      <w:r w:rsidRPr="004F422D">
        <w:rPr>
          <w:iCs/>
          <w:sz w:val="22"/>
          <w:szCs w:val="22"/>
        </w:rPr>
        <w:t xml:space="preserve">pro jednotlivé subjekty by měla být vypočítána na základě </w:t>
      </w:r>
      <w:r w:rsidR="00204544">
        <w:rPr>
          <w:iCs/>
          <w:sz w:val="22"/>
          <w:szCs w:val="22"/>
        </w:rPr>
        <w:t>výše sazeb</w:t>
      </w:r>
      <w:r w:rsidR="00204544" w:rsidRPr="004F422D">
        <w:rPr>
          <w:iCs/>
          <w:sz w:val="22"/>
          <w:szCs w:val="22"/>
        </w:rPr>
        <w:t xml:space="preserve"> </w:t>
      </w:r>
      <w:r w:rsidRPr="004F422D">
        <w:rPr>
          <w:iCs/>
          <w:sz w:val="22"/>
          <w:szCs w:val="22"/>
        </w:rPr>
        <w:t>jednot</w:t>
      </w:r>
      <w:r w:rsidR="00204544">
        <w:rPr>
          <w:iCs/>
          <w:sz w:val="22"/>
          <w:szCs w:val="22"/>
        </w:rPr>
        <w:t xml:space="preserve">kových nákladů, </w:t>
      </w:r>
      <w:r w:rsidRPr="004F422D">
        <w:rPr>
          <w:iCs/>
          <w:sz w:val="22"/>
          <w:szCs w:val="22"/>
        </w:rPr>
        <w:t>plánovaného počtu hodin vzdělávání, které zaměstnanci daného subjektu absolvují, a počtu hodin, za který jim bude uhrazen mzdový příspěvek</w:t>
      </w:r>
      <w:r w:rsidR="00204544">
        <w:rPr>
          <w:iCs/>
          <w:sz w:val="22"/>
          <w:szCs w:val="22"/>
        </w:rPr>
        <w:t>, t</w:t>
      </w:r>
      <w:r w:rsidR="008F72F5">
        <w:rPr>
          <w:iCs/>
          <w:sz w:val="22"/>
          <w:szCs w:val="22"/>
        </w:rPr>
        <w:t>y</w:t>
      </w:r>
      <w:r w:rsidR="00204544">
        <w:rPr>
          <w:iCs/>
          <w:sz w:val="22"/>
          <w:szCs w:val="22"/>
        </w:rPr>
        <w:t>to částk</w:t>
      </w:r>
      <w:r w:rsidR="008F72F5">
        <w:rPr>
          <w:iCs/>
          <w:sz w:val="22"/>
          <w:szCs w:val="22"/>
        </w:rPr>
        <w:t>y</w:t>
      </w:r>
      <w:r w:rsidR="00204544">
        <w:rPr>
          <w:iCs/>
          <w:sz w:val="22"/>
          <w:szCs w:val="22"/>
        </w:rPr>
        <w:t xml:space="preserve"> j</w:t>
      </w:r>
      <w:r w:rsidR="008F72F5">
        <w:rPr>
          <w:iCs/>
          <w:sz w:val="22"/>
          <w:szCs w:val="22"/>
        </w:rPr>
        <w:t>sou</w:t>
      </w:r>
      <w:r w:rsidR="00204544">
        <w:rPr>
          <w:iCs/>
          <w:sz w:val="22"/>
          <w:szCs w:val="22"/>
        </w:rPr>
        <w:t xml:space="preserve"> </w:t>
      </w:r>
      <w:r w:rsidRPr="004F422D">
        <w:rPr>
          <w:iCs/>
          <w:sz w:val="22"/>
          <w:szCs w:val="22"/>
        </w:rPr>
        <w:t>ponížen</w:t>
      </w:r>
      <w:r w:rsidR="00E57EE1">
        <w:rPr>
          <w:iCs/>
          <w:sz w:val="22"/>
          <w:szCs w:val="22"/>
        </w:rPr>
        <w:t>y</w:t>
      </w:r>
      <w:r w:rsidRPr="004F422D">
        <w:rPr>
          <w:iCs/>
          <w:sz w:val="22"/>
          <w:szCs w:val="22"/>
        </w:rPr>
        <w:t xml:space="preserve"> o % spolufinancování</w:t>
      </w:r>
      <w:r w:rsidR="00EE7513">
        <w:rPr>
          <w:iCs/>
          <w:sz w:val="22"/>
          <w:szCs w:val="22"/>
        </w:rPr>
        <w:t xml:space="preserve"> příjemce projektu</w:t>
      </w:r>
      <w:r w:rsidRPr="004F422D">
        <w:rPr>
          <w:iCs/>
          <w:sz w:val="22"/>
          <w:szCs w:val="22"/>
        </w:rPr>
        <w:t xml:space="preserve">. </w:t>
      </w:r>
    </w:p>
    <w:p w14:paraId="2F2EBE56" w14:textId="77777777" w:rsidR="008F72F5" w:rsidRDefault="008F72F5" w:rsidP="00472AB1">
      <w:pPr>
        <w:pStyle w:val="Default"/>
        <w:spacing w:after="160"/>
        <w:ind w:left="708"/>
        <w:jc w:val="both"/>
        <w:rPr>
          <w:sz w:val="22"/>
          <w:szCs w:val="22"/>
        </w:rPr>
      </w:pPr>
    </w:p>
    <w:p w14:paraId="6B90278F" w14:textId="7BBF386B" w:rsidR="004F422D" w:rsidRDefault="00F368B2" w:rsidP="007C3309">
      <w:pPr>
        <w:pStyle w:val="Default"/>
        <w:spacing w:after="160"/>
        <w:ind w:left="1416" w:firstLine="2"/>
        <w:jc w:val="both"/>
        <w:rPr>
          <w:i/>
          <w:sz w:val="22"/>
          <w:szCs w:val="22"/>
        </w:rPr>
      </w:pPr>
      <w:r w:rsidRPr="00F368B2">
        <w:rPr>
          <w:i/>
          <w:sz w:val="22"/>
          <w:szCs w:val="22"/>
        </w:rPr>
        <w:t xml:space="preserve">(Počet </w:t>
      </w:r>
      <w:proofErr w:type="spellStart"/>
      <w:r w:rsidRPr="00F368B2">
        <w:rPr>
          <w:i/>
          <w:sz w:val="22"/>
          <w:szCs w:val="22"/>
        </w:rPr>
        <w:t>osobohodin</w:t>
      </w:r>
      <w:proofErr w:type="spellEnd"/>
      <w:r w:rsidRPr="00F368B2">
        <w:rPr>
          <w:i/>
          <w:sz w:val="22"/>
          <w:szCs w:val="22"/>
        </w:rPr>
        <w:t xml:space="preserve"> </w:t>
      </w:r>
      <w:r w:rsidR="00204544">
        <w:rPr>
          <w:i/>
          <w:sz w:val="22"/>
          <w:szCs w:val="22"/>
        </w:rPr>
        <w:t>v jednotce „</w:t>
      </w:r>
      <w:r w:rsidRPr="00F368B2">
        <w:rPr>
          <w:i/>
          <w:sz w:val="22"/>
          <w:szCs w:val="22"/>
        </w:rPr>
        <w:t>Vzdělávání</w:t>
      </w:r>
      <w:r w:rsidR="00204544">
        <w:rPr>
          <w:i/>
          <w:sz w:val="22"/>
          <w:szCs w:val="22"/>
        </w:rPr>
        <w:t>“</w:t>
      </w:r>
      <w:r w:rsidRPr="00F368B2">
        <w:rPr>
          <w:i/>
          <w:sz w:val="22"/>
          <w:szCs w:val="22"/>
        </w:rPr>
        <w:t xml:space="preserve"> </w:t>
      </w:r>
      <w:r w:rsidR="00204544" w:rsidRPr="00204544">
        <w:rPr>
          <w:i/>
          <w:sz w:val="22"/>
          <w:szCs w:val="22"/>
        </w:rPr>
        <w:t>×</w:t>
      </w:r>
      <w:r w:rsidRPr="00F368B2">
        <w:rPr>
          <w:i/>
          <w:sz w:val="22"/>
          <w:szCs w:val="22"/>
        </w:rPr>
        <w:t xml:space="preserve"> </w:t>
      </w:r>
      <w:r w:rsidR="00204544">
        <w:rPr>
          <w:i/>
          <w:sz w:val="22"/>
          <w:szCs w:val="22"/>
        </w:rPr>
        <w:t>výše sazby jednotkového nákladu jednotky „Vzdělávání“</w:t>
      </w:r>
      <w:r w:rsidRPr="00F368B2">
        <w:rPr>
          <w:i/>
          <w:sz w:val="22"/>
          <w:szCs w:val="22"/>
        </w:rPr>
        <w:t xml:space="preserve">) – </w:t>
      </w:r>
      <w:r w:rsidR="00607C77">
        <w:rPr>
          <w:i/>
          <w:sz w:val="22"/>
          <w:szCs w:val="22"/>
        </w:rPr>
        <w:t>23,265 </w:t>
      </w:r>
      <w:r w:rsidRPr="00F368B2">
        <w:rPr>
          <w:i/>
          <w:sz w:val="22"/>
          <w:szCs w:val="22"/>
        </w:rPr>
        <w:t xml:space="preserve">% spolufinancování = </w:t>
      </w:r>
      <w:r w:rsidR="007C3309">
        <w:rPr>
          <w:i/>
          <w:sz w:val="22"/>
          <w:szCs w:val="22"/>
        </w:rPr>
        <w:t xml:space="preserve">částka </w:t>
      </w:r>
      <w:r w:rsidR="00DE3CF8">
        <w:rPr>
          <w:i/>
          <w:sz w:val="22"/>
          <w:szCs w:val="22"/>
        </w:rPr>
        <w:t xml:space="preserve">podpory de minimis </w:t>
      </w:r>
      <w:r w:rsidR="007C3309">
        <w:rPr>
          <w:i/>
          <w:sz w:val="22"/>
          <w:szCs w:val="22"/>
        </w:rPr>
        <w:t>odpovídající jednotce „Vzdělávání“</w:t>
      </w:r>
      <w:r w:rsidRPr="00F368B2">
        <w:rPr>
          <w:i/>
          <w:sz w:val="22"/>
          <w:szCs w:val="22"/>
        </w:rPr>
        <w:t xml:space="preserve"> </w:t>
      </w:r>
    </w:p>
    <w:p w14:paraId="4613AE7D" w14:textId="68136649" w:rsidR="00204544" w:rsidRDefault="00204544" w:rsidP="00472AB1">
      <w:pPr>
        <w:pStyle w:val="Default"/>
        <w:spacing w:after="160"/>
        <w:ind w:left="1416" w:firstLine="2"/>
        <w:jc w:val="both"/>
        <w:rPr>
          <w:sz w:val="22"/>
          <w:szCs w:val="22"/>
        </w:rPr>
      </w:pPr>
      <w:r>
        <w:rPr>
          <w:i/>
          <w:sz w:val="22"/>
          <w:szCs w:val="22"/>
        </w:rPr>
        <w:t>+</w:t>
      </w:r>
    </w:p>
    <w:p w14:paraId="0BC8521F" w14:textId="5F000395" w:rsidR="004F422D" w:rsidRDefault="00F368B2" w:rsidP="007C3309">
      <w:pPr>
        <w:pStyle w:val="Default"/>
        <w:spacing w:after="160"/>
        <w:ind w:left="1440"/>
        <w:rPr>
          <w:i/>
          <w:sz w:val="22"/>
          <w:szCs w:val="22"/>
        </w:rPr>
      </w:pPr>
      <w:r w:rsidRPr="00F368B2">
        <w:rPr>
          <w:i/>
          <w:sz w:val="22"/>
          <w:szCs w:val="22"/>
        </w:rPr>
        <w:t xml:space="preserve">(Počet </w:t>
      </w:r>
      <w:proofErr w:type="spellStart"/>
      <w:r w:rsidRPr="00F368B2">
        <w:rPr>
          <w:i/>
          <w:sz w:val="22"/>
          <w:szCs w:val="22"/>
        </w:rPr>
        <w:t>osobohodin</w:t>
      </w:r>
      <w:proofErr w:type="spellEnd"/>
      <w:r w:rsidR="00204544">
        <w:rPr>
          <w:i/>
          <w:sz w:val="22"/>
          <w:szCs w:val="22"/>
        </w:rPr>
        <w:t xml:space="preserve"> v jednotce „</w:t>
      </w:r>
      <w:r w:rsidRPr="00F368B2">
        <w:rPr>
          <w:i/>
          <w:sz w:val="22"/>
          <w:szCs w:val="22"/>
        </w:rPr>
        <w:t>Mzdový příspěvek</w:t>
      </w:r>
      <w:r w:rsidR="00204544">
        <w:rPr>
          <w:i/>
          <w:sz w:val="22"/>
          <w:szCs w:val="22"/>
        </w:rPr>
        <w:t>“</w:t>
      </w:r>
      <w:r w:rsidRPr="00F368B2">
        <w:rPr>
          <w:i/>
          <w:sz w:val="22"/>
          <w:szCs w:val="22"/>
        </w:rPr>
        <w:t xml:space="preserve"> </w:t>
      </w:r>
      <w:r w:rsidR="00204544" w:rsidRPr="00204544">
        <w:rPr>
          <w:i/>
          <w:sz w:val="22"/>
          <w:szCs w:val="22"/>
        </w:rPr>
        <w:t>×</w:t>
      </w:r>
      <w:r w:rsidRPr="00F368B2">
        <w:rPr>
          <w:i/>
          <w:sz w:val="22"/>
          <w:szCs w:val="22"/>
        </w:rPr>
        <w:t xml:space="preserve"> </w:t>
      </w:r>
      <w:r w:rsidR="00204544">
        <w:rPr>
          <w:i/>
          <w:sz w:val="22"/>
          <w:szCs w:val="22"/>
        </w:rPr>
        <w:t>výše sazby jednotkového nákladu jednotky „Mzdový příspěvek“</w:t>
      </w:r>
      <w:r w:rsidRPr="00F368B2">
        <w:rPr>
          <w:i/>
          <w:sz w:val="22"/>
          <w:szCs w:val="22"/>
        </w:rPr>
        <w:t xml:space="preserve">) – </w:t>
      </w:r>
      <w:r w:rsidR="00607C77">
        <w:rPr>
          <w:i/>
          <w:sz w:val="22"/>
          <w:szCs w:val="22"/>
        </w:rPr>
        <w:t>23,265 </w:t>
      </w:r>
      <w:r w:rsidRPr="00F368B2">
        <w:rPr>
          <w:i/>
          <w:sz w:val="22"/>
          <w:szCs w:val="22"/>
        </w:rPr>
        <w:t xml:space="preserve">% spolufinancování = </w:t>
      </w:r>
      <w:r w:rsidR="007C3309">
        <w:rPr>
          <w:i/>
          <w:sz w:val="22"/>
          <w:szCs w:val="22"/>
        </w:rPr>
        <w:t xml:space="preserve">částka </w:t>
      </w:r>
      <w:r w:rsidR="00DE3CF8">
        <w:rPr>
          <w:i/>
          <w:sz w:val="22"/>
          <w:szCs w:val="22"/>
        </w:rPr>
        <w:t xml:space="preserve">podpory de minimis </w:t>
      </w:r>
      <w:r w:rsidR="007C3309">
        <w:rPr>
          <w:i/>
          <w:sz w:val="22"/>
          <w:szCs w:val="22"/>
        </w:rPr>
        <w:t>odpovídající jednotce „Mzdový příspěvek“</w:t>
      </w:r>
    </w:p>
    <w:p w14:paraId="1807379E" w14:textId="7EE06B4D" w:rsidR="00204544" w:rsidRDefault="00204544" w:rsidP="007C3309">
      <w:pPr>
        <w:pStyle w:val="Default"/>
        <w:spacing w:after="160"/>
        <w:ind w:left="1440"/>
        <w:rPr>
          <w:sz w:val="22"/>
          <w:szCs w:val="22"/>
        </w:rPr>
      </w:pPr>
      <w:r>
        <w:rPr>
          <w:i/>
          <w:sz w:val="22"/>
          <w:szCs w:val="22"/>
        </w:rPr>
        <w:t>=</w:t>
      </w:r>
    </w:p>
    <w:p w14:paraId="2D0FB892" w14:textId="2863DC04" w:rsidR="00204544" w:rsidRDefault="00204544" w:rsidP="007C3309">
      <w:pPr>
        <w:pStyle w:val="Default"/>
        <w:spacing w:after="160"/>
        <w:ind w:left="1440"/>
        <w:rPr>
          <w:i/>
          <w:sz w:val="22"/>
          <w:szCs w:val="22"/>
        </w:rPr>
      </w:pPr>
      <w:r>
        <w:rPr>
          <w:i/>
          <w:sz w:val="22"/>
          <w:szCs w:val="22"/>
        </w:rPr>
        <w:t>Částka podpory de minimis</w:t>
      </w:r>
      <w:r w:rsidR="00DE3CF8">
        <w:rPr>
          <w:i/>
          <w:sz w:val="22"/>
          <w:szCs w:val="22"/>
        </w:rPr>
        <w:t xml:space="preserve"> celkem</w:t>
      </w:r>
    </w:p>
    <w:p w14:paraId="26DCE34E" w14:textId="186961B1" w:rsidR="00F368B2" w:rsidRPr="004F422D" w:rsidRDefault="00204544" w:rsidP="00472AB1">
      <w:pPr>
        <w:pStyle w:val="Default"/>
        <w:spacing w:after="160"/>
        <w:ind w:left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Jednotky </w:t>
      </w:r>
      <w:r>
        <w:rPr>
          <w:b/>
          <w:bCs/>
          <w:iCs/>
        </w:rPr>
        <w:t>„</w:t>
      </w:r>
      <w:r w:rsidRPr="00F368B2">
        <w:rPr>
          <w:b/>
          <w:bCs/>
          <w:iCs/>
          <w:sz w:val="22"/>
          <w:szCs w:val="22"/>
        </w:rPr>
        <w:t>Vzdělávání – administrativní náklady</w:t>
      </w:r>
      <w:r>
        <w:rPr>
          <w:b/>
          <w:bCs/>
          <w:iCs/>
          <w:sz w:val="22"/>
          <w:szCs w:val="22"/>
        </w:rPr>
        <w:t>“</w:t>
      </w:r>
      <w:r w:rsidRPr="00F368B2">
        <w:rPr>
          <w:b/>
          <w:bCs/>
          <w:iCs/>
          <w:sz w:val="22"/>
          <w:szCs w:val="22"/>
        </w:rPr>
        <w:t xml:space="preserve"> </w:t>
      </w:r>
      <w:r w:rsidRPr="002F4ABB">
        <w:rPr>
          <w:iCs/>
          <w:sz w:val="22"/>
          <w:szCs w:val="22"/>
        </w:rPr>
        <w:t>a</w:t>
      </w:r>
      <w:r w:rsidRPr="00F368B2">
        <w:rPr>
          <w:b/>
          <w:bCs/>
          <w:iCs/>
          <w:sz w:val="22"/>
          <w:szCs w:val="22"/>
        </w:rPr>
        <w:t xml:space="preserve"> </w:t>
      </w:r>
      <w:r>
        <w:rPr>
          <w:b/>
          <w:bCs/>
          <w:iCs/>
          <w:sz w:val="22"/>
          <w:szCs w:val="22"/>
        </w:rPr>
        <w:t>„</w:t>
      </w:r>
      <w:r w:rsidRPr="00F368B2">
        <w:rPr>
          <w:b/>
          <w:bCs/>
          <w:iCs/>
          <w:sz w:val="22"/>
          <w:szCs w:val="22"/>
        </w:rPr>
        <w:t>Mzdov</w:t>
      </w:r>
      <w:r>
        <w:rPr>
          <w:b/>
          <w:bCs/>
          <w:iCs/>
          <w:sz w:val="22"/>
          <w:szCs w:val="22"/>
        </w:rPr>
        <w:t>ý</w:t>
      </w:r>
      <w:r w:rsidRPr="00F368B2">
        <w:rPr>
          <w:b/>
          <w:bCs/>
          <w:iCs/>
          <w:sz w:val="22"/>
          <w:szCs w:val="22"/>
        </w:rPr>
        <w:t xml:space="preserve"> příspěv</w:t>
      </w:r>
      <w:r>
        <w:rPr>
          <w:b/>
          <w:bCs/>
          <w:iCs/>
          <w:sz w:val="22"/>
          <w:szCs w:val="22"/>
        </w:rPr>
        <w:t>ek</w:t>
      </w:r>
      <w:r w:rsidRPr="00F368B2">
        <w:rPr>
          <w:b/>
          <w:bCs/>
          <w:iCs/>
          <w:sz w:val="22"/>
          <w:szCs w:val="22"/>
        </w:rPr>
        <w:t xml:space="preserve"> – administrativní náklady“ nezakládají </w:t>
      </w:r>
      <w:r w:rsidR="00AC7D45">
        <w:rPr>
          <w:b/>
          <w:bCs/>
          <w:iCs/>
          <w:sz w:val="22"/>
          <w:szCs w:val="22"/>
        </w:rPr>
        <w:t>podporu de minimis</w:t>
      </w:r>
      <w:r>
        <w:rPr>
          <w:b/>
          <w:bCs/>
          <w:iCs/>
          <w:sz w:val="22"/>
          <w:szCs w:val="22"/>
        </w:rPr>
        <w:t>, nevstupují tedy do výpočtu částky podpory de minimis.</w:t>
      </w:r>
    </w:p>
    <w:p w14:paraId="5094A2DB" w14:textId="080896F0" w:rsidR="004F4274" w:rsidRDefault="00F368B2" w:rsidP="007C3309">
      <w:pPr>
        <w:pStyle w:val="Default"/>
        <w:spacing w:after="160"/>
        <w:ind w:left="720"/>
        <w:jc w:val="both"/>
        <w:rPr>
          <w:iCs/>
          <w:sz w:val="22"/>
          <w:szCs w:val="22"/>
        </w:rPr>
      </w:pPr>
      <w:r w:rsidRPr="00F368B2">
        <w:rPr>
          <w:iCs/>
          <w:sz w:val="22"/>
          <w:szCs w:val="22"/>
        </w:rPr>
        <w:t xml:space="preserve">Na stránce výzvy </w:t>
      </w:r>
      <w:r w:rsidR="007C3309">
        <w:rPr>
          <w:iCs/>
          <w:sz w:val="22"/>
          <w:szCs w:val="22"/>
        </w:rPr>
        <w:t>(</w:t>
      </w:r>
      <w:hyperlink r:id="rId9" w:history="1">
        <w:r w:rsidR="002F4CD6">
          <w:rPr>
            <w:rStyle w:val="Hypertextovodkaz"/>
            <w:iCs/>
            <w:sz w:val="22"/>
            <w:szCs w:val="22"/>
          </w:rPr>
          <w:t>https://www.esfcr.cz/vyzva-071-opz-plus</w:t>
        </w:r>
      </w:hyperlink>
      <w:r w:rsidR="007C3309">
        <w:rPr>
          <w:iCs/>
          <w:sz w:val="22"/>
          <w:szCs w:val="22"/>
        </w:rPr>
        <w:t xml:space="preserve">) </w:t>
      </w:r>
      <w:r w:rsidRPr="00F368B2">
        <w:rPr>
          <w:iCs/>
          <w:sz w:val="22"/>
          <w:szCs w:val="22"/>
        </w:rPr>
        <w:t xml:space="preserve">byla pro příjemce </w:t>
      </w:r>
      <w:r w:rsidRPr="008F72F5">
        <w:rPr>
          <w:iCs/>
          <w:sz w:val="22"/>
          <w:szCs w:val="22"/>
        </w:rPr>
        <w:t>zveřejněna</w:t>
      </w:r>
      <w:r w:rsidR="00C72B62">
        <w:rPr>
          <w:iCs/>
          <w:sz w:val="22"/>
          <w:szCs w:val="22"/>
        </w:rPr>
        <w:t xml:space="preserve"> </w:t>
      </w:r>
      <w:r w:rsidR="00C72B62" w:rsidRPr="00C72B62">
        <w:rPr>
          <w:b/>
          <w:bCs/>
          <w:iCs/>
          <w:sz w:val="22"/>
          <w:szCs w:val="22"/>
        </w:rPr>
        <w:t>tabulka Výpočet částky podpory pro zapojené subjekty</w:t>
      </w:r>
      <w:r w:rsidRPr="008F72F5">
        <w:rPr>
          <w:iCs/>
          <w:sz w:val="22"/>
          <w:szCs w:val="22"/>
        </w:rPr>
        <w:t>, kterou</w:t>
      </w:r>
      <w:r w:rsidRPr="00F368B2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doporučujeme pro</w:t>
      </w:r>
      <w:r w:rsidRPr="00F368B2">
        <w:rPr>
          <w:iCs/>
          <w:sz w:val="22"/>
          <w:szCs w:val="22"/>
        </w:rPr>
        <w:t xml:space="preserve"> výpočet použít.</w:t>
      </w:r>
    </w:p>
    <w:p w14:paraId="1FF840D8" w14:textId="77777777" w:rsidR="005F3011" w:rsidRDefault="005F3011" w:rsidP="007C3309">
      <w:pPr>
        <w:pStyle w:val="Default"/>
        <w:spacing w:after="160"/>
        <w:ind w:left="720"/>
        <w:jc w:val="both"/>
        <w:rPr>
          <w:iCs/>
          <w:sz w:val="22"/>
          <w:szCs w:val="22"/>
        </w:rPr>
      </w:pPr>
    </w:p>
    <w:p w14:paraId="59ABA72B" w14:textId="68E93AE8" w:rsidR="00C72B62" w:rsidRDefault="00AC7D45" w:rsidP="00C72B62">
      <w:pPr>
        <w:pStyle w:val="Default"/>
        <w:numPr>
          <w:ilvl w:val="0"/>
          <w:numId w:val="3"/>
        </w:numPr>
        <w:spacing w:after="160"/>
        <w:rPr>
          <w:b/>
          <w:color w:val="auto"/>
          <w:sz w:val="22"/>
          <w:szCs w:val="22"/>
        </w:rPr>
      </w:pPr>
      <w:r>
        <w:rPr>
          <w:b/>
          <w:sz w:val="22"/>
          <w:szCs w:val="22"/>
        </w:rPr>
        <w:t xml:space="preserve">Příloha č. 2 </w:t>
      </w:r>
      <w:r w:rsidR="00130191">
        <w:rPr>
          <w:b/>
          <w:sz w:val="22"/>
          <w:szCs w:val="22"/>
        </w:rPr>
        <w:t xml:space="preserve">žádosti o posouzení </w:t>
      </w:r>
      <w:r>
        <w:rPr>
          <w:b/>
          <w:sz w:val="22"/>
          <w:szCs w:val="22"/>
        </w:rPr>
        <w:t xml:space="preserve">– </w:t>
      </w:r>
      <w:r w:rsidR="004F422D" w:rsidRPr="004F422D">
        <w:rPr>
          <w:b/>
          <w:sz w:val="22"/>
          <w:szCs w:val="22"/>
        </w:rPr>
        <w:t>Čestné prohlášení žadatele o podporu de minimis</w:t>
      </w:r>
      <w:r w:rsidR="004F4274" w:rsidRPr="004F422D">
        <w:rPr>
          <w:b/>
          <w:color w:val="auto"/>
          <w:sz w:val="22"/>
          <w:szCs w:val="22"/>
        </w:rPr>
        <w:t xml:space="preserve">: </w:t>
      </w:r>
    </w:p>
    <w:p w14:paraId="4E9E6A9E" w14:textId="3D4D4DBA" w:rsidR="004F422D" w:rsidRPr="004F422D" w:rsidRDefault="007C3309" w:rsidP="007C3309">
      <w:pPr>
        <w:pStyle w:val="Default"/>
        <w:spacing w:after="160"/>
        <w:ind w:left="720"/>
        <w:rPr>
          <w:b/>
          <w:color w:val="auto"/>
          <w:sz w:val="22"/>
          <w:szCs w:val="22"/>
        </w:rPr>
      </w:pPr>
      <w:r>
        <w:rPr>
          <w:sz w:val="22"/>
          <w:szCs w:val="22"/>
        </w:rPr>
        <w:t>Je třeba vybrat správné</w:t>
      </w:r>
      <w:r w:rsidR="00167AAD">
        <w:rPr>
          <w:sz w:val="22"/>
          <w:szCs w:val="22"/>
        </w:rPr>
        <w:t xml:space="preserve"> prohlášení</w:t>
      </w:r>
      <w:r w:rsidR="00367F5C">
        <w:rPr>
          <w:sz w:val="22"/>
          <w:szCs w:val="22"/>
        </w:rPr>
        <w:t xml:space="preserve"> </w:t>
      </w:r>
      <w:r w:rsidR="00167AAD">
        <w:rPr>
          <w:sz w:val="22"/>
          <w:szCs w:val="22"/>
        </w:rPr>
        <w:t xml:space="preserve">dle typu </w:t>
      </w:r>
      <w:r w:rsidR="004F422D" w:rsidRPr="004F422D">
        <w:rPr>
          <w:sz w:val="22"/>
          <w:szCs w:val="22"/>
        </w:rPr>
        <w:t>nařízení:</w:t>
      </w:r>
    </w:p>
    <w:p w14:paraId="2E6D19B9" w14:textId="6263EC03" w:rsidR="004F422D" w:rsidRPr="00167AAD" w:rsidRDefault="008E4DC4" w:rsidP="007C3309">
      <w:pPr>
        <w:pStyle w:val="Odstavecseseznamem"/>
        <w:numPr>
          <w:ilvl w:val="2"/>
          <w:numId w:val="5"/>
        </w:numPr>
        <w:spacing w:after="1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n</w:t>
      </w:r>
      <w:r w:rsidR="00167AAD">
        <w:rPr>
          <w:rFonts w:ascii="Arial" w:hAnsi="Arial" w:cs="Arial"/>
        </w:rPr>
        <w:t>ařízení</w:t>
      </w:r>
      <w:r>
        <w:rPr>
          <w:rFonts w:ascii="Arial" w:hAnsi="Arial" w:cs="Arial"/>
        </w:rPr>
        <w:t> </w:t>
      </w:r>
      <w:r w:rsidR="00167AAD">
        <w:rPr>
          <w:rFonts w:ascii="Arial" w:hAnsi="Arial" w:cs="Arial"/>
        </w:rPr>
        <w:t>č.</w:t>
      </w:r>
      <w:r>
        <w:rPr>
          <w:rFonts w:ascii="Arial" w:hAnsi="Arial" w:cs="Arial"/>
        </w:rPr>
        <w:t> </w:t>
      </w:r>
      <w:r w:rsidR="002F3C51">
        <w:rPr>
          <w:rFonts w:ascii="Arial" w:hAnsi="Arial" w:cs="Arial"/>
        </w:rPr>
        <w:t>2023</w:t>
      </w:r>
      <w:r w:rsidR="004F422D" w:rsidRPr="00167AAD">
        <w:rPr>
          <w:rFonts w:ascii="Arial" w:hAnsi="Arial" w:cs="Arial"/>
        </w:rPr>
        <w:t>/2</w:t>
      </w:r>
      <w:r w:rsidR="002F3C51">
        <w:rPr>
          <w:rFonts w:ascii="Arial" w:hAnsi="Arial" w:cs="Arial"/>
        </w:rPr>
        <w:t>831</w:t>
      </w:r>
      <w:r w:rsidR="004F422D" w:rsidRPr="00167AAD">
        <w:rPr>
          <w:rFonts w:ascii="Arial" w:hAnsi="Arial" w:cs="Arial"/>
        </w:rPr>
        <w:t xml:space="preserve"> (</w:t>
      </w:r>
      <w:r w:rsidR="007C3309">
        <w:rPr>
          <w:rFonts w:ascii="Arial" w:hAnsi="Arial" w:cs="Arial"/>
        </w:rPr>
        <w:t>o</w:t>
      </w:r>
      <w:r w:rsidR="004F422D" w:rsidRPr="00167AAD">
        <w:rPr>
          <w:rFonts w:ascii="Arial" w:hAnsi="Arial" w:cs="Arial"/>
        </w:rPr>
        <w:t xml:space="preserve">becná podpora de minimis) – </w:t>
      </w:r>
      <w:r w:rsidR="004F422D" w:rsidRPr="00167AAD">
        <w:rPr>
          <w:rFonts w:ascii="Arial" w:hAnsi="Arial" w:cs="Arial"/>
          <w:b/>
          <w:bCs/>
        </w:rPr>
        <w:t>nejčastější varianta</w:t>
      </w:r>
      <w:r w:rsidR="004F422D" w:rsidRPr="002B029D">
        <w:rPr>
          <w:rFonts w:ascii="Arial" w:hAnsi="Arial" w:cs="Arial"/>
        </w:rPr>
        <w:t xml:space="preserve">, </w:t>
      </w:r>
    </w:p>
    <w:p w14:paraId="6D7583DB" w14:textId="0177D337" w:rsidR="004F422D" w:rsidRPr="00167AAD" w:rsidRDefault="00167AAD" w:rsidP="007C3309">
      <w:pPr>
        <w:pStyle w:val="Odstavecseseznamem"/>
        <w:numPr>
          <w:ilvl w:val="2"/>
          <w:numId w:val="5"/>
        </w:numPr>
        <w:spacing w:after="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nařízení č. </w:t>
      </w:r>
      <w:r w:rsidR="004F422D" w:rsidRPr="00167AAD">
        <w:rPr>
          <w:rFonts w:ascii="Arial" w:hAnsi="Arial" w:cs="Arial"/>
        </w:rPr>
        <w:t>1408/2013 (</w:t>
      </w:r>
      <w:r w:rsidR="007C3309">
        <w:rPr>
          <w:rFonts w:ascii="Arial" w:hAnsi="Arial" w:cs="Arial"/>
        </w:rPr>
        <w:t>z</w:t>
      </w:r>
      <w:r w:rsidR="004F422D" w:rsidRPr="00167AAD">
        <w:rPr>
          <w:rFonts w:ascii="Arial" w:hAnsi="Arial" w:cs="Arial"/>
        </w:rPr>
        <w:t xml:space="preserve">emědělská prvovýroba), </w:t>
      </w:r>
    </w:p>
    <w:p w14:paraId="7ADEDE37" w14:textId="1F6C2517" w:rsidR="00524933" w:rsidRDefault="00167AAD" w:rsidP="007C3309">
      <w:pPr>
        <w:pStyle w:val="Odstavecseseznamem"/>
        <w:numPr>
          <w:ilvl w:val="2"/>
          <w:numId w:val="5"/>
        </w:numPr>
        <w:spacing w:after="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nařízení č. </w:t>
      </w:r>
      <w:r w:rsidR="004F422D" w:rsidRPr="00167AAD">
        <w:rPr>
          <w:rFonts w:ascii="Arial" w:hAnsi="Arial" w:cs="Arial"/>
        </w:rPr>
        <w:t>717/2014 (</w:t>
      </w:r>
      <w:r w:rsidR="007C3309">
        <w:rPr>
          <w:rFonts w:ascii="Arial" w:hAnsi="Arial" w:cs="Arial"/>
        </w:rPr>
        <w:t>r</w:t>
      </w:r>
      <w:r w:rsidR="004F422D" w:rsidRPr="00167AAD">
        <w:rPr>
          <w:rFonts w:ascii="Arial" w:hAnsi="Arial" w:cs="Arial"/>
        </w:rPr>
        <w:t>ybol</w:t>
      </w:r>
      <w:r w:rsidR="00914AA5">
        <w:rPr>
          <w:rFonts w:ascii="Arial" w:hAnsi="Arial" w:cs="Arial"/>
        </w:rPr>
        <w:t>o</w:t>
      </w:r>
      <w:r w:rsidR="004F422D" w:rsidRPr="00167AAD">
        <w:rPr>
          <w:rFonts w:ascii="Arial" w:hAnsi="Arial" w:cs="Arial"/>
        </w:rPr>
        <w:t>v a akvakultura)</w:t>
      </w:r>
      <w:r w:rsidR="00524933">
        <w:rPr>
          <w:rFonts w:ascii="Arial" w:hAnsi="Arial" w:cs="Arial"/>
        </w:rPr>
        <w:t>,</w:t>
      </w:r>
    </w:p>
    <w:p w14:paraId="26B689B7" w14:textId="3B4E0EFC" w:rsidR="00367F5C" w:rsidRPr="005F3011" w:rsidRDefault="00524933" w:rsidP="005F3011">
      <w:pPr>
        <w:pStyle w:val="Odstavecseseznamem"/>
        <w:numPr>
          <w:ilvl w:val="2"/>
          <w:numId w:val="5"/>
        </w:numPr>
        <w:spacing w:after="160"/>
        <w:jc w:val="both"/>
        <w:rPr>
          <w:rFonts w:ascii="Arial" w:hAnsi="Arial" w:cs="Arial"/>
        </w:rPr>
      </w:pPr>
      <w:r>
        <w:rPr>
          <w:rFonts w:ascii="Arial" w:hAnsi="Arial" w:cs="Arial"/>
        </w:rPr>
        <w:t>nařízení</w:t>
      </w:r>
      <w:r w:rsidR="008E4DC4">
        <w:rPr>
          <w:rFonts w:ascii="Arial" w:hAnsi="Arial" w:cs="Arial"/>
        </w:rPr>
        <w:t> </w:t>
      </w:r>
      <w:r>
        <w:rPr>
          <w:rFonts w:ascii="Arial" w:hAnsi="Arial" w:cs="Arial"/>
        </w:rPr>
        <w:t>č.</w:t>
      </w:r>
      <w:r w:rsidR="008E4DC4">
        <w:rPr>
          <w:rFonts w:ascii="Arial" w:hAnsi="Arial" w:cs="Arial"/>
        </w:rPr>
        <w:t> </w:t>
      </w:r>
      <w:r w:rsidR="002F3C51">
        <w:rPr>
          <w:rFonts w:ascii="Arial" w:hAnsi="Arial" w:cs="Arial"/>
        </w:rPr>
        <w:t>2023</w:t>
      </w:r>
      <w:r>
        <w:rPr>
          <w:rFonts w:ascii="Arial" w:hAnsi="Arial" w:cs="Arial"/>
        </w:rPr>
        <w:t>/2</w:t>
      </w:r>
      <w:r w:rsidR="002F3C51">
        <w:rPr>
          <w:rFonts w:ascii="Arial" w:hAnsi="Arial" w:cs="Arial"/>
        </w:rPr>
        <w:t>832</w:t>
      </w:r>
      <w:r w:rsidR="008E4DC4">
        <w:rPr>
          <w:rFonts w:ascii="Arial" w:hAnsi="Arial" w:cs="Arial"/>
        </w:rPr>
        <w:t> </w:t>
      </w:r>
      <w:r w:rsidR="00914AA5">
        <w:rPr>
          <w:rFonts w:ascii="Arial" w:hAnsi="Arial" w:cs="Arial"/>
        </w:rPr>
        <w:t>(podniky zajišťující služby obecného hospodářského zájmu)</w:t>
      </w:r>
      <w:r w:rsidR="008E4DC4">
        <w:rPr>
          <w:rFonts w:ascii="Arial" w:hAnsi="Arial" w:cs="Arial"/>
        </w:rPr>
        <w:t>.</w:t>
      </w:r>
    </w:p>
    <w:p w14:paraId="4F163AA6" w14:textId="18F4D56C" w:rsidR="009D1976" w:rsidRPr="001E135A" w:rsidRDefault="004F4274" w:rsidP="003F772E">
      <w:pPr>
        <w:ind w:left="708"/>
        <w:jc w:val="both"/>
        <w:rPr>
          <w:rFonts w:ascii="Arial" w:hAnsi="Arial" w:cs="Arial"/>
        </w:rPr>
      </w:pPr>
      <w:r w:rsidRPr="00E064E6">
        <w:rPr>
          <w:rFonts w:ascii="Arial" w:hAnsi="Arial" w:cs="Arial"/>
        </w:rPr>
        <w:t xml:space="preserve">Tento formulář vyplňuje </w:t>
      </w:r>
      <w:r w:rsidR="007C3309" w:rsidRPr="00E064E6">
        <w:rPr>
          <w:rFonts w:ascii="Arial" w:hAnsi="Arial" w:cs="Arial"/>
        </w:rPr>
        <w:t xml:space="preserve">daný </w:t>
      </w:r>
      <w:r w:rsidRPr="00E064E6">
        <w:rPr>
          <w:rFonts w:ascii="Arial" w:hAnsi="Arial" w:cs="Arial"/>
        </w:rPr>
        <w:t>zapojený subjekt</w:t>
      </w:r>
      <w:r w:rsidR="00D820D6" w:rsidRPr="00E064E6">
        <w:rPr>
          <w:rFonts w:ascii="Arial" w:hAnsi="Arial" w:cs="Arial"/>
        </w:rPr>
        <w:t>, přičemž jako částku zamýšlené podpory uvádí celkovou částku podpory de minimis, která má být přidělena (viz výpočet výše)</w:t>
      </w:r>
      <w:r w:rsidR="009B219B" w:rsidRPr="00E064E6">
        <w:rPr>
          <w:rFonts w:ascii="Arial" w:hAnsi="Arial" w:cs="Arial"/>
        </w:rPr>
        <w:t>.</w:t>
      </w:r>
      <w:r w:rsidRPr="00E064E6">
        <w:rPr>
          <w:rFonts w:ascii="Arial" w:hAnsi="Arial" w:cs="Arial"/>
        </w:rPr>
        <w:t xml:space="preserve"> </w:t>
      </w:r>
      <w:r w:rsidR="00997E82" w:rsidRPr="00E064E6">
        <w:rPr>
          <w:rFonts w:ascii="Arial" w:hAnsi="Arial" w:cs="Arial"/>
        </w:rPr>
        <w:t>Dále vyplňuje informace o propojených podnicích</w:t>
      </w:r>
      <w:r w:rsidR="00040ABE" w:rsidRPr="00E064E6">
        <w:rPr>
          <w:rFonts w:ascii="Arial" w:hAnsi="Arial" w:cs="Arial"/>
        </w:rPr>
        <w:t xml:space="preserve"> a</w:t>
      </w:r>
      <w:r w:rsidR="00997E82" w:rsidRPr="00E064E6">
        <w:rPr>
          <w:rFonts w:ascii="Arial" w:hAnsi="Arial" w:cs="Arial"/>
        </w:rPr>
        <w:t xml:space="preserve"> informace o</w:t>
      </w:r>
      <w:r w:rsidR="005F3011" w:rsidRPr="00E064E6">
        <w:rPr>
          <w:rFonts w:ascii="Arial" w:hAnsi="Arial" w:cs="Arial"/>
        </w:rPr>
        <w:t> </w:t>
      </w:r>
      <w:r w:rsidR="00997E82" w:rsidRPr="00E064E6">
        <w:rPr>
          <w:rFonts w:ascii="Arial" w:hAnsi="Arial" w:cs="Arial"/>
        </w:rPr>
        <w:t>případném sloučení či rozdělení</w:t>
      </w:r>
      <w:r w:rsidR="00EA23EE" w:rsidRPr="00E064E6">
        <w:rPr>
          <w:rFonts w:ascii="Arial" w:hAnsi="Arial" w:cs="Arial"/>
        </w:rPr>
        <w:t xml:space="preserve"> podniků</w:t>
      </w:r>
      <w:r w:rsidR="00A55110">
        <w:rPr>
          <w:rFonts w:ascii="Arial" w:hAnsi="Arial" w:cs="Arial"/>
        </w:rPr>
        <w:t xml:space="preserve"> </w:t>
      </w:r>
      <w:r w:rsidR="00A55110" w:rsidRPr="005B5DC4">
        <w:rPr>
          <w:rFonts w:ascii="Arial" w:hAnsi="Arial" w:cs="Arial"/>
        </w:rPr>
        <w:t>a o</w:t>
      </w:r>
      <w:r w:rsidR="00A55110" w:rsidRPr="005B5DC4">
        <w:rPr>
          <w:rFonts w:ascii="Arial" w:hAnsi="Arial" w:cs="Arial"/>
          <w:shd w:val="clear" w:color="auto" w:fill="FFFFFF"/>
        </w:rPr>
        <w:t>dvětví dle klasifikace NACE, do kterého směřuje poskytnutá podpora</w:t>
      </w:r>
      <w:r w:rsidR="00A55110">
        <w:rPr>
          <w:rFonts w:ascii="Arial" w:hAnsi="Arial" w:cs="Arial"/>
          <w:color w:val="333333"/>
          <w:sz w:val="21"/>
          <w:szCs w:val="21"/>
          <w:shd w:val="clear" w:color="auto" w:fill="FFFFFF"/>
        </w:rPr>
        <w:t>.</w:t>
      </w:r>
      <w:r w:rsidR="0066174F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5F3011" w:rsidRPr="00E064E6">
        <w:rPr>
          <w:rFonts w:ascii="Arial" w:hAnsi="Arial" w:cs="Arial"/>
        </w:rPr>
        <w:t>Formulář</w:t>
      </w:r>
      <w:r w:rsidR="0066174F">
        <w:rPr>
          <w:rFonts w:ascii="Arial" w:hAnsi="Arial" w:cs="Arial"/>
        </w:rPr>
        <w:t xml:space="preserve"> </w:t>
      </w:r>
      <w:r w:rsidRPr="00E064E6">
        <w:rPr>
          <w:rFonts w:ascii="Arial" w:hAnsi="Arial" w:cs="Arial"/>
        </w:rPr>
        <w:t>podepisuje statutární zástupce či osoba oprávněná jednat za zapojený subjekt</w:t>
      </w:r>
      <w:r w:rsidR="00AA1819" w:rsidRPr="00E064E6">
        <w:rPr>
          <w:rFonts w:ascii="Arial" w:hAnsi="Arial" w:cs="Arial"/>
        </w:rPr>
        <w:t>,</w:t>
      </w:r>
      <w:r w:rsidR="005F3011" w:rsidRPr="00E064E6">
        <w:rPr>
          <w:rFonts w:ascii="Arial" w:hAnsi="Arial" w:cs="Arial"/>
        </w:rPr>
        <w:t xml:space="preserve"> a to buď elektronicky</w:t>
      </w:r>
      <w:r w:rsidR="002A0297" w:rsidRPr="00E064E6">
        <w:rPr>
          <w:rFonts w:ascii="Arial" w:hAnsi="Arial" w:cs="Arial"/>
        </w:rPr>
        <w:t xml:space="preserve"> (osobním kvalifikovaným elektronickým podpisem)</w:t>
      </w:r>
      <w:r w:rsidR="005F3011" w:rsidRPr="00E064E6">
        <w:rPr>
          <w:rFonts w:ascii="Arial" w:hAnsi="Arial" w:cs="Arial"/>
        </w:rPr>
        <w:t xml:space="preserve"> do souboru čestného prohlášení nebo vlastnoručně úředně/notářsky </w:t>
      </w:r>
      <w:r w:rsidR="005F3011" w:rsidRPr="001E135A">
        <w:rPr>
          <w:rFonts w:ascii="Arial" w:hAnsi="Arial" w:cs="Arial"/>
        </w:rPr>
        <w:t xml:space="preserve">ověřeným podpisem. </w:t>
      </w:r>
      <w:r w:rsidRPr="001E135A">
        <w:rPr>
          <w:rFonts w:ascii="Arial" w:hAnsi="Arial" w:cs="Arial"/>
        </w:rPr>
        <w:t>Pokud podepisuje osoba zmocněná, je třeba zároveň doložit příslušnou plnou moc</w:t>
      </w:r>
      <w:r w:rsidR="005F3011" w:rsidRPr="001E135A">
        <w:rPr>
          <w:rFonts w:ascii="Arial" w:hAnsi="Arial" w:cs="Arial"/>
        </w:rPr>
        <w:t>,</w:t>
      </w:r>
      <w:r w:rsidRPr="001E135A">
        <w:rPr>
          <w:rFonts w:ascii="Arial" w:hAnsi="Arial" w:cs="Arial"/>
        </w:rPr>
        <w:t xml:space="preserve"> </w:t>
      </w:r>
      <w:r w:rsidR="005F3011" w:rsidRPr="001E135A">
        <w:rPr>
          <w:rFonts w:ascii="Arial" w:hAnsi="Arial" w:cs="Arial"/>
        </w:rPr>
        <w:t>a</w:t>
      </w:r>
      <w:r w:rsidR="009E767E" w:rsidRPr="001E135A">
        <w:rPr>
          <w:rFonts w:ascii="Arial" w:hAnsi="Arial" w:cs="Arial"/>
        </w:rPr>
        <w:t> </w:t>
      </w:r>
      <w:r w:rsidR="005F3011" w:rsidRPr="001E135A">
        <w:rPr>
          <w:rFonts w:ascii="Arial" w:hAnsi="Arial" w:cs="Arial"/>
        </w:rPr>
        <w:t>to buď jako sken</w:t>
      </w:r>
      <w:r w:rsidR="005F3011" w:rsidRPr="001E135A">
        <w:rPr>
          <w:rFonts w:ascii="Arial" w:eastAsia="Arial" w:hAnsi="Arial" w:cs="Arial"/>
        </w:rPr>
        <w:t xml:space="preserve"> pln</w:t>
      </w:r>
      <w:r w:rsidR="005F3011" w:rsidRPr="001E135A">
        <w:rPr>
          <w:rFonts w:ascii="Arial" w:hAnsi="Arial" w:cs="Arial"/>
        </w:rPr>
        <w:t>é</w:t>
      </w:r>
      <w:r w:rsidR="005F3011" w:rsidRPr="001E135A">
        <w:rPr>
          <w:rFonts w:ascii="Arial" w:eastAsia="Arial" w:hAnsi="Arial" w:cs="Arial"/>
        </w:rPr>
        <w:t xml:space="preserve"> moc</w:t>
      </w:r>
      <w:r w:rsidR="00040ABE" w:rsidRPr="001E135A">
        <w:rPr>
          <w:rFonts w:ascii="Arial" w:eastAsia="Arial" w:hAnsi="Arial" w:cs="Arial"/>
        </w:rPr>
        <w:t>i</w:t>
      </w:r>
      <w:r w:rsidR="005F3011" w:rsidRPr="001E135A">
        <w:rPr>
          <w:rFonts w:ascii="Arial" w:eastAsia="Arial" w:hAnsi="Arial" w:cs="Arial"/>
        </w:rPr>
        <w:t xml:space="preserve"> </w:t>
      </w:r>
      <w:r w:rsidR="00040ABE" w:rsidRPr="001E135A">
        <w:rPr>
          <w:rFonts w:ascii="Arial" w:eastAsia="Arial" w:hAnsi="Arial" w:cs="Arial"/>
        </w:rPr>
        <w:t xml:space="preserve">s úředně/notářsky ověřeným podpisem zmocnitele, </w:t>
      </w:r>
      <w:r w:rsidR="005F3011" w:rsidRPr="001E135A">
        <w:rPr>
          <w:rFonts w:ascii="Arial" w:eastAsia="Arial" w:hAnsi="Arial" w:cs="Arial"/>
        </w:rPr>
        <w:t>nebo elektronick</w:t>
      </w:r>
      <w:r w:rsidR="005F3011" w:rsidRPr="001E135A">
        <w:rPr>
          <w:rFonts w:ascii="Arial" w:hAnsi="Arial" w:cs="Arial"/>
        </w:rPr>
        <w:t>y podepsanou</w:t>
      </w:r>
      <w:r w:rsidR="005F3011" w:rsidRPr="001E135A">
        <w:rPr>
          <w:rFonts w:ascii="Arial" w:eastAsia="Arial" w:hAnsi="Arial" w:cs="Arial"/>
        </w:rPr>
        <w:t xml:space="preserve"> pln</w:t>
      </w:r>
      <w:r w:rsidR="005F3011" w:rsidRPr="001E135A">
        <w:rPr>
          <w:rFonts w:ascii="Arial" w:hAnsi="Arial" w:cs="Arial"/>
        </w:rPr>
        <w:t>ou</w:t>
      </w:r>
      <w:r w:rsidR="005F3011" w:rsidRPr="001E135A">
        <w:rPr>
          <w:rFonts w:ascii="Arial" w:eastAsia="Arial" w:hAnsi="Arial" w:cs="Arial"/>
        </w:rPr>
        <w:t xml:space="preserve"> moc</w:t>
      </w:r>
      <w:r w:rsidR="00CE5ACF" w:rsidRPr="001E135A">
        <w:rPr>
          <w:rFonts w:ascii="Arial" w:eastAsia="Arial" w:hAnsi="Arial" w:cs="Arial"/>
        </w:rPr>
        <w:t xml:space="preserve"> </w:t>
      </w:r>
      <w:r w:rsidR="00CE5ACF" w:rsidRPr="001E135A">
        <w:rPr>
          <w:rFonts w:ascii="Arial" w:hAnsi="Arial" w:cs="Arial"/>
        </w:rPr>
        <w:t xml:space="preserve">(osobním </w:t>
      </w:r>
      <w:r w:rsidR="00CE5ACF" w:rsidRPr="001E135A">
        <w:rPr>
          <w:rFonts w:ascii="Arial" w:hAnsi="Arial" w:cs="Arial"/>
        </w:rPr>
        <w:lastRenderedPageBreak/>
        <w:t>elektronickým kvalifikovaným podpisem)</w:t>
      </w:r>
      <w:r w:rsidR="005F3011" w:rsidRPr="001E135A">
        <w:rPr>
          <w:rFonts w:ascii="Arial" w:eastAsia="Arial" w:hAnsi="Arial" w:cs="Arial"/>
        </w:rPr>
        <w:t>.</w:t>
      </w:r>
      <w:r w:rsidR="00F36BE6" w:rsidRPr="001E135A">
        <w:rPr>
          <w:rFonts w:ascii="Arial" w:eastAsia="Arial" w:hAnsi="Arial" w:cs="Arial"/>
        </w:rPr>
        <w:t xml:space="preserve"> </w:t>
      </w:r>
      <w:r w:rsidR="009D1976" w:rsidRPr="001E135A">
        <w:rPr>
          <w:rFonts w:ascii="Arial" w:hAnsi="Arial" w:cs="Arial"/>
        </w:rPr>
        <w:t>Originál plné moci musí příjemce podpory z OPZ+ (realizátor projektu) archivovat a na vyžádání jej poskytnout ŘO</w:t>
      </w:r>
      <w:r w:rsidR="00360EBB" w:rsidRPr="001E135A">
        <w:rPr>
          <w:rStyle w:val="Znakapoznpodarou"/>
          <w:rFonts w:ascii="Arial" w:hAnsi="Arial" w:cs="Arial"/>
        </w:rPr>
        <w:footnoteReference w:id="2"/>
      </w:r>
      <w:r w:rsidR="009D1976" w:rsidRPr="001E135A">
        <w:rPr>
          <w:rFonts w:ascii="Arial" w:hAnsi="Arial" w:cs="Arial"/>
        </w:rPr>
        <w:t>.</w:t>
      </w:r>
    </w:p>
    <w:p w14:paraId="04273686" w14:textId="46B8E4B8" w:rsidR="007C3309" w:rsidRDefault="007C3309" w:rsidP="00472AB1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Čestné prohlášení</w:t>
      </w:r>
      <w:r w:rsidRPr="007C3309">
        <w:rPr>
          <w:rFonts w:ascii="Arial" w:hAnsi="Arial" w:cs="Arial"/>
        </w:rPr>
        <w:t xml:space="preserve"> musí příjemce</w:t>
      </w:r>
      <w:r w:rsidR="00020124">
        <w:rPr>
          <w:rFonts w:ascii="Arial" w:hAnsi="Arial" w:cs="Arial"/>
        </w:rPr>
        <w:t xml:space="preserve"> </w:t>
      </w:r>
      <w:r w:rsidR="00020124" w:rsidRPr="002F4ABB">
        <w:rPr>
          <w:rFonts w:ascii="Arial" w:hAnsi="Arial" w:cs="Arial"/>
        </w:rPr>
        <w:t>(realizátor projektu)</w:t>
      </w:r>
      <w:r w:rsidRPr="007C3309">
        <w:rPr>
          <w:rFonts w:ascii="Arial" w:hAnsi="Arial" w:cs="Arial"/>
        </w:rPr>
        <w:t xml:space="preserve"> obdržet od </w:t>
      </w:r>
      <w:r>
        <w:rPr>
          <w:rFonts w:ascii="Arial" w:hAnsi="Arial" w:cs="Arial"/>
        </w:rPr>
        <w:t>zapojené</w:t>
      </w:r>
      <w:r w:rsidRPr="007C3309">
        <w:rPr>
          <w:rFonts w:ascii="Arial" w:hAnsi="Arial" w:cs="Arial"/>
        </w:rPr>
        <w:t>ho subjektu v originále nebo</w:t>
      </w:r>
      <w:r w:rsidR="00E17FBA">
        <w:rPr>
          <w:rFonts w:ascii="Arial" w:hAnsi="Arial" w:cs="Arial"/>
        </w:rPr>
        <w:t xml:space="preserve"> úředně/notářsky</w:t>
      </w:r>
      <w:r w:rsidRPr="007C3309">
        <w:rPr>
          <w:rFonts w:ascii="Arial" w:hAnsi="Arial" w:cs="Arial"/>
        </w:rPr>
        <w:t xml:space="preserve"> ověřené kopii</w:t>
      </w:r>
      <w:r>
        <w:rPr>
          <w:rFonts w:ascii="Arial" w:hAnsi="Arial" w:cs="Arial"/>
        </w:rPr>
        <w:t>.</w:t>
      </w:r>
    </w:p>
    <w:p w14:paraId="3C3B8D8D" w14:textId="2F714B0E" w:rsidR="00E82E66" w:rsidRPr="004F422D" w:rsidRDefault="00E82E66" w:rsidP="007C3309">
      <w:pPr>
        <w:pStyle w:val="Default"/>
        <w:spacing w:after="160"/>
        <w:ind w:left="714"/>
        <w:jc w:val="both"/>
        <w:rPr>
          <w:sz w:val="22"/>
          <w:szCs w:val="22"/>
        </w:rPr>
      </w:pPr>
      <w:r w:rsidRPr="00E82E66">
        <w:rPr>
          <w:b/>
          <w:bCs/>
          <w:sz w:val="22"/>
          <w:szCs w:val="22"/>
        </w:rPr>
        <w:t>Vzor</w:t>
      </w:r>
      <w:r w:rsidR="007C3309">
        <w:rPr>
          <w:b/>
          <w:bCs/>
          <w:sz w:val="22"/>
          <w:szCs w:val="22"/>
        </w:rPr>
        <w:t>y</w:t>
      </w:r>
      <w:r w:rsidRPr="00E82E66">
        <w:rPr>
          <w:b/>
          <w:bCs/>
          <w:sz w:val="22"/>
          <w:szCs w:val="22"/>
        </w:rPr>
        <w:t xml:space="preserve"> </w:t>
      </w:r>
      <w:r w:rsidR="007C3309">
        <w:rPr>
          <w:b/>
          <w:bCs/>
          <w:sz w:val="22"/>
          <w:szCs w:val="22"/>
        </w:rPr>
        <w:t xml:space="preserve">čestných </w:t>
      </w:r>
      <w:r>
        <w:rPr>
          <w:b/>
          <w:bCs/>
          <w:sz w:val="22"/>
          <w:szCs w:val="22"/>
        </w:rPr>
        <w:t>prohlášení</w:t>
      </w:r>
      <w:r w:rsidRPr="00E82E66">
        <w:rPr>
          <w:b/>
          <w:bCs/>
          <w:sz w:val="22"/>
          <w:szCs w:val="22"/>
        </w:rPr>
        <w:t xml:space="preserve"> </w:t>
      </w:r>
      <w:r w:rsidR="007C3309">
        <w:rPr>
          <w:b/>
          <w:bCs/>
          <w:sz w:val="22"/>
          <w:szCs w:val="22"/>
        </w:rPr>
        <w:t>jsou ke stažení</w:t>
      </w:r>
      <w:r w:rsidR="007C3309" w:rsidRPr="00E82E66">
        <w:rPr>
          <w:sz w:val="22"/>
          <w:szCs w:val="22"/>
        </w:rPr>
        <w:t xml:space="preserve"> na</w:t>
      </w:r>
      <w:r w:rsidR="007C3309">
        <w:rPr>
          <w:sz w:val="22"/>
          <w:szCs w:val="22"/>
        </w:rPr>
        <w:t xml:space="preserve"> portálu OPZ+</w:t>
      </w:r>
      <w:r w:rsidR="007C3309" w:rsidRPr="00E82E66">
        <w:rPr>
          <w:sz w:val="22"/>
          <w:szCs w:val="22"/>
        </w:rPr>
        <w:t xml:space="preserve"> </w:t>
      </w:r>
      <w:r w:rsidR="007C3309" w:rsidRPr="004370C4">
        <w:rPr>
          <w:sz w:val="22"/>
          <w:szCs w:val="22"/>
        </w:rPr>
        <w:t>v sekci Dokumenty – Formuláře z oblasti veřejné podpory a podpory de minimis</w:t>
      </w:r>
      <w:r w:rsidR="007C3309" w:rsidRPr="00E82E66">
        <w:rPr>
          <w:sz w:val="22"/>
          <w:szCs w:val="22"/>
        </w:rPr>
        <w:t xml:space="preserve"> </w:t>
      </w:r>
      <w:r w:rsidR="007C3309">
        <w:rPr>
          <w:sz w:val="22"/>
          <w:szCs w:val="22"/>
        </w:rPr>
        <w:t>(</w:t>
      </w:r>
      <w:hyperlink r:id="rId10" w:history="1">
        <w:r w:rsidR="007C3309" w:rsidRPr="00135375">
          <w:rPr>
            <w:rStyle w:val="Hypertextovodkaz"/>
            <w:sz w:val="22"/>
            <w:szCs w:val="22"/>
          </w:rPr>
          <w:t>https://www.esfcr.cz/formulare-z-oblasti-verejne-podpory-a-podpory-de-minimis-opz-plus</w:t>
        </w:r>
      </w:hyperlink>
      <w:r w:rsidR="007C3309">
        <w:rPr>
          <w:sz w:val="22"/>
          <w:szCs w:val="22"/>
        </w:rPr>
        <w:t>).</w:t>
      </w:r>
      <w:r w:rsidR="00367F5C" w:rsidRPr="00367F5C">
        <w:rPr>
          <w:rStyle w:val="Znakapoznpodarou"/>
          <w:sz w:val="22"/>
          <w:szCs w:val="22"/>
        </w:rPr>
        <w:t xml:space="preserve"> </w:t>
      </w:r>
      <w:r w:rsidR="00367F5C">
        <w:rPr>
          <w:rStyle w:val="Znakapoznpodarou"/>
          <w:sz w:val="22"/>
          <w:szCs w:val="22"/>
        </w:rPr>
        <w:footnoteReference w:id="3"/>
      </w:r>
      <w:r w:rsidR="00367F5C">
        <w:rPr>
          <w:sz w:val="22"/>
          <w:szCs w:val="22"/>
        </w:rPr>
        <w:t xml:space="preserve"> </w:t>
      </w:r>
      <w:r w:rsidR="007C3309">
        <w:rPr>
          <w:sz w:val="22"/>
          <w:szCs w:val="22"/>
        </w:rPr>
        <w:t xml:space="preserve"> </w:t>
      </w:r>
    </w:p>
    <w:p w14:paraId="06FB813F" w14:textId="0E6DD498" w:rsidR="00E82E66" w:rsidRPr="00CD19C1" w:rsidRDefault="00E82E66" w:rsidP="00CD19C1">
      <w:pPr>
        <w:pStyle w:val="Default"/>
        <w:numPr>
          <w:ilvl w:val="0"/>
          <w:numId w:val="2"/>
        </w:numPr>
        <w:spacing w:before="240" w:after="160"/>
        <w:rPr>
          <w:b/>
          <w:sz w:val="22"/>
          <w:szCs w:val="22"/>
        </w:rPr>
      </w:pPr>
      <w:r w:rsidRPr="00472AB1">
        <w:rPr>
          <w:b/>
          <w:sz w:val="22"/>
          <w:szCs w:val="22"/>
        </w:rPr>
        <w:t xml:space="preserve">Doklad </w:t>
      </w:r>
      <w:r w:rsidR="00472AB1">
        <w:rPr>
          <w:b/>
          <w:sz w:val="22"/>
          <w:szCs w:val="22"/>
        </w:rPr>
        <w:t>o členství subjektu</w:t>
      </w:r>
    </w:p>
    <w:p w14:paraId="57F407E5" w14:textId="27F16FBD" w:rsidR="004F4274" w:rsidRDefault="00472AB1" w:rsidP="00472AB1">
      <w:pPr>
        <w:pStyle w:val="Default"/>
        <w:spacing w:after="160"/>
        <w:ind w:left="720"/>
        <w:jc w:val="both"/>
        <w:rPr>
          <w:rFonts w:eastAsia="Times New Roman"/>
          <w:b/>
          <w:bCs/>
          <w:sz w:val="22"/>
          <w:szCs w:val="22"/>
        </w:rPr>
      </w:pPr>
      <w:r>
        <w:rPr>
          <w:bCs/>
          <w:sz w:val="22"/>
          <w:szCs w:val="22"/>
        </w:rPr>
        <w:t>Z</w:t>
      </w:r>
      <w:r w:rsidRPr="00472AB1">
        <w:rPr>
          <w:bCs/>
          <w:sz w:val="22"/>
          <w:szCs w:val="22"/>
        </w:rPr>
        <w:t>apojen</w:t>
      </w:r>
      <w:r>
        <w:rPr>
          <w:bCs/>
          <w:sz w:val="22"/>
          <w:szCs w:val="22"/>
        </w:rPr>
        <w:t>ý</w:t>
      </w:r>
      <w:r w:rsidRPr="00472AB1">
        <w:rPr>
          <w:bCs/>
          <w:sz w:val="22"/>
          <w:szCs w:val="22"/>
        </w:rPr>
        <w:t xml:space="preserve"> subjekt musí být členským subjektem příjemce nebo členským subjektem kolektivního člena příjemce, přičemž tuto skutečnost příjemce dokládá </w:t>
      </w:r>
      <w:r w:rsidR="00AC7D45">
        <w:rPr>
          <w:bCs/>
          <w:sz w:val="22"/>
          <w:szCs w:val="22"/>
        </w:rPr>
        <w:t xml:space="preserve">skenem příslušného dokumentu </w:t>
      </w:r>
      <w:r w:rsidRPr="00472AB1">
        <w:rPr>
          <w:bCs/>
          <w:sz w:val="22"/>
          <w:szCs w:val="22"/>
        </w:rPr>
        <w:t>při předložení žádosti o přidělení podpory de minimis pro daný subjekt</w:t>
      </w:r>
      <w:r>
        <w:rPr>
          <w:bCs/>
          <w:sz w:val="22"/>
          <w:szCs w:val="22"/>
        </w:rPr>
        <w:t xml:space="preserve">. </w:t>
      </w:r>
      <w:r w:rsidR="00E82E66" w:rsidRPr="00E82E66">
        <w:rPr>
          <w:bCs/>
          <w:sz w:val="22"/>
          <w:szCs w:val="22"/>
        </w:rPr>
        <w:t xml:space="preserve">Pro tento dokument není stanoven vzor, může </w:t>
      </w:r>
      <w:r>
        <w:rPr>
          <w:bCs/>
          <w:sz w:val="22"/>
          <w:szCs w:val="22"/>
        </w:rPr>
        <w:t xml:space="preserve">jím </w:t>
      </w:r>
      <w:r w:rsidR="00E82E66" w:rsidRPr="00E82E66">
        <w:rPr>
          <w:bCs/>
          <w:sz w:val="22"/>
          <w:szCs w:val="22"/>
        </w:rPr>
        <w:t>být např. přihláška člena</w:t>
      </w:r>
      <w:r w:rsidR="003E75BA">
        <w:rPr>
          <w:bCs/>
          <w:sz w:val="22"/>
          <w:szCs w:val="22"/>
        </w:rPr>
        <w:t xml:space="preserve"> potvrzující členství</w:t>
      </w:r>
      <w:r w:rsidR="00E82E66" w:rsidRPr="00E82E66">
        <w:rPr>
          <w:bCs/>
          <w:sz w:val="22"/>
          <w:szCs w:val="22"/>
        </w:rPr>
        <w:t>, zápis ze schůze relevantního orgánu sdružení k přijetí člena, doklad o zaplacení členského poplatku</w:t>
      </w:r>
      <w:r w:rsidR="00E82E66">
        <w:rPr>
          <w:bCs/>
          <w:sz w:val="22"/>
          <w:szCs w:val="22"/>
        </w:rPr>
        <w:t>.</w:t>
      </w:r>
      <w:r w:rsidR="007A2AB1">
        <w:rPr>
          <w:bCs/>
          <w:sz w:val="22"/>
          <w:szCs w:val="22"/>
        </w:rPr>
        <w:t xml:space="preserve"> </w:t>
      </w:r>
    </w:p>
    <w:p w14:paraId="31635018" w14:textId="77777777" w:rsidR="00F368B2" w:rsidRDefault="00F368B2" w:rsidP="007C3309">
      <w:pPr>
        <w:pStyle w:val="Default"/>
        <w:spacing w:after="160"/>
        <w:rPr>
          <w:color w:val="auto"/>
          <w:sz w:val="22"/>
          <w:szCs w:val="22"/>
        </w:rPr>
      </w:pPr>
    </w:p>
    <w:p w14:paraId="6D49B935" w14:textId="21D32B0F" w:rsidR="000B4776" w:rsidRPr="008F72F5" w:rsidRDefault="000F073A" w:rsidP="000F073A">
      <w:pPr>
        <w:jc w:val="both"/>
        <w:rPr>
          <w:rFonts w:ascii="Arial" w:hAnsi="Arial" w:cs="Arial"/>
          <w:b/>
          <w:bCs/>
        </w:rPr>
      </w:pPr>
      <w:r w:rsidRPr="008F72F5">
        <w:rPr>
          <w:rFonts w:ascii="Arial" w:hAnsi="Arial" w:cs="Arial"/>
          <w:b/>
          <w:bCs/>
        </w:rPr>
        <w:t>Přidělení podpory de minimis</w:t>
      </w:r>
    </w:p>
    <w:p w14:paraId="47179D54" w14:textId="01C6B618" w:rsidR="000F073A" w:rsidRPr="008F72F5" w:rsidRDefault="000F073A" w:rsidP="00AA1819">
      <w:pPr>
        <w:spacing w:line="240" w:lineRule="auto"/>
        <w:jc w:val="both"/>
        <w:rPr>
          <w:rFonts w:ascii="Arial" w:hAnsi="Arial" w:cs="Arial"/>
        </w:rPr>
      </w:pPr>
      <w:r w:rsidRPr="008F72F5">
        <w:rPr>
          <w:rFonts w:ascii="Arial" w:hAnsi="Arial" w:cs="Arial"/>
        </w:rPr>
        <w:t xml:space="preserve">Poté, co </w:t>
      </w:r>
      <w:r w:rsidR="00B84898" w:rsidRPr="008F72F5">
        <w:rPr>
          <w:rFonts w:ascii="Arial" w:hAnsi="Arial" w:cs="Arial"/>
        </w:rPr>
        <w:t>říd</w:t>
      </w:r>
      <w:r w:rsidR="009B219B">
        <w:rPr>
          <w:rFonts w:ascii="Arial" w:hAnsi="Arial" w:cs="Arial"/>
        </w:rPr>
        <w:t>i</w:t>
      </w:r>
      <w:r w:rsidR="00B84898" w:rsidRPr="008F72F5">
        <w:rPr>
          <w:rFonts w:ascii="Arial" w:hAnsi="Arial" w:cs="Arial"/>
        </w:rPr>
        <w:t>cí orgán</w:t>
      </w:r>
      <w:r w:rsidRPr="008F72F5">
        <w:rPr>
          <w:rFonts w:ascii="Arial" w:hAnsi="Arial" w:cs="Arial"/>
        </w:rPr>
        <w:t xml:space="preserve"> rozhodne o poskytnutí podpory</w:t>
      </w:r>
      <w:r w:rsidR="00B84898" w:rsidRPr="008F72F5">
        <w:rPr>
          <w:rFonts w:ascii="Arial" w:hAnsi="Arial" w:cs="Arial"/>
        </w:rPr>
        <w:t xml:space="preserve"> de minimis</w:t>
      </w:r>
      <w:r w:rsidRPr="008F72F5">
        <w:rPr>
          <w:rFonts w:ascii="Arial" w:hAnsi="Arial" w:cs="Arial"/>
        </w:rPr>
        <w:t xml:space="preserve">, je </w:t>
      </w:r>
      <w:r w:rsidR="009B219B">
        <w:rPr>
          <w:rFonts w:ascii="Arial" w:hAnsi="Arial" w:cs="Arial"/>
        </w:rPr>
        <w:t>příjemci</w:t>
      </w:r>
      <w:r w:rsidR="00506FC0">
        <w:rPr>
          <w:rFonts w:ascii="Arial" w:hAnsi="Arial" w:cs="Arial"/>
        </w:rPr>
        <w:t xml:space="preserve"> </w:t>
      </w:r>
      <w:r w:rsidR="00506FC0" w:rsidRPr="002F4ABB">
        <w:rPr>
          <w:rFonts w:ascii="Arial" w:hAnsi="Arial" w:cs="Arial"/>
        </w:rPr>
        <w:t>(realizátorovi projektu)</w:t>
      </w:r>
      <w:r w:rsidR="009B219B" w:rsidRPr="002F4ABB">
        <w:rPr>
          <w:rFonts w:ascii="Arial" w:hAnsi="Arial" w:cs="Arial"/>
        </w:rPr>
        <w:t xml:space="preserve"> v IS KP21+ </w:t>
      </w:r>
      <w:r w:rsidRPr="002F4ABB">
        <w:rPr>
          <w:rFonts w:ascii="Arial" w:hAnsi="Arial" w:cs="Arial"/>
        </w:rPr>
        <w:t xml:space="preserve">zpřístupněno rozhodnutí o poskytnutí </w:t>
      </w:r>
      <w:r w:rsidR="009B219B" w:rsidRPr="002F4ABB">
        <w:rPr>
          <w:rFonts w:ascii="Arial" w:hAnsi="Arial" w:cs="Arial"/>
        </w:rPr>
        <w:t xml:space="preserve">podpory </w:t>
      </w:r>
      <w:r w:rsidR="00E12F08" w:rsidRPr="002F4ABB">
        <w:rPr>
          <w:rFonts w:ascii="Arial" w:hAnsi="Arial" w:cs="Arial"/>
        </w:rPr>
        <w:t>de min</w:t>
      </w:r>
      <w:r w:rsidR="00E12F08" w:rsidRPr="008F72F5">
        <w:rPr>
          <w:rFonts w:ascii="Arial" w:hAnsi="Arial" w:cs="Arial"/>
        </w:rPr>
        <w:t>imis</w:t>
      </w:r>
      <w:r w:rsidRPr="008F72F5">
        <w:rPr>
          <w:rFonts w:ascii="Arial" w:hAnsi="Arial" w:cs="Arial"/>
        </w:rPr>
        <w:t xml:space="preserve"> </w:t>
      </w:r>
      <w:r w:rsidR="00ED4218" w:rsidRPr="008F72F5">
        <w:rPr>
          <w:rFonts w:ascii="Arial" w:hAnsi="Arial" w:cs="Arial"/>
        </w:rPr>
        <w:t>dalšímu subjektu</w:t>
      </w:r>
      <w:r w:rsidR="009B219B">
        <w:rPr>
          <w:rFonts w:ascii="Arial" w:hAnsi="Arial" w:cs="Arial"/>
        </w:rPr>
        <w:t xml:space="preserve">, o čemž je </w:t>
      </w:r>
      <w:r w:rsidR="00ED4218" w:rsidRPr="008F72F5">
        <w:rPr>
          <w:rFonts w:ascii="Arial" w:hAnsi="Arial" w:cs="Arial"/>
        </w:rPr>
        <w:t xml:space="preserve">informován </w:t>
      </w:r>
      <w:r w:rsidRPr="008F72F5">
        <w:rPr>
          <w:rFonts w:ascii="Arial" w:hAnsi="Arial" w:cs="Arial"/>
        </w:rPr>
        <w:t>interní depeš</w:t>
      </w:r>
      <w:r w:rsidR="00ED4218" w:rsidRPr="008F72F5">
        <w:rPr>
          <w:rFonts w:ascii="Arial" w:hAnsi="Arial" w:cs="Arial"/>
        </w:rPr>
        <w:t>í</w:t>
      </w:r>
      <w:r w:rsidRPr="008F72F5">
        <w:rPr>
          <w:rFonts w:ascii="Arial" w:hAnsi="Arial" w:cs="Arial"/>
        </w:rPr>
        <w:t>.</w:t>
      </w:r>
    </w:p>
    <w:p w14:paraId="06179640" w14:textId="3CA1BD94" w:rsidR="00E87AB4" w:rsidRDefault="009B219B" w:rsidP="00AA1819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Datum odeslání této interní depeše je datem </w:t>
      </w:r>
      <w:r w:rsidR="00A21987">
        <w:rPr>
          <w:rFonts w:ascii="Arial" w:hAnsi="Arial" w:cs="Arial"/>
        </w:rPr>
        <w:t xml:space="preserve">poskytnutí </w:t>
      </w:r>
      <w:r>
        <w:rPr>
          <w:rFonts w:ascii="Arial" w:hAnsi="Arial" w:cs="Arial"/>
        </w:rPr>
        <w:t xml:space="preserve">podpory de minimis a zároveň datem, od něhož je možné daný subjekt zapojit do </w:t>
      </w:r>
      <w:r w:rsidR="007C0F62">
        <w:rPr>
          <w:rFonts w:ascii="Arial" w:hAnsi="Arial" w:cs="Arial"/>
        </w:rPr>
        <w:t>projektu</w:t>
      </w:r>
      <w:r>
        <w:rPr>
          <w:rFonts w:ascii="Arial" w:hAnsi="Arial" w:cs="Arial"/>
        </w:rPr>
        <w:t>, tedy realizovat školení příslušných zaměstnanců.</w:t>
      </w:r>
    </w:p>
    <w:p w14:paraId="02BC6761" w14:textId="2D7FBDBC" w:rsidR="000F073A" w:rsidRPr="008F72F5" w:rsidRDefault="00E87AB4" w:rsidP="00AA1819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5 pracovních </w:t>
      </w:r>
      <w:r w:rsidR="002F4CD6">
        <w:rPr>
          <w:rFonts w:ascii="Arial" w:hAnsi="Arial" w:cs="Arial"/>
        </w:rPr>
        <w:t>dn</w:t>
      </w:r>
      <w:r w:rsidR="00A21987">
        <w:rPr>
          <w:rFonts w:ascii="Arial" w:hAnsi="Arial" w:cs="Arial"/>
        </w:rPr>
        <w:t>ů</w:t>
      </w:r>
      <w:r w:rsidR="002F4C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od </w:t>
      </w:r>
      <w:r w:rsidR="00A21987">
        <w:rPr>
          <w:rFonts w:ascii="Arial" w:hAnsi="Arial" w:cs="Arial"/>
        </w:rPr>
        <w:t xml:space="preserve">poskytnutí </w:t>
      </w:r>
      <w:r>
        <w:rPr>
          <w:rFonts w:ascii="Arial" w:hAnsi="Arial" w:cs="Arial"/>
        </w:rPr>
        <w:t xml:space="preserve">podpory de minimis zapíše řídicí orgán poskytnutou podporu do </w:t>
      </w:r>
      <w:r w:rsidR="004C6392">
        <w:rPr>
          <w:rFonts w:ascii="Arial" w:hAnsi="Arial" w:cs="Arial"/>
        </w:rPr>
        <w:t xml:space="preserve">Registru </w:t>
      </w:r>
      <w:r>
        <w:rPr>
          <w:rFonts w:ascii="Arial" w:hAnsi="Arial" w:cs="Arial"/>
        </w:rPr>
        <w:t>de minimis a následně dochází k přenosu zapsaných údajů do monitorovacího systému, přičemž záznam o podpoře bude viditelný v IS KP21+ na záložce Veřejn</w:t>
      </w:r>
      <w:r w:rsidR="00AC7D45">
        <w:rPr>
          <w:rFonts w:ascii="Arial" w:hAnsi="Arial" w:cs="Arial"/>
        </w:rPr>
        <w:t xml:space="preserve">á </w:t>
      </w:r>
      <w:r>
        <w:rPr>
          <w:rFonts w:ascii="Arial" w:hAnsi="Arial" w:cs="Arial"/>
        </w:rPr>
        <w:t>podpor</w:t>
      </w:r>
      <w:r w:rsidR="00AC7D45">
        <w:rPr>
          <w:rFonts w:ascii="Arial" w:hAnsi="Arial" w:cs="Arial"/>
        </w:rPr>
        <w:t>a</w:t>
      </w:r>
      <w:r>
        <w:rPr>
          <w:rFonts w:ascii="Arial" w:hAnsi="Arial" w:cs="Arial"/>
        </w:rPr>
        <w:t>.</w:t>
      </w:r>
    </w:p>
    <w:p w14:paraId="2A964D97" w14:textId="0F6E26C1" w:rsidR="00E12F08" w:rsidRPr="000F073A" w:rsidRDefault="00E12F08" w:rsidP="000F073A">
      <w:pPr>
        <w:jc w:val="both"/>
      </w:pPr>
    </w:p>
    <w:sectPr w:rsidR="00E12F08" w:rsidRPr="000F073A" w:rsidSect="000B4776">
      <w:headerReference w:type="default" r:id="rId11"/>
      <w:footerReference w:type="default" r:id="rId12"/>
      <w:pgSz w:w="11906" w:h="16838"/>
      <w:pgMar w:top="152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0E298" w14:textId="77777777" w:rsidR="007B777C" w:rsidRDefault="007B777C" w:rsidP="000B4776">
      <w:pPr>
        <w:spacing w:after="0" w:line="240" w:lineRule="auto"/>
      </w:pPr>
      <w:r>
        <w:separator/>
      </w:r>
    </w:p>
  </w:endnote>
  <w:endnote w:type="continuationSeparator" w:id="0">
    <w:p w14:paraId="0EF31E3E" w14:textId="77777777" w:rsidR="007B777C" w:rsidRDefault="007B777C" w:rsidP="000B4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768979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0751E044" w14:textId="36B0FEEF" w:rsidR="00472AB1" w:rsidRPr="00AA1819" w:rsidRDefault="00472AB1">
        <w:pPr>
          <w:pStyle w:val="Zpat"/>
          <w:jc w:val="right"/>
          <w:rPr>
            <w:rFonts w:ascii="Arial" w:hAnsi="Arial" w:cs="Arial"/>
            <w:sz w:val="20"/>
            <w:szCs w:val="20"/>
          </w:rPr>
        </w:pPr>
        <w:r w:rsidRPr="00AA1819">
          <w:rPr>
            <w:rFonts w:ascii="Arial" w:hAnsi="Arial" w:cs="Arial"/>
            <w:sz w:val="20"/>
            <w:szCs w:val="20"/>
          </w:rPr>
          <w:fldChar w:fldCharType="begin"/>
        </w:r>
        <w:r w:rsidRPr="00AA1819">
          <w:rPr>
            <w:rFonts w:ascii="Arial" w:hAnsi="Arial" w:cs="Arial"/>
            <w:sz w:val="20"/>
            <w:szCs w:val="20"/>
          </w:rPr>
          <w:instrText>PAGE   \* MERGEFORMAT</w:instrText>
        </w:r>
        <w:r w:rsidRPr="00AA1819">
          <w:rPr>
            <w:rFonts w:ascii="Arial" w:hAnsi="Arial" w:cs="Arial"/>
            <w:sz w:val="20"/>
            <w:szCs w:val="20"/>
          </w:rPr>
          <w:fldChar w:fldCharType="separate"/>
        </w:r>
        <w:r w:rsidRPr="00AA1819">
          <w:rPr>
            <w:rFonts w:ascii="Arial" w:hAnsi="Arial" w:cs="Arial"/>
            <w:sz w:val="20"/>
            <w:szCs w:val="20"/>
          </w:rPr>
          <w:t>2</w:t>
        </w:r>
        <w:r w:rsidRPr="00AA1819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17880A9" w14:textId="77777777" w:rsidR="00472AB1" w:rsidRDefault="00472AB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52938" w14:textId="77777777" w:rsidR="007B777C" w:rsidRDefault="007B777C" w:rsidP="000B4776">
      <w:pPr>
        <w:spacing w:after="0" w:line="240" w:lineRule="auto"/>
      </w:pPr>
      <w:r>
        <w:separator/>
      </w:r>
    </w:p>
  </w:footnote>
  <w:footnote w:type="continuationSeparator" w:id="0">
    <w:p w14:paraId="65639190" w14:textId="77777777" w:rsidR="007B777C" w:rsidRDefault="007B777C" w:rsidP="000B4776">
      <w:pPr>
        <w:spacing w:after="0" w:line="240" w:lineRule="auto"/>
      </w:pPr>
      <w:r>
        <w:continuationSeparator/>
      </w:r>
    </w:p>
  </w:footnote>
  <w:footnote w:id="1">
    <w:p w14:paraId="4FAFADD9" w14:textId="79C62ED7" w:rsidR="009B219B" w:rsidRDefault="009B219B">
      <w:pPr>
        <w:pStyle w:val="Textpoznpodarou"/>
      </w:pPr>
      <w:r>
        <w:rPr>
          <w:rStyle w:val="Znakapoznpodarou"/>
        </w:rPr>
        <w:footnoteRef/>
      </w:r>
      <w:r>
        <w:t xml:space="preserve"> Jiný režim veřejné podpory není v rámci této výzvy umožněn.</w:t>
      </w:r>
    </w:p>
  </w:footnote>
  <w:footnote w:id="2">
    <w:p w14:paraId="453B62F2" w14:textId="1C621DD1" w:rsidR="00360EBB" w:rsidRPr="002F4ABB" w:rsidRDefault="00360EBB">
      <w:pPr>
        <w:pStyle w:val="Textpoznpodarou"/>
      </w:pPr>
      <w:r w:rsidRPr="002F4ABB">
        <w:rPr>
          <w:rStyle w:val="Znakapoznpodarou"/>
        </w:rPr>
        <w:footnoteRef/>
      </w:r>
      <w:r w:rsidRPr="002F4ABB">
        <w:t xml:space="preserve"> Za originál lze považovat i notářsky</w:t>
      </w:r>
      <w:r w:rsidR="004C6392" w:rsidRPr="002F4ABB">
        <w:t>/úředně</w:t>
      </w:r>
      <w:r w:rsidRPr="002F4ABB">
        <w:t xml:space="preserve"> ověřenou kopii plné moci.</w:t>
      </w:r>
    </w:p>
  </w:footnote>
  <w:footnote w:id="3">
    <w:p w14:paraId="743821CF" w14:textId="5916E22F" w:rsidR="00367F5C" w:rsidRDefault="00367F5C" w:rsidP="00367F5C">
      <w:pPr>
        <w:pStyle w:val="Textpoznpodarou"/>
      </w:pPr>
      <w:r w:rsidRPr="002F4ABB">
        <w:rPr>
          <w:rStyle w:val="Znakapoznpodarou"/>
        </w:rPr>
        <w:footnoteRef/>
      </w:r>
      <w:r w:rsidRPr="002F4ABB">
        <w:t xml:space="preserve"> Vždy musí být doložen aktuální vzor prohlášení.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6E6" w14:textId="6A4F0DF6" w:rsidR="000B4776" w:rsidRDefault="000B4776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59520D" wp14:editId="54FFC66D">
          <wp:simplePos x="0" y="0"/>
          <wp:positionH relativeFrom="page">
            <wp:posOffset>-19001</wp:posOffset>
          </wp:positionH>
          <wp:positionV relativeFrom="page">
            <wp:posOffset>-226842</wp:posOffset>
          </wp:positionV>
          <wp:extent cx="7545600" cy="914400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C8E592" w14:textId="77777777" w:rsidR="000B4776" w:rsidRDefault="000B477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E28"/>
    <w:multiLevelType w:val="hybridMultilevel"/>
    <w:tmpl w:val="EB04BE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F6FDC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23CC4"/>
    <w:multiLevelType w:val="hybridMultilevel"/>
    <w:tmpl w:val="C0ECD386"/>
    <w:lvl w:ilvl="0" w:tplc="0405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6489C"/>
    <w:multiLevelType w:val="hybridMultilevel"/>
    <w:tmpl w:val="AA4E161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362B8"/>
    <w:multiLevelType w:val="hybridMultilevel"/>
    <w:tmpl w:val="0F8604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C03F6"/>
    <w:multiLevelType w:val="hybridMultilevel"/>
    <w:tmpl w:val="6016B2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D4591"/>
    <w:multiLevelType w:val="hybridMultilevel"/>
    <w:tmpl w:val="3AECBF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E5B34"/>
    <w:multiLevelType w:val="hybridMultilevel"/>
    <w:tmpl w:val="CEF077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578555">
    <w:abstractNumId w:val="4"/>
  </w:num>
  <w:num w:numId="2" w16cid:durableId="651641333">
    <w:abstractNumId w:val="5"/>
  </w:num>
  <w:num w:numId="3" w16cid:durableId="770054322">
    <w:abstractNumId w:val="6"/>
  </w:num>
  <w:num w:numId="4" w16cid:durableId="1565339649">
    <w:abstractNumId w:val="0"/>
  </w:num>
  <w:num w:numId="5" w16cid:durableId="1667816">
    <w:abstractNumId w:val="3"/>
  </w:num>
  <w:num w:numId="6" w16cid:durableId="1069688459">
    <w:abstractNumId w:val="1"/>
  </w:num>
  <w:num w:numId="7" w16cid:durableId="574359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776"/>
    <w:rsid w:val="00020124"/>
    <w:rsid w:val="00040ABE"/>
    <w:rsid w:val="00043932"/>
    <w:rsid w:val="00044CFA"/>
    <w:rsid w:val="000537AC"/>
    <w:rsid w:val="00067C63"/>
    <w:rsid w:val="0009285D"/>
    <w:rsid w:val="000B4776"/>
    <w:rsid w:val="000C10B2"/>
    <w:rsid w:val="000D2408"/>
    <w:rsid w:val="000F073A"/>
    <w:rsid w:val="00116802"/>
    <w:rsid w:val="00130191"/>
    <w:rsid w:val="001357ED"/>
    <w:rsid w:val="00167AAD"/>
    <w:rsid w:val="00175F66"/>
    <w:rsid w:val="001A6186"/>
    <w:rsid w:val="001B1C47"/>
    <w:rsid w:val="001C424A"/>
    <w:rsid w:val="001E135A"/>
    <w:rsid w:val="001E6A7F"/>
    <w:rsid w:val="001E719E"/>
    <w:rsid w:val="001F236E"/>
    <w:rsid w:val="001F7CBC"/>
    <w:rsid w:val="00204544"/>
    <w:rsid w:val="00245CBA"/>
    <w:rsid w:val="0025599F"/>
    <w:rsid w:val="00256206"/>
    <w:rsid w:val="002600D9"/>
    <w:rsid w:val="00272A84"/>
    <w:rsid w:val="00274F16"/>
    <w:rsid w:val="002A0297"/>
    <w:rsid w:val="002A3F10"/>
    <w:rsid w:val="002B029D"/>
    <w:rsid w:val="002F38B2"/>
    <w:rsid w:val="002F3C51"/>
    <w:rsid w:val="002F4ABB"/>
    <w:rsid w:val="002F4CD6"/>
    <w:rsid w:val="00315032"/>
    <w:rsid w:val="00316041"/>
    <w:rsid w:val="00317ED8"/>
    <w:rsid w:val="00327ADD"/>
    <w:rsid w:val="0033563C"/>
    <w:rsid w:val="00345975"/>
    <w:rsid w:val="00351DE1"/>
    <w:rsid w:val="00360EBB"/>
    <w:rsid w:val="00367F5C"/>
    <w:rsid w:val="003B530E"/>
    <w:rsid w:val="003C53DC"/>
    <w:rsid w:val="003C625B"/>
    <w:rsid w:val="003D390A"/>
    <w:rsid w:val="003E75BA"/>
    <w:rsid w:val="003F772E"/>
    <w:rsid w:val="00465185"/>
    <w:rsid w:val="00472AB1"/>
    <w:rsid w:val="004C6392"/>
    <w:rsid w:val="004F422D"/>
    <w:rsid w:val="004F4274"/>
    <w:rsid w:val="00503A37"/>
    <w:rsid w:val="00506FC0"/>
    <w:rsid w:val="005109EA"/>
    <w:rsid w:val="00512EFB"/>
    <w:rsid w:val="00524933"/>
    <w:rsid w:val="00525708"/>
    <w:rsid w:val="00563F7D"/>
    <w:rsid w:val="00581A02"/>
    <w:rsid w:val="005B5DC4"/>
    <w:rsid w:val="005E7D07"/>
    <w:rsid w:val="005F3011"/>
    <w:rsid w:val="00607C77"/>
    <w:rsid w:val="006172A7"/>
    <w:rsid w:val="00624620"/>
    <w:rsid w:val="0066174F"/>
    <w:rsid w:val="00666186"/>
    <w:rsid w:val="00667D9D"/>
    <w:rsid w:val="00671029"/>
    <w:rsid w:val="006849A9"/>
    <w:rsid w:val="006C1050"/>
    <w:rsid w:val="0070268F"/>
    <w:rsid w:val="007170EF"/>
    <w:rsid w:val="007372FD"/>
    <w:rsid w:val="00755FB0"/>
    <w:rsid w:val="007A2AB1"/>
    <w:rsid w:val="007B777C"/>
    <w:rsid w:val="007C0F62"/>
    <w:rsid w:val="007C3309"/>
    <w:rsid w:val="007C34DB"/>
    <w:rsid w:val="007C4DBF"/>
    <w:rsid w:val="0080355E"/>
    <w:rsid w:val="00833B66"/>
    <w:rsid w:val="00844EAD"/>
    <w:rsid w:val="008456D8"/>
    <w:rsid w:val="00893BCD"/>
    <w:rsid w:val="008D20FA"/>
    <w:rsid w:val="008D5878"/>
    <w:rsid w:val="008E4DC4"/>
    <w:rsid w:val="008E65E7"/>
    <w:rsid w:val="008F4B24"/>
    <w:rsid w:val="008F72F5"/>
    <w:rsid w:val="00914AA5"/>
    <w:rsid w:val="00924B4A"/>
    <w:rsid w:val="00927A86"/>
    <w:rsid w:val="00981ED4"/>
    <w:rsid w:val="00997E82"/>
    <w:rsid w:val="009B219B"/>
    <w:rsid w:val="009D1976"/>
    <w:rsid w:val="009E767E"/>
    <w:rsid w:val="009F5EEB"/>
    <w:rsid w:val="00A21987"/>
    <w:rsid w:val="00A53AAE"/>
    <w:rsid w:val="00A55110"/>
    <w:rsid w:val="00A619A1"/>
    <w:rsid w:val="00A86C59"/>
    <w:rsid w:val="00AA1819"/>
    <w:rsid w:val="00AC7D45"/>
    <w:rsid w:val="00B25002"/>
    <w:rsid w:val="00B81F17"/>
    <w:rsid w:val="00B84898"/>
    <w:rsid w:val="00BA5257"/>
    <w:rsid w:val="00BC0007"/>
    <w:rsid w:val="00BD05E9"/>
    <w:rsid w:val="00BE46AD"/>
    <w:rsid w:val="00C0212E"/>
    <w:rsid w:val="00C057E3"/>
    <w:rsid w:val="00C4035B"/>
    <w:rsid w:val="00C40CCB"/>
    <w:rsid w:val="00C571A4"/>
    <w:rsid w:val="00C70A61"/>
    <w:rsid w:val="00C72B62"/>
    <w:rsid w:val="00C82A00"/>
    <w:rsid w:val="00C94393"/>
    <w:rsid w:val="00CA0093"/>
    <w:rsid w:val="00CB55AF"/>
    <w:rsid w:val="00CC38FB"/>
    <w:rsid w:val="00CD19C1"/>
    <w:rsid w:val="00CD4EBE"/>
    <w:rsid w:val="00CE5ACF"/>
    <w:rsid w:val="00CF7B90"/>
    <w:rsid w:val="00D01286"/>
    <w:rsid w:val="00D22529"/>
    <w:rsid w:val="00D30905"/>
    <w:rsid w:val="00D45753"/>
    <w:rsid w:val="00D820D6"/>
    <w:rsid w:val="00DD576E"/>
    <w:rsid w:val="00DE3CF8"/>
    <w:rsid w:val="00DF0A7C"/>
    <w:rsid w:val="00DF14A6"/>
    <w:rsid w:val="00E064E6"/>
    <w:rsid w:val="00E12F08"/>
    <w:rsid w:val="00E17FBA"/>
    <w:rsid w:val="00E20324"/>
    <w:rsid w:val="00E57EE1"/>
    <w:rsid w:val="00E82E66"/>
    <w:rsid w:val="00E87AB4"/>
    <w:rsid w:val="00E91355"/>
    <w:rsid w:val="00E95B6A"/>
    <w:rsid w:val="00EA23EE"/>
    <w:rsid w:val="00EA43AD"/>
    <w:rsid w:val="00ED4218"/>
    <w:rsid w:val="00EE7513"/>
    <w:rsid w:val="00EF5522"/>
    <w:rsid w:val="00EF5742"/>
    <w:rsid w:val="00F368B2"/>
    <w:rsid w:val="00F36BE6"/>
    <w:rsid w:val="00F77A82"/>
    <w:rsid w:val="00F85F9F"/>
    <w:rsid w:val="00F94B15"/>
    <w:rsid w:val="00FC5EAE"/>
    <w:rsid w:val="00FE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CE9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4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4776"/>
  </w:style>
  <w:style w:type="paragraph" w:styleId="Zpat">
    <w:name w:val="footer"/>
    <w:basedOn w:val="Normln"/>
    <w:link w:val="ZpatChar"/>
    <w:uiPriority w:val="99"/>
    <w:unhideWhenUsed/>
    <w:rsid w:val="000B4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4776"/>
  </w:style>
  <w:style w:type="paragraph" w:customStyle="1" w:styleId="Default">
    <w:name w:val="Default"/>
    <w:rsid w:val="004F42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unhideWhenUsed/>
    <w:qFormat/>
    <w:rsid w:val="00F368B2"/>
    <w:rPr>
      <w:sz w:val="16"/>
      <w:szCs w:val="16"/>
    </w:rPr>
  </w:style>
  <w:style w:type="paragraph" w:styleId="Textkomente">
    <w:name w:val="annotation text"/>
    <w:aliases w:val="CV Intro,CV Intro1,CV Intro2,CV Intro3,CV Intro4,CV Intro5,CV Intro6"/>
    <w:basedOn w:val="Normln"/>
    <w:link w:val="TextkomenteChar"/>
    <w:unhideWhenUsed/>
    <w:qFormat/>
    <w:rsid w:val="00F368B2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TextkomenteChar">
    <w:name w:val="Text komentáře Char"/>
    <w:aliases w:val="CV Intro Char,CV Intro1 Char,CV Intro2 Char,CV Intro3 Char,CV Intro4 Char,CV Intro5 Char,CV Intro6 Char"/>
    <w:basedOn w:val="Standardnpsmoodstavce"/>
    <w:link w:val="Textkomente"/>
    <w:qFormat/>
    <w:rsid w:val="00F368B2"/>
    <w:rPr>
      <w:rFonts w:ascii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0324"/>
    <w:pPr>
      <w:spacing w:after="160"/>
    </w:pPr>
    <w:rPr>
      <w:rFonts w:ascii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0324"/>
    <w:rPr>
      <w:rFonts w:ascii="Calibri" w:hAnsi="Calibri" w:cs="Times New Roman"/>
      <w:b/>
      <w:bCs/>
      <w:sz w:val="20"/>
      <w:szCs w:val="20"/>
    </w:rPr>
  </w:style>
  <w:style w:type="paragraph" w:styleId="Odstavecseseznamem">
    <w:name w:val="List Paragraph"/>
    <w:aliases w:val="Odstavec_muj,Nad,List Paragraph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4F422D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character" w:customStyle="1" w:styleId="OdstavecseseznamemChar">
    <w:name w:val="Odstavec se seznamem Char"/>
    <w:aliases w:val="Odstavec_muj Char,Nad Char,List Paragraph Char,Odstavec_muj1 Char,Odstavec_muj2 Char,Odstavec_muj3 Char,Nad1 Char,List Paragraph1 Char,Odstavec_muj4 Char,Nad2 Char,List Paragraph2 Char,Odstavec_muj5 Char,Odstavec_muj6 Char"/>
    <w:basedOn w:val="Standardnpsmoodstavce"/>
    <w:link w:val="Odstavecseseznamem"/>
    <w:uiPriority w:val="34"/>
    <w:qFormat/>
    <w:rsid w:val="004F422D"/>
    <w:rPr>
      <w:rFonts w:ascii="Calibri" w:hAnsi="Calibri" w:cs="Times New Roman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sid w:val="004F422D"/>
    <w:pPr>
      <w:spacing w:after="0" w:line="240" w:lineRule="auto"/>
      <w:jc w:val="both"/>
    </w:pPr>
    <w:rPr>
      <w:rFonts w:ascii="Arial" w:eastAsia="Arial" w:hAnsi="Arial" w:cs="Times New Roman"/>
      <w:color w:val="000000"/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4F422D"/>
    <w:rPr>
      <w:rFonts w:ascii="Arial" w:eastAsia="Arial" w:hAnsi="Arial" w:cs="Times New Roman"/>
      <w:color w:val="000000"/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unhideWhenUsed/>
    <w:rsid w:val="004F422D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E82E6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82E66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600D9"/>
    <w:pPr>
      <w:spacing w:after="0" w:line="240" w:lineRule="auto"/>
    </w:pPr>
  </w:style>
  <w:style w:type="character" w:customStyle="1" w:styleId="cf01">
    <w:name w:val="cf01"/>
    <w:basedOn w:val="Standardnpsmoodstavce"/>
    <w:rsid w:val="00A619A1"/>
    <w:rPr>
      <w:rFonts w:ascii="Segoe UI" w:hAnsi="Segoe UI" w:cs="Segoe UI" w:hint="default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AC7D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7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fcr.cz/formulare-z-oblasti-verejne-podpory-a-podpory-de-minimis-opz-plu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esfcr.cz/formulare-z-oblasti-verejne-podpory-a-podpory-de-minimis-opz-pl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sfcr.cz/vyzva-071-opz-plu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1DDE2-BAB0-4462-A224-D266AC734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1069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2025-02-03T13:42:00Z</dcterms:created>
  <dcterms:modified xsi:type="dcterms:W3CDTF">2026-09-30T14:11:00Z</dcterms:modified>
</cp:coreProperties>
</file>