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body>
    <!-- Modified by docx4j 6.1.2 (Apache licensed) using ORACLE_JRE JAXB in Azul Systems, Inc. Java 1.8.0_492 on Linux -->
    <w:p w:rsidRPr="003F3515" w:rsidR="00946763" w:rsidP="007E5DC1" w:rsidRDefault="00B67D92" w14:paraId="3E2099FA" w14:textId="0FD37A1C">
      <w:pPr>
        <w:spacing w:after="360"/>
        <w:jc w:val="center"/>
        <w:rPr>
          <w:b/>
          <w:sz w:val="32"/>
          <w:szCs w:val="32"/>
        </w:rPr>
      </w:pPr>
      <w:bookmarkStart w:name="_Toc99852930" w:id="0"/>
      <w:r w:rsidRPr="003F3515">
        <w:rPr>
          <w:b/>
          <w:sz w:val="32"/>
          <w:szCs w:val="32"/>
        </w:rPr>
        <w:t>Rodina v centru z.ú., Křižíkova 980, Nový Bor 473 01</w:t>
      </w:r>
    </w:p>
    <w:p w:rsidR="00B67D92" w:rsidP="00C02631" w:rsidRDefault="006E7C92" w14:paraId="07FBDA9E" w14:textId="3F6F8374">
      <w:pPr>
        <w:spacing w:before="4900" w:after="360"/>
        <w:jc w:val="center"/>
      </w:pPr>
      <w:r>
        <w:rPr>
          <w:noProof/>
        </w:rPr>
        <w:drawing>
          <wp:anchor distT="0" distB="0" distL="114300" distR="114300" simplePos="false" relativeHeight="251673600" behindDoc="false" locked="false" layoutInCell="true" allowOverlap="true" wp14:anchorId="30F4841A" wp14:editId="6534DF4C">
            <wp:simplePos x="0" y="0"/>
            <wp:positionH relativeFrom="margin">
              <wp:posOffset>922020</wp:posOffset>
            </wp:positionH>
            <wp:positionV relativeFrom="paragraph">
              <wp:posOffset>944245</wp:posOffset>
            </wp:positionV>
            <wp:extent cx="3703320" cy="1594104"/>
            <wp:effectExtent l="0" t="0" r="0" b="6350"/>
            <wp:wrapNone/>
            <wp:docPr id="1070856324" name="Obrázek 7" descr="Obsah obrázku text, Písmo, logo, symbol&#10;&#10;Obsah generovaný pomocí AI může být nesprávný.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070856324" name="Obrázek 7" descr="Obsah obrázku text, Písmo, logo, symbol&#10;&#10;Obsah generovaný pomocí AI může být nesprávný."/>
                    <pic:cNvPicPr/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1594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5149" w:rsidP="00FA6CBE" w:rsidRDefault="00B67D92" w14:paraId="02957459" w14:textId="77777777">
      <w:pPr>
        <w:pStyle w:val="Titulka"/>
        <w:spacing w:after="2400"/>
        <w:rPr>
          <w:rFonts w:ascii="Times New Roman" w:hAnsi="Times New Roman" w:cs="Times New Roman"/>
          <w:color w:val="000000" w:themeColor="text1"/>
          <w:szCs w:val="36"/>
        </w:rPr>
      </w:pPr>
      <w:r>
        <w:rPr>
          <w:rFonts w:ascii="Times New Roman" w:hAnsi="Times New Roman" w:cs="Times New Roman"/>
          <w:color w:val="000000" w:themeColor="text1"/>
          <w:szCs w:val="36"/>
        </w:rPr>
        <w:t>Metodika multidisciplinárního týmu k prevenci a řešení předčasných odchodů ze vzdělávání na Novoborsku</w:t>
      </w:r>
      <w:r w:rsidR="00185149">
        <w:rPr>
          <w:rFonts w:ascii="Times New Roman" w:hAnsi="Times New Roman" w:cs="Times New Roman"/>
          <w:color w:val="000000" w:themeColor="text1"/>
          <w:szCs w:val="36"/>
        </w:rPr>
        <w:t>.</w:t>
      </w:r>
    </w:p>
    <w:p w:rsidRPr="006D0138" w:rsidR="00415A1B" w:rsidP="00FA6CBE" w:rsidRDefault="006D0138" w14:paraId="3A86039F" w14:textId="15EB652F">
      <w:pPr>
        <w:pStyle w:val="Titulka"/>
        <w:spacing w:after="2400"/>
        <w:rPr>
          <w:rFonts w:ascii="Times New Roman" w:hAnsi="Times New Roman" w:cs="Times New Roman"/>
          <w:color w:val="000000" w:themeColor="text1"/>
          <w:szCs w:val="36"/>
        </w:rPr>
      </w:pPr>
      <w:r w:rsidRPr="006D0138">
        <w:rPr>
          <w:rFonts w:ascii="Times New Roman" w:hAnsi="Times New Roman" w:cs="Times New Roman"/>
          <w:color w:val="000000" w:themeColor="text1"/>
          <w:szCs w:val="36"/>
        </w:rPr>
        <w:t>Vliv rodiny na školní úspěšnost dítěte</w:t>
      </w:r>
    </w:p>
    <w:bookmarkEnd w:id="0"/>
    <w:p w:rsidRPr="003F3515" w:rsidR="007D74CD" w:rsidP="00185149" w:rsidRDefault="004E3F26" w14:paraId="10A325A6" w14:textId="5A4CD91B">
      <w:pPr>
        <w:pStyle w:val="Default"/>
        <w:spacing w:before="360" w:line="360" w:lineRule="auto"/>
        <w:ind w:left="57"/>
        <w:rPr>
          <w:color w:val="auto"/>
          <w:sz w:val="28"/>
          <w:szCs w:val="28"/>
        </w:rPr>
        <w:sectPr w:rsidRPr="003F3515" w:rsidR="007D74CD" w:rsidSect="00AE4BDD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  <w:r w:rsidRPr="003F3515">
        <w:rPr>
          <w:color w:val="auto"/>
          <w:sz w:val="28"/>
          <w:szCs w:val="28"/>
        </w:rPr>
        <w:t xml:space="preserve">Autor: </w:t>
      </w:r>
      <w:r w:rsidRPr="003F3515" w:rsidR="00185149">
        <w:rPr>
          <w:color w:val="auto"/>
          <w:sz w:val="28"/>
          <w:szCs w:val="28"/>
        </w:rPr>
        <w:t>Bc. Dominika Babáková, 2027</w:t>
      </w:r>
    </w:p>
    <w:sdt>
      <w:sdtPr>
        <w:rPr>
          <w:rFonts w:ascii="Times New Roman" w:hAnsi="Times New Roman"/>
          <w:caps w:val="false"/>
          <w:color w:val="auto"/>
          <w:sz w:val="24"/>
          <w:szCs w:val="24"/>
          <w:lang w:eastAsia="en-US"/>
        </w:rPr>
        <w:id w:val="316546824"/>
        <w:docPartObj>
          <w:docPartGallery w:val="Table of Contents"/>
          <w:docPartUnique/>
        </w:docPartObj>
      </w:sdtPr>
      <w:sdtContent>
        <w:p w:rsidRPr="00E8426F" w:rsidR="00627CA8" w:rsidP="00E8426F" w:rsidRDefault="00627CA8" w14:paraId="5DE81676" w14:textId="77777777">
          <w:pPr>
            <w:pStyle w:val="Nadpisobsahu"/>
            <w:spacing w:line="360" w:lineRule="auto"/>
            <w:rPr>
              <w:rFonts w:ascii="Times New Roman" w:hAnsi="Times New Roman"/>
            </w:rPr>
          </w:pPr>
          <w:r w:rsidRPr="00E8426F">
            <w:rPr>
              <w:rFonts w:ascii="Times New Roman" w:hAnsi="Times New Roman"/>
            </w:rPr>
            <w:t>Obsah</w:t>
          </w:r>
        </w:p>
        <w:p w:rsidR="00622EAD" w:rsidRDefault="00066D67" w14:paraId="3A741CA5" w14:textId="5E5299F0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r w:rsidRPr="00E8426F">
            <w:fldChar w:fldCharType="begin"/>
          </w:r>
          <w:r w:rsidRPr="00E8426F" w:rsidR="00627CA8">
            <w:instrText xml:space="preserve"> TOC \o "1-3" \h \z \u </w:instrText>
          </w:r>
          <w:r w:rsidRPr="00E8426F">
            <w:fldChar w:fldCharType="separate"/>
          </w:r>
          <w:hyperlink w:history="true" w:anchor="_Toc220489925">
            <w:r w:rsidRPr="00C91E37" w:rsidR="00622EAD">
              <w:rPr>
                <w:rStyle w:val="Hypertextovodkaz"/>
                <w:noProof/>
              </w:rPr>
              <w:t>1. Úvod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_Toc220489925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5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137BAFC0" w14:textId="0356E967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26">
            <w:r w:rsidRPr="00C91E37" w:rsidR="00622EAD">
              <w:rPr>
                <w:rStyle w:val="Hypertextovodkaz"/>
                <w:noProof/>
                <w:lang w:eastAsia="cs-CZ"/>
              </w:rPr>
              <w:t>1.1</w:t>
            </w:r>
            <w:r w:rsidR="00622EAD">
              <w:rPr>
                <w:rFonts w:asciiTheme="minorHAnsi" w:hAnsiTheme="minorHAnsi" w:eastAsiaTheme="minorEastAsia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91E37" w:rsidR="00622EAD">
              <w:rPr>
                <w:rStyle w:val="Hypertextovodkaz"/>
                <w:noProof/>
                <w:lang w:eastAsia="cs-CZ"/>
              </w:rPr>
              <w:t>Složení multidisciplinárního týmu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_Toc220489926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6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0B120902" w14:textId="742A5D7C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27">
            <w:r w:rsidRPr="00C91E37" w:rsidR="00622EAD">
              <w:rPr>
                <w:rStyle w:val="Hypertextovodkaz"/>
                <w:noProof/>
                <w:lang w:eastAsia="cs-CZ"/>
              </w:rPr>
              <w:t>1.2</w:t>
            </w:r>
            <w:r w:rsidR="00622EAD">
              <w:rPr>
                <w:rFonts w:asciiTheme="minorHAnsi" w:hAnsiTheme="minorHAnsi" w:eastAsiaTheme="minorEastAsia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91E37" w:rsidR="00622EAD">
              <w:rPr>
                <w:rStyle w:val="Hypertextovodkaz"/>
                <w:noProof/>
                <w:lang w:eastAsia="cs-CZ"/>
              </w:rPr>
              <w:t>Role a fungování týmu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_Toc220489927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6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4DF0444D" w14:textId="08E7B021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28">
            <w:r w:rsidRPr="00C91E37" w:rsidR="00622EAD">
              <w:rPr>
                <w:rStyle w:val="Hypertextovodkaz"/>
                <w:noProof/>
                <w:lang w:eastAsia="cs-CZ"/>
              </w:rPr>
              <w:t>1.3</w:t>
            </w:r>
            <w:r w:rsidR="00622EAD">
              <w:rPr>
                <w:rFonts w:asciiTheme="minorHAnsi" w:hAnsiTheme="minorHAnsi" w:eastAsiaTheme="minorEastAsia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91E37" w:rsidR="00622EAD">
              <w:rPr>
                <w:rStyle w:val="Hypertextovodkaz"/>
                <w:noProof/>
                <w:lang w:eastAsia="cs-CZ"/>
              </w:rPr>
              <w:t>Přínosy multidisciplinárního přístupu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_Toc220489928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7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15792F1E" w14:textId="65C2BF7F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29">
            <w:r w:rsidRPr="00C91E37" w:rsidR="00622EAD">
              <w:rPr>
                <w:rStyle w:val="Hypertextovodkaz"/>
                <w:noProof/>
              </w:rPr>
              <w:t>2. Příprava a organizace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_Toc220489929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8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65115003" w14:textId="5B793A6A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0">
            <w:r w:rsidRPr="00C91E37" w:rsidR="00622EAD">
              <w:rPr>
                <w:rStyle w:val="Hypertextovodkaz"/>
                <w:noProof/>
                <w:lang w:eastAsia="cs-CZ"/>
              </w:rPr>
              <w:t>2.1 Stanovení účelu a cíle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_Toc220489930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8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6437732E" w14:textId="5ECC9864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1">
            <w:r w:rsidRPr="00C91E37" w:rsidR="00622EAD">
              <w:rPr>
                <w:rStyle w:val="Hypertextovodkaz"/>
                <w:noProof/>
                <w:lang w:eastAsia="cs-CZ"/>
              </w:rPr>
              <w:t>2.2 Určení koordinátora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_Toc220489931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8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3E4AA1B9" w14:textId="672DB3CA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2">
            <w:r w:rsidRPr="00C91E37" w:rsidR="00622EAD">
              <w:rPr>
                <w:rStyle w:val="Hypertextovodkaz"/>
                <w:noProof/>
                <w:lang w:eastAsia="cs-CZ"/>
              </w:rPr>
              <w:t>2.3 Výběr účastníků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_Toc220489932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9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502B1344" w14:textId="08362243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3">
            <w:r w:rsidRPr="00C91E37" w:rsidR="00622EAD">
              <w:rPr>
                <w:rStyle w:val="Hypertextovodkaz"/>
                <w:noProof/>
                <w:lang w:eastAsia="cs-CZ"/>
              </w:rPr>
              <w:t>2.4 Administrativní a organizační zajištění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_Toc220489933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9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1F8F0879" w14:textId="17F61C0F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4">
            <w:r w:rsidRPr="00C91E37" w:rsidR="00622EAD">
              <w:rPr>
                <w:rStyle w:val="Hypertextovodkaz"/>
                <w:noProof/>
                <w:lang w:eastAsia="cs-CZ"/>
              </w:rPr>
              <w:t>2.5 Příprava podkladů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_Toc220489934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10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4D44CB98" w14:textId="19E1B44F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5">
            <w:r w:rsidRPr="00C91E37" w:rsidR="00622EAD">
              <w:rPr>
                <w:rStyle w:val="Hypertextovodkaz"/>
                <w:noProof/>
                <w:lang w:eastAsia="cs-CZ"/>
              </w:rPr>
              <w:t>2.6 Pravidla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_Toc220489935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10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6343648D" w14:textId="078F61E5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6">
            <w:r w:rsidRPr="00C91E37" w:rsidR="00622EAD">
              <w:rPr>
                <w:rStyle w:val="Hypertextovodkaz"/>
                <w:noProof/>
                <w:lang w:eastAsia="cs-CZ"/>
              </w:rPr>
              <w:t>2.7 Průběh multidisciplinárního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_Toc220489936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10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2B75695D" w14:textId="54E4E7E1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7">
            <w:r w:rsidRPr="00C91E37" w:rsidR="00622EAD">
              <w:rPr>
                <w:rStyle w:val="Hypertextovodkaz"/>
                <w:noProof/>
                <w:lang w:eastAsia="cs-CZ"/>
              </w:rPr>
              <w:t>2.8 Výstupy a následné kroky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_Toc220489937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11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5257DD17" w14:textId="1BA1B3DA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8">
            <w:r w:rsidRPr="00C91E37" w:rsidR="00622EAD">
              <w:rPr>
                <w:rStyle w:val="Hypertextovodkaz"/>
                <w:noProof/>
              </w:rPr>
              <w:t>3. Průběh MDT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_Toc220489938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12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0FC9A010" w14:textId="470654AC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39">
            <w:r w:rsidRPr="00C91E37" w:rsidR="00622EAD">
              <w:rPr>
                <w:rStyle w:val="Hypertextovodkaz"/>
                <w:noProof/>
                <w:lang w:eastAsia="cs-CZ"/>
              </w:rPr>
              <w:t>3.1 Zahájení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_Toc220489939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12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450E3E15" w14:textId="10FDF2AB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0">
            <w:r w:rsidRPr="00C91E37" w:rsidR="00622EAD">
              <w:rPr>
                <w:rStyle w:val="Hypertextovodkaz"/>
                <w:noProof/>
                <w:lang w:eastAsia="cs-CZ"/>
              </w:rPr>
              <w:t>3.2 Představení případu a aktuální situace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_Toc220489940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12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4E709547" w14:textId="3DFC8A27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1">
            <w:r w:rsidRPr="00C91E37" w:rsidR="00622EAD">
              <w:rPr>
                <w:rStyle w:val="Hypertextovodkaz"/>
                <w:noProof/>
                <w:lang w:eastAsia="cs-CZ"/>
              </w:rPr>
              <w:t>3.3 Sdílení odborných pohledů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_Toc220489941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12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501BA2FA" w14:textId="11CAF69F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2">
            <w:r w:rsidRPr="00C91E37" w:rsidR="00622EAD">
              <w:rPr>
                <w:rStyle w:val="Hypertextovodkaz"/>
                <w:noProof/>
                <w:lang w:eastAsia="cs-CZ"/>
              </w:rPr>
              <w:t>3.4 Identifikace klíčových problémů a potřeb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_Toc220489942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13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4F483706" w14:textId="7D84D894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3">
            <w:r w:rsidRPr="00C91E37" w:rsidR="00622EAD">
              <w:rPr>
                <w:rStyle w:val="Hypertextovodkaz"/>
                <w:noProof/>
              </w:rPr>
              <w:t>4. Po skončení MDT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_Toc220489943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14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2073B1BB" w14:textId="54A334AE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4">
            <w:r w:rsidRPr="00C91E37" w:rsidR="00622EAD">
              <w:rPr>
                <w:rStyle w:val="Hypertextovodkaz"/>
                <w:noProof/>
                <w:lang w:eastAsia="cs-CZ"/>
              </w:rPr>
              <w:t>4.1 Realizace dohodnutých kroků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_Toc220489944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14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11761087" w14:textId="565315D6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5">
            <w:r w:rsidRPr="00C91E37" w:rsidR="00622EAD">
              <w:rPr>
                <w:rStyle w:val="Hypertextovodkaz"/>
                <w:noProof/>
                <w:lang w:eastAsia="cs-CZ"/>
              </w:rPr>
              <w:t>4.2 Průběžné sledování realizace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_Toc220489945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14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7964CA5B" w14:textId="19157377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6">
            <w:r w:rsidRPr="00C91E37" w:rsidR="00622EAD">
              <w:rPr>
                <w:rStyle w:val="Hypertextovodkaz"/>
                <w:noProof/>
              </w:rPr>
              <w:t xml:space="preserve">4.3 </w:t>
            </w:r>
            <w:r w:rsidRPr="00C91E37" w:rsidR="00622EAD">
              <w:rPr>
                <w:rStyle w:val="Hypertextovodkaz"/>
                <w:noProof/>
                <w:lang w:eastAsia="cs-CZ"/>
              </w:rPr>
              <w:t>Revizní setkání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_Toc220489946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14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2AB3F18E" w14:textId="4328DED1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7">
            <w:r w:rsidRPr="00C91E37" w:rsidR="00622EAD">
              <w:rPr>
                <w:rStyle w:val="Hypertextovodkaz"/>
                <w:noProof/>
              </w:rPr>
              <w:t>5. Klíčové zásady MDT práce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_Toc220489947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15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5446AF06" w14:textId="25F541C6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8">
            <w:r w:rsidRPr="00C91E37" w:rsidR="00622EAD">
              <w:rPr>
                <w:rStyle w:val="Hypertextovodkaz"/>
                <w:noProof/>
              </w:rPr>
              <w:t xml:space="preserve">5.1 </w:t>
            </w:r>
            <w:r w:rsidRPr="00C91E37" w:rsidR="00622EAD">
              <w:rPr>
                <w:rStyle w:val="Hypertextovodkaz"/>
                <w:noProof/>
                <w:lang w:eastAsia="cs-CZ"/>
              </w:rPr>
              <w:t>Ochrana práv klienta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_Toc220489948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15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36B55C3C" w14:textId="50E04394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49">
            <w:r w:rsidRPr="00C91E37" w:rsidR="00622EAD">
              <w:rPr>
                <w:rStyle w:val="Hypertextovodkaz"/>
                <w:noProof/>
                <w:lang w:eastAsia="cs-CZ"/>
              </w:rPr>
              <w:t>5.2 Participace klienta a rodiny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_Toc220489949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15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66A04894" w14:textId="6B3FCBAF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50">
            <w:r w:rsidRPr="00C91E37" w:rsidR="00622EAD">
              <w:rPr>
                <w:rStyle w:val="Hypertextovodkaz"/>
                <w:noProof/>
                <w:lang w:eastAsia="cs-CZ"/>
              </w:rPr>
              <w:t>5.3 Koordinace a efektivita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_Toc220489950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15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2E0D4D5A" w14:textId="12CE6F7E">
          <w:pPr>
            <w:pStyle w:val="Obsah2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51">
            <w:r w:rsidRPr="00C91E37" w:rsidR="00622EAD">
              <w:rPr>
                <w:rStyle w:val="Hypertextovodkaz"/>
                <w:noProof/>
                <w:lang w:eastAsia="cs-CZ"/>
              </w:rPr>
              <w:t>5.4 Flexibilita a individualizace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_Toc220489951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15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4F5D4BA3" w14:textId="5A5FE399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52">
            <w:r w:rsidRPr="00C91E37" w:rsidR="00622EAD">
              <w:rPr>
                <w:rStyle w:val="Hypertextovodkaz"/>
                <w:noProof/>
              </w:rPr>
              <w:t>6. Doporučené nástroje a dokumentace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_Toc220489952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17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492B932B" w14:textId="40C614F8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53">
            <w:r w:rsidRPr="00C91E37" w:rsidR="00622EAD">
              <w:rPr>
                <w:rStyle w:val="Hypertextovodkaz"/>
                <w:noProof/>
              </w:rPr>
              <w:t>7. Výstupy z projektu S rodinou ke vzdělání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_Toc220489953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18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="00622EAD" w:rsidRDefault="00000000" w14:paraId="27B9A221" w14:textId="0F514BF8">
          <w:pPr>
            <w:pStyle w:val="Obsah1"/>
            <w:tabs>
              <w:tab w:val="right" w:leader="dot" w:pos="9062"/>
            </w:tabs>
            <w:rPr>
              <w:rFonts w:asciiTheme="minorHAnsi" w:hAnsiTheme="minorHAnsi" w:eastAsiaTheme="minorEastAsia" w:cstheme="minorBidi"/>
              <w:noProof/>
              <w:kern w:val="2"/>
              <w:lang w:eastAsia="cs-CZ"/>
              <w14:ligatures w14:val="standardContextual"/>
            </w:rPr>
          </w:pPr>
          <w:hyperlink w:history="true" w:anchor="_Toc220489954">
            <w:r w:rsidRPr="00C91E37" w:rsidR="00622EAD">
              <w:rPr>
                <w:rStyle w:val="Hypertextovodkaz"/>
                <w:noProof/>
              </w:rPr>
              <w:t>8. Závěr</w:t>
            </w:r>
            <w:r w:rsidR="00622EAD">
              <w:rPr>
                <w:noProof/>
                <w:webHidden/>
              </w:rPr>
              <w:tab/>
            </w:r>
            <w:r w:rsidR="00622EAD">
              <w:rPr>
                <w:noProof/>
                <w:webHidden/>
              </w:rPr>
              <w:fldChar w:fldCharType="begin"/>
            </w:r>
            <w:r w:rsidR="00622EAD">
              <w:rPr>
                <w:noProof/>
                <w:webHidden/>
              </w:rPr>
              <w:instrText xml:space="preserve"> PAGEREF _Toc220489954 \h </w:instrText>
            </w:r>
            <w:r w:rsidR="00622EAD">
              <w:rPr>
                <w:noProof/>
                <w:webHidden/>
              </w:rPr>
            </w:r>
            <w:r w:rsidR="00622EAD">
              <w:rPr>
                <w:noProof/>
                <w:webHidden/>
              </w:rPr>
              <w:fldChar w:fldCharType="separate"/>
            </w:r>
            <w:r w:rsidR="00622EAD">
              <w:rPr>
                <w:noProof/>
                <w:webHidden/>
              </w:rPr>
              <w:t>20</w:t>
            </w:r>
            <w:r w:rsidR="00622EAD">
              <w:rPr>
                <w:noProof/>
                <w:webHidden/>
              </w:rPr>
              <w:fldChar w:fldCharType="end"/>
            </w:r>
          </w:hyperlink>
        </w:p>
        <w:p w:rsidRPr="00E8426F" w:rsidR="00627CA8" w:rsidP="00E8426F" w:rsidRDefault="00066D67" w14:paraId="28F5C5E2" w14:textId="178D86BC">
          <w:r w:rsidRPr="00E8426F">
            <w:fldChar w:fldCharType="end"/>
          </w:r>
        </w:p>
      </w:sdtContent>
    </w:sdt>
    <w:p w:rsidRPr="00E8426F" w:rsidR="00DD4345" w:rsidP="00E8426F" w:rsidRDefault="0078101E" w14:paraId="68F47996" w14:textId="6DFF6FF3">
      <w:pPr>
        <w:spacing w:after="0"/>
        <w:jc w:val="left"/>
      </w:pPr>
      <w:r w:rsidRPr="00E8426F">
        <w:rPr>
          <w:noProof/>
        </w:rPr>
        <mc:AlternateContent>
          <mc:Choice Requires="wps">
            <w:drawing>
              <wp:anchor distT="0" distB="0" distL="114300" distR="114300" simplePos="false" relativeHeight="251671552" behindDoc="false" locked="false" layoutInCell="true" allowOverlap="true" wp14:anchorId="7B76B516" wp14:editId="71251376">
                <wp:simplePos x="0" y="0"/>
                <wp:positionH relativeFrom="column">
                  <wp:posOffset>2705735</wp:posOffset>
                </wp:positionH>
                <wp:positionV relativeFrom="paragraph">
                  <wp:posOffset>3815715</wp:posOffset>
                </wp:positionV>
                <wp:extent cx="148590" cy="217170"/>
                <wp:effectExtent l="0" t="0" r="3810" b="0"/>
                <wp:wrapNone/>
                <wp:docPr id="949202245" name="Obdélník 9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" cy="217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false" vertOverflow="overflow" horzOverflow="overflow" vert="horz" wrap="square" lIns="91440" tIns="45720" rIns="91440" bIns="45720" numCol="1" spcCol="0" rtlCol="false" fromWordArt="false" anchor="ctr" anchorCtr="false" forceAA="false" compatLnSpc="tru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3.05pt;margin-top:300.45pt;width:11.7pt;height:17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id="Obdélník 9" o:spid="_x0000_s1026" stroked="f" strokeweight="2pt" fillcolor="white [3212]"/>
            </w:pict>
          </mc:Fallback>
        </mc:AlternateContent>
      </w:r>
      <w:r w:rsidRPr="00E8426F" w:rsidR="007E1481">
        <w:rPr>
          <w:noProof/>
        </w:rPr>
        <mc:AlternateContent>
          <mc:Choice Requires="wps">
            <w:drawing>
              <wp:anchor distT="0" distB="0" distL="114300" distR="114300" simplePos="false" relativeHeight="251661312" behindDoc="false" locked="false" layoutInCell="true" allowOverlap="true" wp14:anchorId="6E59665A" wp14:editId="2C04ABEE">
                <wp:simplePos x="0" y="0"/>
                <wp:positionH relativeFrom="column">
                  <wp:posOffset>2643310</wp:posOffset>
                </wp:positionH>
                <wp:positionV relativeFrom="paragraph">
                  <wp:posOffset>7181998</wp:posOffset>
                </wp:positionV>
                <wp:extent cx="339969" cy="210966"/>
                <wp:effectExtent l="0" t="0" r="3175" b="5080"/>
                <wp:wrapNone/>
                <wp:docPr id="1714004437" name="Obdélník 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969" cy="2109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false" vertOverflow="overflow" horzOverflow="overflow" vert="horz" wrap="square" lIns="91440" tIns="45720" rIns="91440" bIns="45720" numCol="1" spcCol="0" rtlCol="false" fromWordArt="false" anchor="ctr" anchorCtr="false" forceAA="false" compatLnSpc="tru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style="position:absolute;margin-left:208.15pt;margin-top:565.5pt;width:26.75pt;height:16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id="Obdélník 3" o:spid="_x0000_s1026" stroked="f" strokeweight="2pt" fillcolor="white [3212]"/>
            </w:pict>
          </mc:Fallback>
        </mc:AlternateContent>
      </w:r>
      <w:r w:rsidRPr="00E8426F" w:rsidR="005541B4">
        <w:br w:type="page"/>
      </w:r>
    </w:p>
    <w:p w:rsidRPr="00E8426F" w:rsidR="00F3511D" w:rsidP="00E8426F" w:rsidRDefault="00AD285F" w14:paraId="08B5E9AE" w14:textId="57EC367E">
      <w:pPr>
        <w:pStyle w:val="Nadpis1"/>
        <w:rPr>
          <w:rFonts w:cs="Times New Roman"/>
        </w:rPr>
      </w:pPr>
      <w:bookmarkStart w:name="_Toc220489925" w:id="1"/>
      <w:r w:rsidRPr="00E8426F">
        <w:rPr>
          <w:rFonts w:cs="Times New Roman"/>
        </w:rPr>
        <w:lastRenderedPageBreak/>
        <w:t>1</w:t>
      </w:r>
      <w:r w:rsidRPr="00E8426F" w:rsidR="00B67D92">
        <w:rPr>
          <w:rFonts w:cs="Times New Roman"/>
        </w:rPr>
        <w:t xml:space="preserve">. </w:t>
      </w:r>
      <w:r w:rsidRPr="00E8426F" w:rsidR="00415A1B">
        <w:rPr>
          <w:rFonts w:cs="Times New Roman"/>
        </w:rPr>
        <w:t>Úvod</w:t>
      </w:r>
      <w:bookmarkEnd w:id="1"/>
      <w:r w:rsidRPr="00E8426F" w:rsidR="00F3511D">
        <w:rPr>
          <w:rFonts w:cs="Times New Roman"/>
        </w:rPr>
        <w:t xml:space="preserve"> </w:t>
      </w:r>
    </w:p>
    <w:p w:rsidRPr="00E8426F" w:rsidR="00AD285F" w:rsidP="00E8426F" w:rsidRDefault="00AD285F" w14:paraId="2C4AB84D" w14:textId="77777777">
      <w:pPr>
        <w:ind w:firstLine="431"/>
        <w:rPr>
          <w:lang w:eastAsia="cs-CZ"/>
        </w:rPr>
      </w:pPr>
      <w:r w:rsidRPr="00E8426F">
        <w:rPr>
          <w:lang w:eastAsia="cs-CZ"/>
        </w:rPr>
        <w:t>Multidisciplinární tým (MDT) je organizační forma spolupráce odborníků z různých institucí a služeb, která umožňuje komplexní přístup k řešení problémů rodin a dětí. Cílem MDT je sdílení informací, koordinace podpory a společné plánování intervence tak, aby byla efektivně podpořena sociální a výchovná situace dítěte a rodiny.</w:t>
      </w:r>
    </w:p>
    <w:p w:rsidRPr="00E8426F" w:rsidR="002B4496" w:rsidP="00E8426F" w:rsidRDefault="002B4496" w14:paraId="19E2DA17" w14:textId="77777777">
      <w:pPr>
        <w:ind w:firstLine="431"/>
        <w:rPr>
          <w:lang w:eastAsia="cs-CZ"/>
        </w:rPr>
      </w:pPr>
      <w:r w:rsidRPr="002B4496">
        <w:rPr>
          <w:lang w:eastAsia="cs-CZ"/>
        </w:rPr>
        <w:t xml:space="preserve">Základním principem multidisciplinárního týmu je </w:t>
      </w:r>
      <w:r w:rsidRPr="002B4496">
        <w:rPr>
          <w:b/>
          <w:bCs/>
          <w:lang w:eastAsia="cs-CZ"/>
        </w:rPr>
        <w:t>sdílení informací</w:t>
      </w:r>
      <w:r w:rsidRPr="002B4496">
        <w:rPr>
          <w:lang w:eastAsia="cs-CZ"/>
        </w:rPr>
        <w:t xml:space="preserve">, </w:t>
      </w:r>
      <w:r w:rsidRPr="002B4496">
        <w:rPr>
          <w:b/>
          <w:bCs/>
          <w:lang w:eastAsia="cs-CZ"/>
        </w:rPr>
        <w:t>vzájemný respekt k odborným rolím</w:t>
      </w:r>
      <w:r w:rsidRPr="002B4496">
        <w:rPr>
          <w:lang w:eastAsia="cs-CZ"/>
        </w:rPr>
        <w:t xml:space="preserve"> a </w:t>
      </w:r>
      <w:r w:rsidRPr="002B4496">
        <w:rPr>
          <w:b/>
          <w:bCs/>
          <w:lang w:eastAsia="cs-CZ"/>
        </w:rPr>
        <w:t>společné plánování postupů</w:t>
      </w:r>
      <w:r w:rsidRPr="002B4496">
        <w:rPr>
          <w:lang w:eastAsia="cs-CZ"/>
        </w:rPr>
        <w:t>. Díky zapojení více profesí je možné nahlížet na situaci z různých úhlů pohledu (např. zdravotního, psychologického, sociálního či vzdělávacího) a lépe tak porozumět potřebám klienta nebo cílové skupiny.</w:t>
      </w:r>
    </w:p>
    <w:p w:rsidRPr="00E8426F" w:rsidR="00967EF8" w:rsidP="00E8426F" w:rsidRDefault="00967EF8" w14:paraId="2013E621" w14:textId="77777777">
      <w:pPr>
        <w:ind w:firstLine="431"/>
        <w:rPr>
          <w:lang w:eastAsia="cs-CZ"/>
        </w:rPr>
      </w:pPr>
      <w:r w:rsidRPr="00E8426F">
        <w:rPr>
          <w:lang w:eastAsia="cs-CZ"/>
        </w:rPr>
        <w:t>Multidisciplinární tým představuje efektivní nástroj komplexní podpory rodin s dětmi. Systémová spolupráce odborníků významně přispívá k včasné identifikaci rizik, koordinovanému zásahu a podpoře pozitivního vývoje dítěte. Správná organizace, facilitace a respektování zásad spolupráce jsou klíčové pro úspěšné fungování MDT.</w:t>
      </w:r>
    </w:p>
    <w:p w:rsidRPr="00E8426F" w:rsidR="00967EF8" w:rsidP="00E8426F" w:rsidRDefault="00967EF8" w14:paraId="367053AF" w14:textId="4036AA01">
      <w:pPr>
        <w:ind w:firstLine="431"/>
        <w:rPr>
          <w:lang w:eastAsia="cs-CZ"/>
        </w:rPr>
      </w:pPr>
      <w:r w:rsidRPr="00E8426F">
        <w:rPr>
          <w:lang w:eastAsia="cs-CZ"/>
        </w:rPr>
        <w:t>Rodina představuje základ společnosti a plní nezastupitelnou roli v životě každého člověka. V rodině dítě získává první zkušenosti, učí se hodnotám a sociálním dovednostem, které ovlivňují jeho chování, postoje a vztah ke vzdělání. Rodina by pro každé dítě měla být místem bezpečí a podpory, měla by mu poskytovat emocionální jistotu, ale i materiální zázemí a její funkce je zásadní pro zdravý vývoj dítěte. Dítě se v rodinném prostředí učí chápat, jak funguje svět kolem něj a jak se v něm zorientovat. Právě tyto aspekty se následně promítají do předškolního a školního prostředí, kde dítě poprvé čelí nárokům společnosti mimo rodinu. Rodina je nejdůležitější prostředí, ve kterém dítě vyrůstá a formuje svou osobnost. Vhodné prostředí výrazně ovlivňuje školní úspěšnost dítěte.</w:t>
      </w:r>
    </w:p>
    <w:p w:rsidRPr="00E8426F" w:rsidR="00967EF8" w:rsidP="00E8426F" w:rsidRDefault="00967EF8" w14:paraId="0E47364C" w14:textId="77777777">
      <w:pPr>
        <w:ind w:firstLine="431"/>
        <w:rPr>
          <w:lang w:eastAsia="cs-CZ"/>
        </w:rPr>
      </w:pPr>
      <w:r w:rsidRPr="00E8426F">
        <w:rPr>
          <w:lang w:eastAsia="cs-CZ"/>
        </w:rPr>
        <w:t>Školní úspěšnost dítěte bývá často chápána pouze jako dosažení dobrých známek nebo výsledků v jednotlivých předmětech. Zahrnuje však mnohem širší oblast jako motivaci k učení, schopnost soustředit se, zodpovědnost, vytrvalost, komunikaci a schopnost spolupráce. Tyto dovednosti se formují především v rodině, kde dítě získává první zkušenosti s učením, povinnostmi i sebekontrolou.</w:t>
      </w:r>
    </w:p>
    <w:p w:rsidRPr="00E8426F" w:rsidR="00967EF8" w:rsidP="00E8426F" w:rsidRDefault="00967EF8" w14:paraId="5CFAAD4B" w14:textId="359C7FCB">
      <w:pPr>
        <w:ind w:firstLine="431"/>
        <w:rPr>
          <w:color w:val="FF0000"/>
          <w:lang w:eastAsia="cs-CZ"/>
        </w:rPr>
      </w:pPr>
      <w:r w:rsidRPr="00E8426F">
        <w:rPr>
          <w:lang w:eastAsia="cs-CZ"/>
        </w:rPr>
        <w:t xml:space="preserve">Existuje celá řada faktorů, které mají vliv na školní úspěšnost dítěte. Patří mezi ně osobnostní předpoklady, výchovný styl rodičů a úroveň jejich vzdělání, zájem o dítě, způsob komunikace v rodině a celková atmosféra domova. Pokud dítě vyrůstá v podnětném prostředí a má podporu svých rodičů, je větší předpoklad k tomu, že bude mít vyšší motivaci k učení, </w:t>
      </w:r>
      <w:r w:rsidRPr="00E8426F">
        <w:rPr>
          <w:lang w:eastAsia="cs-CZ"/>
        </w:rPr>
        <w:lastRenderedPageBreak/>
        <w:t>větší sebedůvěru a lepší vztah ke škole. Naopak školní úspěšnost může výrazně snižovat nedostatek podpory, nezájem rodičů nebo konfliktní vztahy.</w:t>
      </w:r>
    </w:p>
    <w:p w:rsidR="00967EF8" w:rsidP="00E8426F" w:rsidRDefault="00967EF8" w14:paraId="3DCCD9F7" w14:textId="1107E6F7">
      <w:pPr>
        <w:ind w:firstLine="431"/>
        <w:rPr>
          <w:lang w:eastAsia="cs-CZ"/>
        </w:rPr>
      </w:pPr>
      <w:r w:rsidRPr="00E8426F">
        <w:rPr>
          <w:lang w:eastAsia="cs-CZ"/>
        </w:rPr>
        <w:t>V dnešní době je častým tématem nárůst stresu ve škole, nedostatečná motivace k učení, poukazování na rozdílné výkonosti žáků a stále se zvyšující nároky na děti. Zároveň je potřeba brát v úvahu, že dnešní generace dětí se jeví jako velmi křehká, bývá v mnoha ohledech citlivější a hůře snáší stresové situace. O to větší význam má podpůrné a stabilní rodinné prostředí, které dokáže dítěti poskytnout jistotu a oporu při zvládání školních i osobních nároků. Téma vlivu rodiny na školní úspěšnost dítěte je nejen aktuální, ale také společensky velmi důležité.</w:t>
      </w:r>
    </w:p>
    <w:p w:rsidRPr="005960D8" w:rsidR="005960D8" w:rsidP="005960D8" w:rsidRDefault="005960D8" w14:paraId="3946BA91" w14:textId="3614B876">
      <w:pPr>
        <w:tabs>
          <w:tab w:val="left" w:pos="426"/>
        </w:tabs>
        <w:jc w:val="left"/>
        <w:rPr>
          <w:lang w:eastAsia="cs-CZ"/>
        </w:rPr>
      </w:pPr>
      <w:r>
        <w:rPr>
          <w:lang w:eastAsia="cs-CZ"/>
        </w:rPr>
        <w:tab/>
      </w:r>
      <w:r w:rsidRPr="005960D8">
        <w:rPr>
          <w:lang w:eastAsia="cs-CZ"/>
        </w:rPr>
        <w:t>Rané dětství je období, které zásadně ovlivňuje celý další život. Během prvních šesti let</w:t>
      </w:r>
    </w:p>
    <w:p w:rsidRPr="005960D8" w:rsidR="005960D8" w:rsidP="005960D8" w:rsidRDefault="005960D8" w14:paraId="69701B6C" w14:textId="77777777">
      <w:pPr>
        <w:jc w:val="left"/>
        <w:rPr>
          <w:lang w:eastAsia="cs-CZ"/>
        </w:rPr>
      </w:pPr>
      <w:r w:rsidRPr="005960D8">
        <w:rPr>
          <w:lang w:eastAsia="cs-CZ"/>
        </w:rPr>
        <w:t>probíhá 90 % vývoje mozku, přičemž největší část už v prvních dvou letech. Prostředí, ve</w:t>
      </w:r>
    </w:p>
    <w:p w:rsidRPr="005960D8" w:rsidR="005960D8" w:rsidP="005960D8" w:rsidRDefault="005960D8" w14:paraId="0CD8FAC5" w14:textId="77777777">
      <w:pPr>
        <w:jc w:val="left"/>
        <w:rPr>
          <w:lang w:eastAsia="cs-CZ"/>
        </w:rPr>
      </w:pPr>
      <w:r w:rsidRPr="005960D8">
        <w:rPr>
          <w:lang w:eastAsia="cs-CZ"/>
        </w:rPr>
        <w:t>kterém dítě vyrůstá, má přímý vliv na jeho zdraví, vzdělání i psychickou odolnost. Investice</w:t>
      </w:r>
    </w:p>
    <w:p w:rsidRPr="005960D8" w:rsidR="005960D8" w:rsidP="005960D8" w:rsidRDefault="005960D8" w14:paraId="7B1906B1" w14:textId="77777777">
      <w:pPr>
        <w:jc w:val="left"/>
        <w:rPr>
          <w:lang w:eastAsia="cs-CZ"/>
        </w:rPr>
      </w:pPr>
      <w:r w:rsidRPr="005960D8">
        <w:rPr>
          <w:lang w:eastAsia="cs-CZ"/>
        </w:rPr>
        <w:t>do tohoto období se dlouhodobě vyplácí – pozdější náprava problémů je totiž mnohem</w:t>
      </w:r>
    </w:p>
    <w:p w:rsidRPr="005960D8" w:rsidR="005960D8" w:rsidP="005960D8" w:rsidRDefault="005960D8" w14:paraId="0A22BE2C" w14:textId="77777777">
      <w:pPr>
        <w:jc w:val="left"/>
        <w:rPr>
          <w:lang w:eastAsia="cs-CZ"/>
        </w:rPr>
      </w:pPr>
      <w:r w:rsidRPr="005960D8">
        <w:rPr>
          <w:lang w:eastAsia="cs-CZ"/>
        </w:rPr>
        <w:t>složitější a nákladnější.</w:t>
      </w:r>
    </w:p>
    <w:p w:rsidRPr="005960D8" w:rsidR="005960D8" w:rsidP="005960D8" w:rsidRDefault="005960D8" w14:paraId="71E659D9" w14:textId="77777777">
      <w:pPr>
        <w:jc w:val="left"/>
        <w:rPr>
          <w:lang w:eastAsia="cs-CZ"/>
        </w:rPr>
      </w:pPr>
      <w:r w:rsidRPr="005960D8">
        <w:rPr>
          <w:lang w:eastAsia="cs-CZ"/>
        </w:rPr>
        <w:t>Prevence ohrožení vývoje v raném dětství probíhá zejména v těchto formách:</w:t>
      </w:r>
    </w:p>
    <w:p w:rsidRPr="005960D8" w:rsidR="005960D8" w:rsidP="005960D8" w:rsidRDefault="005960D8" w14:paraId="2D11DF0E" w14:textId="77777777">
      <w:pPr>
        <w:jc w:val="left"/>
        <w:rPr>
          <w:lang w:eastAsia="cs-CZ"/>
        </w:rPr>
      </w:pPr>
      <w:r w:rsidRPr="005960D8">
        <w:rPr>
          <w:lang w:eastAsia="cs-CZ"/>
        </w:rPr>
        <w:t>- podpora rodičů, ať umí podpořit zdravý vývoj dítěte</w:t>
      </w:r>
    </w:p>
    <w:p w:rsidRPr="005960D8" w:rsidR="005960D8" w:rsidP="005960D8" w:rsidRDefault="005960D8" w14:paraId="21A6F46E" w14:textId="77777777">
      <w:pPr>
        <w:jc w:val="left"/>
        <w:rPr>
          <w:lang w:eastAsia="cs-CZ"/>
        </w:rPr>
      </w:pPr>
      <w:r w:rsidRPr="005960D8">
        <w:rPr>
          <w:lang w:eastAsia="cs-CZ"/>
        </w:rPr>
        <w:t>- zajištění podnětného a bezpečného prostředí v domácnosti</w:t>
      </w:r>
    </w:p>
    <w:p w:rsidRPr="005960D8" w:rsidR="005960D8" w:rsidP="005960D8" w:rsidRDefault="005960D8" w14:paraId="1CFBD95C" w14:textId="77777777">
      <w:pPr>
        <w:jc w:val="left"/>
        <w:rPr>
          <w:lang w:eastAsia="cs-CZ"/>
        </w:rPr>
      </w:pPr>
      <w:r w:rsidRPr="005960D8">
        <w:rPr>
          <w:lang w:eastAsia="cs-CZ"/>
        </w:rPr>
        <w:t>- skupinové programy pro rodiče a děti</w:t>
      </w:r>
    </w:p>
    <w:p w:rsidRPr="002B4496" w:rsidR="005960D8" w:rsidP="00FC2713" w:rsidRDefault="005960D8" w14:paraId="316791F8" w14:textId="4EBFCF13">
      <w:pPr>
        <w:jc w:val="left"/>
        <w:rPr>
          <w:lang w:eastAsia="cs-CZ"/>
        </w:rPr>
      </w:pPr>
      <w:r w:rsidRPr="005960D8">
        <w:rPr>
          <w:lang w:eastAsia="cs-CZ"/>
        </w:rPr>
        <w:t>- podpora včasného nástupu do dětských skupin a mateřských škol</w:t>
      </w:r>
    </w:p>
    <w:p w:rsidRPr="00E8426F" w:rsidR="002B4496" w:rsidP="00E8426F" w:rsidRDefault="002B4496" w14:paraId="2ED5519D" w14:textId="77777777">
      <w:pPr>
        <w:pStyle w:val="Nadpis2"/>
        <w:rPr>
          <w:rFonts w:cs="Times New Roman"/>
          <w:lang w:eastAsia="cs-CZ"/>
        </w:rPr>
      </w:pPr>
      <w:bookmarkStart w:name="_Toc220489926" w:id="2"/>
      <w:r w:rsidRPr="00E8426F">
        <w:rPr>
          <w:rFonts w:cs="Times New Roman"/>
          <w:lang w:eastAsia="cs-CZ"/>
        </w:rPr>
        <w:t>Složení multidisciplinárního týmu</w:t>
      </w:r>
      <w:bookmarkEnd w:id="2"/>
    </w:p>
    <w:p w:rsidRPr="002B4496" w:rsidR="002B4496" w:rsidP="00E8426F" w:rsidRDefault="002B4496" w14:paraId="48A8C2C9" w14:textId="77777777">
      <w:pPr>
        <w:ind w:firstLine="431"/>
        <w:rPr>
          <w:lang w:eastAsia="cs-CZ"/>
        </w:rPr>
      </w:pPr>
      <w:r w:rsidRPr="002B4496">
        <w:rPr>
          <w:lang w:eastAsia="cs-CZ"/>
        </w:rPr>
        <w:t>Složení týmu se liší podle charakteru řešené situace. Členy multidisciplinárního týmu mohou být například:</w:t>
      </w:r>
    </w:p>
    <w:p w:rsidRPr="002B4496" w:rsidR="002B4496" w:rsidP="00E8426F" w:rsidRDefault="002B4496" w14:paraId="0D456F31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t>sociální pracovník</w:t>
      </w:r>
    </w:p>
    <w:p w:rsidRPr="002B4496" w:rsidR="002B4496" w:rsidP="00E8426F" w:rsidRDefault="002B4496" w14:paraId="3BC759EE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t>psycholog nebo psychoterapeut</w:t>
      </w:r>
    </w:p>
    <w:p w:rsidRPr="002B4496" w:rsidR="002B4496" w:rsidP="00E8426F" w:rsidRDefault="002B4496" w14:paraId="69D1E2F7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t>lékař (praktický lékař, psychiatr, pediatr apod.)</w:t>
      </w:r>
    </w:p>
    <w:p w:rsidRPr="002B4496" w:rsidR="002B4496" w:rsidP="00E8426F" w:rsidRDefault="002B4496" w14:paraId="33FCFFF6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t>pedagog nebo speciální pedagog</w:t>
      </w:r>
    </w:p>
    <w:p w:rsidRPr="002B4496" w:rsidR="002B4496" w:rsidP="00E8426F" w:rsidRDefault="002B4496" w14:paraId="0BF45F3B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t>školní psycholog či metodik prevence</w:t>
      </w:r>
    </w:p>
    <w:p w:rsidRPr="002B4496" w:rsidR="002B4496" w:rsidP="00E8426F" w:rsidRDefault="002B4496" w14:paraId="38F60C43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lastRenderedPageBreak/>
        <w:t>pracovník OSPOD</w:t>
      </w:r>
    </w:p>
    <w:p w:rsidRPr="002B4496" w:rsidR="002B4496" w:rsidP="00E8426F" w:rsidRDefault="002B4496" w14:paraId="52413829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t>zdravotní sestra</w:t>
      </w:r>
    </w:p>
    <w:p w:rsidRPr="002B4496" w:rsidR="002B4496" w:rsidP="00E8426F" w:rsidRDefault="002B4496" w14:paraId="2B146439" w14:textId="77777777">
      <w:pPr>
        <w:numPr>
          <w:ilvl w:val="0"/>
          <w:numId w:val="11"/>
        </w:numPr>
        <w:rPr>
          <w:lang w:eastAsia="cs-CZ"/>
        </w:rPr>
      </w:pPr>
      <w:r w:rsidRPr="002B4496">
        <w:rPr>
          <w:lang w:eastAsia="cs-CZ"/>
        </w:rPr>
        <w:t>další odborníci podle potřeby (např. adiktolog, právník)</w:t>
      </w:r>
    </w:p>
    <w:p w:rsidRPr="00E8426F" w:rsidR="002B4496" w:rsidP="00E8426F" w:rsidRDefault="002B4496" w14:paraId="4855A4B1" w14:textId="77777777">
      <w:pPr>
        <w:pStyle w:val="Nadpis2"/>
        <w:rPr>
          <w:rFonts w:cs="Times New Roman"/>
          <w:lang w:eastAsia="cs-CZ"/>
        </w:rPr>
      </w:pPr>
      <w:bookmarkStart w:name="_Toc220489927" w:id="3"/>
      <w:r w:rsidRPr="00E8426F">
        <w:rPr>
          <w:rFonts w:cs="Times New Roman"/>
          <w:lang w:eastAsia="cs-CZ"/>
        </w:rPr>
        <w:t>Role a fungování týmu</w:t>
      </w:r>
      <w:bookmarkEnd w:id="3"/>
    </w:p>
    <w:p w:rsidRPr="002B4496" w:rsidR="002B4496" w:rsidP="00E8426F" w:rsidRDefault="002B4496" w14:paraId="189BE6CE" w14:textId="77777777">
      <w:pPr>
        <w:ind w:firstLine="431"/>
        <w:rPr>
          <w:lang w:eastAsia="cs-CZ"/>
        </w:rPr>
      </w:pPr>
      <w:r w:rsidRPr="002B4496">
        <w:rPr>
          <w:lang w:eastAsia="cs-CZ"/>
        </w:rPr>
        <w:t>Každý člen multidisciplinárního týmu má jasně vymezenou roli a odpovědnost vycházející z jeho odbornosti. Spolupráce probíhá formou pravidelných setkání, konzultací nebo případových konferencí, kde se:</w:t>
      </w:r>
    </w:p>
    <w:p w:rsidRPr="002B4496" w:rsidR="002B4496" w:rsidP="00E8426F" w:rsidRDefault="002B4496" w14:paraId="2FF231C5" w14:textId="77777777">
      <w:pPr>
        <w:numPr>
          <w:ilvl w:val="0"/>
          <w:numId w:val="12"/>
        </w:numPr>
        <w:rPr>
          <w:lang w:eastAsia="cs-CZ"/>
        </w:rPr>
      </w:pPr>
      <w:r w:rsidRPr="002B4496">
        <w:rPr>
          <w:lang w:eastAsia="cs-CZ"/>
        </w:rPr>
        <w:t>sdílejí relevantní informace (v souladu s platnou legislativou),</w:t>
      </w:r>
    </w:p>
    <w:p w:rsidRPr="002B4496" w:rsidR="002B4496" w:rsidP="00E8426F" w:rsidRDefault="002B4496" w14:paraId="796C3099" w14:textId="77777777">
      <w:pPr>
        <w:numPr>
          <w:ilvl w:val="0"/>
          <w:numId w:val="12"/>
        </w:numPr>
        <w:rPr>
          <w:lang w:eastAsia="cs-CZ"/>
        </w:rPr>
      </w:pPr>
      <w:r w:rsidRPr="002B4496">
        <w:rPr>
          <w:lang w:eastAsia="cs-CZ"/>
        </w:rPr>
        <w:t>vyhodnocuje aktuální situace,</w:t>
      </w:r>
    </w:p>
    <w:p w:rsidRPr="002B4496" w:rsidR="002B4496" w:rsidP="00E8426F" w:rsidRDefault="002B4496" w14:paraId="46915C36" w14:textId="77777777">
      <w:pPr>
        <w:numPr>
          <w:ilvl w:val="0"/>
          <w:numId w:val="12"/>
        </w:numPr>
        <w:rPr>
          <w:lang w:eastAsia="cs-CZ"/>
        </w:rPr>
      </w:pPr>
      <w:r w:rsidRPr="002B4496">
        <w:rPr>
          <w:lang w:eastAsia="cs-CZ"/>
        </w:rPr>
        <w:t>stanovují společné cíle,</w:t>
      </w:r>
    </w:p>
    <w:p w:rsidR="000D13C8" w:rsidP="000D13C8" w:rsidRDefault="002B4496" w14:paraId="1DA2914C" w14:textId="77777777">
      <w:pPr>
        <w:numPr>
          <w:ilvl w:val="0"/>
          <w:numId w:val="12"/>
        </w:numPr>
        <w:rPr>
          <w:lang w:eastAsia="cs-CZ"/>
        </w:rPr>
      </w:pPr>
      <w:r w:rsidRPr="002B4496">
        <w:rPr>
          <w:lang w:eastAsia="cs-CZ"/>
        </w:rPr>
        <w:t>plánují a koordinují další kroky.</w:t>
      </w:r>
    </w:p>
    <w:p w:rsidRPr="002B4496" w:rsidR="002B4496" w:rsidP="000D13C8" w:rsidRDefault="002B4496" w14:paraId="6A6AA4BA" w14:textId="3FB4FEDF">
      <w:pPr>
        <w:rPr>
          <w:lang w:eastAsia="cs-CZ"/>
        </w:rPr>
      </w:pPr>
      <w:r w:rsidRPr="002B4496">
        <w:rPr>
          <w:lang w:eastAsia="cs-CZ"/>
        </w:rPr>
        <w:t xml:space="preserve">Důležitou součástí fungování týmu je </w:t>
      </w:r>
      <w:r w:rsidRPr="002B4496">
        <w:rPr>
          <w:b/>
          <w:bCs/>
          <w:lang w:eastAsia="cs-CZ"/>
        </w:rPr>
        <w:t>koordinátor</w:t>
      </w:r>
      <w:r w:rsidRPr="002B4496">
        <w:rPr>
          <w:lang w:eastAsia="cs-CZ"/>
        </w:rPr>
        <w:t xml:space="preserve"> (případně klíčový pracovník), který zajišťuje komunikaci mezi členy týmu, svolává setkání a dohlíží na plnění dohodnutých postupů.</w:t>
      </w:r>
    </w:p>
    <w:p w:rsidRPr="00E8426F" w:rsidR="002B4496" w:rsidP="00E8426F" w:rsidRDefault="002B4496" w14:paraId="183E580D" w14:textId="77777777">
      <w:pPr>
        <w:pStyle w:val="Nadpis2"/>
        <w:rPr>
          <w:rFonts w:cs="Times New Roman"/>
          <w:lang w:eastAsia="cs-CZ"/>
        </w:rPr>
      </w:pPr>
      <w:bookmarkStart w:name="_Toc220489928" w:id="4"/>
      <w:r w:rsidRPr="00E8426F">
        <w:rPr>
          <w:rFonts w:cs="Times New Roman"/>
          <w:lang w:eastAsia="cs-CZ"/>
        </w:rPr>
        <w:t>Přínosy multidisciplinárního přístupu</w:t>
      </w:r>
      <w:bookmarkEnd w:id="4"/>
    </w:p>
    <w:p w:rsidRPr="002B4496" w:rsidR="002B4496" w:rsidP="00E8426F" w:rsidRDefault="002B4496" w14:paraId="2AC4B474" w14:textId="77777777">
      <w:pPr>
        <w:ind w:firstLine="431"/>
        <w:rPr>
          <w:lang w:eastAsia="cs-CZ"/>
        </w:rPr>
      </w:pPr>
      <w:r w:rsidRPr="002B4496">
        <w:rPr>
          <w:lang w:eastAsia="cs-CZ"/>
        </w:rPr>
        <w:t>Multidisciplinární tým přináší zejména:</w:t>
      </w:r>
    </w:p>
    <w:p w:rsidRPr="002B4496" w:rsidR="002B4496" w:rsidP="00E8426F" w:rsidRDefault="002B4496" w14:paraId="574B95CA" w14:textId="77777777">
      <w:pPr>
        <w:numPr>
          <w:ilvl w:val="0"/>
          <w:numId w:val="13"/>
        </w:numPr>
        <w:rPr>
          <w:lang w:eastAsia="cs-CZ"/>
        </w:rPr>
      </w:pPr>
      <w:r w:rsidRPr="002B4496">
        <w:rPr>
          <w:lang w:eastAsia="cs-CZ"/>
        </w:rPr>
        <w:t>komplexní pohled na situaci klienta,</w:t>
      </w:r>
    </w:p>
    <w:p w:rsidRPr="002B4496" w:rsidR="002B4496" w:rsidP="00E8426F" w:rsidRDefault="002B4496" w14:paraId="09BE4373" w14:textId="77777777">
      <w:pPr>
        <w:numPr>
          <w:ilvl w:val="0"/>
          <w:numId w:val="13"/>
        </w:numPr>
        <w:rPr>
          <w:lang w:eastAsia="cs-CZ"/>
        </w:rPr>
      </w:pPr>
      <w:r w:rsidRPr="002B4496">
        <w:rPr>
          <w:lang w:eastAsia="cs-CZ"/>
        </w:rPr>
        <w:t>zvýšení kvality a efektivity poskytované podpory,</w:t>
      </w:r>
    </w:p>
    <w:p w:rsidRPr="002B4496" w:rsidR="002B4496" w:rsidP="00E8426F" w:rsidRDefault="002B4496" w14:paraId="632E36D1" w14:textId="77777777">
      <w:pPr>
        <w:numPr>
          <w:ilvl w:val="0"/>
          <w:numId w:val="13"/>
        </w:numPr>
        <w:rPr>
          <w:lang w:eastAsia="cs-CZ"/>
        </w:rPr>
      </w:pPr>
      <w:r w:rsidRPr="002B4496">
        <w:rPr>
          <w:lang w:eastAsia="cs-CZ"/>
        </w:rPr>
        <w:t>prevenci duplicitních nebo protichůdných zásahů,</w:t>
      </w:r>
    </w:p>
    <w:p w:rsidRPr="002B4496" w:rsidR="002B4496" w:rsidP="00E8426F" w:rsidRDefault="002B4496" w14:paraId="7EF9D7EC" w14:textId="77777777">
      <w:pPr>
        <w:numPr>
          <w:ilvl w:val="0"/>
          <w:numId w:val="13"/>
        </w:numPr>
        <w:rPr>
          <w:lang w:eastAsia="cs-CZ"/>
        </w:rPr>
      </w:pPr>
      <w:r w:rsidRPr="002B4496">
        <w:rPr>
          <w:lang w:eastAsia="cs-CZ"/>
        </w:rPr>
        <w:t>lepší koordinaci služeb,</w:t>
      </w:r>
    </w:p>
    <w:p w:rsidRPr="002B4496" w:rsidR="002B4496" w:rsidP="00E8426F" w:rsidRDefault="002B4496" w14:paraId="51DD7D6E" w14:textId="77777777">
      <w:pPr>
        <w:numPr>
          <w:ilvl w:val="0"/>
          <w:numId w:val="13"/>
        </w:numPr>
        <w:rPr>
          <w:lang w:eastAsia="cs-CZ"/>
        </w:rPr>
      </w:pPr>
      <w:r w:rsidRPr="002B4496">
        <w:rPr>
          <w:lang w:eastAsia="cs-CZ"/>
        </w:rPr>
        <w:t>sdílení odborných zkušeností mezi profesionály.</w:t>
      </w:r>
    </w:p>
    <w:p w:rsidRPr="002B4496" w:rsidR="002B4496" w:rsidP="00E8426F" w:rsidRDefault="002B4496" w14:paraId="3921D92D" w14:textId="77777777">
      <w:pPr>
        <w:ind w:firstLine="431"/>
        <w:rPr>
          <w:lang w:eastAsia="cs-CZ"/>
        </w:rPr>
      </w:pPr>
      <w:r w:rsidRPr="002B4496">
        <w:rPr>
          <w:lang w:eastAsia="cs-CZ"/>
        </w:rPr>
        <w:t>Multidisciplinární přístup podporuje individuální a cílenou práci s klientem a přispívá k udržitelnému řešení složitých nebo dlouhodobých problémů.</w:t>
      </w:r>
    </w:p>
    <w:p w:rsidRPr="00E8426F" w:rsidR="002B4496" w:rsidP="00E8426F" w:rsidRDefault="002B4496" w14:paraId="0A749E9F" w14:textId="77777777">
      <w:pPr>
        <w:ind w:firstLine="431"/>
        <w:rPr>
          <w:lang w:eastAsia="cs-CZ"/>
        </w:rPr>
      </w:pPr>
    </w:p>
    <w:p w:rsidRPr="00E8426F" w:rsidR="00AD285F" w:rsidP="00E8426F" w:rsidRDefault="00E5691B" w14:paraId="2697D24E" w14:textId="6528808F">
      <w:pPr>
        <w:pStyle w:val="Nadpis1"/>
        <w:rPr>
          <w:rFonts w:cs="Times New Roman"/>
        </w:rPr>
      </w:pPr>
      <w:bookmarkStart w:name="_Toc220489929" w:id="5"/>
      <w:r w:rsidRPr="00E8426F">
        <w:rPr>
          <w:rFonts w:cs="Times New Roman"/>
        </w:rPr>
        <w:lastRenderedPageBreak/>
        <w:t>2.</w:t>
      </w:r>
      <w:r w:rsidRPr="00E8426F" w:rsidR="00B67D92">
        <w:rPr>
          <w:rFonts w:cs="Times New Roman"/>
        </w:rPr>
        <w:t xml:space="preserve"> </w:t>
      </w:r>
      <w:r w:rsidRPr="00E8426F" w:rsidR="00AD285F">
        <w:rPr>
          <w:rFonts w:cs="Times New Roman"/>
        </w:rPr>
        <w:t>Příprava a organizace setkání</w:t>
      </w:r>
      <w:bookmarkEnd w:id="5"/>
    </w:p>
    <w:p w:rsidRPr="00E8426F" w:rsidR="00FE0650" w:rsidP="00E8426F" w:rsidRDefault="00F23C7B" w14:paraId="455B785A" w14:textId="77777777">
      <w:pPr>
        <w:ind w:firstLine="360"/>
        <w:rPr>
          <w:lang w:eastAsia="cs-CZ"/>
        </w:rPr>
      </w:pPr>
      <w:r w:rsidRPr="00F23C7B">
        <w:rPr>
          <w:lang w:eastAsia="cs-CZ"/>
        </w:rPr>
        <w:t>Multidisciplinární setkání je klíčovým nástrojem spolupráce mezi odborníky zapojenými do řešení konkrétního případu nebo tématu. Kvalitní příprava a jasná organizace setkání jsou nezbytné pro jeho efektivní průběh a dosažení stanovených cílů.</w:t>
      </w:r>
    </w:p>
    <w:p w:rsidRPr="00E8426F" w:rsidR="00F23C7B" w:rsidP="00E8426F" w:rsidRDefault="00E5691B" w14:paraId="2C03EE67" w14:textId="3D5B2B49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0" w:id="6"/>
      <w:r w:rsidRPr="00E8426F">
        <w:rPr>
          <w:rFonts w:cs="Times New Roman"/>
          <w:lang w:eastAsia="cs-CZ"/>
        </w:rPr>
        <w:t>2.1</w:t>
      </w:r>
      <w:r w:rsidRPr="00E8426F" w:rsidR="00F23C7B">
        <w:rPr>
          <w:rFonts w:cs="Times New Roman"/>
          <w:lang w:eastAsia="cs-CZ"/>
        </w:rPr>
        <w:t xml:space="preserve"> Stanovení účelu a cíle setkání</w:t>
      </w:r>
      <w:bookmarkEnd w:id="6"/>
    </w:p>
    <w:p w:rsidRPr="00F23C7B" w:rsidR="00F23C7B" w:rsidP="00E8426F" w:rsidRDefault="00F23C7B" w14:paraId="2DDDBBF6" w14:textId="77777777">
      <w:pPr>
        <w:ind w:firstLine="360"/>
        <w:rPr>
          <w:lang w:eastAsia="cs-CZ"/>
        </w:rPr>
      </w:pPr>
      <w:r w:rsidRPr="00F23C7B">
        <w:rPr>
          <w:lang w:eastAsia="cs-CZ"/>
        </w:rPr>
        <w:t>Prvním krokem přípravy je jasné vymezení účelu multidisciplinárního setkání. Cíl musí být srozumitelný všem účastníkům a měl by odpovídat aktuálním potřebám řešeného případu. Cílem setkání může být například:</w:t>
      </w:r>
    </w:p>
    <w:p w:rsidRPr="00F23C7B" w:rsidR="00F23C7B" w:rsidP="00E8426F" w:rsidRDefault="00F23C7B" w14:paraId="2E809E57" w14:textId="77777777">
      <w:pPr>
        <w:numPr>
          <w:ilvl w:val="0"/>
          <w:numId w:val="14"/>
        </w:numPr>
        <w:rPr>
          <w:lang w:eastAsia="cs-CZ"/>
        </w:rPr>
      </w:pPr>
      <w:r w:rsidRPr="00F23C7B">
        <w:rPr>
          <w:lang w:eastAsia="cs-CZ"/>
        </w:rPr>
        <w:t>sdílení informací o aktuální situaci klienta,</w:t>
      </w:r>
    </w:p>
    <w:p w:rsidRPr="00F23C7B" w:rsidR="00F23C7B" w:rsidP="00E8426F" w:rsidRDefault="00F23C7B" w14:paraId="17473E82" w14:textId="77777777">
      <w:pPr>
        <w:numPr>
          <w:ilvl w:val="0"/>
          <w:numId w:val="14"/>
        </w:numPr>
        <w:rPr>
          <w:lang w:eastAsia="cs-CZ"/>
        </w:rPr>
      </w:pPr>
      <w:r w:rsidRPr="00F23C7B">
        <w:rPr>
          <w:lang w:eastAsia="cs-CZ"/>
        </w:rPr>
        <w:t>vyhodnocení dosavadních opatření,</w:t>
      </w:r>
    </w:p>
    <w:p w:rsidRPr="00F23C7B" w:rsidR="00F23C7B" w:rsidP="00E8426F" w:rsidRDefault="00F23C7B" w14:paraId="2335BEF8" w14:textId="77777777">
      <w:pPr>
        <w:numPr>
          <w:ilvl w:val="0"/>
          <w:numId w:val="14"/>
        </w:numPr>
        <w:rPr>
          <w:lang w:eastAsia="cs-CZ"/>
        </w:rPr>
      </w:pPr>
      <w:r w:rsidRPr="00F23C7B">
        <w:rPr>
          <w:lang w:eastAsia="cs-CZ"/>
        </w:rPr>
        <w:t>stanovení společného postupu,</w:t>
      </w:r>
    </w:p>
    <w:p w:rsidRPr="00F23C7B" w:rsidR="00F23C7B" w:rsidP="00E8426F" w:rsidRDefault="00F23C7B" w14:paraId="5FEBFD58" w14:textId="77777777">
      <w:pPr>
        <w:numPr>
          <w:ilvl w:val="0"/>
          <w:numId w:val="14"/>
        </w:numPr>
        <w:rPr>
          <w:lang w:eastAsia="cs-CZ"/>
        </w:rPr>
      </w:pPr>
      <w:r w:rsidRPr="00F23C7B">
        <w:rPr>
          <w:lang w:eastAsia="cs-CZ"/>
        </w:rPr>
        <w:t>rozdělení rolí a odpovědností,</w:t>
      </w:r>
    </w:p>
    <w:p w:rsidR="008824DB" w:rsidP="007F6D67" w:rsidRDefault="00F23C7B" w14:paraId="282CCA36" w14:textId="77777777">
      <w:pPr>
        <w:numPr>
          <w:ilvl w:val="0"/>
          <w:numId w:val="14"/>
        </w:numPr>
        <w:rPr>
          <w:lang w:eastAsia="cs-CZ"/>
        </w:rPr>
      </w:pPr>
      <w:r w:rsidRPr="00F23C7B">
        <w:rPr>
          <w:lang w:eastAsia="cs-CZ"/>
        </w:rPr>
        <w:t>plánování dalších intervencí</w:t>
      </w:r>
      <w:r w:rsidR="008824DB">
        <w:rPr>
          <w:lang w:eastAsia="cs-CZ"/>
        </w:rPr>
        <w:t>.</w:t>
      </w:r>
    </w:p>
    <w:p w:rsidRPr="00E8426F" w:rsidR="00366FC6" w:rsidP="008824DB" w:rsidRDefault="00F23C7B" w14:paraId="4310AA2B" w14:textId="6A3F6CD7">
      <w:pPr>
        <w:ind w:firstLine="426"/>
        <w:rPr>
          <w:lang w:eastAsia="cs-CZ"/>
        </w:rPr>
      </w:pPr>
      <w:r w:rsidRPr="00F23C7B">
        <w:rPr>
          <w:lang w:eastAsia="cs-CZ"/>
        </w:rPr>
        <w:t>Jasně definovaný cíl napomáhá udržet strukturu jednání a předchází neefektivnímu či nepřehlednému průběhu setkání.</w:t>
      </w:r>
    </w:p>
    <w:p w:rsidRPr="00E8426F" w:rsidR="00F23C7B" w:rsidP="00E8426F" w:rsidRDefault="00E5691B" w14:paraId="57748347" w14:textId="35854462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1" w:id="7"/>
      <w:r w:rsidRPr="00E8426F">
        <w:rPr>
          <w:rFonts w:cs="Times New Roman"/>
          <w:lang w:eastAsia="cs-CZ"/>
        </w:rPr>
        <w:t>2.2</w:t>
      </w:r>
      <w:r w:rsidRPr="00E8426F" w:rsidR="00366FC6">
        <w:rPr>
          <w:rFonts w:cs="Times New Roman"/>
          <w:lang w:eastAsia="cs-CZ"/>
        </w:rPr>
        <w:t xml:space="preserve"> </w:t>
      </w:r>
      <w:r w:rsidRPr="00E8426F" w:rsidR="00F23C7B">
        <w:rPr>
          <w:rFonts w:cs="Times New Roman"/>
          <w:lang w:eastAsia="cs-CZ"/>
        </w:rPr>
        <w:t>Určení koordinátora setkání</w:t>
      </w:r>
      <w:bookmarkEnd w:id="7"/>
    </w:p>
    <w:p w:rsidRPr="00F23C7B" w:rsidR="00F23C7B" w:rsidP="00E8426F" w:rsidRDefault="00F23C7B" w14:paraId="2BDD1DB3" w14:textId="77777777">
      <w:pPr>
        <w:ind w:firstLine="360"/>
        <w:rPr>
          <w:lang w:eastAsia="cs-CZ"/>
        </w:rPr>
      </w:pPr>
      <w:r w:rsidRPr="00F23C7B">
        <w:rPr>
          <w:lang w:eastAsia="cs-CZ"/>
        </w:rPr>
        <w:t>Pro každé multidisciplinární setkání je vhodné určit koordinátora (případně svolavatele). Koordinátor:</w:t>
      </w:r>
    </w:p>
    <w:p w:rsidRPr="00F23C7B" w:rsidR="00F23C7B" w:rsidP="00E8426F" w:rsidRDefault="00F23C7B" w14:paraId="5CC92CE0" w14:textId="77777777">
      <w:pPr>
        <w:numPr>
          <w:ilvl w:val="0"/>
          <w:numId w:val="15"/>
        </w:numPr>
        <w:rPr>
          <w:lang w:eastAsia="cs-CZ"/>
        </w:rPr>
      </w:pPr>
      <w:r w:rsidRPr="00F23C7B">
        <w:rPr>
          <w:lang w:eastAsia="cs-CZ"/>
        </w:rPr>
        <w:t>iniciuje svolání setkání,</w:t>
      </w:r>
    </w:p>
    <w:p w:rsidRPr="00F23C7B" w:rsidR="00F23C7B" w:rsidP="00E8426F" w:rsidRDefault="00F23C7B" w14:paraId="2CCB66D7" w14:textId="77777777">
      <w:pPr>
        <w:numPr>
          <w:ilvl w:val="0"/>
          <w:numId w:val="15"/>
        </w:numPr>
        <w:rPr>
          <w:lang w:eastAsia="cs-CZ"/>
        </w:rPr>
      </w:pPr>
      <w:r w:rsidRPr="00F23C7B">
        <w:rPr>
          <w:lang w:eastAsia="cs-CZ"/>
        </w:rPr>
        <w:t>zajišťuje komunikaci mezi jednotlivými členy týmu,</w:t>
      </w:r>
    </w:p>
    <w:p w:rsidRPr="00F23C7B" w:rsidR="00F23C7B" w:rsidP="00E8426F" w:rsidRDefault="00F23C7B" w14:paraId="12351B4D" w14:textId="77777777">
      <w:pPr>
        <w:numPr>
          <w:ilvl w:val="0"/>
          <w:numId w:val="15"/>
        </w:numPr>
        <w:rPr>
          <w:lang w:eastAsia="cs-CZ"/>
        </w:rPr>
      </w:pPr>
      <w:r w:rsidRPr="00F23C7B">
        <w:rPr>
          <w:lang w:eastAsia="cs-CZ"/>
        </w:rPr>
        <w:t>připravuje program jednání,</w:t>
      </w:r>
    </w:p>
    <w:p w:rsidRPr="00F23C7B" w:rsidR="00F23C7B" w:rsidP="00E8426F" w:rsidRDefault="00F23C7B" w14:paraId="1A65209B" w14:textId="77777777">
      <w:pPr>
        <w:numPr>
          <w:ilvl w:val="0"/>
          <w:numId w:val="15"/>
        </w:numPr>
        <w:rPr>
          <w:lang w:eastAsia="cs-CZ"/>
        </w:rPr>
      </w:pPr>
      <w:r w:rsidRPr="00F23C7B">
        <w:rPr>
          <w:lang w:eastAsia="cs-CZ"/>
        </w:rPr>
        <w:t>řídí průběh setkání,</w:t>
      </w:r>
    </w:p>
    <w:p w:rsidRPr="00F23C7B" w:rsidR="00F23C7B" w:rsidP="00E8426F" w:rsidRDefault="00F23C7B" w14:paraId="34A0A6A9" w14:textId="77777777">
      <w:pPr>
        <w:numPr>
          <w:ilvl w:val="0"/>
          <w:numId w:val="15"/>
        </w:numPr>
        <w:rPr>
          <w:lang w:eastAsia="cs-CZ"/>
        </w:rPr>
      </w:pPr>
      <w:r w:rsidRPr="00F23C7B">
        <w:rPr>
          <w:lang w:eastAsia="cs-CZ"/>
        </w:rPr>
        <w:t>dohlíží na dodržování časového rámce,</w:t>
      </w:r>
    </w:p>
    <w:p w:rsidRPr="00F23C7B" w:rsidR="00F23C7B" w:rsidP="00E8426F" w:rsidRDefault="00F23C7B" w14:paraId="12267EC2" w14:textId="77777777">
      <w:pPr>
        <w:numPr>
          <w:ilvl w:val="0"/>
          <w:numId w:val="15"/>
        </w:numPr>
        <w:rPr>
          <w:lang w:eastAsia="cs-CZ"/>
        </w:rPr>
      </w:pPr>
      <w:r w:rsidRPr="00F23C7B">
        <w:rPr>
          <w:lang w:eastAsia="cs-CZ"/>
        </w:rPr>
        <w:t>zajišťuje výstupy ze setkání.</w:t>
      </w:r>
    </w:p>
    <w:p w:rsidRPr="00F23C7B" w:rsidR="00F23C7B" w:rsidP="00E8426F" w:rsidRDefault="00F23C7B" w14:paraId="69D99863" w14:textId="77777777">
      <w:pPr>
        <w:ind w:firstLine="360"/>
        <w:rPr>
          <w:lang w:eastAsia="cs-CZ"/>
        </w:rPr>
      </w:pPr>
      <w:r w:rsidRPr="00F23C7B">
        <w:rPr>
          <w:lang w:eastAsia="cs-CZ"/>
        </w:rPr>
        <w:t>Koordinátor by měl mít dostatečné organizační a komunikační kompetence a znalost řešeného případu.</w:t>
      </w:r>
    </w:p>
    <w:p w:rsidRPr="00E8426F" w:rsidR="00F23C7B" w:rsidP="00E8426F" w:rsidRDefault="00E5691B" w14:paraId="5BB80BD8" w14:textId="675FA225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2" w:id="8"/>
      <w:r w:rsidRPr="00E8426F">
        <w:rPr>
          <w:rFonts w:cs="Times New Roman"/>
          <w:lang w:eastAsia="cs-CZ"/>
        </w:rPr>
        <w:lastRenderedPageBreak/>
        <w:t>2.3</w:t>
      </w:r>
      <w:r w:rsidRPr="00E8426F" w:rsidR="00E20C05">
        <w:rPr>
          <w:rFonts w:cs="Times New Roman"/>
          <w:lang w:eastAsia="cs-CZ"/>
        </w:rPr>
        <w:t xml:space="preserve"> </w:t>
      </w:r>
      <w:r w:rsidRPr="00E8426F" w:rsidR="00F23C7B">
        <w:rPr>
          <w:rFonts w:cs="Times New Roman"/>
          <w:lang w:eastAsia="cs-CZ"/>
        </w:rPr>
        <w:t>Výběr účastníků</w:t>
      </w:r>
      <w:bookmarkEnd w:id="8"/>
    </w:p>
    <w:p w:rsidRPr="00F23C7B" w:rsidR="00F23C7B" w:rsidP="00E8426F" w:rsidRDefault="00F23C7B" w14:paraId="3EAB3D4D" w14:textId="77777777">
      <w:pPr>
        <w:ind w:firstLine="360"/>
        <w:rPr>
          <w:lang w:eastAsia="cs-CZ"/>
        </w:rPr>
      </w:pPr>
      <w:r w:rsidRPr="00F23C7B">
        <w:rPr>
          <w:lang w:eastAsia="cs-CZ"/>
        </w:rPr>
        <w:t>Účastníci setkání jsou vybíráni s ohledem na cíl jednání a charakter řešené situace. Setkání by se měli účastnit pouze ti odborníci, jejichž zapojení je pro daný případ nezbytné.</w:t>
      </w:r>
      <w:r w:rsidRPr="00F23C7B">
        <w:rPr>
          <w:lang w:eastAsia="cs-CZ"/>
        </w:rPr>
        <w:br/>
        <w:t>Při výběru účastníků je nutné dbát na:</w:t>
      </w:r>
    </w:p>
    <w:p w:rsidRPr="00F23C7B" w:rsidR="00F23C7B" w:rsidP="00E8426F" w:rsidRDefault="00F23C7B" w14:paraId="4A5B9906" w14:textId="77777777">
      <w:pPr>
        <w:numPr>
          <w:ilvl w:val="0"/>
          <w:numId w:val="16"/>
        </w:numPr>
        <w:rPr>
          <w:lang w:eastAsia="cs-CZ"/>
        </w:rPr>
      </w:pPr>
      <w:r w:rsidRPr="00F23C7B">
        <w:rPr>
          <w:lang w:eastAsia="cs-CZ"/>
        </w:rPr>
        <w:t>odbornou relevanci,</w:t>
      </w:r>
    </w:p>
    <w:p w:rsidRPr="00F23C7B" w:rsidR="00F23C7B" w:rsidP="00E8426F" w:rsidRDefault="00F23C7B" w14:paraId="370A6428" w14:textId="77777777">
      <w:pPr>
        <w:numPr>
          <w:ilvl w:val="0"/>
          <w:numId w:val="16"/>
        </w:numPr>
        <w:rPr>
          <w:lang w:eastAsia="cs-CZ"/>
        </w:rPr>
      </w:pPr>
      <w:r w:rsidRPr="00F23C7B">
        <w:rPr>
          <w:lang w:eastAsia="cs-CZ"/>
        </w:rPr>
        <w:t>vyvážené zastoupení profesí,</w:t>
      </w:r>
    </w:p>
    <w:p w:rsidRPr="00F23C7B" w:rsidR="00F23C7B" w:rsidP="00E8426F" w:rsidRDefault="00F23C7B" w14:paraId="24B1185E" w14:textId="77777777">
      <w:pPr>
        <w:numPr>
          <w:ilvl w:val="0"/>
          <w:numId w:val="16"/>
        </w:numPr>
        <w:rPr>
          <w:lang w:eastAsia="cs-CZ"/>
        </w:rPr>
      </w:pPr>
      <w:r w:rsidRPr="00F23C7B">
        <w:rPr>
          <w:lang w:eastAsia="cs-CZ"/>
        </w:rPr>
        <w:t>respektování kompetencí jednotlivých rolí.</w:t>
      </w:r>
    </w:p>
    <w:p w:rsidRPr="00F23C7B" w:rsidR="00F23C7B" w:rsidP="00E8426F" w:rsidRDefault="00F23C7B" w14:paraId="39008CB7" w14:textId="77777777">
      <w:pPr>
        <w:ind w:firstLine="360"/>
        <w:rPr>
          <w:lang w:eastAsia="cs-CZ"/>
        </w:rPr>
      </w:pPr>
      <w:r w:rsidRPr="00F23C7B">
        <w:rPr>
          <w:lang w:eastAsia="cs-CZ"/>
        </w:rPr>
        <w:t>V případě potřeby může být k setkání přizván i klient, zákonný zástupce nebo jiná blízká osoba, pokud je to účelné a v souladu s cílem setkání.</w:t>
      </w:r>
    </w:p>
    <w:p w:rsidRPr="00E8426F" w:rsidR="00F23C7B" w:rsidP="00E8426F" w:rsidRDefault="00E5691B" w14:paraId="652315A8" w14:textId="7C2EF8C8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3" w:id="9"/>
      <w:r w:rsidRPr="00E8426F">
        <w:rPr>
          <w:rFonts w:cs="Times New Roman"/>
          <w:lang w:eastAsia="cs-CZ"/>
        </w:rPr>
        <w:t>2.4</w:t>
      </w:r>
      <w:r w:rsidRPr="00E8426F" w:rsidR="000C31EE">
        <w:rPr>
          <w:rFonts w:cs="Times New Roman"/>
          <w:lang w:eastAsia="cs-CZ"/>
        </w:rPr>
        <w:t xml:space="preserve"> </w:t>
      </w:r>
      <w:r w:rsidRPr="00E8426F" w:rsidR="00F23C7B">
        <w:rPr>
          <w:rFonts w:cs="Times New Roman"/>
          <w:lang w:eastAsia="cs-CZ"/>
        </w:rPr>
        <w:t>Administrativní a organizační zajištění</w:t>
      </w:r>
      <w:bookmarkEnd w:id="9"/>
    </w:p>
    <w:p w:rsidRPr="00F23C7B" w:rsidR="00F23C7B" w:rsidP="00E8426F" w:rsidRDefault="00F23C7B" w14:paraId="0E02AB52" w14:textId="77777777">
      <w:pPr>
        <w:ind w:firstLine="360"/>
        <w:rPr>
          <w:lang w:eastAsia="cs-CZ"/>
        </w:rPr>
      </w:pPr>
      <w:r w:rsidRPr="00F23C7B">
        <w:rPr>
          <w:lang w:eastAsia="cs-CZ"/>
        </w:rPr>
        <w:t>Před samotným setkáním je nutné zajistit:</w:t>
      </w:r>
    </w:p>
    <w:p w:rsidRPr="00F23C7B" w:rsidR="00F23C7B" w:rsidP="00E8426F" w:rsidRDefault="00F23C7B" w14:paraId="177321BD" w14:textId="77777777">
      <w:pPr>
        <w:numPr>
          <w:ilvl w:val="0"/>
          <w:numId w:val="17"/>
        </w:numPr>
        <w:rPr>
          <w:lang w:eastAsia="cs-CZ"/>
        </w:rPr>
      </w:pPr>
      <w:r w:rsidRPr="00F23C7B">
        <w:rPr>
          <w:lang w:eastAsia="cs-CZ"/>
        </w:rPr>
        <w:t>termín a místo setkání (fyzické nebo online),</w:t>
      </w:r>
    </w:p>
    <w:p w:rsidRPr="00F23C7B" w:rsidR="00F23C7B" w:rsidP="00E8426F" w:rsidRDefault="00F23C7B" w14:paraId="36E204EF" w14:textId="77777777">
      <w:pPr>
        <w:numPr>
          <w:ilvl w:val="0"/>
          <w:numId w:val="17"/>
        </w:numPr>
        <w:rPr>
          <w:lang w:eastAsia="cs-CZ"/>
        </w:rPr>
      </w:pPr>
      <w:r w:rsidRPr="00F23C7B">
        <w:rPr>
          <w:lang w:eastAsia="cs-CZ"/>
        </w:rPr>
        <w:t>technické podmínky (prostory, technika, online platforma),</w:t>
      </w:r>
    </w:p>
    <w:p w:rsidRPr="00F23C7B" w:rsidR="00F23C7B" w:rsidP="00E8426F" w:rsidRDefault="00F23C7B" w14:paraId="17E42449" w14:textId="77777777">
      <w:pPr>
        <w:numPr>
          <w:ilvl w:val="0"/>
          <w:numId w:val="17"/>
        </w:numPr>
        <w:rPr>
          <w:lang w:eastAsia="cs-CZ"/>
        </w:rPr>
      </w:pPr>
      <w:r w:rsidRPr="00F23C7B">
        <w:rPr>
          <w:lang w:eastAsia="cs-CZ"/>
        </w:rPr>
        <w:t>časový harmonogram,</w:t>
      </w:r>
    </w:p>
    <w:p w:rsidR="00636C2C" w:rsidP="00636C2C" w:rsidRDefault="00F23C7B" w14:paraId="1C0F8030" w14:textId="77777777">
      <w:pPr>
        <w:numPr>
          <w:ilvl w:val="0"/>
          <w:numId w:val="17"/>
        </w:numPr>
        <w:rPr>
          <w:lang w:eastAsia="cs-CZ"/>
        </w:rPr>
      </w:pPr>
      <w:r w:rsidRPr="00F23C7B">
        <w:rPr>
          <w:lang w:eastAsia="cs-CZ"/>
        </w:rPr>
        <w:t>rozeslání pozvánek účastníkům s dostatečným předstihem.</w:t>
      </w:r>
    </w:p>
    <w:p w:rsidRPr="00F23C7B" w:rsidR="00F23C7B" w:rsidP="00636C2C" w:rsidRDefault="00F23C7B" w14:paraId="040B2827" w14:textId="4F5F74C5">
      <w:pPr>
        <w:ind w:left="426"/>
        <w:rPr>
          <w:lang w:eastAsia="cs-CZ"/>
        </w:rPr>
      </w:pPr>
      <w:r w:rsidRPr="00F23C7B">
        <w:rPr>
          <w:lang w:eastAsia="cs-CZ"/>
        </w:rPr>
        <w:t>Součástí pozvánky by měly být:</w:t>
      </w:r>
    </w:p>
    <w:p w:rsidRPr="00F23C7B" w:rsidR="00F23C7B" w:rsidP="00E8426F" w:rsidRDefault="00F23C7B" w14:paraId="3B102421" w14:textId="77777777">
      <w:pPr>
        <w:numPr>
          <w:ilvl w:val="0"/>
          <w:numId w:val="18"/>
        </w:numPr>
        <w:rPr>
          <w:lang w:eastAsia="cs-CZ"/>
        </w:rPr>
      </w:pPr>
      <w:r w:rsidRPr="00F23C7B">
        <w:rPr>
          <w:lang w:eastAsia="cs-CZ"/>
        </w:rPr>
        <w:t>účel a cíl setkání,</w:t>
      </w:r>
    </w:p>
    <w:p w:rsidRPr="00F23C7B" w:rsidR="00F23C7B" w:rsidP="00E8426F" w:rsidRDefault="00F23C7B" w14:paraId="7546D629" w14:textId="77777777">
      <w:pPr>
        <w:numPr>
          <w:ilvl w:val="0"/>
          <w:numId w:val="18"/>
        </w:numPr>
        <w:rPr>
          <w:lang w:eastAsia="cs-CZ"/>
        </w:rPr>
      </w:pPr>
      <w:r w:rsidRPr="00F23C7B">
        <w:rPr>
          <w:lang w:eastAsia="cs-CZ"/>
        </w:rPr>
        <w:t>návrh programu,</w:t>
      </w:r>
    </w:p>
    <w:p w:rsidRPr="00F23C7B" w:rsidR="00F23C7B" w:rsidP="00E8426F" w:rsidRDefault="00F23C7B" w14:paraId="3992CA5F" w14:textId="77777777">
      <w:pPr>
        <w:numPr>
          <w:ilvl w:val="0"/>
          <w:numId w:val="18"/>
        </w:numPr>
        <w:rPr>
          <w:lang w:eastAsia="cs-CZ"/>
        </w:rPr>
      </w:pPr>
      <w:r w:rsidRPr="00F23C7B">
        <w:rPr>
          <w:lang w:eastAsia="cs-CZ"/>
        </w:rPr>
        <w:t>předpokládaná délka setkání,</w:t>
      </w:r>
    </w:p>
    <w:p w:rsidRPr="00E8426F" w:rsidR="00F23C7B" w:rsidP="00E8426F" w:rsidRDefault="00F23C7B" w14:paraId="4F6A7281" w14:textId="77777777">
      <w:pPr>
        <w:numPr>
          <w:ilvl w:val="0"/>
          <w:numId w:val="18"/>
        </w:numPr>
        <w:rPr>
          <w:lang w:eastAsia="cs-CZ"/>
        </w:rPr>
      </w:pPr>
      <w:r w:rsidRPr="00F23C7B">
        <w:rPr>
          <w:lang w:eastAsia="cs-CZ"/>
        </w:rPr>
        <w:t>informace o ochraně osobních údajů a mlčenlivosti.</w:t>
      </w:r>
    </w:p>
    <w:p w:rsidRPr="00E8426F" w:rsidR="00C94A54" w:rsidP="00E8426F" w:rsidRDefault="00C94A54" w14:paraId="381BFBD7" w14:textId="77777777">
      <w:pPr>
        <w:pStyle w:val="Normlnweb"/>
        <w:spacing w:line="360" w:lineRule="auto"/>
        <w:ind w:firstLine="360"/>
      </w:pPr>
      <w:r w:rsidRPr="00E8426F">
        <w:t xml:space="preserve">Účastníci multidisciplinárního týmu se mohou na setkání podílet i </w:t>
      </w:r>
      <w:r w:rsidRPr="00E8426F">
        <w:rPr>
          <w:rStyle w:val="Siln"/>
        </w:rPr>
        <w:t>formou online připojení</w:t>
      </w:r>
      <w:r w:rsidRPr="00E8426F">
        <w:t>, pokud to aktuální situace nebo organizační podmínky vyžadují. Tento způsob účasti umožňuje flexibilitu a zajišťuje širší dostupnost odborníků bez ohledu na jejich fyzickou přítomnost.</w:t>
      </w:r>
    </w:p>
    <w:p w:rsidRPr="00F23C7B" w:rsidR="00C94A54" w:rsidP="00E8426F" w:rsidRDefault="00C94A54" w14:paraId="5B480070" w14:textId="77777777">
      <w:pPr>
        <w:rPr>
          <w:lang w:eastAsia="cs-CZ"/>
        </w:rPr>
      </w:pPr>
    </w:p>
    <w:p w:rsidRPr="00E8426F" w:rsidR="00F23C7B" w:rsidP="00E8426F" w:rsidRDefault="00E5691B" w14:paraId="41B7B074" w14:textId="13BB1235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4" w:id="10"/>
      <w:r w:rsidRPr="00E8426F">
        <w:rPr>
          <w:rFonts w:cs="Times New Roman"/>
          <w:lang w:eastAsia="cs-CZ"/>
        </w:rPr>
        <w:lastRenderedPageBreak/>
        <w:t>2.5</w:t>
      </w:r>
      <w:r w:rsidRPr="00E8426F" w:rsidR="0011540C">
        <w:rPr>
          <w:rFonts w:cs="Times New Roman"/>
          <w:lang w:eastAsia="cs-CZ"/>
        </w:rPr>
        <w:t xml:space="preserve"> </w:t>
      </w:r>
      <w:r w:rsidRPr="00E8426F" w:rsidR="00F23C7B">
        <w:rPr>
          <w:rFonts w:cs="Times New Roman"/>
          <w:lang w:eastAsia="cs-CZ"/>
        </w:rPr>
        <w:t>Příprava podkladů</w:t>
      </w:r>
      <w:bookmarkEnd w:id="10"/>
    </w:p>
    <w:p w:rsidRPr="00F23C7B" w:rsidR="00F23C7B" w:rsidP="00702A0C" w:rsidRDefault="00F23C7B" w14:paraId="3EF93A11" w14:textId="77777777">
      <w:pPr>
        <w:ind w:firstLine="360"/>
        <w:rPr>
          <w:lang w:eastAsia="cs-CZ"/>
        </w:rPr>
      </w:pPr>
      <w:r w:rsidRPr="00F23C7B">
        <w:rPr>
          <w:lang w:eastAsia="cs-CZ"/>
        </w:rPr>
        <w:t>Koordinátor ve spolupráci s ostatními členy týmu připravuje relevantní podklady, které slouží jako východisko pro jednání. Může se jednat o:</w:t>
      </w:r>
    </w:p>
    <w:p w:rsidRPr="00F23C7B" w:rsidR="00F23C7B" w:rsidP="00E8426F" w:rsidRDefault="00F23C7B" w14:paraId="7A35758A" w14:textId="77777777">
      <w:pPr>
        <w:numPr>
          <w:ilvl w:val="0"/>
          <w:numId w:val="19"/>
        </w:numPr>
        <w:rPr>
          <w:lang w:eastAsia="cs-CZ"/>
        </w:rPr>
      </w:pPr>
      <w:r w:rsidRPr="00F23C7B">
        <w:rPr>
          <w:lang w:eastAsia="cs-CZ"/>
        </w:rPr>
        <w:t>stručný popis případu,</w:t>
      </w:r>
    </w:p>
    <w:p w:rsidRPr="00F23C7B" w:rsidR="00F23C7B" w:rsidP="00E8426F" w:rsidRDefault="00F23C7B" w14:paraId="6FEB2764" w14:textId="77777777">
      <w:pPr>
        <w:numPr>
          <w:ilvl w:val="0"/>
          <w:numId w:val="19"/>
        </w:numPr>
        <w:rPr>
          <w:lang w:eastAsia="cs-CZ"/>
        </w:rPr>
      </w:pPr>
      <w:r w:rsidRPr="00F23C7B">
        <w:rPr>
          <w:lang w:eastAsia="cs-CZ"/>
        </w:rPr>
        <w:t>přehled dosavadních opatření,</w:t>
      </w:r>
    </w:p>
    <w:p w:rsidRPr="00F23C7B" w:rsidR="00F23C7B" w:rsidP="00E8426F" w:rsidRDefault="00F23C7B" w14:paraId="2B5315B3" w14:textId="77777777">
      <w:pPr>
        <w:numPr>
          <w:ilvl w:val="0"/>
          <w:numId w:val="19"/>
        </w:numPr>
        <w:rPr>
          <w:lang w:eastAsia="cs-CZ"/>
        </w:rPr>
      </w:pPr>
      <w:r w:rsidRPr="00F23C7B">
        <w:rPr>
          <w:lang w:eastAsia="cs-CZ"/>
        </w:rPr>
        <w:t>zprávy a stanoviska jednotlivých odborníků,</w:t>
      </w:r>
    </w:p>
    <w:p w:rsidRPr="00F23C7B" w:rsidR="00F23C7B" w:rsidP="00E8426F" w:rsidRDefault="00F23C7B" w14:paraId="2D743CEF" w14:textId="77777777">
      <w:pPr>
        <w:numPr>
          <w:ilvl w:val="0"/>
          <w:numId w:val="19"/>
        </w:numPr>
        <w:rPr>
          <w:lang w:eastAsia="cs-CZ"/>
        </w:rPr>
      </w:pPr>
      <w:r w:rsidRPr="00F23C7B">
        <w:rPr>
          <w:lang w:eastAsia="cs-CZ"/>
        </w:rPr>
        <w:t>identifikaci klíčových problémů a potřeb.</w:t>
      </w:r>
    </w:p>
    <w:p w:rsidRPr="00F23C7B" w:rsidR="00F23C7B" w:rsidP="00E8426F" w:rsidRDefault="00F23C7B" w14:paraId="5F526C8C" w14:textId="77777777">
      <w:pPr>
        <w:ind w:firstLine="360"/>
        <w:rPr>
          <w:lang w:eastAsia="cs-CZ"/>
        </w:rPr>
      </w:pPr>
      <w:r w:rsidRPr="00F23C7B">
        <w:rPr>
          <w:lang w:eastAsia="cs-CZ"/>
        </w:rPr>
        <w:t>Podklady by měly být přehledné, stručné a sdílené v souladu s platnou legislativou (zejména ochranou osobních údajů).</w:t>
      </w:r>
    </w:p>
    <w:p w:rsidRPr="00E8426F" w:rsidR="00F23C7B" w:rsidP="00E8426F" w:rsidRDefault="00E5691B" w14:paraId="781B1AE3" w14:textId="4CE08395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5" w:id="11"/>
      <w:r w:rsidRPr="00E8426F">
        <w:rPr>
          <w:rFonts w:cs="Times New Roman"/>
          <w:lang w:eastAsia="cs-CZ"/>
        </w:rPr>
        <w:t>2.6</w:t>
      </w:r>
      <w:r w:rsidRPr="00E8426F" w:rsidR="00FA41FB">
        <w:rPr>
          <w:rFonts w:cs="Times New Roman"/>
          <w:lang w:eastAsia="cs-CZ"/>
        </w:rPr>
        <w:t xml:space="preserve"> </w:t>
      </w:r>
      <w:r w:rsidRPr="00E8426F" w:rsidR="00F23C7B">
        <w:rPr>
          <w:rFonts w:cs="Times New Roman"/>
          <w:lang w:eastAsia="cs-CZ"/>
        </w:rPr>
        <w:t>Pravidla setkání</w:t>
      </w:r>
      <w:bookmarkEnd w:id="11"/>
    </w:p>
    <w:p w:rsidRPr="00F23C7B" w:rsidR="00F23C7B" w:rsidP="00E8426F" w:rsidRDefault="00F23C7B" w14:paraId="42E3631C" w14:textId="77777777">
      <w:pPr>
        <w:ind w:firstLine="360"/>
        <w:rPr>
          <w:lang w:eastAsia="cs-CZ"/>
        </w:rPr>
      </w:pPr>
      <w:r w:rsidRPr="00F23C7B">
        <w:rPr>
          <w:lang w:eastAsia="cs-CZ"/>
        </w:rPr>
        <w:t>Na začátku setkání je vhodné připomenout základní pravidla spolupráce, mezi která patří:</w:t>
      </w:r>
    </w:p>
    <w:p w:rsidRPr="00F23C7B" w:rsidR="00F23C7B" w:rsidP="00E8426F" w:rsidRDefault="00F23C7B" w14:paraId="285E11B3" w14:textId="77777777">
      <w:pPr>
        <w:numPr>
          <w:ilvl w:val="0"/>
          <w:numId w:val="20"/>
        </w:numPr>
        <w:rPr>
          <w:lang w:eastAsia="cs-CZ"/>
        </w:rPr>
      </w:pPr>
      <w:r w:rsidRPr="00F23C7B">
        <w:rPr>
          <w:lang w:eastAsia="cs-CZ"/>
        </w:rPr>
        <w:t>respekt k odbornosti a názorům ostatních,</w:t>
      </w:r>
    </w:p>
    <w:p w:rsidRPr="00F23C7B" w:rsidR="00F23C7B" w:rsidP="00E8426F" w:rsidRDefault="00F23C7B" w14:paraId="3BD9C26A" w14:textId="77777777">
      <w:pPr>
        <w:numPr>
          <w:ilvl w:val="0"/>
          <w:numId w:val="20"/>
        </w:numPr>
        <w:rPr>
          <w:lang w:eastAsia="cs-CZ"/>
        </w:rPr>
      </w:pPr>
      <w:r w:rsidRPr="00F23C7B">
        <w:rPr>
          <w:lang w:eastAsia="cs-CZ"/>
        </w:rPr>
        <w:t>zaměření na řešení, nikoli na hledání viny,</w:t>
      </w:r>
    </w:p>
    <w:p w:rsidRPr="00F23C7B" w:rsidR="00F23C7B" w:rsidP="00E8426F" w:rsidRDefault="00F23C7B" w14:paraId="2C0433CD" w14:textId="77777777">
      <w:pPr>
        <w:numPr>
          <w:ilvl w:val="0"/>
          <w:numId w:val="20"/>
        </w:numPr>
        <w:rPr>
          <w:lang w:eastAsia="cs-CZ"/>
        </w:rPr>
      </w:pPr>
      <w:r w:rsidRPr="00F23C7B">
        <w:rPr>
          <w:lang w:eastAsia="cs-CZ"/>
        </w:rPr>
        <w:t>dodržování mlčenlivosti,</w:t>
      </w:r>
    </w:p>
    <w:p w:rsidRPr="00F23C7B" w:rsidR="00F23C7B" w:rsidP="00E8426F" w:rsidRDefault="00F23C7B" w14:paraId="38440A67" w14:textId="77777777">
      <w:pPr>
        <w:numPr>
          <w:ilvl w:val="0"/>
          <w:numId w:val="20"/>
        </w:numPr>
        <w:rPr>
          <w:lang w:eastAsia="cs-CZ"/>
        </w:rPr>
      </w:pPr>
      <w:r w:rsidRPr="00F23C7B">
        <w:rPr>
          <w:lang w:eastAsia="cs-CZ"/>
        </w:rPr>
        <w:t>konstruktivní a věcná komunikace,</w:t>
      </w:r>
    </w:p>
    <w:p w:rsidRPr="00F23C7B" w:rsidR="00F23C7B" w:rsidP="00E8426F" w:rsidRDefault="00F23C7B" w14:paraId="254FDD79" w14:textId="77777777">
      <w:pPr>
        <w:numPr>
          <w:ilvl w:val="0"/>
          <w:numId w:val="20"/>
        </w:numPr>
        <w:rPr>
          <w:lang w:eastAsia="cs-CZ"/>
        </w:rPr>
      </w:pPr>
      <w:r w:rsidRPr="00F23C7B">
        <w:rPr>
          <w:lang w:eastAsia="cs-CZ"/>
        </w:rPr>
        <w:t>dodržování časového rámce.</w:t>
      </w:r>
    </w:p>
    <w:p w:rsidRPr="00F23C7B" w:rsidR="00772CF2" w:rsidP="00E8426F" w:rsidRDefault="00F23C7B" w14:paraId="291A73D5" w14:textId="2E98E11C">
      <w:pPr>
        <w:ind w:firstLine="360"/>
        <w:rPr>
          <w:lang w:eastAsia="cs-CZ"/>
        </w:rPr>
      </w:pPr>
      <w:r w:rsidRPr="00F23C7B">
        <w:rPr>
          <w:lang w:eastAsia="cs-CZ"/>
        </w:rPr>
        <w:t>Dodržování těchto pravidel přispívá k bezpečnému a efektivnímu průběhu setkání.</w:t>
      </w:r>
    </w:p>
    <w:p w:rsidRPr="00E8426F" w:rsidR="00F23C7B" w:rsidP="00E8426F" w:rsidRDefault="00E5691B" w14:paraId="2FE5E1D0" w14:textId="26A99A7D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6" w:id="12"/>
      <w:r w:rsidRPr="00E8426F">
        <w:rPr>
          <w:rFonts w:cs="Times New Roman"/>
          <w:lang w:eastAsia="cs-CZ"/>
        </w:rPr>
        <w:t>2.7</w:t>
      </w:r>
      <w:r w:rsidRPr="00E8426F" w:rsidR="00FA41FB">
        <w:rPr>
          <w:rFonts w:cs="Times New Roman"/>
          <w:lang w:eastAsia="cs-CZ"/>
        </w:rPr>
        <w:t xml:space="preserve"> </w:t>
      </w:r>
      <w:r w:rsidRPr="00E8426F" w:rsidR="00F23C7B">
        <w:rPr>
          <w:rFonts w:cs="Times New Roman"/>
          <w:lang w:eastAsia="cs-CZ"/>
        </w:rPr>
        <w:t>Průběh multidisciplinárního setkání</w:t>
      </w:r>
      <w:bookmarkEnd w:id="12"/>
    </w:p>
    <w:p w:rsidRPr="00F23C7B" w:rsidR="00F23C7B" w:rsidP="00E8426F" w:rsidRDefault="00F23C7B" w14:paraId="2114BE95" w14:textId="77777777">
      <w:pPr>
        <w:ind w:firstLine="360"/>
        <w:rPr>
          <w:lang w:eastAsia="cs-CZ"/>
        </w:rPr>
      </w:pPr>
      <w:r w:rsidRPr="00F23C7B">
        <w:rPr>
          <w:lang w:eastAsia="cs-CZ"/>
        </w:rPr>
        <w:t>Setkání obvykle probíhá v následujících krocích:</w:t>
      </w:r>
    </w:p>
    <w:p w:rsidRPr="00F23C7B" w:rsidR="00F23C7B" w:rsidP="00E8426F" w:rsidRDefault="00F23C7B" w14:paraId="33E021B0" w14:textId="77777777">
      <w:pPr>
        <w:numPr>
          <w:ilvl w:val="0"/>
          <w:numId w:val="21"/>
        </w:numPr>
        <w:rPr>
          <w:lang w:eastAsia="cs-CZ"/>
        </w:rPr>
      </w:pPr>
      <w:r w:rsidRPr="00F23C7B">
        <w:rPr>
          <w:lang w:eastAsia="cs-CZ"/>
        </w:rPr>
        <w:t>úvod a shrnutí cíle setkání,</w:t>
      </w:r>
    </w:p>
    <w:p w:rsidRPr="00F23C7B" w:rsidR="00F23C7B" w:rsidP="00E8426F" w:rsidRDefault="00F23C7B" w14:paraId="38792252" w14:textId="77777777">
      <w:pPr>
        <w:numPr>
          <w:ilvl w:val="0"/>
          <w:numId w:val="21"/>
        </w:numPr>
        <w:rPr>
          <w:lang w:eastAsia="cs-CZ"/>
        </w:rPr>
      </w:pPr>
      <w:r w:rsidRPr="00F23C7B">
        <w:rPr>
          <w:lang w:eastAsia="cs-CZ"/>
        </w:rPr>
        <w:t>prezentace případu a aktuální situace,</w:t>
      </w:r>
    </w:p>
    <w:p w:rsidRPr="00F23C7B" w:rsidR="00F23C7B" w:rsidP="00E8426F" w:rsidRDefault="00F23C7B" w14:paraId="1A268546" w14:textId="77777777">
      <w:pPr>
        <w:numPr>
          <w:ilvl w:val="0"/>
          <w:numId w:val="21"/>
        </w:numPr>
        <w:rPr>
          <w:lang w:eastAsia="cs-CZ"/>
        </w:rPr>
      </w:pPr>
      <w:r w:rsidRPr="00F23C7B">
        <w:rPr>
          <w:lang w:eastAsia="cs-CZ"/>
        </w:rPr>
        <w:t>sdílení pohledů jednotlivých odborníků,</w:t>
      </w:r>
    </w:p>
    <w:p w:rsidRPr="00F23C7B" w:rsidR="00F23C7B" w:rsidP="00E8426F" w:rsidRDefault="00F23C7B" w14:paraId="52D38DF8" w14:textId="77777777">
      <w:pPr>
        <w:numPr>
          <w:ilvl w:val="0"/>
          <w:numId w:val="21"/>
        </w:numPr>
        <w:rPr>
          <w:lang w:eastAsia="cs-CZ"/>
        </w:rPr>
      </w:pPr>
      <w:r w:rsidRPr="00F23C7B">
        <w:rPr>
          <w:lang w:eastAsia="cs-CZ"/>
        </w:rPr>
        <w:t>identifikace hlavních problémů a potřeb,</w:t>
      </w:r>
    </w:p>
    <w:p w:rsidRPr="00F23C7B" w:rsidR="00F23C7B" w:rsidP="00E8426F" w:rsidRDefault="00F23C7B" w14:paraId="18FA3E22" w14:textId="77777777">
      <w:pPr>
        <w:numPr>
          <w:ilvl w:val="0"/>
          <w:numId w:val="21"/>
        </w:numPr>
        <w:rPr>
          <w:lang w:eastAsia="cs-CZ"/>
        </w:rPr>
      </w:pPr>
      <w:r w:rsidRPr="00F23C7B">
        <w:rPr>
          <w:lang w:eastAsia="cs-CZ"/>
        </w:rPr>
        <w:t>návrh a domluva společného postupu,</w:t>
      </w:r>
    </w:p>
    <w:p w:rsidRPr="00F23C7B" w:rsidR="00F23C7B" w:rsidP="00E8426F" w:rsidRDefault="00F23C7B" w14:paraId="532E6C6D" w14:textId="77777777">
      <w:pPr>
        <w:numPr>
          <w:ilvl w:val="0"/>
          <w:numId w:val="21"/>
        </w:numPr>
        <w:rPr>
          <w:lang w:eastAsia="cs-CZ"/>
        </w:rPr>
      </w:pPr>
      <w:r w:rsidRPr="00F23C7B">
        <w:rPr>
          <w:lang w:eastAsia="cs-CZ"/>
        </w:rPr>
        <w:t>rozdělení úkolů a odpovědností,</w:t>
      </w:r>
    </w:p>
    <w:p w:rsidRPr="009A2000" w:rsidR="00B90CE9" w:rsidP="009A2000" w:rsidRDefault="00F23C7B" w14:paraId="004CAB59" w14:textId="6CD0C2C0">
      <w:pPr>
        <w:numPr>
          <w:ilvl w:val="0"/>
          <w:numId w:val="21"/>
        </w:numPr>
        <w:rPr>
          <w:lang w:eastAsia="cs-CZ"/>
        </w:rPr>
      </w:pPr>
      <w:r w:rsidRPr="00F23C7B">
        <w:rPr>
          <w:lang w:eastAsia="cs-CZ"/>
        </w:rPr>
        <w:lastRenderedPageBreak/>
        <w:t>stanovení termínů a následných kroků.</w:t>
      </w:r>
    </w:p>
    <w:p w:rsidRPr="00E8426F" w:rsidR="00F23C7B" w:rsidP="00E8426F" w:rsidRDefault="00E5691B" w14:paraId="746D2782" w14:textId="0D51460F">
      <w:pPr>
        <w:pStyle w:val="Nadpis2"/>
        <w:numPr>
          <w:ilvl w:val="0"/>
          <w:numId w:val="0"/>
        </w:numPr>
        <w:rPr>
          <w:rFonts w:cs="Times New Roman"/>
          <w:lang w:eastAsia="cs-CZ"/>
        </w:rPr>
      </w:pPr>
      <w:bookmarkStart w:name="_Toc220489937" w:id="13"/>
      <w:r w:rsidRPr="00E8426F">
        <w:rPr>
          <w:rFonts w:cs="Times New Roman"/>
          <w:lang w:eastAsia="cs-CZ"/>
        </w:rPr>
        <w:t>2.8</w:t>
      </w:r>
      <w:r w:rsidRPr="00E8426F" w:rsidR="00FA41FB">
        <w:rPr>
          <w:rFonts w:cs="Times New Roman"/>
          <w:lang w:eastAsia="cs-CZ"/>
        </w:rPr>
        <w:t xml:space="preserve"> </w:t>
      </w:r>
      <w:r w:rsidRPr="00E8426F" w:rsidR="00F23C7B">
        <w:rPr>
          <w:rFonts w:cs="Times New Roman"/>
          <w:lang w:eastAsia="cs-CZ"/>
        </w:rPr>
        <w:t>Výstupy a následné kroky</w:t>
      </w:r>
      <w:bookmarkEnd w:id="13"/>
    </w:p>
    <w:p w:rsidRPr="00E8426F" w:rsidR="00FC4D37" w:rsidP="00E8426F" w:rsidRDefault="00FC4D37" w14:paraId="472DB090" w14:textId="77777777">
      <w:pPr>
        <w:pStyle w:val="Normlnweb"/>
        <w:spacing w:line="360" w:lineRule="auto"/>
        <w:ind w:firstLine="360"/>
      </w:pPr>
      <w:r w:rsidRPr="00E8426F">
        <w:t xml:space="preserve">Ze setkání multidisciplinárního týmu je vždy vyhotoven </w:t>
      </w:r>
      <w:r w:rsidRPr="00E8426F">
        <w:rPr>
          <w:rStyle w:val="Siln"/>
        </w:rPr>
        <w:t>písemný záznam</w:t>
      </w:r>
      <w:r w:rsidRPr="00E8426F">
        <w:t>, který dokumentuje průběh jednání, hlavní závěry a přijatá rozhodnutí. Záznam ze setkání slouží k zajištění přehlednosti, návaznosti a kontinuity práce multidisciplinárního týmu a je uchováván v souladu s platnou legislativou.</w:t>
      </w:r>
    </w:p>
    <w:p w:rsidRPr="00E8426F" w:rsidR="00FC4D37" w:rsidP="00E8426F" w:rsidRDefault="00FC4D37" w14:paraId="3EDB70E2" w14:textId="77777777">
      <w:pPr>
        <w:ind w:firstLine="360"/>
        <w:rPr>
          <w:lang w:eastAsia="cs-CZ"/>
        </w:rPr>
      </w:pPr>
      <w:r w:rsidRPr="00F23C7B">
        <w:rPr>
          <w:lang w:eastAsia="cs-CZ"/>
        </w:rPr>
        <w:t>Záznam slouží jako podklad pro další práci a zajišťuje kontinuitu spolupráce mezi členy multidisciplinárního týmu.</w:t>
      </w:r>
    </w:p>
    <w:p w:rsidRPr="00E8426F" w:rsidR="00493BC7" w:rsidP="00E8426F" w:rsidRDefault="00493BC7" w14:paraId="048C01B7" w14:textId="33462DAD">
      <w:pPr>
        <w:ind w:firstLine="360"/>
        <w:rPr>
          <w:lang w:eastAsia="cs-CZ"/>
        </w:rPr>
      </w:pPr>
      <w:r w:rsidRPr="00E8426F">
        <w:t xml:space="preserve">Výstupem multidisciplinárního setkání je dokument </w:t>
      </w:r>
      <w:r w:rsidRPr="00E8426F">
        <w:rPr>
          <w:rStyle w:val="Siln"/>
        </w:rPr>
        <w:t>Plán postupu</w:t>
      </w:r>
      <w:r w:rsidRPr="00E8426F">
        <w:t>, který shrnuje dohodnuté cíle, navržená opatření, konkrétní kroky, rozdělení odpovědností mezi jednotlivé členy multidisciplinárního týmu a stanovené termíny jejich plnění. Plán postupu slouží jako závazný rámec pro další koordinovanou spolupráci a realizaci dohodnutých intervencí.</w:t>
      </w:r>
    </w:p>
    <w:p w:rsidRPr="00F23C7B" w:rsidR="00EF53EC" w:rsidP="00E8426F" w:rsidRDefault="00EF53EC" w14:paraId="2FC93418" w14:textId="529626F4">
      <w:pPr>
        <w:ind w:firstLine="360"/>
        <w:rPr>
          <w:lang w:eastAsia="cs-CZ"/>
        </w:rPr>
      </w:pPr>
      <w:r w:rsidRPr="00E8426F">
        <w:rPr>
          <w:lang w:eastAsia="cs-CZ"/>
        </w:rPr>
        <w:t>Písemný záznam a plán postupu zahrnují tyto</w:t>
      </w:r>
      <w:r w:rsidRPr="00E8426F" w:rsidR="00493BC7">
        <w:rPr>
          <w:lang w:eastAsia="cs-CZ"/>
        </w:rPr>
        <w:t xml:space="preserve"> informace:</w:t>
      </w:r>
    </w:p>
    <w:p w:rsidRPr="00F23C7B" w:rsidR="00F23C7B" w:rsidP="00E8426F" w:rsidRDefault="00F23C7B" w14:paraId="619C10D8" w14:textId="77777777">
      <w:pPr>
        <w:numPr>
          <w:ilvl w:val="0"/>
          <w:numId w:val="22"/>
        </w:numPr>
        <w:rPr>
          <w:lang w:eastAsia="cs-CZ"/>
        </w:rPr>
      </w:pPr>
      <w:r w:rsidRPr="00F23C7B">
        <w:rPr>
          <w:lang w:eastAsia="cs-CZ"/>
        </w:rPr>
        <w:t>datum a místo setkání,</w:t>
      </w:r>
    </w:p>
    <w:p w:rsidRPr="00F23C7B" w:rsidR="00F23C7B" w:rsidP="00E8426F" w:rsidRDefault="00F23C7B" w14:paraId="3B3F0DEE" w14:textId="77777777">
      <w:pPr>
        <w:numPr>
          <w:ilvl w:val="0"/>
          <w:numId w:val="22"/>
        </w:numPr>
        <w:rPr>
          <w:lang w:eastAsia="cs-CZ"/>
        </w:rPr>
      </w:pPr>
      <w:r w:rsidRPr="00F23C7B">
        <w:rPr>
          <w:lang w:eastAsia="cs-CZ"/>
        </w:rPr>
        <w:t>seznam účastníků,</w:t>
      </w:r>
    </w:p>
    <w:p w:rsidRPr="00F23C7B" w:rsidR="00F23C7B" w:rsidP="00E8426F" w:rsidRDefault="00F23C7B" w14:paraId="7D0626AB" w14:textId="77777777">
      <w:pPr>
        <w:numPr>
          <w:ilvl w:val="0"/>
          <w:numId w:val="22"/>
        </w:numPr>
        <w:rPr>
          <w:lang w:eastAsia="cs-CZ"/>
        </w:rPr>
      </w:pPr>
      <w:r w:rsidRPr="00F23C7B">
        <w:rPr>
          <w:lang w:eastAsia="cs-CZ"/>
        </w:rPr>
        <w:t>shrnutí projednávaných témat,</w:t>
      </w:r>
    </w:p>
    <w:p w:rsidRPr="00F23C7B" w:rsidR="00F23C7B" w:rsidP="00E8426F" w:rsidRDefault="00F23C7B" w14:paraId="70066BB3" w14:textId="77777777">
      <w:pPr>
        <w:numPr>
          <w:ilvl w:val="0"/>
          <w:numId w:val="22"/>
        </w:numPr>
        <w:rPr>
          <w:lang w:eastAsia="cs-CZ"/>
        </w:rPr>
      </w:pPr>
      <w:r w:rsidRPr="00F23C7B">
        <w:rPr>
          <w:lang w:eastAsia="cs-CZ"/>
        </w:rPr>
        <w:t>přijatá rozhodnutí,</w:t>
      </w:r>
    </w:p>
    <w:p w:rsidRPr="00E8426F" w:rsidR="00FC2A96" w:rsidP="00E8426F" w:rsidRDefault="00F23C7B" w14:paraId="79D68738" w14:textId="77777777">
      <w:pPr>
        <w:numPr>
          <w:ilvl w:val="0"/>
          <w:numId w:val="22"/>
        </w:numPr>
        <w:rPr>
          <w:lang w:eastAsia="cs-CZ"/>
        </w:rPr>
      </w:pPr>
      <w:r w:rsidRPr="00F23C7B">
        <w:rPr>
          <w:lang w:eastAsia="cs-CZ"/>
        </w:rPr>
        <w:t>konkrétní úkoly, odpovědné osoby a termíny.</w:t>
      </w:r>
    </w:p>
    <w:p w:rsidRPr="00E8426F" w:rsidR="00AD285F" w:rsidP="00E8426F" w:rsidRDefault="00AD285F" w14:paraId="474C97F0" w14:textId="6A4E43B2">
      <w:pPr>
        <w:ind w:firstLine="431"/>
        <w:rPr>
          <w:lang w:eastAsia="cs-CZ"/>
        </w:rPr>
      </w:pPr>
    </w:p>
    <w:p w:rsidRPr="00E8426F" w:rsidR="00AD285F" w:rsidP="00E8426F" w:rsidRDefault="00E5691B" w14:paraId="606DB0D2" w14:textId="6C995B28">
      <w:pPr>
        <w:pStyle w:val="Nadpis1"/>
        <w:rPr>
          <w:rFonts w:cs="Times New Roman"/>
        </w:rPr>
      </w:pPr>
      <w:bookmarkStart w:name="_Toc220489938" w:id="14"/>
      <w:r w:rsidRPr="00E8426F">
        <w:rPr>
          <w:rFonts w:cs="Times New Roman"/>
        </w:rPr>
        <w:lastRenderedPageBreak/>
        <w:t>3.</w:t>
      </w:r>
      <w:r w:rsidRPr="00E8426F" w:rsidR="00B67D92">
        <w:rPr>
          <w:rFonts w:cs="Times New Roman"/>
        </w:rPr>
        <w:t xml:space="preserve"> </w:t>
      </w:r>
      <w:r w:rsidRPr="00E8426F" w:rsidR="00AD285F">
        <w:rPr>
          <w:rFonts w:cs="Times New Roman"/>
        </w:rPr>
        <w:t>Průběh MDT setkání</w:t>
      </w:r>
      <w:bookmarkEnd w:id="14"/>
    </w:p>
    <w:p w:rsidRPr="00E8426F" w:rsidR="00B90CE9" w:rsidP="00E8426F" w:rsidRDefault="00E5691B" w14:paraId="3063814E" w14:textId="19E1941F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39" w:id="15"/>
      <w:r w:rsidRPr="00E8426F">
        <w:rPr>
          <w:rFonts w:cs="Times New Roman"/>
          <w:lang w:eastAsia="cs-CZ"/>
        </w:rPr>
        <w:t>3.1</w:t>
      </w:r>
      <w:r w:rsidRPr="00E8426F" w:rsidR="00B90CE9">
        <w:rPr>
          <w:rFonts w:cs="Times New Roman"/>
          <w:lang w:eastAsia="cs-CZ"/>
        </w:rPr>
        <w:t xml:space="preserve"> Zahájení setkání</w:t>
      </w:r>
      <w:bookmarkEnd w:id="15"/>
    </w:p>
    <w:p w:rsidR="00256117" w:rsidP="009A2000" w:rsidRDefault="00B90CE9" w14:paraId="6389676B" w14:textId="77777777">
      <w:pPr>
        <w:ind w:firstLine="360"/>
        <w:rPr>
          <w:lang w:eastAsia="cs-CZ"/>
        </w:rPr>
      </w:pPr>
      <w:r w:rsidRPr="00B90CE9">
        <w:rPr>
          <w:lang w:eastAsia="cs-CZ"/>
        </w:rPr>
        <w:t xml:space="preserve">Setkání zahajuje koordinátor multidisciplinárního týmu. </w:t>
      </w:r>
    </w:p>
    <w:p w:rsidRPr="00B90CE9" w:rsidR="00B90CE9" w:rsidP="009A2000" w:rsidRDefault="00B90CE9" w14:paraId="746469F2" w14:textId="2B868AD9">
      <w:pPr>
        <w:ind w:firstLine="360"/>
        <w:rPr>
          <w:lang w:eastAsia="cs-CZ"/>
        </w:rPr>
      </w:pPr>
      <w:r w:rsidRPr="00B90CE9">
        <w:rPr>
          <w:lang w:eastAsia="cs-CZ"/>
        </w:rPr>
        <w:t>V úvodní části:</w:t>
      </w:r>
    </w:p>
    <w:p w:rsidRPr="00B90CE9" w:rsidR="00B90CE9" w:rsidP="00E8426F" w:rsidRDefault="00B90CE9" w14:paraId="4B41563C" w14:textId="77777777">
      <w:pPr>
        <w:numPr>
          <w:ilvl w:val="0"/>
          <w:numId w:val="23"/>
        </w:numPr>
        <w:rPr>
          <w:lang w:eastAsia="cs-CZ"/>
        </w:rPr>
      </w:pPr>
      <w:r w:rsidRPr="00B90CE9">
        <w:rPr>
          <w:lang w:eastAsia="cs-CZ"/>
        </w:rPr>
        <w:t>přivítá účastníky a představí jejich role,</w:t>
      </w:r>
    </w:p>
    <w:p w:rsidRPr="00B90CE9" w:rsidR="00B90CE9" w:rsidP="00E8426F" w:rsidRDefault="00B90CE9" w14:paraId="2496163D" w14:textId="77777777">
      <w:pPr>
        <w:numPr>
          <w:ilvl w:val="0"/>
          <w:numId w:val="23"/>
        </w:numPr>
        <w:rPr>
          <w:lang w:eastAsia="cs-CZ"/>
        </w:rPr>
      </w:pPr>
      <w:r w:rsidRPr="00B90CE9">
        <w:rPr>
          <w:lang w:eastAsia="cs-CZ"/>
        </w:rPr>
        <w:t>ověří přítomnost všech pozvaných osob,</w:t>
      </w:r>
    </w:p>
    <w:p w:rsidRPr="00B90CE9" w:rsidR="00B90CE9" w:rsidP="00E8426F" w:rsidRDefault="00B90CE9" w14:paraId="2CDFDEDB" w14:textId="77777777">
      <w:pPr>
        <w:numPr>
          <w:ilvl w:val="0"/>
          <w:numId w:val="23"/>
        </w:numPr>
        <w:rPr>
          <w:lang w:eastAsia="cs-CZ"/>
        </w:rPr>
      </w:pPr>
      <w:r w:rsidRPr="00B90CE9">
        <w:rPr>
          <w:lang w:eastAsia="cs-CZ"/>
        </w:rPr>
        <w:t>stručně shrne důvod svolání setkání,</w:t>
      </w:r>
    </w:p>
    <w:p w:rsidRPr="00B90CE9" w:rsidR="00B90CE9" w:rsidP="00E8426F" w:rsidRDefault="00B90CE9" w14:paraId="23752FFB" w14:textId="77777777">
      <w:pPr>
        <w:numPr>
          <w:ilvl w:val="0"/>
          <w:numId w:val="23"/>
        </w:numPr>
        <w:rPr>
          <w:lang w:eastAsia="cs-CZ"/>
        </w:rPr>
      </w:pPr>
      <w:r w:rsidRPr="00B90CE9">
        <w:rPr>
          <w:lang w:eastAsia="cs-CZ"/>
        </w:rPr>
        <w:t>jasně formuluje cíl a očekávané výstupy jednání,</w:t>
      </w:r>
    </w:p>
    <w:p w:rsidRPr="00B90CE9" w:rsidR="00B90CE9" w:rsidP="00E8426F" w:rsidRDefault="00B90CE9" w14:paraId="61BE8167" w14:textId="77777777">
      <w:pPr>
        <w:numPr>
          <w:ilvl w:val="0"/>
          <w:numId w:val="23"/>
        </w:numPr>
        <w:rPr>
          <w:lang w:eastAsia="cs-CZ"/>
        </w:rPr>
      </w:pPr>
      <w:r w:rsidRPr="00B90CE9">
        <w:rPr>
          <w:lang w:eastAsia="cs-CZ"/>
        </w:rPr>
        <w:t>připomene pravidla setkání (mlčenlivost, respekt, zaměření na řešení).</w:t>
      </w:r>
    </w:p>
    <w:p w:rsidRPr="00B90CE9" w:rsidR="00B90CE9" w:rsidP="009A2000" w:rsidRDefault="00B90CE9" w14:paraId="647748B9" w14:textId="77777777">
      <w:pPr>
        <w:ind w:firstLine="360"/>
        <w:rPr>
          <w:lang w:eastAsia="cs-CZ"/>
        </w:rPr>
      </w:pPr>
      <w:r w:rsidRPr="00B90CE9">
        <w:rPr>
          <w:lang w:eastAsia="cs-CZ"/>
        </w:rPr>
        <w:t>Tato fáze je důležitá pro vytvoření bezpečného a profesionálního pracovního prostředí.</w:t>
      </w:r>
    </w:p>
    <w:p w:rsidRPr="00E8426F" w:rsidR="00B90CE9" w:rsidP="00E8426F" w:rsidRDefault="00E5691B" w14:paraId="4F2DC828" w14:textId="2036D0FA">
      <w:pPr>
        <w:pStyle w:val="Nadpis2"/>
        <w:numPr>
          <w:ilvl w:val="0"/>
          <w:numId w:val="0"/>
        </w:numPr>
        <w:rPr>
          <w:rFonts w:cs="Times New Roman"/>
          <w:lang w:eastAsia="cs-CZ"/>
        </w:rPr>
      </w:pPr>
      <w:bookmarkStart w:name="_Toc220489940" w:id="16"/>
      <w:r w:rsidRPr="00E8426F">
        <w:rPr>
          <w:rFonts w:cs="Times New Roman"/>
          <w:lang w:eastAsia="cs-CZ"/>
        </w:rPr>
        <w:t>3.2</w:t>
      </w:r>
      <w:r w:rsidRPr="00E8426F" w:rsidR="00B90CE9">
        <w:rPr>
          <w:rFonts w:cs="Times New Roman"/>
          <w:lang w:eastAsia="cs-CZ"/>
        </w:rPr>
        <w:t xml:space="preserve"> Představení případu a aktuální situace</w:t>
      </w:r>
      <w:bookmarkEnd w:id="16"/>
    </w:p>
    <w:p w:rsidR="0035605B" w:rsidP="009A2000" w:rsidRDefault="00B90CE9" w14:paraId="1CC4ACE4" w14:textId="77777777">
      <w:pPr>
        <w:ind w:firstLine="360"/>
        <w:rPr>
          <w:lang w:eastAsia="cs-CZ"/>
        </w:rPr>
      </w:pPr>
      <w:r w:rsidRPr="00B90CE9">
        <w:rPr>
          <w:lang w:eastAsia="cs-CZ"/>
        </w:rPr>
        <w:t xml:space="preserve">Následuje prezentace řešeného případu, kterou obvykle zajišťuje klíčový pracovník nebo koordinátor. Představení by mělo být věcné, strukturované a srozumitelné pro všechny účastníky. </w:t>
      </w:r>
    </w:p>
    <w:p w:rsidRPr="00B90CE9" w:rsidR="00B90CE9" w:rsidP="009A2000" w:rsidRDefault="00B90CE9" w14:paraId="2A649667" w14:textId="54AD7093">
      <w:pPr>
        <w:ind w:firstLine="360"/>
        <w:rPr>
          <w:lang w:eastAsia="cs-CZ"/>
        </w:rPr>
      </w:pPr>
      <w:r w:rsidRPr="00B90CE9">
        <w:rPr>
          <w:lang w:eastAsia="cs-CZ"/>
        </w:rPr>
        <w:t>Zahrnuje zejména:</w:t>
      </w:r>
    </w:p>
    <w:p w:rsidRPr="00B90CE9" w:rsidR="00B90CE9" w:rsidP="00E8426F" w:rsidRDefault="00B90CE9" w14:paraId="6FEAA829" w14:textId="77777777">
      <w:pPr>
        <w:numPr>
          <w:ilvl w:val="0"/>
          <w:numId w:val="24"/>
        </w:numPr>
        <w:rPr>
          <w:lang w:eastAsia="cs-CZ"/>
        </w:rPr>
      </w:pPr>
      <w:r w:rsidRPr="00B90CE9">
        <w:rPr>
          <w:lang w:eastAsia="cs-CZ"/>
        </w:rPr>
        <w:t>základní informace o klientovi (v rozsahu nezbytném pro jednání),</w:t>
      </w:r>
    </w:p>
    <w:p w:rsidRPr="00B90CE9" w:rsidR="00B90CE9" w:rsidP="00E8426F" w:rsidRDefault="00B90CE9" w14:paraId="18421652" w14:textId="77777777">
      <w:pPr>
        <w:numPr>
          <w:ilvl w:val="0"/>
          <w:numId w:val="24"/>
        </w:numPr>
        <w:rPr>
          <w:lang w:eastAsia="cs-CZ"/>
        </w:rPr>
      </w:pPr>
      <w:r w:rsidRPr="00B90CE9">
        <w:rPr>
          <w:lang w:eastAsia="cs-CZ"/>
        </w:rPr>
        <w:t>stručnou historii případu,</w:t>
      </w:r>
    </w:p>
    <w:p w:rsidRPr="00B90CE9" w:rsidR="00B90CE9" w:rsidP="00E8426F" w:rsidRDefault="00B90CE9" w14:paraId="3A5F1125" w14:textId="77777777">
      <w:pPr>
        <w:numPr>
          <w:ilvl w:val="0"/>
          <w:numId w:val="24"/>
        </w:numPr>
        <w:rPr>
          <w:lang w:eastAsia="cs-CZ"/>
        </w:rPr>
      </w:pPr>
      <w:r w:rsidRPr="00B90CE9">
        <w:rPr>
          <w:lang w:eastAsia="cs-CZ"/>
        </w:rPr>
        <w:t>aktuální situaci a identifikované obtíže,</w:t>
      </w:r>
    </w:p>
    <w:p w:rsidRPr="00B90CE9" w:rsidR="00B90CE9" w:rsidP="00E8426F" w:rsidRDefault="00B90CE9" w14:paraId="6C218B9C" w14:textId="77777777">
      <w:pPr>
        <w:numPr>
          <w:ilvl w:val="0"/>
          <w:numId w:val="24"/>
        </w:numPr>
        <w:rPr>
          <w:lang w:eastAsia="cs-CZ"/>
        </w:rPr>
      </w:pPr>
      <w:r w:rsidRPr="00B90CE9">
        <w:rPr>
          <w:lang w:eastAsia="cs-CZ"/>
        </w:rPr>
        <w:t>dosud realizovaná opatření a jejich vyhodnocení.</w:t>
      </w:r>
    </w:p>
    <w:p w:rsidRPr="00B90CE9" w:rsidR="00B90CE9" w:rsidP="009A2000" w:rsidRDefault="00B90CE9" w14:paraId="5DF5D156" w14:textId="77777777">
      <w:pPr>
        <w:ind w:firstLine="360"/>
        <w:rPr>
          <w:lang w:eastAsia="cs-CZ"/>
        </w:rPr>
      </w:pPr>
      <w:r w:rsidRPr="00B90CE9">
        <w:rPr>
          <w:lang w:eastAsia="cs-CZ"/>
        </w:rPr>
        <w:t>Cílem této fáze je sjednotit porozumění případu napříč všemi odborníky.</w:t>
      </w:r>
    </w:p>
    <w:p w:rsidRPr="00E8426F" w:rsidR="00B90CE9" w:rsidP="00E8426F" w:rsidRDefault="00E5691B" w14:paraId="3A6CBF36" w14:textId="157DA713">
      <w:pPr>
        <w:pStyle w:val="Nadpis2"/>
        <w:numPr>
          <w:ilvl w:val="0"/>
          <w:numId w:val="0"/>
        </w:numPr>
        <w:ind w:left="578" w:hanging="578"/>
        <w:rPr>
          <w:rFonts w:cs="Times New Roman"/>
          <w:lang w:eastAsia="cs-CZ"/>
        </w:rPr>
      </w:pPr>
      <w:bookmarkStart w:name="_Toc220489941" w:id="17"/>
      <w:r w:rsidRPr="00E8426F">
        <w:rPr>
          <w:rFonts w:cs="Times New Roman"/>
          <w:lang w:eastAsia="cs-CZ"/>
        </w:rPr>
        <w:t>3.3</w:t>
      </w:r>
      <w:r w:rsidRPr="00E8426F" w:rsidR="00B90CE9">
        <w:rPr>
          <w:rFonts w:cs="Times New Roman"/>
          <w:lang w:eastAsia="cs-CZ"/>
        </w:rPr>
        <w:t xml:space="preserve"> Sdílení </w:t>
      </w:r>
      <w:r w:rsidR="00F348F8">
        <w:rPr>
          <w:rFonts w:cs="Times New Roman"/>
          <w:lang w:eastAsia="cs-CZ"/>
        </w:rPr>
        <w:t>několika úhlů</w:t>
      </w:r>
      <w:r w:rsidRPr="00E8426F" w:rsidR="00B90CE9">
        <w:rPr>
          <w:rFonts w:cs="Times New Roman"/>
          <w:lang w:eastAsia="cs-CZ"/>
        </w:rPr>
        <w:t xml:space="preserve"> pohledů</w:t>
      </w:r>
      <w:bookmarkEnd w:id="17"/>
    </w:p>
    <w:p w:rsidR="00F306EE" w:rsidP="00E8426F" w:rsidRDefault="00B90CE9" w14:paraId="616C6FC5" w14:textId="11B52A65">
      <w:pPr>
        <w:ind w:firstLine="360"/>
        <w:rPr>
          <w:lang w:eastAsia="cs-CZ"/>
        </w:rPr>
      </w:pPr>
      <w:r w:rsidRPr="00B90CE9">
        <w:rPr>
          <w:lang w:eastAsia="cs-CZ"/>
        </w:rPr>
        <w:t xml:space="preserve">V této části dostávají prostor jednotliví členové multidisciplinárního týmu, aby prezentovali své stanovisko. </w:t>
      </w:r>
      <w:r w:rsidR="00C27C90">
        <w:rPr>
          <w:lang w:eastAsia="cs-CZ"/>
        </w:rPr>
        <w:t xml:space="preserve">Svou situaci představí klienti, ale i odborníci a další </w:t>
      </w:r>
      <w:r w:rsidR="00CE5E3F">
        <w:rPr>
          <w:lang w:eastAsia="cs-CZ"/>
        </w:rPr>
        <w:t xml:space="preserve">účastníci. </w:t>
      </w:r>
    </w:p>
    <w:p w:rsidRPr="00B90CE9" w:rsidR="00B90CE9" w:rsidP="00E8426F" w:rsidRDefault="00B90CE9" w14:paraId="78F054D4" w14:textId="6F8BE477">
      <w:pPr>
        <w:ind w:firstLine="360"/>
        <w:rPr>
          <w:lang w:eastAsia="cs-CZ"/>
        </w:rPr>
      </w:pPr>
      <w:r w:rsidRPr="00B90CE9">
        <w:rPr>
          <w:lang w:eastAsia="cs-CZ"/>
        </w:rPr>
        <w:t xml:space="preserve">Každý </w:t>
      </w:r>
      <w:r w:rsidR="00CE5E3F">
        <w:rPr>
          <w:lang w:eastAsia="cs-CZ"/>
        </w:rPr>
        <w:t>účastník</w:t>
      </w:r>
      <w:r w:rsidRPr="00B90CE9">
        <w:rPr>
          <w:lang w:eastAsia="cs-CZ"/>
        </w:rPr>
        <w:t>:</w:t>
      </w:r>
    </w:p>
    <w:p w:rsidRPr="00B90CE9" w:rsidR="00B90CE9" w:rsidP="00E8426F" w:rsidRDefault="00B90CE9" w14:paraId="36F33D88" w14:textId="7536D4F5">
      <w:pPr>
        <w:numPr>
          <w:ilvl w:val="0"/>
          <w:numId w:val="25"/>
        </w:numPr>
        <w:rPr>
          <w:lang w:eastAsia="cs-CZ"/>
        </w:rPr>
      </w:pPr>
      <w:r w:rsidRPr="00B90CE9">
        <w:rPr>
          <w:lang w:eastAsia="cs-CZ"/>
        </w:rPr>
        <w:t>popisuje situaci z</w:t>
      </w:r>
      <w:r w:rsidR="00CE5E3F">
        <w:rPr>
          <w:lang w:eastAsia="cs-CZ"/>
        </w:rPr>
        <w:t>e svého</w:t>
      </w:r>
      <w:r w:rsidRPr="00B90CE9">
        <w:rPr>
          <w:lang w:eastAsia="cs-CZ"/>
        </w:rPr>
        <w:t xml:space="preserve"> pohledu,</w:t>
      </w:r>
    </w:p>
    <w:p w:rsidRPr="00B90CE9" w:rsidR="00B90CE9" w:rsidP="00E8426F" w:rsidRDefault="00B90CE9" w14:paraId="2C8C4F44" w14:textId="77777777">
      <w:pPr>
        <w:numPr>
          <w:ilvl w:val="0"/>
          <w:numId w:val="25"/>
        </w:numPr>
        <w:rPr>
          <w:lang w:eastAsia="cs-CZ"/>
        </w:rPr>
      </w:pPr>
      <w:r w:rsidRPr="00B90CE9">
        <w:rPr>
          <w:lang w:eastAsia="cs-CZ"/>
        </w:rPr>
        <w:lastRenderedPageBreak/>
        <w:t>upozorňuje na rizika, potřeby a silné stránky klienta,</w:t>
      </w:r>
    </w:p>
    <w:p w:rsidRPr="00B90CE9" w:rsidR="00B90CE9" w:rsidP="00E8426F" w:rsidRDefault="00B90CE9" w14:paraId="1DC9BAC6" w14:textId="77777777">
      <w:pPr>
        <w:numPr>
          <w:ilvl w:val="0"/>
          <w:numId w:val="25"/>
        </w:numPr>
        <w:rPr>
          <w:lang w:eastAsia="cs-CZ"/>
        </w:rPr>
      </w:pPr>
      <w:r w:rsidRPr="00B90CE9">
        <w:rPr>
          <w:lang w:eastAsia="cs-CZ"/>
        </w:rPr>
        <w:t>sdílí výsledky své práce či vyšetření,</w:t>
      </w:r>
    </w:p>
    <w:p w:rsidRPr="00B90CE9" w:rsidR="00B90CE9" w:rsidP="00E8426F" w:rsidRDefault="00B90CE9" w14:paraId="5F0EF3F4" w14:textId="77777777">
      <w:pPr>
        <w:numPr>
          <w:ilvl w:val="0"/>
          <w:numId w:val="25"/>
        </w:numPr>
        <w:rPr>
          <w:lang w:eastAsia="cs-CZ"/>
        </w:rPr>
      </w:pPr>
      <w:r w:rsidRPr="00B90CE9">
        <w:rPr>
          <w:lang w:eastAsia="cs-CZ"/>
        </w:rPr>
        <w:t>navrhuje možná opatření nebo doporučení.</w:t>
      </w:r>
    </w:p>
    <w:p w:rsidRPr="00B90CE9" w:rsidR="00B90CE9" w:rsidP="00E8426F" w:rsidRDefault="00B90CE9" w14:paraId="5BB1B00E" w14:textId="77777777">
      <w:pPr>
        <w:ind w:firstLine="360"/>
        <w:rPr>
          <w:lang w:eastAsia="cs-CZ"/>
        </w:rPr>
      </w:pPr>
      <w:r w:rsidRPr="00B90CE9">
        <w:rPr>
          <w:lang w:eastAsia="cs-CZ"/>
        </w:rPr>
        <w:t>Koordinátor dbá na to, aby měl každý účastník možnost se vyjádřit a aby diskuse zůstala věcná a zaměřená na cíl setkání.</w:t>
      </w:r>
    </w:p>
    <w:p w:rsidRPr="00E8426F" w:rsidR="00B90CE9" w:rsidP="00E8426F" w:rsidRDefault="00E5691B" w14:paraId="4ABBEFD0" w14:textId="72DFE794">
      <w:pPr>
        <w:pStyle w:val="Nadpis2"/>
        <w:numPr>
          <w:ilvl w:val="0"/>
          <w:numId w:val="0"/>
        </w:numPr>
        <w:rPr>
          <w:rFonts w:cs="Times New Roman"/>
          <w:lang w:eastAsia="cs-CZ"/>
        </w:rPr>
      </w:pPr>
      <w:bookmarkStart w:name="_Toc220489942" w:id="18"/>
      <w:r w:rsidRPr="00E8426F">
        <w:rPr>
          <w:rFonts w:cs="Times New Roman"/>
          <w:lang w:eastAsia="cs-CZ"/>
        </w:rPr>
        <w:t>3.4</w:t>
      </w:r>
      <w:r w:rsidRPr="00E8426F" w:rsidR="0090695B">
        <w:rPr>
          <w:rFonts w:cs="Times New Roman"/>
          <w:lang w:eastAsia="cs-CZ"/>
        </w:rPr>
        <w:t xml:space="preserve"> </w:t>
      </w:r>
      <w:r w:rsidRPr="00E8426F" w:rsidR="00B90CE9">
        <w:rPr>
          <w:rFonts w:cs="Times New Roman"/>
          <w:lang w:eastAsia="cs-CZ"/>
        </w:rPr>
        <w:t>Identifikace klíčových problémů a potřeb</w:t>
      </w:r>
      <w:bookmarkEnd w:id="18"/>
    </w:p>
    <w:p w:rsidRPr="00B90CE9" w:rsidR="00B90CE9" w:rsidP="009A2000" w:rsidRDefault="00B90CE9" w14:paraId="26EBD987" w14:textId="77777777">
      <w:pPr>
        <w:ind w:firstLine="360"/>
        <w:rPr>
          <w:lang w:eastAsia="cs-CZ"/>
        </w:rPr>
      </w:pPr>
      <w:r w:rsidRPr="00B90CE9">
        <w:rPr>
          <w:lang w:eastAsia="cs-CZ"/>
        </w:rPr>
        <w:t>Na základě sdílených informací tým společně:</w:t>
      </w:r>
    </w:p>
    <w:p w:rsidRPr="00B90CE9" w:rsidR="00B90CE9" w:rsidP="00E8426F" w:rsidRDefault="00B90CE9" w14:paraId="4104D726" w14:textId="77777777">
      <w:pPr>
        <w:numPr>
          <w:ilvl w:val="0"/>
          <w:numId w:val="26"/>
        </w:numPr>
        <w:rPr>
          <w:lang w:eastAsia="cs-CZ"/>
        </w:rPr>
      </w:pPr>
      <w:r w:rsidRPr="00B90CE9">
        <w:rPr>
          <w:lang w:eastAsia="cs-CZ"/>
        </w:rPr>
        <w:t>shrnuje hlavní problémy a potřeby klienta,</w:t>
      </w:r>
    </w:p>
    <w:p w:rsidRPr="00B90CE9" w:rsidR="00B90CE9" w:rsidP="00E8426F" w:rsidRDefault="00B90CE9" w14:paraId="71BEB51A" w14:textId="77777777">
      <w:pPr>
        <w:numPr>
          <w:ilvl w:val="0"/>
          <w:numId w:val="26"/>
        </w:numPr>
        <w:rPr>
          <w:lang w:eastAsia="cs-CZ"/>
        </w:rPr>
      </w:pPr>
      <w:r w:rsidRPr="00B90CE9">
        <w:rPr>
          <w:lang w:eastAsia="cs-CZ"/>
        </w:rPr>
        <w:t>identifikuje rizikové faktory,</w:t>
      </w:r>
    </w:p>
    <w:p w:rsidRPr="00B90CE9" w:rsidR="00B90CE9" w:rsidP="00E8426F" w:rsidRDefault="00B90CE9" w14:paraId="3C36A0A7" w14:textId="77777777">
      <w:pPr>
        <w:numPr>
          <w:ilvl w:val="0"/>
          <w:numId w:val="26"/>
        </w:numPr>
        <w:rPr>
          <w:lang w:eastAsia="cs-CZ"/>
        </w:rPr>
      </w:pPr>
      <w:r w:rsidRPr="00B90CE9">
        <w:rPr>
          <w:lang w:eastAsia="cs-CZ"/>
        </w:rPr>
        <w:t>pojmenovává ochranné a podpůrné zdroje,</w:t>
      </w:r>
    </w:p>
    <w:p w:rsidRPr="00E8426F" w:rsidR="00B90CE9" w:rsidP="00E8426F" w:rsidRDefault="00B90CE9" w14:paraId="16BE0A66" w14:textId="77777777">
      <w:pPr>
        <w:numPr>
          <w:ilvl w:val="0"/>
          <w:numId w:val="26"/>
        </w:numPr>
        <w:rPr>
          <w:lang w:eastAsia="cs-CZ"/>
        </w:rPr>
      </w:pPr>
      <w:r w:rsidRPr="00B90CE9">
        <w:rPr>
          <w:lang w:eastAsia="cs-CZ"/>
        </w:rPr>
        <w:t>stanovuje priority dalšího postupu.</w:t>
      </w:r>
    </w:p>
    <w:p w:rsidRPr="00E8426F" w:rsidR="00B01883" w:rsidP="00E8426F" w:rsidRDefault="00B01883" w14:paraId="79AF5318" w14:textId="77777777">
      <w:pPr>
        <w:pStyle w:val="Normlnweb"/>
        <w:spacing w:line="360" w:lineRule="auto"/>
        <w:ind w:firstLine="360"/>
      </w:pPr>
    </w:p>
    <w:p w:rsidRPr="00B90CE9" w:rsidR="0090695B" w:rsidP="00E8426F" w:rsidRDefault="0090695B" w14:paraId="7EE83A42" w14:textId="77777777">
      <w:pPr>
        <w:rPr>
          <w:lang w:eastAsia="cs-CZ"/>
        </w:rPr>
      </w:pPr>
    </w:p>
    <w:p w:rsidRPr="00E8426F" w:rsidR="00B90CE9" w:rsidP="00E8426F" w:rsidRDefault="00B90CE9" w14:paraId="58C15EE1" w14:textId="77777777">
      <w:pPr>
        <w:rPr>
          <w:lang w:eastAsia="cs-CZ"/>
        </w:rPr>
      </w:pPr>
    </w:p>
    <w:p w:rsidRPr="00E8426F" w:rsidR="00AD285F" w:rsidP="00E8426F" w:rsidRDefault="00E5691B" w14:paraId="233892DF" w14:textId="287C8159">
      <w:pPr>
        <w:pStyle w:val="Nadpis1"/>
        <w:rPr>
          <w:rFonts w:cs="Times New Roman"/>
        </w:rPr>
      </w:pPr>
      <w:bookmarkStart w:name="_Toc220489943" w:id="19"/>
      <w:r w:rsidRPr="00E8426F">
        <w:rPr>
          <w:rFonts w:cs="Times New Roman"/>
        </w:rPr>
        <w:lastRenderedPageBreak/>
        <w:t>4.</w:t>
      </w:r>
      <w:r w:rsidRPr="00E8426F" w:rsidR="00AD285F">
        <w:rPr>
          <w:rFonts w:cs="Times New Roman"/>
        </w:rPr>
        <w:t xml:space="preserve"> Po skončení MDT</w:t>
      </w:r>
      <w:bookmarkEnd w:id="19"/>
    </w:p>
    <w:p w:rsidR="002277DC" w:rsidP="002277DC" w:rsidRDefault="0086430F" w14:paraId="72E4A9D8" w14:textId="77777777">
      <w:pPr>
        <w:ind w:firstLine="284"/>
        <w:jc w:val="left"/>
        <w:rPr>
          <w:lang w:eastAsia="cs-CZ"/>
        </w:rPr>
      </w:pPr>
      <w:r w:rsidRPr="0086430F">
        <w:rPr>
          <w:lang w:eastAsia="cs-CZ"/>
        </w:rPr>
        <w:t>Po skončení multidisciplinárního setkání je zajištěno, že všichni účastníci obdrží kopii zápisu a dokumentu Plánu postupu. Tento zápis obsahuje shrnutí projednávaných témat, přijatá rozhodnutí, konkrétní úkoly, odpovědné osoby a stanovené termíny. Distribuce se provádí co nejdříve po setkání, obvykle elektronickou formou, aby všichni členové týmu měli aktuální informace a mohli se na ně spolehnout při své další práci.</w:t>
      </w:r>
    </w:p>
    <w:p w:rsidRPr="0086430F" w:rsidR="0086430F" w:rsidP="002277DC" w:rsidRDefault="00E5691B" w14:paraId="5D4999B0" w14:textId="2D91AABF">
      <w:pPr>
        <w:tabs>
          <w:tab w:val="left" w:pos="284"/>
        </w:tabs>
        <w:jc w:val="left"/>
        <w:rPr>
          <w:lang w:eastAsia="cs-CZ"/>
        </w:rPr>
      </w:pPr>
      <w:bookmarkStart w:name="_Toc220489944" w:id="20"/>
      <w:r w:rsidRPr="00E8426F">
        <w:rPr>
          <w:rStyle w:val="Nadpis2Char"/>
          <w:rFonts w:cs="Times New Roman"/>
          <w:lang w:eastAsia="cs-CZ"/>
        </w:rPr>
        <w:t>4.1</w:t>
      </w:r>
      <w:r w:rsidRPr="00E8426F" w:rsidR="00407CE1">
        <w:rPr>
          <w:rStyle w:val="Nadpis2Char"/>
          <w:rFonts w:cs="Times New Roman"/>
          <w:lang w:eastAsia="cs-CZ"/>
        </w:rPr>
        <w:t xml:space="preserve"> </w:t>
      </w:r>
      <w:r w:rsidRPr="0086430F" w:rsidR="0086430F">
        <w:rPr>
          <w:rStyle w:val="Nadpis2Char"/>
          <w:rFonts w:cs="Times New Roman"/>
          <w:lang w:eastAsia="cs-CZ"/>
        </w:rPr>
        <w:t>Realizace dohodnutých kroků</w:t>
      </w:r>
      <w:bookmarkEnd w:id="20"/>
      <w:r w:rsidRPr="0086430F" w:rsidR="0086430F">
        <w:rPr>
          <w:lang w:eastAsia="cs-CZ"/>
        </w:rPr>
        <w:br/>
      </w:r>
      <w:r w:rsidR="002277DC">
        <w:rPr>
          <w:lang w:eastAsia="cs-CZ"/>
        </w:rPr>
        <w:t xml:space="preserve">     </w:t>
      </w:r>
      <w:r w:rsidRPr="0086430F" w:rsidR="0086430F">
        <w:rPr>
          <w:lang w:eastAsia="cs-CZ"/>
        </w:rPr>
        <w:t>Každý člen multidisciplinárního týmu je pověřen plněním úkolů, které byly dohodnuty v Plánu postupu. Úkoly jsou přiděleny s jasným vymezením odpovědnosti, termínů a očekávaných výstupů. Členové týmu tak přispívají ke koordinované a systematické realizaci podpory klienta či řešení situace v souladu se společně stanoveným plánem.</w:t>
      </w:r>
    </w:p>
    <w:p w:rsidRPr="0086430F" w:rsidR="0086430F" w:rsidP="002277DC" w:rsidRDefault="00E5691B" w14:paraId="6B99CAE1" w14:textId="05843033">
      <w:pPr>
        <w:tabs>
          <w:tab w:val="left" w:pos="284"/>
        </w:tabs>
        <w:jc w:val="left"/>
        <w:rPr>
          <w:lang w:eastAsia="cs-CZ"/>
        </w:rPr>
      </w:pPr>
      <w:bookmarkStart w:name="_Toc220489945" w:id="21"/>
      <w:r w:rsidRPr="00E8426F">
        <w:rPr>
          <w:rStyle w:val="Nadpis2Char"/>
          <w:rFonts w:cs="Times New Roman"/>
          <w:lang w:eastAsia="cs-CZ"/>
        </w:rPr>
        <w:t>4.2</w:t>
      </w:r>
      <w:r w:rsidRPr="00E8426F" w:rsidR="00407CE1">
        <w:rPr>
          <w:rStyle w:val="Nadpis2Char"/>
          <w:rFonts w:cs="Times New Roman"/>
          <w:lang w:eastAsia="cs-CZ"/>
        </w:rPr>
        <w:t xml:space="preserve"> </w:t>
      </w:r>
      <w:r w:rsidRPr="0086430F" w:rsidR="0086430F">
        <w:rPr>
          <w:rStyle w:val="Nadpis2Char"/>
          <w:rFonts w:cs="Times New Roman"/>
          <w:lang w:eastAsia="cs-CZ"/>
        </w:rPr>
        <w:t>Průběžné sledování realizace</w:t>
      </w:r>
      <w:bookmarkEnd w:id="21"/>
      <w:r w:rsidRPr="0086430F" w:rsidR="0086430F">
        <w:rPr>
          <w:lang w:eastAsia="cs-CZ"/>
        </w:rPr>
        <w:br/>
      </w:r>
      <w:r w:rsidR="002277DC">
        <w:rPr>
          <w:lang w:eastAsia="cs-CZ"/>
        </w:rPr>
        <w:tab/>
      </w:r>
      <w:r w:rsidRPr="0086430F" w:rsidR="0086430F">
        <w:rPr>
          <w:lang w:eastAsia="cs-CZ"/>
        </w:rPr>
        <w:t>Koordinátor multidisciplinárního týmu pravidelně monitoruje plnění dohodnutých opatření a úkolů. Sleduje, zda jsou kroky realizovány podle plánu, identifikuje případné překážky či potřebu úprav a zajišťuje plynulou komunikaci mezi členy týmu. Průběžné sledování je klíčové pro udržení efektivity spolupráce a pro včasné reagování na změny v situaci klienta.</w:t>
      </w:r>
    </w:p>
    <w:p w:rsidR="006C0F1F" w:rsidP="002277DC" w:rsidRDefault="00E5691B" w14:paraId="613037E1" w14:textId="77777777">
      <w:pPr>
        <w:tabs>
          <w:tab w:val="left" w:pos="284"/>
        </w:tabs>
        <w:jc w:val="left"/>
        <w:rPr>
          <w:lang w:eastAsia="cs-CZ"/>
        </w:rPr>
      </w:pPr>
      <w:bookmarkStart w:name="_Toc220489946" w:id="22"/>
      <w:r w:rsidRPr="00E8426F">
        <w:rPr>
          <w:rStyle w:val="Nadpis2Char"/>
          <w:rFonts w:cs="Times New Roman"/>
        </w:rPr>
        <w:t>4</w:t>
      </w:r>
      <w:r w:rsidRPr="00E8426F" w:rsidR="005F7017">
        <w:rPr>
          <w:rStyle w:val="Nadpis2Char"/>
          <w:rFonts w:cs="Times New Roman"/>
        </w:rPr>
        <w:t xml:space="preserve">.3 </w:t>
      </w:r>
      <w:r w:rsidRPr="0086430F" w:rsidR="0086430F">
        <w:rPr>
          <w:rStyle w:val="Nadpis2Char"/>
          <w:rFonts w:cs="Times New Roman"/>
          <w:lang w:eastAsia="cs-CZ"/>
        </w:rPr>
        <w:t>Revizní setkání</w:t>
      </w:r>
      <w:bookmarkEnd w:id="22"/>
      <w:r w:rsidRPr="0086430F" w:rsidR="0086430F">
        <w:rPr>
          <w:rStyle w:val="Nadpis2Char"/>
          <w:rFonts w:cs="Times New Roman"/>
          <w:lang w:eastAsia="cs-CZ"/>
        </w:rPr>
        <w:br/>
      </w:r>
      <w:r w:rsidR="002277DC">
        <w:rPr>
          <w:lang w:eastAsia="cs-CZ"/>
        </w:rPr>
        <w:tab/>
      </w:r>
      <w:r w:rsidRPr="0086430F" w:rsidR="0086430F">
        <w:rPr>
          <w:lang w:eastAsia="cs-CZ"/>
        </w:rPr>
        <w:t xml:space="preserve">Revizní multidisciplinární setkání se konají pravidelně (například každé 3 až 6 měsíců) nebo dle aktuální potřeby. </w:t>
      </w:r>
    </w:p>
    <w:p w:rsidRPr="0086430F" w:rsidR="0086430F" w:rsidP="002277DC" w:rsidRDefault="0086430F" w14:paraId="060900B2" w14:textId="4608F873">
      <w:pPr>
        <w:tabs>
          <w:tab w:val="left" w:pos="284"/>
        </w:tabs>
        <w:jc w:val="left"/>
        <w:rPr>
          <w:lang w:eastAsia="cs-CZ"/>
        </w:rPr>
      </w:pPr>
      <w:r w:rsidRPr="0086430F">
        <w:rPr>
          <w:lang w:eastAsia="cs-CZ"/>
        </w:rPr>
        <w:t>Jejich účelem je:</w:t>
      </w:r>
    </w:p>
    <w:p w:rsidRPr="0086430F" w:rsidR="0086430F" w:rsidP="00383B91" w:rsidRDefault="0086430F" w14:paraId="226C4FF5" w14:textId="77777777">
      <w:pPr>
        <w:numPr>
          <w:ilvl w:val="0"/>
          <w:numId w:val="27"/>
        </w:numPr>
        <w:ind w:left="0"/>
        <w:jc w:val="left"/>
        <w:rPr>
          <w:lang w:eastAsia="cs-CZ"/>
        </w:rPr>
      </w:pPr>
      <w:r w:rsidRPr="0086430F">
        <w:rPr>
          <w:lang w:eastAsia="cs-CZ"/>
        </w:rPr>
        <w:t>vyhodnotit dosavadní pokrok v plnění Plánu postupu,</w:t>
      </w:r>
    </w:p>
    <w:p w:rsidRPr="0086430F" w:rsidR="0086430F" w:rsidP="00383B91" w:rsidRDefault="0086430F" w14:paraId="304432B0" w14:textId="77777777">
      <w:pPr>
        <w:numPr>
          <w:ilvl w:val="0"/>
          <w:numId w:val="27"/>
        </w:numPr>
        <w:ind w:left="0"/>
        <w:jc w:val="left"/>
        <w:rPr>
          <w:lang w:eastAsia="cs-CZ"/>
        </w:rPr>
      </w:pPr>
      <w:r w:rsidRPr="0086430F">
        <w:rPr>
          <w:lang w:eastAsia="cs-CZ"/>
        </w:rPr>
        <w:t>analyzovat efektivitu přijatých opatření,</w:t>
      </w:r>
    </w:p>
    <w:p w:rsidRPr="0086430F" w:rsidR="0086430F" w:rsidP="00383B91" w:rsidRDefault="0086430F" w14:paraId="435944C2" w14:textId="77777777">
      <w:pPr>
        <w:numPr>
          <w:ilvl w:val="0"/>
          <w:numId w:val="27"/>
        </w:numPr>
        <w:ind w:left="0"/>
        <w:jc w:val="left"/>
        <w:rPr>
          <w:lang w:eastAsia="cs-CZ"/>
        </w:rPr>
      </w:pPr>
      <w:r w:rsidRPr="0086430F">
        <w:rPr>
          <w:lang w:eastAsia="cs-CZ"/>
        </w:rPr>
        <w:t>diskutovat nové informace či změny v situaci klienta,</w:t>
      </w:r>
    </w:p>
    <w:p w:rsidRPr="0086430F" w:rsidR="0086430F" w:rsidP="00383B91" w:rsidRDefault="0086430F" w14:paraId="52AF9081" w14:textId="77777777">
      <w:pPr>
        <w:numPr>
          <w:ilvl w:val="0"/>
          <w:numId w:val="27"/>
        </w:numPr>
        <w:ind w:left="0"/>
        <w:jc w:val="left"/>
        <w:rPr>
          <w:lang w:eastAsia="cs-CZ"/>
        </w:rPr>
      </w:pPr>
      <w:r w:rsidRPr="0086430F">
        <w:rPr>
          <w:lang w:eastAsia="cs-CZ"/>
        </w:rPr>
        <w:t>případně upravit nebo aktualizovat Plán postupu tak, aby co nejlépe odpovídal aktuálním potřebám.</w:t>
      </w:r>
    </w:p>
    <w:p w:rsidRPr="0086430F" w:rsidR="0086430F" w:rsidP="00383B91" w:rsidRDefault="0086430F" w14:paraId="34479063" w14:textId="77777777">
      <w:pPr>
        <w:jc w:val="left"/>
        <w:rPr>
          <w:lang w:eastAsia="cs-CZ"/>
        </w:rPr>
      </w:pPr>
      <w:r w:rsidRPr="0086430F">
        <w:rPr>
          <w:lang w:eastAsia="cs-CZ"/>
        </w:rPr>
        <w:t>Revizní setkání zajišťují kontinuitu péče a umožňují multidisciplinárnímu týmu flexibilně reagovat na vývoj situace.</w:t>
      </w:r>
    </w:p>
    <w:p w:rsidRPr="00E8426F" w:rsidR="0086430F" w:rsidP="00383B91" w:rsidRDefault="0086430F" w14:paraId="3093DBE2" w14:textId="77777777">
      <w:pPr>
        <w:jc w:val="left"/>
        <w:rPr>
          <w:lang w:eastAsia="cs-CZ"/>
        </w:rPr>
      </w:pPr>
    </w:p>
    <w:p w:rsidRPr="00E8426F" w:rsidR="00AD285F" w:rsidP="00383B91" w:rsidRDefault="00E5691B" w14:paraId="44D6190D" w14:textId="379CDBBD">
      <w:pPr>
        <w:pStyle w:val="Nadpis1"/>
        <w:jc w:val="left"/>
        <w:rPr>
          <w:rFonts w:cs="Times New Roman"/>
        </w:rPr>
      </w:pPr>
      <w:bookmarkStart w:name="_Toc220489947" w:id="23"/>
      <w:r w:rsidRPr="00E8426F">
        <w:rPr>
          <w:rFonts w:cs="Times New Roman"/>
        </w:rPr>
        <w:lastRenderedPageBreak/>
        <w:t>5.</w:t>
      </w:r>
      <w:r w:rsidRPr="00E8426F" w:rsidR="00B67D92">
        <w:rPr>
          <w:rFonts w:cs="Times New Roman"/>
        </w:rPr>
        <w:t xml:space="preserve"> </w:t>
      </w:r>
      <w:r w:rsidRPr="00E8426F" w:rsidR="00AD285F">
        <w:rPr>
          <w:rFonts w:cs="Times New Roman"/>
        </w:rPr>
        <w:t>Klíčové zásady MDT práce</w:t>
      </w:r>
      <w:bookmarkEnd w:id="23"/>
    </w:p>
    <w:p w:rsidRPr="00E8426F" w:rsidR="0059120B" w:rsidP="002277DC" w:rsidRDefault="002277DC" w14:paraId="3EE50BB0" w14:textId="4CD3FCBB">
      <w:pPr>
        <w:tabs>
          <w:tab w:val="left" w:pos="284"/>
          <w:tab w:val="left" w:pos="924"/>
        </w:tabs>
        <w:jc w:val="left"/>
      </w:pPr>
      <w:r>
        <w:rPr>
          <w:lang w:eastAsia="cs-CZ"/>
        </w:rPr>
        <w:tab/>
      </w:r>
      <w:r w:rsidRPr="00E8426F" w:rsidR="0059120B">
        <w:t>Základním předpokladem efektivní spolupráce v multidisciplinárním týmu jsou vztahy založené na vzájemném respektu a důvěře mezi všemi členy týmu, stejně jako vůči klientovi a jeho rodině. Otevřená a upřímná komunikace vytváří bezpečné prostředí, kde jsou všechny názory vyslyšeny a váženy. Respekt znamená přijmout různorodost profesních pohledů a zkušeností a pracovat společně bez předsudků a hierarchických bariér.</w:t>
      </w:r>
    </w:p>
    <w:p w:rsidRPr="0059120B" w:rsidR="0059120B" w:rsidP="002277DC" w:rsidRDefault="00E5691B" w14:paraId="73FE2717" w14:textId="635ED9B2">
      <w:pPr>
        <w:tabs>
          <w:tab w:val="left" w:pos="284"/>
          <w:tab w:val="left" w:pos="924"/>
        </w:tabs>
        <w:jc w:val="left"/>
        <w:rPr>
          <w:lang w:eastAsia="cs-CZ"/>
        </w:rPr>
      </w:pPr>
      <w:bookmarkStart w:name="_Toc220489948" w:id="24"/>
      <w:r w:rsidRPr="00E8426F">
        <w:rPr>
          <w:rStyle w:val="Nadpis2Char"/>
          <w:rFonts w:cs="Times New Roman"/>
        </w:rPr>
        <w:t>5.1</w:t>
      </w:r>
      <w:r w:rsidRPr="00E8426F" w:rsidR="002307AC">
        <w:rPr>
          <w:rStyle w:val="Nadpis2Char"/>
          <w:rFonts w:cs="Times New Roman"/>
        </w:rPr>
        <w:t xml:space="preserve"> </w:t>
      </w:r>
      <w:r w:rsidRPr="0059120B" w:rsidR="0059120B">
        <w:rPr>
          <w:rStyle w:val="Nadpis2Char"/>
          <w:rFonts w:cs="Times New Roman"/>
          <w:lang w:eastAsia="cs-CZ"/>
        </w:rPr>
        <w:t>Ochrana práv klienta</w:t>
      </w:r>
      <w:bookmarkEnd w:id="24"/>
      <w:r w:rsidRPr="0059120B" w:rsidR="0059120B">
        <w:rPr>
          <w:lang w:eastAsia="cs-CZ"/>
        </w:rPr>
        <w:br/>
      </w:r>
      <w:r w:rsidR="002277DC">
        <w:rPr>
          <w:lang w:eastAsia="cs-CZ"/>
        </w:rPr>
        <w:tab/>
      </w:r>
      <w:r w:rsidRPr="0059120B" w:rsidR="0059120B">
        <w:rPr>
          <w:lang w:eastAsia="cs-CZ"/>
        </w:rPr>
        <w:t>Multidisciplinární tým musí při své práci vždy dodržovat zásady mlčenlivosti a ochrany osobních údajů v souladu s platnou legislativou. Respektování autonomie rodiny znamená respektovat právo klienta rozhodovat o svém životě a zapojení do podpůrných procesů. Veškeré informace sdílené mezi členy týmu jsou chráněné a využívány pouze v rámci poskytované péče. Transparentnost vůči klientům podporuje jejich důvěru a pocit bezpečí.</w:t>
      </w:r>
    </w:p>
    <w:p w:rsidRPr="0059120B" w:rsidR="0059120B" w:rsidP="002277DC" w:rsidRDefault="00E5691B" w14:paraId="782E9A7C" w14:textId="18692D2A">
      <w:pPr>
        <w:tabs>
          <w:tab w:val="left" w:pos="284"/>
          <w:tab w:val="left" w:pos="924"/>
        </w:tabs>
        <w:jc w:val="left"/>
        <w:rPr>
          <w:lang w:eastAsia="cs-CZ"/>
        </w:rPr>
      </w:pPr>
      <w:bookmarkStart w:name="_Toc220489949" w:id="25"/>
      <w:r w:rsidRPr="00E8426F">
        <w:rPr>
          <w:rStyle w:val="Nadpis2Char"/>
          <w:rFonts w:cs="Times New Roman"/>
          <w:lang w:eastAsia="cs-CZ"/>
        </w:rPr>
        <w:t>5</w:t>
      </w:r>
      <w:r w:rsidRPr="00E8426F" w:rsidR="002307AC">
        <w:rPr>
          <w:rStyle w:val="Nadpis2Char"/>
          <w:rFonts w:cs="Times New Roman"/>
          <w:lang w:eastAsia="cs-CZ"/>
        </w:rPr>
        <w:t xml:space="preserve">.2 </w:t>
      </w:r>
      <w:r w:rsidRPr="0059120B" w:rsidR="0059120B">
        <w:rPr>
          <w:rStyle w:val="Nadpis2Char"/>
          <w:rFonts w:cs="Times New Roman"/>
          <w:lang w:eastAsia="cs-CZ"/>
        </w:rPr>
        <w:t>Participace klienta a rodiny</w:t>
      </w:r>
      <w:bookmarkEnd w:id="25"/>
      <w:r w:rsidRPr="0059120B" w:rsidR="0059120B">
        <w:rPr>
          <w:lang w:eastAsia="cs-CZ"/>
        </w:rPr>
        <w:br/>
      </w:r>
      <w:r w:rsidR="002277DC">
        <w:rPr>
          <w:lang w:eastAsia="cs-CZ"/>
        </w:rPr>
        <w:tab/>
      </w:r>
      <w:r w:rsidRPr="0059120B" w:rsidR="0059120B">
        <w:rPr>
          <w:lang w:eastAsia="cs-CZ"/>
        </w:rPr>
        <w:t>Aktivní zapojení dítěte a rodičů do celého procesu je klíčové pro úspěšnost intervence. Participace by měla být přiměřená věku, schopnostem a situaci dítěte a jeho rodiny. Znamená to vysvětlovat postupy srozumitelně, naslouchat jejich názorům a přáním a zapojovat je do rozhodování o plánovaných krocích. Takový přístup posiluje pocit kontroly klienta nad situací a zvyšuje motivaci ke spolupráci.</w:t>
      </w:r>
    </w:p>
    <w:p w:rsidRPr="00D00530" w:rsidR="002307AC" w:rsidP="00D00530" w:rsidRDefault="00E5691B" w14:paraId="3CE54C52" w14:textId="10FCDFFA">
      <w:pPr>
        <w:tabs>
          <w:tab w:val="left" w:pos="284"/>
          <w:tab w:val="left" w:pos="924"/>
        </w:tabs>
        <w:jc w:val="left"/>
        <w:rPr>
          <w:rStyle w:val="Nadpis2Char"/>
          <w:rFonts w:cs="Times New Roman"/>
          <w:b w:val="false"/>
          <w:bCs w:val="false"/>
          <w:sz w:val="24"/>
          <w:lang w:eastAsia="cs-CZ"/>
        </w:rPr>
      </w:pPr>
      <w:bookmarkStart w:name="_Toc220489950" w:id="26"/>
      <w:r w:rsidRPr="00E8426F">
        <w:rPr>
          <w:rStyle w:val="Nadpis2Char"/>
          <w:rFonts w:cs="Times New Roman"/>
          <w:lang w:eastAsia="cs-CZ"/>
        </w:rPr>
        <w:t>5</w:t>
      </w:r>
      <w:r w:rsidRPr="00E8426F" w:rsidR="002307AC">
        <w:rPr>
          <w:rStyle w:val="Nadpis2Char"/>
          <w:rFonts w:cs="Times New Roman"/>
          <w:lang w:eastAsia="cs-CZ"/>
        </w:rPr>
        <w:t xml:space="preserve">.3 </w:t>
      </w:r>
      <w:r w:rsidRPr="0059120B" w:rsidR="0059120B">
        <w:rPr>
          <w:rStyle w:val="Nadpis2Char"/>
          <w:rFonts w:cs="Times New Roman"/>
          <w:lang w:eastAsia="cs-CZ"/>
        </w:rPr>
        <w:t>Koordinace a efektivita</w:t>
      </w:r>
      <w:bookmarkEnd w:id="26"/>
      <w:r w:rsidRPr="0059120B" w:rsidR="0059120B">
        <w:rPr>
          <w:lang w:eastAsia="cs-CZ"/>
        </w:rPr>
        <w:br/>
      </w:r>
      <w:r w:rsidR="002277DC">
        <w:rPr>
          <w:lang w:eastAsia="cs-CZ"/>
        </w:rPr>
        <w:tab/>
      </w:r>
      <w:r w:rsidRPr="0059120B" w:rsidR="0059120B">
        <w:rPr>
          <w:lang w:eastAsia="cs-CZ"/>
        </w:rPr>
        <w:t>Multidisciplinární tým usiluje o efektivní koordinaci aktivit, aby se předešlo duplicitním, kontraproduktivním nebo neslučitelným zásahům. Díky koordinaci je zajištěno, že všechny služby a intervence navazují a podporují se navzájem, což vede k lepším výsledkům a šetří čas i zdroje. Koordinátor týmu hraje klíčovou roli v plánování a sledování průběhu realizace opatření.</w:t>
      </w:r>
    </w:p>
    <w:p w:rsidRPr="0059120B" w:rsidR="0059120B" w:rsidP="002277DC" w:rsidRDefault="00E5691B" w14:paraId="4C309F73" w14:textId="3FF956C9">
      <w:pPr>
        <w:tabs>
          <w:tab w:val="left" w:pos="284"/>
          <w:tab w:val="left" w:pos="924"/>
        </w:tabs>
        <w:jc w:val="left"/>
        <w:rPr>
          <w:lang w:eastAsia="cs-CZ"/>
        </w:rPr>
      </w:pPr>
      <w:bookmarkStart w:name="_Toc220489951" w:id="27"/>
      <w:r w:rsidRPr="00E8426F">
        <w:rPr>
          <w:rStyle w:val="Nadpis2Char"/>
          <w:rFonts w:cs="Times New Roman"/>
          <w:lang w:eastAsia="cs-CZ"/>
        </w:rPr>
        <w:t>5</w:t>
      </w:r>
      <w:r w:rsidRPr="00E8426F" w:rsidR="002307AC">
        <w:rPr>
          <w:rStyle w:val="Nadpis2Char"/>
          <w:rFonts w:cs="Times New Roman"/>
          <w:lang w:eastAsia="cs-CZ"/>
        </w:rPr>
        <w:t xml:space="preserve">.4 </w:t>
      </w:r>
      <w:r w:rsidRPr="0059120B" w:rsidR="0059120B">
        <w:rPr>
          <w:rStyle w:val="Nadpis2Char"/>
          <w:rFonts w:cs="Times New Roman"/>
          <w:lang w:eastAsia="cs-CZ"/>
        </w:rPr>
        <w:t>Flexibilita a individualizace</w:t>
      </w:r>
      <w:bookmarkEnd w:id="27"/>
      <w:r w:rsidRPr="0059120B" w:rsidR="0059120B">
        <w:rPr>
          <w:lang w:eastAsia="cs-CZ"/>
        </w:rPr>
        <w:br/>
      </w:r>
      <w:r w:rsidR="002277DC">
        <w:rPr>
          <w:lang w:eastAsia="cs-CZ"/>
        </w:rPr>
        <w:tab/>
      </w:r>
      <w:r w:rsidRPr="0059120B" w:rsidR="0059120B">
        <w:rPr>
          <w:lang w:eastAsia="cs-CZ"/>
        </w:rPr>
        <w:t>Každá rodina a situace je jedinečná, proto multidisciplinární tým přistupuje k plánování a realizaci podpory flexibilně a individuálně. Přizpůsobuje postupy aktuálním potřebám klienta, možnostem rodiny i měnícím se okolnostem. Tento přístup umožňuje reagovat na specifické výzvy a zajistit, že poskytnutá podpora je co nejúčinnější a nejvhodnější.</w:t>
      </w:r>
    </w:p>
    <w:p w:rsidRPr="00E8426F" w:rsidR="0059120B" w:rsidP="00383B91" w:rsidRDefault="0059120B" w14:paraId="060800C0" w14:textId="0061E2BC">
      <w:pPr>
        <w:tabs>
          <w:tab w:val="left" w:pos="924"/>
        </w:tabs>
        <w:jc w:val="left"/>
        <w:rPr>
          <w:lang w:eastAsia="cs-CZ"/>
        </w:rPr>
      </w:pPr>
    </w:p>
    <w:p w:rsidR="00AD285F" w:rsidP="00622C6B" w:rsidRDefault="00E5691B" w14:paraId="1E1502F4" w14:textId="263F9E2C">
      <w:pPr>
        <w:pStyle w:val="Nadpis1"/>
        <w:rPr>
          <w:rFonts w:cs="Times New Roman"/>
        </w:rPr>
      </w:pPr>
      <w:bookmarkStart w:name="_Toc220489952" w:id="28"/>
      <w:r w:rsidRPr="00E8426F">
        <w:rPr>
          <w:rFonts w:cs="Times New Roman"/>
        </w:rPr>
        <w:lastRenderedPageBreak/>
        <w:t>6.</w:t>
      </w:r>
      <w:r w:rsidRPr="00E8426F" w:rsidR="00AD285F">
        <w:rPr>
          <w:rFonts w:cs="Times New Roman"/>
        </w:rPr>
        <w:t xml:space="preserve"> Doporučené nástroje a dokumentace</w:t>
      </w:r>
      <w:bookmarkEnd w:id="28"/>
    </w:p>
    <w:p w:rsidR="00346529" w:rsidP="00622C6B" w:rsidRDefault="00D27A87" w14:paraId="440D00C4" w14:textId="3379FEBB">
      <w:pPr>
        <w:tabs>
          <w:tab w:val="left" w:pos="284"/>
        </w:tabs>
        <w:spacing w:after="0"/>
        <w:jc w:val="left"/>
        <w:rPr>
          <w:lang w:eastAsia="cs-CZ"/>
        </w:rPr>
      </w:pPr>
      <w:r>
        <w:rPr>
          <w:lang w:eastAsia="cs-CZ"/>
        </w:rPr>
        <w:tab/>
      </w:r>
      <w:r w:rsidRPr="00FB4B24" w:rsidR="00FB4B24">
        <w:rPr>
          <w:lang w:eastAsia="cs-CZ"/>
        </w:rPr>
        <w:t>Plán cílů je zásadní dokument, který obsahuje konkrétní, jasně definované a měřitelné kroky, jež je třeba uskutečnit v rámci podpory klienta nebo řešení situace. Každý krok je přiřazen konkrétní zodpovědné osobě, která je povinna zajistit jeho realizaci, a je stanoven termín, do kdy má být úkol splněn. Tento plán pomáhá udržet strukturu a přehlednost práce multidisciplinárního týmu a slouží jako nástroj pro sledování pokroku a efektivity podpory.</w:t>
      </w:r>
    </w:p>
    <w:p w:rsidR="00622C6B" w:rsidP="00622C6B" w:rsidRDefault="00622C6B" w14:paraId="39583CF8" w14:textId="77777777">
      <w:pPr>
        <w:tabs>
          <w:tab w:val="left" w:pos="284"/>
        </w:tabs>
        <w:spacing w:after="0"/>
        <w:jc w:val="left"/>
        <w:rPr>
          <w:lang w:eastAsia="cs-CZ"/>
        </w:rPr>
      </w:pPr>
    </w:p>
    <w:p w:rsidR="00622C6B" w:rsidP="00622C6B" w:rsidRDefault="00346529" w14:paraId="0E633962" w14:textId="77777777">
      <w:pPr>
        <w:tabs>
          <w:tab w:val="left" w:pos="284"/>
        </w:tabs>
        <w:jc w:val="left"/>
        <w:rPr>
          <w:lang w:eastAsia="cs-CZ"/>
        </w:rPr>
      </w:pPr>
      <w:r>
        <w:rPr>
          <w:lang w:eastAsia="cs-CZ"/>
        </w:rPr>
        <w:tab/>
      </w:r>
      <w:r w:rsidRPr="00FB4B24" w:rsidR="00FB4B24">
        <w:rPr>
          <w:lang w:eastAsia="cs-CZ"/>
        </w:rPr>
        <w:t>Zápis z MDT je písemný dokument shrnující průběh jednání, hlavní body diskuse, předložené názory odborníků a přijatá opatření. Obsahuje také rozdělení odpovědností a stanovené termíny plnění úkolů. Tento zápis slouží jako oficiální podklad pro další práci týmu a zajišťuje transparentnost a kontinuitu spolupráce.</w:t>
      </w:r>
    </w:p>
    <w:p w:rsidRPr="00FB4B24" w:rsidR="00FB4B24" w:rsidP="00622C6B" w:rsidRDefault="00FB4B24" w14:paraId="3CA25C30" w14:textId="0EC09D67">
      <w:pPr>
        <w:tabs>
          <w:tab w:val="left" w:pos="284"/>
        </w:tabs>
        <w:spacing w:after="0"/>
        <w:jc w:val="left"/>
        <w:rPr>
          <w:lang w:eastAsia="cs-CZ"/>
        </w:rPr>
      </w:pPr>
      <w:r w:rsidRPr="00FB4B24">
        <w:rPr>
          <w:lang w:eastAsia="cs-CZ"/>
        </w:rPr>
        <w:br/>
      </w:r>
      <w:r w:rsidR="00346529">
        <w:rPr>
          <w:lang w:eastAsia="cs-CZ"/>
        </w:rPr>
        <w:tab/>
      </w:r>
      <w:r w:rsidRPr="00FB4B24">
        <w:rPr>
          <w:lang w:eastAsia="cs-CZ"/>
        </w:rPr>
        <w:t>Před zapojením klienta či jeho zákonných zástupců do procesu multidisciplinární spolupráce je nezbytné získat informovaný souhlas. Tento souhlas potvrzuje, že klient byl dostatečně informován o účelu, průběhu a rozsahu spolupráce, včetně sdílení jeho osobních údajů mezi členy týmu. Součástí je podpisový formulář, který dokumentuje jejich souhlas s účastí na MDT a se zpracováním a sdílením relevantních informací v souladu s platnou legislativou.</w:t>
      </w:r>
    </w:p>
    <w:p w:rsidRPr="00FB4B24" w:rsidR="00FB4B24" w:rsidP="00782D2E" w:rsidRDefault="00FB4B24" w14:paraId="05AA5006" w14:textId="4F463B37">
      <w:pPr>
        <w:tabs>
          <w:tab w:val="left" w:pos="284"/>
        </w:tabs>
        <w:jc w:val="left"/>
        <w:rPr>
          <w:lang w:eastAsia="cs-CZ"/>
        </w:rPr>
      </w:pPr>
      <w:r w:rsidRPr="00FB4B24">
        <w:rPr>
          <w:lang w:eastAsia="cs-CZ"/>
        </w:rPr>
        <w:br/>
      </w:r>
      <w:r w:rsidR="00782D2E">
        <w:rPr>
          <w:lang w:eastAsia="cs-CZ"/>
        </w:rPr>
        <w:tab/>
      </w:r>
      <w:r w:rsidRPr="00FB4B24">
        <w:rPr>
          <w:lang w:eastAsia="cs-CZ"/>
        </w:rPr>
        <w:t>Pro efektivní koordinaci a výměnu informací mezi členy multidisciplinárního týmu jsou využívány různé komunikační kanály. Patří sem zejména telefon a email, které umožňují rychlou a přímou komunikaci. V případě potřeby a pro zvýšení bezpečnosti sdílení citlivých dat mohou být využity také zabezpečené platformy nebo systémy pro sdílení dokumentů. Transparentní a pravidelná komunikace je klíčová pro hladký průběh spolupráce a rychlou reakci na změny v situaci klienta.</w:t>
      </w:r>
    </w:p>
    <w:p w:rsidRPr="00FB4B24" w:rsidR="00FB4B24" w:rsidP="00FB4B24" w:rsidRDefault="00FB4B24" w14:paraId="28AD668D" w14:textId="77777777">
      <w:pPr>
        <w:ind w:firstLine="720"/>
        <w:rPr>
          <w:lang w:eastAsia="cs-CZ"/>
        </w:rPr>
      </w:pPr>
    </w:p>
    <w:p w:rsidRPr="00E8426F" w:rsidR="00CD1BE5" w:rsidP="00E8426F" w:rsidRDefault="00E5691B" w14:paraId="40001C5E" w14:textId="62161079">
      <w:pPr>
        <w:pStyle w:val="Nadpis1"/>
        <w:rPr>
          <w:rFonts w:cs="Times New Roman"/>
        </w:rPr>
      </w:pPr>
      <w:bookmarkStart w:name="_Toc220489953" w:id="29"/>
      <w:r w:rsidRPr="00E8426F">
        <w:rPr>
          <w:rFonts w:cs="Times New Roman"/>
        </w:rPr>
        <w:lastRenderedPageBreak/>
        <w:t>7.</w:t>
      </w:r>
      <w:r w:rsidRPr="00E8426F" w:rsidR="00B67D92">
        <w:rPr>
          <w:rFonts w:cs="Times New Roman"/>
        </w:rPr>
        <w:t xml:space="preserve"> </w:t>
      </w:r>
      <w:r w:rsidRPr="00E8426F" w:rsidR="00CD1BE5">
        <w:rPr>
          <w:rFonts w:cs="Times New Roman"/>
        </w:rPr>
        <w:t>Výstupy z projektu S rodinou ke vzdělání</w:t>
      </w:r>
      <w:bookmarkEnd w:id="29"/>
    </w:p>
    <w:p w:rsidRPr="00E8426F" w:rsidR="00CD1BE5" w:rsidP="000D13C8" w:rsidRDefault="000D13C8" w14:paraId="0A37FEEB" w14:textId="5F123D22">
      <w:pPr>
        <w:tabs>
          <w:tab w:val="left" w:pos="284"/>
        </w:tabs>
      </w:pPr>
      <w:r>
        <w:rPr>
          <w:highlight w:val="yellow"/>
        </w:rPr>
        <w:tab/>
      </w:r>
      <w:r w:rsidRPr="00E8426F" w:rsidR="00CD1BE5">
        <w:rPr>
          <w:highlight w:val="yellow"/>
        </w:rPr>
        <w:t xml:space="preserve">V období od 1. 2. 2024 do 31. 12. 2025 bylo do </w:t>
      </w:r>
      <w:proofErr w:type="gramStart"/>
      <w:r w:rsidRPr="00E8426F" w:rsidR="00CD1BE5">
        <w:rPr>
          <w:highlight w:val="yellow"/>
        </w:rPr>
        <w:t>projektu ,,S</w:t>
      </w:r>
      <w:proofErr w:type="gramEnd"/>
      <w:r w:rsidRPr="00E8426F" w:rsidR="00CD1BE5">
        <w:rPr>
          <w:highlight w:val="yellow"/>
        </w:rPr>
        <w:t> rodinou ke vzdělání“ zapojeno celkem 48 dětí navštěvujících základní školy, které pocházely z 33 rodin z pěti různých základních škol v okolí Nového Boru. Současně bylo do projektu zapojeno také 36 rodičů. K 31. 12. 2025 bylo v rámci projektu realizováno celkem 794 hodin doučování, kterého se účastnilo 29 dětí. Dále proběhlo 13 setkání multidisciplinárních týmů, jejichž cílem bylo řešení složitých vzdělávacích a sociálních situací rodin. Mezi nejčastější problémy, se kterými se projekt setkával, patřilo nedokončování základního vzdělání, opakování ročníku, předčasné ukončení základní školy, vysoká absence žáků a také zajišťování financí na úhradu školních pomůcek a stravování.</w:t>
      </w:r>
    </w:p>
    <w:p w:rsidRPr="00E8426F" w:rsidR="00CD1BE5" w:rsidP="00E8426F" w:rsidRDefault="00CD1BE5" w14:paraId="5177DDFD" w14:textId="77777777"/>
    <w:p w:rsidRPr="00E8426F" w:rsidR="00CD1BE5" w:rsidP="00E8426F" w:rsidRDefault="00CD1BE5" w14:paraId="11599A3A" w14:textId="77777777">
      <w:pPr>
        <w:rPr>
          <w:b/>
          <w:bCs/>
          <w:u w:val="single"/>
        </w:rPr>
      </w:pPr>
    </w:p>
    <w:p w:rsidRPr="00E8426F" w:rsidR="00CD1BE5" w:rsidP="00E8426F" w:rsidRDefault="00CD1BE5" w14:paraId="2A1AE508" w14:textId="77777777">
      <w:pPr>
        <w:rPr>
          <w:lang w:eastAsia="cs-CZ"/>
        </w:rPr>
      </w:pPr>
    </w:p>
    <w:p w:rsidRPr="00E8426F" w:rsidR="00CD1BE5" w:rsidP="00E8426F" w:rsidRDefault="0013508C" w14:paraId="5824160B" w14:textId="34C3B5CA">
      <w:pPr>
        <w:rPr>
          <w:lang w:eastAsia="cs-CZ"/>
        </w:rPr>
      </w:pPr>
      <w:r w:rsidRPr="00E8426F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false" relativeHeight="251669504" behindDoc="false" locked="false" layoutInCell="true" allowOverlap="true" wp14:anchorId="5321E325" wp14:editId="6A36EBC6">
                <wp:simplePos x="0" y="0"/>
                <wp:positionH relativeFrom="column">
                  <wp:posOffset>865505</wp:posOffset>
                </wp:positionH>
                <wp:positionV relativeFrom="paragraph">
                  <wp:posOffset>7926705</wp:posOffset>
                </wp:positionV>
                <wp:extent cx="4331970" cy="297180"/>
                <wp:effectExtent l="0" t="0" r="0" b="0"/>
                <wp:wrapNone/>
                <wp:docPr id="1371923158" name="Textové pole 7"/>
                <wp:cNvGraphicFramePr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3197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13508C" w:rsidR="0013508C" w:rsidP="0013508C" w:rsidRDefault="0013508C" w14:paraId="61F74233" w14:textId="4C897A0E">
                            <w:pPr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</w:pPr>
                            <w:r w:rsidRPr="0013508C"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 xml:space="preserve">Obrázek </w:t>
                            </w:r>
                            <w:r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>3</w:t>
                            </w:r>
                            <w:r w:rsidRPr="0013508C"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>počet setkání multidisciplinárního týmu</w:t>
                            </w:r>
                            <w:r w:rsidRPr="0013508C"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>, vlastní tvorba</w:t>
                            </w:r>
                          </w:p>
                        </w:txbxContent>
                      </wps:txbx>
                      <wps:bodyPr rot="0" spcFirstLastPara="false" vertOverflow="overflow" horzOverflow="overflow" vert="horz" wrap="square" lIns="91440" tIns="45720" rIns="91440" bIns="45720" numCol="1" spcCol="0" rtlCol="false" fromWordArt="false" anchor="t" anchorCtr="false" forceAA="false" compatLnSpc="tru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" type="#_x0000_t202" style="position:absolute;left:0;text-align:left;margin-left:68.15pt;margin-top:624.15pt;width:341.1pt;height:2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id="Textové pole 7" o:spid="_x0000_s1026" stroked="f" strokeweight=".5pt" fillcolor="white [3201]">
                <v:textbox>
                  <w:txbxContent>
                    <w:p w:rsidRPr="0013508C" w:rsidR="0013508C" w:rsidP="0013508C" w:rsidRDefault="0013508C" w14:paraId="61F74233" w14:textId="4C897A0E">
                      <w:pPr>
                        <w:rPr>
                          <w:i/>
                          <w:iCs/>
                          <w:color w:val="17365D" w:themeColor="text2" w:themeShade="BF"/>
                        </w:rPr>
                      </w:pPr>
                      <w:r w:rsidRPr="0013508C">
                        <w:rPr>
                          <w:i/>
                          <w:iCs/>
                          <w:color w:val="17365D" w:themeColor="text2" w:themeShade="BF"/>
                        </w:rPr>
                        <w:t xml:space="preserve">Obrázek </w:t>
                      </w:r>
                      <w:r>
                        <w:rPr>
                          <w:i/>
                          <w:iCs/>
                          <w:color w:val="17365D" w:themeColor="text2" w:themeShade="BF"/>
                        </w:rPr>
                        <w:t>3</w:t>
                      </w:r>
                      <w:r w:rsidRPr="0013508C">
                        <w:rPr>
                          <w:i/>
                          <w:iCs/>
                          <w:color w:val="17365D" w:themeColor="text2" w:themeShade="BF"/>
                        </w:rPr>
                        <w:t xml:space="preserve">: </w:t>
                      </w:r>
                      <w:r>
                        <w:rPr>
                          <w:i/>
                          <w:iCs/>
                          <w:color w:val="17365D" w:themeColor="text2" w:themeShade="BF"/>
                        </w:rPr>
                        <w:t>počet setkání multidisciplinárního týmu</w:t>
                      </w:r>
                      <w:r w:rsidRPr="0013508C">
                        <w:rPr>
                          <w:i/>
                          <w:iCs/>
                          <w:color w:val="17365D" w:themeColor="text2" w:themeShade="BF"/>
                        </w:rPr>
                        <w:t>, vlastní tvorba</w:t>
                      </w:r>
                    </w:p>
                  </w:txbxContent>
                </v:textbox>
              </v:shape>
            </w:pict>
          </mc:Fallback>
        </mc:AlternateContent>
      </w:r>
      <w:r w:rsidRPr="00E8426F">
        <w:rPr>
          <w:noProof/>
          <w:lang w:eastAsia="cs-CZ"/>
        </w:rPr>
        <mc:AlternateContent>
          <mc:Choice Requires="wps">
            <w:drawing>
              <wp:anchor distT="0" distB="0" distL="114300" distR="114300" simplePos="false" relativeHeight="251667456" behindDoc="false" locked="false" layoutInCell="true" allowOverlap="true" wp14:anchorId="4EF1B218" wp14:editId="6463C130">
                <wp:simplePos x="0" y="0"/>
                <wp:positionH relativeFrom="column">
                  <wp:posOffset>869315</wp:posOffset>
                </wp:positionH>
                <wp:positionV relativeFrom="paragraph">
                  <wp:posOffset>4866005</wp:posOffset>
                </wp:positionV>
                <wp:extent cx="3291840" cy="297180"/>
                <wp:effectExtent l="0" t="0" r="0" b="0"/>
                <wp:wrapNone/>
                <wp:docPr id="1830253159" name="Textové pole 7"/>
                <wp:cNvGraphicFramePr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29184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13508C" w:rsidR="0013508C" w:rsidP="0013508C" w:rsidRDefault="0013508C" w14:paraId="197E5618" w14:textId="52BDA93B">
                            <w:pPr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</w:pPr>
                            <w:r w:rsidRPr="0013508C"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 xml:space="preserve">Obrázek </w:t>
                            </w:r>
                            <w:r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>2</w:t>
                            </w:r>
                            <w:r w:rsidRPr="0013508C"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>počet zapojených rodin, vlastní tvorba</w:t>
                            </w:r>
                          </w:p>
                        </w:txbxContent>
                      </wps:txbx>
                      <wps:bodyPr rot="0" spcFirstLastPara="false" vertOverflow="overflow" horzOverflow="overflow" vert="horz" wrap="square" lIns="91440" tIns="45720" rIns="91440" bIns="45720" numCol="1" spcCol="0" rtlCol="false" fromWordArt="false" anchor="t" anchorCtr="false" forceAA="false" compatLnSpc="tru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" type="#_x0000_t202" style="position:absolute;left:0;text-align:left;margin-left:68.45pt;margin-top:383.15pt;width:259.2pt;height:2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id="_x0000_s1027" stroked="f" strokeweight=".5pt" fillcolor="white [3201]">
                <v:textbox>
                  <w:txbxContent>
                    <w:p w:rsidRPr="0013508C" w:rsidR="0013508C" w:rsidP="0013508C" w:rsidRDefault="0013508C" w14:paraId="197E5618" w14:textId="52BDA93B">
                      <w:pPr>
                        <w:rPr>
                          <w:i/>
                          <w:iCs/>
                          <w:color w:val="17365D" w:themeColor="text2" w:themeShade="BF"/>
                        </w:rPr>
                      </w:pPr>
                      <w:r w:rsidRPr="0013508C">
                        <w:rPr>
                          <w:i/>
                          <w:iCs/>
                          <w:color w:val="17365D" w:themeColor="text2" w:themeShade="BF"/>
                        </w:rPr>
                        <w:t xml:space="preserve">Obrázek </w:t>
                      </w:r>
                      <w:r>
                        <w:rPr>
                          <w:i/>
                          <w:iCs/>
                          <w:color w:val="17365D" w:themeColor="text2" w:themeShade="BF"/>
                        </w:rPr>
                        <w:t>2</w:t>
                      </w:r>
                      <w:r w:rsidRPr="0013508C">
                        <w:rPr>
                          <w:i/>
                          <w:iCs/>
                          <w:color w:val="17365D" w:themeColor="text2" w:themeShade="BF"/>
                        </w:rPr>
                        <w:t xml:space="preserve">: </w:t>
                      </w:r>
                      <w:r>
                        <w:rPr>
                          <w:i/>
                          <w:iCs/>
                          <w:color w:val="17365D" w:themeColor="text2" w:themeShade="BF"/>
                        </w:rPr>
                        <w:t>počet zapojených rodin, vlastní tvorba</w:t>
                      </w:r>
                    </w:p>
                  </w:txbxContent>
                </v:textbox>
              </v:shape>
            </w:pict>
          </mc:Fallback>
        </mc:AlternateContent>
      </w:r>
      <w:r w:rsidRPr="00E8426F">
        <w:rPr>
          <w:noProof/>
          <w:lang w:eastAsia="cs-CZ"/>
        </w:rPr>
        <mc:AlternateContent>
          <mc:Choice Requires="wps">
            <w:drawing>
              <wp:anchor distT="0" distB="0" distL="114300" distR="114300" simplePos="false" relativeHeight="251665408" behindDoc="false" locked="false" layoutInCell="true" allowOverlap="true" wp14:anchorId="6C7CB1DF" wp14:editId="4FFA5AA2">
                <wp:simplePos x="0" y="0"/>
                <wp:positionH relativeFrom="column">
                  <wp:posOffset>865505</wp:posOffset>
                </wp:positionH>
                <wp:positionV relativeFrom="paragraph">
                  <wp:posOffset>1788795</wp:posOffset>
                </wp:positionV>
                <wp:extent cx="3291840" cy="297180"/>
                <wp:effectExtent l="0" t="0" r="0" b="0"/>
                <wp:wrapNone/>
                <wp:docPr id="1196758240" name="Textové pole 7"/>
                <wp:cNvGraphicFramePr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29184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13508C" w:rsidR="0013508C" w:rsidRDefault="0013508C" w14:paraId="2A98C575" w14:textId="497ADFB0">
                            <w:pPr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</w:pPr>
                            <w:r w:rsidRPr="0013508C">
                              <w:rPr>
                                <w:i/>
                                <w:iCs/>
                                <w:color w:val="17365D" w:themeColor="text2" w:themeShade="BF"/>
                              </w:rPr>
                              <w:t>Obrázek 1: vizualizace doučování, vlastní tvorba</w:t>
                            </w:r>
                          </w:p>
                        </w:txbxContent>
                      </wps:txbx>
                      <wps:bodyPr rot="0" spcFirstLastPara="false" vertOverflow="overflow" horzOverflow="overflow" vert="horz" wrap="square" lIns="91440" tIns="45720" rIns="91440" bIns="45720" numCol="1" spcCol="0" rtlCol="false" fromWordArt="false" anchor="t" anchorCtr="false" forceAA="false" compatLnSpc="tru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" type="#_x0000_t202" style="position:absolute;left:0;text-align:left;margin-left:68.15pt;margin-top:140.85pt;width:259.2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id="_x0000_s1028" stroked="f" strokeweight=".5pt" fillcolor="white [3201]">
                <v:textbox>
                  <w:txbxContent>
                    <w:p w:rsidRPr="0013508C" w:rsidR="0013508C" w:rsidRDefault="0013508C" w14:paraId="2A98C575" w14:textId="497ADFB0">
                      <w:pPr>
                        <w:rPr>
                          <w:i/>
                          <w:iCs/>
                          <w:color w:val="17365D" w:themeColor="text2" w:themeShade="BF"/>
                        </w:rPr>
                      </w:pPr>
                      <w:r w:rsidRPr="0013508C">
                        <w:rPr>
                          <w:i/>
                          <w:iCs/>
                          <w:color w:val="17365D" w:themeColor="text2" w:themeShade="BF"/>
                        </w:rPr>
                        <w:t>Obrázek 1: vizualizace doučování, vlastní tvorba</w:t>
                      </w:r>
                    </w:p>
                  </w:txbxContent>
                </v:textbox>
              </v:shape>
            </w:pict>
          </mc:Fallback>
        </mc:AlternateContent>
      </w:r>
      <w:r w:rsidRPr="00E8426F">
        <w:rPr>
          <w:noProof/>
          <w:lang w:eastAsia="cs-CZ"/>
        </w:rPr>
        <w:drawing>
          <wp:anchor distT="0" distB="0" distL="114300" distR="114300" simplePos="false" relativeHeight="251663360" behindDoc="false" locked="false" layoutInCell="true" allowOverlap="true" wp14:anchorId="5F21A0B0" wp14:editId="3F50DCEA">
            <wp:simplePos x="0" y="0"/>
            <wp:positionH relativeFrom="margin">
              <wp:posOffset>568325</wp:posOffset>
            </wp:positionH>
            <wp:positionV relativeFrom="margin">
              <wp:posOffset>2211705</wp:posOffset>
            </wp:positionV>
            <wp:extent cx="3954780" cy="2650490"/>
            <wp:effectExtent l="0" t="0" r="0" b="3810"/>
            <wp:wrapSquare wrapText="bothSides"/>
            <wp:docPr id="1928064504" name="Obrázek 5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928064504" name="Obrázek 5"/>
                    <pic:cNvPicPr/>
                  </pic:nvPicPr>
                  <pic:blipFill rotWithShape="true">
                    <a:blip r:embed="rId9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rcRect t="15183" b="15777"/>
                    <a:stretch/>
                  </pic:blipFill>
                  <pic:spPr bwMode="auto">
                    <a:xfrm>
                      <a:off x="0" y="0"/>
                      <a:ext cx="3954780" cy="2650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426F">
        <w:rPr>
          <w:noProof/>
          <w:lang w:eastAsia="cs-CZ"/>
        </w:rPr>
        <w:drawing>
          <wp:anchor distT="0" distB="0" distL="114300" distR="114300" simplePos="false" relativeHeight="251664384" behindDoc="false" locked="false" layoutInCell="true" allowOverlap="true" wp14:anchorId="0EED1177" wp14:editId="2A914A18">
            <wp:simplePos x="0" y="0"/>
            <wp:positionH relativeFrom="margin">
              <wp:posOffset>865505</wp:posOffset>
            </wp:positionH>
            <wp:positionV relativeFrom="margin">
              <wp:posOffset>5224145</wp:posOffset>
            </wp:positionV>
            <wp:extent cx="3543300" cy="2696210"/>
            <wp:effectExtent l="0" t="0" r="0" b="0"/>
            <wp:wrapSquare wrapText="bothSides"/>
            <wp:docPr id="1715749819" name="Obrázek 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715749819" name="Obrázek 1715749819"/>
                    <pic:cNvPicPr/>
                  </pic:nvPicPr>
                  <pic:blipFill rotWithShape="true">
                    <a:blip r:embed="rId10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rcRect t="13248" b="12934"/>
                    <a:stretch/>
                  </pic:blipFill>
                  <pic:spPr bwMode="auto">
                    <a:xfrm>
                      <a:off x="0" y="0"/>
                      <a:ext cx="3543300" cy="2696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426F" w:rsidR="00827CDB">
        <w:rPr>
          <w:noProof/>
          <w:lang w:eastAsia="cs-CZ"/>
        </w:rPr>
        <w:drawing>
          <wp:anchor distT="0" distB="0" distL="114300" distR="114300" simplePos="false" relativeHeight="251662336" behindDoc="false" locked="false" layoutInCell="true" allowOverlap="true" wp14:anchorId="154C94C0" wp14:editId="0EB6351B">
            <wp:simplePos x="0" y="0"/>
            <wp:positionH relativeFrom="margin">
              <wp:posOffset>865505</wp:posOffset>
            </wp:positionH>
            <wp:positionV relativeFrom="margin">
              <wp:posOffset>-622935</wp:posOffset>
            </wp:positionV>
            <wp:extent cx="3051810" cy="2413635"/>
            <wp:effectExtent l="0" t="0" r="0" b="0"/>
            <wp:wrapSquare wrapText="bothSides"/>
            <wp:docPr id="417486937" name="Obrázek 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17486937" name="Obrázek 417486937"/>
                    <pic:cNvPicPr/>
                  </pic:nvPicPr>
                  <pic:blipFill rotWithShape="true">
                    <a:blip r:embed="rId11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rcRect t="14115" r="3033" b="9597"/>
                    <a:stretch/>
                  </pic:blipFill>
                  <pic:spPr bwMode="auto">
                    <a:xfrm>
                      <a:off x="0" y="0"/>
                      <a:ext cx="3051810" cy="2413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426F" w:rsidR="00EF789B" w:rsidP="00E8426F" w:rsidRDefault="00AE20EC" w14:paraId="2EAA8E0A" w14:textId="79264C6E">
      <w:pPr>
        <w:pStyle w:val="Nadpis1"/>
        <w:rPr>
          <w:rFonts w:cs="Times New Roman"/>
        </w:rPr>
      </w:pPr>
      <w:bookmarkStart w:name="_Toc220489954" w:id="30"/>
      <w:r w:rsidRPr="00E8426F">
        <w:rPr>
          <w:rFonts w:cs="Times New Roman"/>
        </w:rPr>
        <w:lastRenderedPageBreak/>
        <w:t>8.</w:t>
      </w:r>
      <w:r w:rsidRPr="00E8426F" w:rsidR="00B67D92">
        <w:rPr>
          <w:rFonts w:cs="Times New Roman"/>
        </w:rPr>
        <w:t xml:space="preserve"> </w:t>
      </w:r>
      <w:r w:rsidRPr="00E8426F" w:rsidR="002A648F">
        <w:rPr>
          <w:rFonts w:cs="Times New Roman"/>
        </w:rPr>
        <w:t>Závěr</w:t>
      </w:r>
      <w:bookmarkEnd w:id="30"/>
      <w:r w:rsidRPr="00E8426F" w:rsidR="001B2320">
        <w:rPr>
          <w:rFonts w:cs="Times New Roman"/>
        </w:rPr>
        <w:t xml:space="preserve"> </w:t>
      </w:r>
    </w:p>
    <w:p w:rsidRPr="00E8426F" w:rsidR="006D6882" w:rsidP="000D13C8" w:rsidRDefault="000D13C8" w14:paraId="38B70262" w14:textId="729EAB89">
      <w:pPr>
        <w:tabs>
          <w:tab w:val="left" w:pos="284"/>
        </w:tabs>
      </w:pPr>
      <w:r>
        <w:tab/>
      </w:r>
      <w:r w:rsidRPr="00E8426F" w:rsidR="007D11F7">
        <w:t>Tato m</w:t>
      </w:r>
      <w:r w:rsidRPr="00E8426F" w:rsidR="00B67D92">
        <w:t>etodika</w:t>
      </w:r>
      <w:r w:rsidRPr="00E8426F" w:rsidR="007D11F7">
        <w:t xml:space="preserve"> se zaměřila na téma vlivu rodiny na školní úspěšnost dítěte, které je nejen aktuální, ale také velmi důležité pro fungování celé společnosti. Cílem</w:t>
      </w:r>
      <w:r w:rsidRPr="00E8426F" w:rsidR="00B67D92">
        <w:t xml:space="preserve"> </w:t>
      </w:r>
      <w:r w:rsidRPr="00E8426F" w:rsidR="007D11F7">
        <w:t>bylo ukázat, jak velkou roli hraje rodinné prostředí v tom, jak dítě ke škole přistupuje, jaké dosahuje výsledky a jaký si ke vzdělání vytváří vztah.</w:t>
      </w:r>
      <w:r w:rsidRPr="00E8426F" w:rsidR="00B67D92">
        <w:t xml:space="preserve"> L</w:t>
      </w:r>
      <w:r w:rsidRPr="00E8426F" w:rsidR="007D11F7">
        <w:t xml:space="preserve">ze jednoznačně říci, že rodina patří mezi nejzásadnější faktory ovlivňující školní úspěšnost dítěte. </w:t>
      </w:r>
    </w:p>
    <w:p w:rsidRPr="00E8426F" w:rsidR="007D11F7" w:rsidP="000D13C8" w:rsidRDefault="000D13C8" w14:paraId="2E8B73D7" w14:textId="4FCC89E2">
      <w:pPr>
        <w:tabs>
          <w:tab w:val="left" w:pos="284"/>
        </w:tabs>
      </w:pPr>
      <w:r>
        <w:tab/>
      </w:r>
      <w:r w:rsidRPr="00E8426F" w:rsidR="00B67D92">
        <w:t>R</w:t>
      </w:r>
      <w:r w:rsidRPr="00E8426F" w:rsidR="007D11F7">
        <w:t>ozdíly v rodinném prostředí se velmi výrazně promítají do školního života dětí. V</w:t>
      </w:r>
      <w:r w:rsidRPr="00E8426F" w:rsidR="00B67D92">
        <w:t xml:space="preserve"> rodinách se opakovaně objevují </w:t>
      </w:r>
      <w:r w:rsidRPr="00E8426F" w:rsidR="007D11F7">
        <w:t>negativní faktor</w:t>
      </w:r>
      <w:r w:rsidRPr="00E8426F" w:rsidR="00B67D92">
        <w:t>y</w:t>
      </w:r>
      <w:r w:rsidRPr="00E8426F" w:rsidR="007D11F7">
        <w:t>, jako je nezájem o vzdělání, nedostatečná komunikace se školou, finanční problémy a chybějící podpora dítěte. Tyto skutečnosti ved</w:t>
      </w:r>
      <w:r w:rsidRPr="00E8426F" w:rsidR="00B67D92">
        <w:t>ou</w:t>
      </w:r>
      <w:r w:rsidRPr="00E8426F" w:rsidR="007D11F7">
        <w:t xml:space="preserve"> k nízké motivaci, negativnímu vztahu ke škole a opakovaným školním neúspěchům. </w:t>
      </w:r>
      <w:r w:rsidRPr="00E8426F" w:rsidR="00B67D92">
        <w:t>U některých rodin se daří i</w:t>
      </w:r>
      <w:r w:rsidRPr="00E8426F" w:rsidR="007D11F7">
        <w:t xml:space="preserve"> v obtížných životních podmínkách</w:t>
      </w:r>
      <w:r w:rsidRPr="00E8426F" w:rsidR="00B67D92">
        <w:t xml:space="preserve"> </w:t>
      </w:r>
      <w:r w:rsidRPr="00E8426F" w:rsidR="007D11F7">
        <w:t>dítě</w:t>
      </w:r>
      <w:r w:rsidRPr="00E8426F" w:rsidR="00B67D92">
        <w:t>ti</w:t>
      </w:r>
      <w:r w:rsidRPr="00E8426F" w:rsidR="007D11F7">
        <w:t xml:space="preserve"> uspět, pokud má doma alespoň jednoho dospělého, který mu dává najevo zájem, podporu a víru ve smysl vzdělání.</w:t>
      </w:r>
    </w:p>
    <w:p w:rsidRPr="00E8426F" w:rsidR="007D11F7" w:rsidP="000D13C8" w:rsidRDefault="000D13C8" w14:paraId="52451770" w14:textId="75C3F425">
      <w:pPr>
        <w:tabs>
          <w:tab w:val="left" w:pos="284"/>
        </w:tabs>
      </w:pPr>
      <w:r>
        <w:tab/>
      </w:r>
      <w:r w:rsidRPr="00E8426F" w:rsidR="00B67D92">
        <w:t>Ukazuje se</w:t>
      </w:r>
      <w:r w:rsidRPr="00E8426F" w:rsidR="007D11F7">
        <w:t xml:space="preserve">, že školní úspěšnost nelze vnímat pouze jako otázku známek. Velmi důležitou roli hraje také psychická pohoda dítěte, jeho sebedůvěra, motivace a pocit, že na jeho vzdělání někomu záleží. Právě tyto faktory jsou často utvářeny v rodině a mohou dítě buď posilovat, nebo naopak brzdit v jeho dalším rozvoji. Postoj rodičů ke vzdělání se přirozeně přenáší na dítě a ovlivňuje jeho vztah ke škole mnohem více, než si rodiče často uvědomují. </w:t>
      </w:r>
    </w:p>
    <w:p w:rsidRPr="00E8426F" w:rsidR="001B4C3B" w:rsidP="000D13C8" w:rsidRDefault="000D13C8" w14:paraId="7F7E5900" w14:textId="6867D4AC">
      <w:pPr>
        <w:tabs>
          <w:tab w:val="left" w:pos="284"/>
        </w:tabs>
      </w:pPr>
      <w:r>
        <w:tab/>
      </w:r>
      <w:r w:rsidRPr="00E8426F" w:rsidR="001B4C3B">
        <w:t xml:space="preserve">Významným přínosem je </w:t>
      </w:r>
      <w:r w:rsidRPr="00E8426F" w:rsidR="00B67D92">
        <w:t xml:space="preserve">realizace </w:t>
      </w:r>
      <w:r w:rsidRPr="00E8426F" w:rsidR="001B4C3B">
        <w:t xml:space="preserve">projektu S rodinou ke vzdělání, který ukazuje, že školní neúspěch nemusí být konečným stavem. Díky doučování, odborné podpoře a spolupráci mezi rodinou, školou a dalšími odborníky lze u dětí dosáhnout pozitivních změn. Tyto projekty potvrzují, že cílená pomoc rodinám má smysl a může výrazně ovlivnit budoucnost dětí. </w:t>
      </w:r>
    </w:p>
    <w:p w:rsidRPr="00E8426F" w:rsidR="001B4C3B" w:rsidP="000D13C8" w:rsidRDefault="000D13C8" w14:paraId="40379BB2" w14:textId="28F5509A">
      <w:pPr>
        <w:tabs>
          <w:tab w:val="left" w:pos="284"/>
        </w:tabs>
      </w:pPr>
      <w:r>
        <w:tab/>
      </w:r>
      <w:r w:rsidRPr="00E8426F" w:rsidR="001B4C3B">
        <w:t xml:space="preserve">Závěrem lze říci, že rodina má nezastupitelnou roli ve vzdělávacím procesu dítěte. I zdánlivě drobné projevy zájmu, jako je rozhovor o škole, kontrola úkolů nebo pochvala za snahu, mohou mít na dítě zásadní dopad. </w:t>
      </w:r>
    </w:p>
    <w:p w:rsidRPr="00E8426F" w:rsidR="002F0868" w:rsidP="00E8426F" w:rsidRDefault="002F0868" w14:paraId="59C85DA3" w14:textId="65E84B85">
      <w:r w:rsidRPr="00E8426F">
        <w:t xml:space="preserve"> </w:t>
      </w:r>
    </w:p>
    <w:sectPr w:rsidRPr="00E8426F" w:rsidR="002F0868" w:rsidSect="00E8426F">
      <w:footerReference w:type="default" r:id="rId12"/>
      <w:pgSz w:w="11906" w:h="16838"/>
      <w:pgMar w:top="1417" w:right="1417" w:bottom="1417" w:left="1417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endnote w:type="separator" w:id="-1">
    <w:p w:rsidR="002C4888" w:rsidRDefault="002C4888" w14:paraId="4E3CA081" w14:textId="77777777">
      <w:r>
        <w:separator/>
      </w:r>
    </w:p>
  </w:endnote>
  <w:endnote w:type="continuationSeparator" w:id="0">
    <w:p w:rsidR="002C4888" w:rsidRDefault="002C4888" w14:paraId="4BEA86A0" w14:textId="77777777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sdt>
    <w:sdtPr>
      <w:id w:val="409078073"/>
      <w:docPartObj>
        <w:docPartGallery w:val="Page Numbers (Bottom of Page)"/>
        <w:docPartUnique/>
      </w:docPartObj>
    </w:sdtPr>
    <w:sdtContent>
      <w:p w:rsidR="00E247DF" w:rsidRDefault="00E247DF" w14:paraId="6F6B3A6D" w14:textId="77777777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92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247DF" w:rsidP="00680E38" w:rsidRDefault="00E247DF" w14:paraId="7FAD6519" w14:textId="77777777">
    <w:pPr>
      <w:jc w:val="center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footnote w:type="separator" w:id="-1">
    <w:p w:rsidR="002C4888" w:rsidRDefault="002C4888" w14:paraId="3E0BC1F2" w14:textId="77777777">
      <w:r>
        <w:separator/>
      </w:r>
    </w:p>
  </w:footnote>
  <w:footnote w:type="continuationSeparator" w:id="0">
    <w:p w:rsidR="002C4888" w:rsidRDefault="002C4888" w14:paraId="2C3196D4" w14:textId="77777777">
      <w:r>
        <w:continuationSeparator/>
      </w:r>
    </w:p>
  </w:footnote>
</w:footnote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abstractNum w:abstractNumId="0">
    <w:nsid w:val="0318559A"/>
    <w:multiLevelType w:val="multilevel"/>
    <w:tmpl w:val="72A6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A175128"/>
    <w:multiLevelType w:val="multilevel"/>
    <w:tmpl w:val="555A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4B64B45"/>
    <w:multiLevelType w:val="multilevel"/>
    <w:tmpl w:val="B464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8471FD4"/>
    <w:multiLevelType w:val="multilevel"/>
    <w:tmpl w:val="93B0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1A9A492B"/>
    <w:multiLevelType w:val="multilevel"/>
    <w:tmpl w:val="7404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1D741EFD"/>
    <w:multiLevelType w:val="multilevel"/>
    <w:tmpl w:val="1268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1D9F2008"/>
    <w:multiLevelType w:val="multilevel"/>
    <w:tmpl w:val="3AD695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sz w:val="26"/>
        <w:szCs w:val="26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>
    <w:nsid w:val="23D67578"/>
    <w:multiLevelType w:val="multilevel"/>
    <w:tmpl w:val="91D2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24B90078"/>
    <w:multiLevelType w:val="multilevel"/>
    <w:tmpl w:val="5AE2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2C433032"/>
    <w:multiLevelType w:val="multilevel"/>
    <w:tmpl w:val="4B12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2F516C44"/>
    <w:multiLevelType w:val="multilevel"/>
    <w:tmpl w:val="9772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34236089"/>
    <w:multiLevelType w:val="multilevel"/>
    <w:tmpl w:val="4656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38956256"/>
    <w:multiLevelType w:val="multilevel"/>
    <w:tmpl w:val="B222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3AD239AA"/>
    <w:multiLevelType w:val="multilevel"/>
    <w:tmpl w:val="CC5C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455A4E6C"/>
    <w:multiLevelType w:val="multilevel"/>
    <w:tmpl w:val="70D4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4F885F92"/>
    <w:multiLevelType w:val="multilevel"/>
    <w:tmpl w:val="63EE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50AF1998"/>
    <w:multiLevelType w:val="multilevel"/>
    <w:tmpl w:val="001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>
    <w:nsid w:val="54771A05"/>
    <w:multiLevelType w:val="multilevel"/>
    <w:tmpl w:val="F4C8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5E134FCF"/>
    <w:multiLevelType w:val="multilevel"/>
    <w:tmpl w:val="E1EC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62866EE6"/>
    <w:multiLevelType w:val="multilevel"/>
    <w:tmpl w:val="9468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6D2E5AA6"/>
    <w:multiLevelType w:val="multilevel"/>
    <w:tmpl w:val="BCCE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6E102DD8"/>
    <w:multiLevelType w:val="multilevel"/>
    <w:tmpl w:val="9C841878"/>
    <w:styleLink w:val="literaturaseznam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>
    <w:nsid w:val="6E255289"/>
    <w:multiLevelType w:val="multilevel"/>
    <w:tmpl w:val="387E9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tru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tru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tru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tru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tru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tru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673A50"/>
    <w:multiLevelType w:val="hybridMultilevel"/>
    <w:tmpl w:val="D6C25576"/>
    <w:lvl w:ilvl="0" w:tplc="83584EE6">
      <w:start w:val="1"/>
      <w:numFmt w:val="bullet"/>
      <w:pStyle w:val="citace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24">
    <w:nsid w:val="6F277CEB"/>
    <w:multiLevelType w:val="multilevel"/>
    <w:tmpl w:val="1398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>
    <w:nsid w:val="7B6E0D57"/>
    <w:multiLevelType w:val="multilevel"/>
    <w:tmpl w:val="0E68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>
    <w:nsid w:val="7E294A06"/>
    <w:multiLevelType w:val="multilevel"/>
    <w:tmpl w:val="FFAA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3"/>
  </w:num>
  <w:num w:numId="2">
    <w:abstractNumId w:val="21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4"/>
  </w:num>
  <w:num w:numId="8">
    <w:abstractNumId w:val="3"/>
  </w:num>
  <w:num w:numId="9">
    <w:abstractNumId w:val="25"/>
  </w:num>
  <w:num w:numId="10">
    <w:abstractNumId w:val="1"/>
  </w:num>
  <w:num w:numId="11">
    <w:abstractNumId w:val="24"/>
  </w:num>
  <w:num w:numId="12">
    <w:abstractNumId w:val="11"/>
  </w:num>
  <w:num w:numId="13">
    <w:abstractNumId w:val="4"/>
  </w:num>
  <w:num w:numId="14">
    <w:abstractNumId w:val="13"/>
  </w:num>
  <w:num w:numId="15">
    <w:abstractNumId w:val="7"/>
  </w:num>
  <w:num w:numId="16">
    <w:abstractNumId w:val="20"/>
  </w:num>
  <w:num w:numId="17">
    <w:abstractNumId w:val="16"/>
  </w:num>
  <w:num w:numId="18">
    <w:abstractNumId w:val="26"/>
  </w:num>
  <w:num w:numId="19">
    <w:abstractNumId w:val="5"/>
  </w:num>
  <w:num w:numId="20">
    <w:abstractNumId w:val="17"/>
  </w:num>
  <w:num w:numId="21">
    <w:abstractNumId w:val="22"/>
  </w:num>
  <w:num w:numId="22">
    <w:abstractNumId w:val="0"/>
  </w:num>
  <w:num w:numId="23">
    <w:abstractNumId w:val="15"/>
  </w:num>
  <w:num w:numId="24">
    <w:abstractNumId w:val="10"/>
  </w:num>
  <w:num w:numId="25">
    <w:abstractNumId w:val="19"/>
  </w:num>
  <w:num w:numId="26">
    <w:abstractNumId w:val="8"/>
  </w:num>
  <w:num w:numId="27">
    <w:abstractNumId w:val="12"/>
  </w:num>
  <w:numIdMacAtCleanup w:val="10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displayBackgroundShape/>
  <w:proofState w:grammar="clean"/>
  <w:attachedTemplate r:id="rId1"/>
  <w:stylePaneFormatFilter w:val="1F08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113"/>
    <w:rsid w:val="00000111"/>
    <w:rsid w:val="00000922"/>
    <w:rsid w:val="000015BA"/>
    <w:rsid w:val="00003036"/>
    <w:rsid w:val="00003140"/>
    <w:rsid w:val="000039A4"/>
    <w:rsid w:val="000046DC"/>
    <w:rsid w:val="00004813"/>
    <w:rsid w:val="000049AC"/>
    <w:rsid w:val="0000572E"/>
    <w:rsid w:val="00005C3F"/>
    <w:rsid w:val="0000640D"/>
    <w:rsid w:val="00006C11"/>
    <w:rsid w:val="000071FE"/>
    <w:rsid w:val="00007624"/>
    <w:rsid w:val="0001046A"/>
    <w:rsid w:val="000107DD"/>
    <w:rsid w:val="00010CCE"/>
    <w:rsid w:val="000113E2"/>
    <w:rsid w:val="0001186C"/>
    <w:rsid w:val="000119DA"/>
    <w:rsid w:val="000122F1"/>
    <w:rsid w:val="0001235B"/>
    <w:rsid w:val="00012791"/>
    <w:rsid w:val="000127AE"/>
    <w:rsid w:val="00012E26"/>
    <w:rsid w:val="00014252"/>
    <w:rsid w:val="000151FC"/>
    <w:rsid w:val="000153E4"/>
    <w:rsid w:val="00015482"/>
    <w:rsid w:val="000155B0"/>
    <w:rsid w:val="00016462"/>
    <w:rsid w:val="000167DA"/>
    <w:rsid w:val="000169DA"/>
    <w:rsid w:val="000174C8"/>
    <w:rsid w:val="0001767B"/>
    <w:rsid w:val="0001794B"/>
    <w:rsid w:val="000205BE"/>
    <w:rsid w:val="00020E57"/>
    <w:rsid w:val="000211E5"/>
    <w:rsid w:val="000214C6"/>
    <w:rsid w:val="00021926"/>
    <w:rsid w:val="00021E37"/>
    <w:rsid w:val="000220CC"/>
    <w:rsid w:val="00022355"/>
    <w:rsid w:val="0002292F"/>
    <w:rsid w:val="0002382A"/>
    <w:rsid w:val="00024002"/>
    <w:rsid w:val="0002498E"/>
    <w:rsid w:val="00024A14"/>
    <w:rsid w:val="00025BC7"/>
    <w:rsid w:val="0002625B"/>
    <w:rsid w:val="000272CA"/>
    <w:rsid w:val="00027A2D"/>
    <w:rsid w:val="000318E9"/>
    <w:rsid w:val="000323CF"/>
    <w:rsid w:val="00032B4D"/>
    <w:rsid w:val="0003332A"/>
    <w:rsid w:val="000347B9"/>
    <w:rsid w:val="00035091"/>
    <w:rsid w:val="000355A7"/>
    <w:rsid w:val="0003560C"/>
    <w:rsid w:val="00035DD1"/>
    <w:rsid w:val="00037189"/>
    <w:rsid w:val="00037C28"/>
    <w:rsid w:val="00037CF7"/>
    <w:rsid w:val="0004051E"/>
    <w:rsid w:val="0004158F"/>
    <w:rsid w:val="00041FBE"/>
    <w:rsid w:val="000423F7"/>
    <w:rsid w:val="00042694"/>
    <w:rsid w:val="00042F4E"/>
    <w:rsid w:val="000438FC"/>
    <w:rsid w:val="00043DA1"/>
    <w:rsid w:val="00043FCC"/>
    <w:rsid w:val="0004476B"/>
    <w:rsid w:val="00044BBA"/>
    <w:rsid w:val="00045BC8"/>
    <w:rsid w:val="0004640E"/>
    <w:rsid w:val="00046430"/>
    <w:rsid w:val="000503A6"/>
    <w:rsid w:val="00051703"/>
    <w:rsid w:val="00051BFA"/>
    <w:rsid w:val="00051F47"/>
    <w:rsid w:val="00052705"/>
    <w:rsid w:val="00052964"/>
    <w:rsid w:val="00052D71"/>
    <w:rsid w:val="00052E77"/>
    <w:rsid w:val="00052E8F"/>
    <w:rsid w:val="00053048"/>
    <w:rsid w:val="000530FD"/>
    <w:rsid w:val="00054341"/>
    <w:rsid w:val="00054A15"/>
    <w:rsid w:val="00054EC3"/>
    <w:rsid w:val="00054EED"/>
    <w:rsid w:val="000550F4"/>
    <w:rsid w:val="0005532D"/>
    <w:rsid w:val="000554D6"/>
    <w:rsid w:val="00055737"/>
    <w:rsid w:val="00055CCB"/>
    <w:rsid w:val="00055EEE"/>
    <w:rsid w:val="00057027"/>
    <w:rsid w:val="0005714A"/>
    <w:rsid w:val="00057173"/>
    <w:rsid w:val="0005745C"/>
    <w:rsid w:val="00057FA1"/>
    <w:rsid w:val="0006145F"/>
    <w:rsid w:val="00061FE1"/>
    <w:rsid w:val="00061FEA"/>
    <w:rsid w:val="0006239F"/>
    <w:rsid w:val="0006288A"/>
    <w:rsid w:val="000638E4"/>
    <w:rsid w:val="00064058"/>
    <w:rsid w:val="000641C2"/>
    <w:rsid w:val="000654EC"/>
    <w:rsid w:val="00065A98"/>
    <w:rsid w:val="000664D3"/>
    <w:rsid w:val="00066BDD"/>
    <w:rsid w:val="00066D67"/>
    <w:rsid w:val="00070782"/>
    <w:rsid w:val="00071036"/>
    <w:rsid w:val="00071A4F"/>
    <w:rsid w:val="00073410"/>
    <w:rsid w:val="00073F34"/>
    <w:rsid w:val="000746F6"/>
    <w:rsid w:val="00074712"/>
    <w:rsid w:val="000754CD"/>
    <w:rsid w:val="000761BC"/>
    <w:rsid w:val="0007644E"/>
    <w:rsid w:val="00076914"/>
    <w:rsid w:val="00076DC4"/>
    <w:rsid w:val="00077B30"/>
    <w:rsid w:val="00077D94"/>
    <w:rsid w:val="00077E88"/>
    <w:rsid w:val="0008075D"/>
    <w:rsid w:val="000809FA"/>
    <w:rsid w:val="000817BE"/>
    <w:rsid w:val="00081980"/>
    <w:rsid w:val="00082325"/>
    <w:rsid w:val="0008271A"/>
    <w:rsid w:val="00083A33"/>
    <w:rsid w:val="000847CB"/>
    <w:rsid w:val="00085224"/>
    <w:rsid w:val="00085CD5"/>
    <w:rsid w:val="000861D1"/>
    <w:rsid w:val="00086393"/>
    <w:rsid w:val="0008687B"/>
    <w:rsid w:val="00086B3A"/>
    <w:rsid w:val="00086FA1"/>
    <w:rsid w:val="00087DFF"/>
    <w:rsid w:val="0009022D"/>
    <w:rsid w:val="00090E78"/>
    <w:rsid w:val="00090EA1"/>
    <w:rsid w:val="0009248D"/>
    <w:rsid w:val="0009260D"/>
    <w:rsid w:val="00093390"/>
    <w:rsid w:val="00093718"/>
    <w:rsid w:val="00093799"/>
    <w:rsid w:val="00094020"/>
    <w:rsid w:val="00094AC6"/>
    <w:rsid w:val="00094F64"/>
    <w:rsid w:val="00095686"/>
    <w:rsid w:val="00095DC4"/>
    <w:rsid w:val="000963E8"/>
    <w:rsid w:val="000964B9"/>
    <w:rsid w:val="00096CC9"/>
    <w:rsid w:val="00097331"/>
    <w:rsid w:val="000975CF"/>
    <w:rsid w:val="0009798E"/>
    <w:rsid w:val="00097A75"/>
    <w:rsid w:val="00097EBF"/>
    <w:rsid w:val="000A0284"/>
    <w:rsid w:val="000A04AE"/>
    <w:rsid w:val="000A0917"/>
    <w:rsid w:val="000A1272"/>
    <w:rsid w:val="000A1506"/>
    <w:rsid w:val="000A1E61"/>
    <w:rsid w:val="000A2B54"/>
    <w:rsid w:val="000A341E"/>
    <w:rsid w:val="000A37F0"/>
    <w:rsid w:val="000A42B1"/>
    <w:rsid w:val="000A634B"/>
    <w:rsid w:val="000A6EDE"/>
    <w:rsid w:val="000B06E9"/>
    <w:rsid w:val="000B1C92"/>
    <w:rsid w:val="000B202D"/>
    <w:rsid w:val="000B217D"/>
    <w:rsid w:val="000B247C"/>
    <w:rsid w:val="000B27DD"/>
    <w:rsid w:val="000B2ACB"/>
    <w:rsid w:val="000B3315"/>
    <w:rsid w:val="000B337D"/>
    <w:rsid w:val="000B57F4"/>
    <w:rsid w:val="000B5A02"/>
    <w:rsid w:val="000B6A56"/>
    <w:rsid w:val="000C06A7"/>
    <w:rsid w:val="000C07A1"/>
    <w:rsid w:val="000C0837"/>
    <w:rsid w:val="000C1205"/>
    <w:rsid w:val="000C1815"/>
    <w:rsid w:val="000C240B"/>
    <w:rsid w:val="000C2456"/>
    <w:rsid w:val="000C2701"/>
    <w:rsid w:val="000C2BAF"/>
    <w:rsid w:val="000C31EE"/>
    <w:rsid w:val="000C4EFD"/>
    <w:rsid w:val="000C536A"/>
    <w:rsid w:val="000C5732"/>
    <w:rsid w:val="000C60ED"/>
    <w:rsid w:val="000C651B"/>
    <w:rsid w:val="000C67BC"/>
    <w:rsid w:val="000C77E9"/>
    <w:rsid w:val="000D007F"/>
    <w:rsid w:val="000D093B"/>
    <w:rsid w:val="000D11B6"/>
    <w:rsid w:val="000D13C8"/>
    <w:rsid w:val="000D2C88"/>
    <w:rsid w:val="000D2FE7"/>
    <w:rsid w:val="000D31C5"/>
    <w:rsid w:val="000D57FC"/>
    <w:rsid w:val="000D5818"/>
    <w:rsid w:val="000D5AE1"/>
    <w:rsid w:val="000D5BB8"/>
    <w:rsid w:val="000E0ADD"/>
    <w:rsid w:val="000E0BFC"/>
    <w:rsid w:val="000E1CC5"/>
    <w:rsid w:val="000E1F4A"/>
    <w:rsid w:val="000E2C1A"/>
    <w:rsid w:val="000E2E8D"/>
    <w:rsid w:val="000E3356"/>
    <w:rsid w:val="000E3A6A"/>
    <w:rsid w:val="000E3C8F"/>
    <w:rsid w:val="000E3CEF"/>
    <w:rsid w:val="000E3ECC"/>
    <w:rsid w:val="000E4A21"/>
    <w:rsid w:val="000E4F41"/>
    <w:rsid w:val="000E508E"/>
    <w:rsid w:val="000E5701"/>
    <w:rsid w:val="000E57B8"/>
    <w:rsid w:val="000E58F6"/>
    <w:rsid w:val="000E650D"/>
    <w:rsid w:val="000E6756"/>
    <w:rsid w:val="000E6959"/>
    <w:rsid w:val="000E79C1"/>
    <w:rsid w:val="000F0FD3"/>
    <w:rsid w:val="000F1882"/>
    <w:rsid w:val="000F1900"/>
    <w:rsid w:val="000F1B32"/>
    <w:rsid w:val="000F1C12"/>
    <w:rsid w:val="000F24E5"/>
    <w:rsid w:val="000F26FA"/>
    <w:rsid w:val="000F278E"/>
    <w:rsid w:val="000F3AA7"/>
    <w:rsid w:val="000F3D2A"/>
    <w:rsid w:val="000F5FA0"/>
    <w:rsid w:val="000F7037"/>
    <w:rsid w:val="000F7203"/>
    <w:rsid w:val="000F7322"/>
    <w:rsid w:val="00102224"/>
    <w:rsid w:val="0010295F"/>
    <w:rsid w:val="00102D3B"/>
    <w:rsid w:val="00102D6B"/>
    <w:rsid w:val="00105362"/>
    <w:rsid w:val="00105B03"/>
    <w:rsid w:val="00105CCB"/>
    <w:rsid w:val="001076C3"/>
    <w:rsid w:val="00110B29"/>
    <w:rsid w:val="00110F24"/>
    <w:rsid w:val="00111342"/>
    <w:rsid w:val="001114AC"/>
    <w:rsid w:val="00111A3E"/>
    <w:rsid w:val="00111A4A"/>
    <w:rsid w:val="00111B8A"/>
    <w:rsid w:val="00111C84"/>
    <w:rsid w:val="001121EC"/>
    <w:rsid w:val="001122C6"/>
    <w:rsid w:val="00112465"/>
    <w:rsid w:val="00112FE1"/>
    <w:rsid w:val="001134D2"/>
    <w:rsid w:val="001134D7"/>
    <w:rsid w:val="0011350C"/>
    <w:rsid w:val="00113510"/>
    <w:rsid w:val="00113971"/>
    <w:rsid w:val="001142FA"/>
    <w:rsid w:val="0011490B"/>
    <w:rsid w:val="00114DF6"/>
    <w:rsid w:val="0011540C"/>
    <w:rsid w:val="00116112"/>
    <w:rsid w:val="001162C5"/>
    <w:rsid w:val="0011745D"/>
    <w:rsid w:val="001176C1"/>
    <w:rsid w:val="00121B7F"/>
    <w:rsid w:val="00121C63"/>
    <w:rsid w:val="001222B9"/>
    <w:rsid w:val="0012255F"/>
    <w:rsid w:val="00122A32"/>
    <w:rsid w:val="00123697"/>
    <w:rsid w:val="00123751"/>
    <w:rsid w:val="001249D5"/>
    <w:rsid w:val="00127970"/>
    <w:rsid w:val="00130012"/>
    <w:rsid w:val="00130361"/>
    <w:rsid w:val="00130552"/>
    <w:rsid w:val="001315B0"/>
    <w:rsid w:val="001315BF"/>
    <w:rsid w:val="00131859"/>
    <w:rsid w:val="0013269F"/>
    <w:rsid w:val="00132728"/>
    <w:rsid w:val="00132BD4"/>
    <w:rsid w:val="0013319F"/>
    <w:rsid w:val="0013320D"/>
    <w:rsid w:val="00133262"/>
    <w:rsid w:val="00133484"/>
    <w:rsid w:val="00133850"/>
    <w:rsid w:val="00134D35"/>
    <w:rsid w:val="0013508C"/>
    <w:rsid w:val="00135A1E"/>
    <w:rsid w:val="00135CE4"/>
    <w:rsid w:val="0013724D"/>
    <w:rsid w:val="00137707"/>
    <w:rsid w:val="00137FC2"/>
    <w:rsid w:val="00140108"/>
    <w:rsid w:val="00140877"/>
    <w:rsid w:val="00140A0F"/>
    <w:rsid w:val="0014129D"/>
    <w:rsid w:val="00141A9D"/>
    <w:rsid w:val="00141B49"/>
    <w:rsid w:val="00141B61"/>
    <w:rsid w:val="00141C72"/>
    <w:rsid w:val="00141D5D"/>
    <w:rsid w:val="00142666"/>
    <w:rsid w:val="001428CA"/>
    <w:rsid w:val="00142D57"/>
    <w:rsid w:val="00143A9A"/>
    <w:rsid w:val="00143DEB"/>
    <w:rsid w:val="00143FED"/>
    <w:rsid w:val="001448F3"/>
    <w:rsid w:val="00144A48"/>
    <w:rsid w:val="00144BAC"/>
    <w:rsid w:val="00144D1A"/>
    <w:rsid w:val="00144F3C"/>
    <w:rsid w:val="0014502D"/>
    <w:rsid w:val="00145501"/>
    <w:rsid w:val="0014685F"/>
    <w:rsid w:val="00146D96"/>
    <w:rsid w:val="001470C6"/>
    <w:rsid w:val="001508FD"/>
    <w:rsid w:val="00151584"/>
    <w:rsid w:val="0015185E"/>
    <w:rsid w:val="00152A35"/>
    <w:rsid w:val="001531A5"/>
    <w:rsid w:val="00153275"/>
    <w:rsid w:val="00154843"/>
    <w:rsid w:val="00154A3C"/>
    <w:rsid w:val="00154E51"/>
    <w:rsid w:val="00155292"/>
    <w:rsid w:val="001553EB"/>
    <w:rsid w:val="0015675A"/>
    <w:rsid w:val="001567CF"/>
    <w:rsid w:val="0015685B"/>
    <w:rsid w:val="0015693C"/>
    <w:rsid w:val="001570B2"/>
    <w:rsid w:val="0015718D"/>
    <w:rsid w:val="001609D2"/>
    <w:rsid w:val="00160D57"/>
    <w:rsid w:val="00160DE7"/>
    <w:rsid w:val="00161F4E"/>
    <w:rsid w:val="00162C38"/>
    <w:rsid w:val="00162FA1"/>
    <w:rsid w:val="0016344A"/>
    <w:rsid w:val="00163709"/>
    <w:rsid w:val="0016374D"/>
    <w:rsid w:val="00163A22"/>
    <w:rsid w:val="001656C2"/>
    <w:rsid w:val="001663F7"/>
    <w:rsid w:val="00166BAF"/>
    <w:rsid w:val="001676F0"/>
    <w:rsid w:val="0016785A"/>
    <w:rsid w:val="0017093C"/>
    <w:rsid w:val="00170F84"/>
    <w:rsid w:val="00171836"/>
    <w:rsid w:val="00172A43"/>
    <w:rsid w:val="001735D6"/>
    <w:rsid w:val="001743C3"/>
    <w:rsid w:val="001747DC"/>
    <w:rsid w:val="0017524B"/>
    <w:rsid w:val="00175AFB"/>
    <w:rsid w:val="00175B8E"/>
    <w:rsid w:val="0017614D"/>
    <w:rsid w:val="001763E2"/>
    <w:rsid w:val="00176BDF"/>
    <w:rsid w:val="00177051"/>
    <w:rsid w:val="001772C7"/>
    <w:rsid w:val="0017778D"/>
    <w:rsid w:val="00177949"/>
    <w:rsid w:val="00177E11"/>
    <w:rsid w:val="001805AB"/>
    <w:rsid w:val="00180AEF"/>
    <w:rsid w:val="001828F6"/>
    <w:rsid w:val="00182CEC"/>
    <w:rsid w:val="00182FF5"/>
    <w:rsid w:val="00183255"/>
    <w:rsid w:val="001832C3"/>
    <w:rsid w:val="0018354A"/>
    <w:rsid w:val="00184222"/>
    <w:rsid w:val="001847C9"/>
    <w:rsid w:val="00185149"/>
    <w:rsid w:val="00185390"/>
    <w:rsid w:val="00185985"/>
    <w:rsid w:val="00185997"/>
    <w:rsid w:val="0018628F"/>
    <w:rsid w:val="00186710"/>
    <w:rsid w:val="001868C1"/>
    <w:rsid w:val="001901C1"/>
    <w:rsid w:val="001904E2"/>
    <w:rsid w:val="00190BF3"/>
    <w:rsid w:val="001916DB"/>
    <w:rsid w:val="001925C6"/>
    <w:rsid w:val="0019398C"/>
    <w:rsid w:val="001944FD"/>
    <w:rsid w:val="00194DC6"/>
    <w:rsid w:val="00195F6C"/>
    <w:rsid w:val="00196680"/>
    <w:rsid w:val="00196692"/>
    <w:rsid w:val="0019726C"/>
    <w:rsid w:val="00197365"/>
    <w:rsid w:val="00197D9C"/>
    <w:rsid w:val="001A02E3"/>
    <w:rsid w:val="001A064D"/>
    <w:rsid w:val="001A0E6E"/>
    <w:rsid w:val="001A1548"/>
    <w:rsid w:val="001A16BC"/>
    <w:rsid w:val="001A2A1E"/>
    <w:rsid w:val="001A3030"/>
    <w:rsid w:val="001A36CE"/>
    <w:rsid w:val="001A39F9"/>
    <w:rsid w:val="001A3CAB"/>
    <w:rsid w:val="001A3FAC"/>
    <w:rsid w:val="001A6143"/>
    <w:rsid w:val="001A652C"/>
    <w:rsid w:val="001A6954"/>
    <w:rsid w:val="001A6B70"/>
    <w:rsid w:val="001A6C09"/>
    <w:rsid w:val="001A7B66"/>
    <w:rsid w:val="001A7BF7"/>
    <w:rsid w:val="001A7C63"/>
    <w:rsid w:val="001B0660"/>
    <w:rsid w:val="001B0A24"/>
    <w:rsid w:val="001B0D04"/>
    <w:rsid w:val="001B0FDC"/>
    <w:rsid w:val="001B1CA1"/>
    <w:rsid w:val="001B1CFB"/>
    <w:rsid w:val="001B2320"/>
    <w:rsid w:val="001B2805"/>
    <w:rsid w:val="001B2ADE"/>
    <w:rsid w:val="001B31B2"/>
    <w:rsid w:val="001B31BC"/>
    <w:rsid w:val="001B327C"/>
    <w:rsid w:val="001B354A"/>
    <w:rsid w:val="001B3F34"/>
    <w:rsid w:val="001B42F7"/>
    <w:rsid w:val="001B4C3B"/>
    <w:rsid w:val="001B4D64"/>
    <w:rsid w:val="001B5525"/>
    <w:rsid w:val="001B5ADC"/>
    <w:rsid w:val="001B652D"/>
    <w:rsid w:val="001C03B2"/>
    <w:rsid w:val="001C087E"/>
    <w:rsid w:val="001C0BBE"/>
    <w:rsid w:val="001C1065"/>
    <w:rsid w:val="001C1718"/>
    <w:rsid w:val="001C1D99"/>
    <w:rsid w:val="001C1DCC"/>
    <w:rsid w:val="001C2465"/>
    <w:rsid w:val="001C31B1"/>
    <w:rsid w:val="001C3F63"/>
    <w:rsid w:val="001C4641"/>
    <w:rsid w:val="001C4F27"/>
    <w:rsid w:val="001C5E16"/>
    <w:rsid w:val="001C633F"/>
    <w:rsid w:val="001C7043"/>
    <w:rsid w:val="001C7A5F"/>
    <w:rsid w:val="001C7C8C"/>
    <w:rsid w:val="001D0249"/>
    <w:rsid w:val="001D02AA"/>
    <w:rsid w:val="001D0558"/>
    <w:rsid w:val="001D1108"/>
    <w:rsid w:val="001D1931"/>
    <w:rsid w:val="001D1A3C"/>
    <w:rsid w:val="001D208A"/>
    <w:rsid w:val="001D20A1"/>
    <w:rsid w:val="001D244F"/>
    <w:rsid w:val="001D2543"/>
    <w:rsid w:val="001D2F18"/>
    <w:rsid w:val="001D37C1"/>
    <w:rsid w:val="001D5932"/>
    <w:rsid w:val="001D6085"/>
    <w:rsid w:val="001D643F"/>
    <w:rsid w:val="001D735A"/>
    <w:rsid w:val="001D75A3"/>
    <w:rsid w:val="001D7E4A"/>
    <w:rsid w:val="001D7F7C"/>
    <w:rsid w:val="001E032F"/>
    <w:rsid w:val="001E05AE"/>
    <w:rsid w:val="001E0F4A"/>
    <w:rsid w:val="001E1A3A"/>
    <w:rsid w:val="001E238B"/>
    <w:rsid w:val="001E23AB"/>
    <w:rsid w:val="001E2BD9"/>
    <w:rsid w:val="001E30C6"/>
    <w:rsid w:val="001E595D"/>
    <w:rsid w:val="001E6152"/>
    <w:rsid w:val="001E7546"/>
    <w:rsid w:val="001E77E3"/>
    <w:rsid w:val="001E7E41"/>
    <w:rsid w:val="001E7FCF"/>
    <w:rsid w:val="001F0F06"/>
    <w:rsid w:val="001F29C2"/>
    <w:rsid w:val="001F2D8C"/>
    <w:rsid w:val="001F2F86"/>
    <w:rsid w:val="001F4889"/>
    <w:rsid w:val="001F4BCE"/>
    <w:rsid w:val="001F5959"/>
    <w:rsid w:val="001F6347"/>
    <w:rsid w:val="001F689B"/>
    <w:rsid w:val="001F72F0"/>
    <w:rsid w:val="001F75CA"/>
    <w:rsid w:val="00201DE8"/>
    <w:rsid w:val="00203620"/>
    <w:rsid w:val="002048B9"/>
    <w:rsid w:val="002048F0"/>
    <w:rsid w:val="00204E4F"/>
    <w:rsid w:val="00204EB6"/>
    <w:rsid w:val="002056B9"/>
    <w:rsid w:val="002056EE"/>
    <w:rsid w:val="00205C41"/>
    <w:rsid w:val="00205E3C"/>
    <w:rsid w:val="00206398"/>
    <w:rsid w:val="00206469"/>
    <w:rsid w:val="00206802"/>
    <w:rsid w:val="00206BF5"/>
    <w:rsid w:val="00207265"/>
    <w:rsid w:val="00207550"/>
    <w:rsid w:val="002079D3"/>
    <w:rsid w:val="00210565"/>
    <w:rsid w:val="00210848"/>
    <w:rsid w:val="00210DCD"/>
    <w:rsid w:val="002112C7"/>
    <w:rsid w:val="00211456"/>
    <w:rsid w:val="00211550"/>
    <w:rsid w:val="002118C5"/>
    <w:rsid w:val="00211A28"/>
    <w:rsid w:val="00212631"/>
    <w:rsid w:val="002126F2"/>
    <w:rsid w:val="0021283D"/>
    <w:rsid w:val="00212DF2"/>
    <w:rsid w:val="00213AEA"/>
    <w:rsid w:val="002141EE"/>
    <w:rsid w:val="00214DBC"/>
    <w:rsid w:val="00215695"/>
    <w:rsid w:val="002159BF"/>
    <w:rsid w:val="002172E1"/>
    <w:rsid w:val="002173B7"/>
    <w:rsid w:val="002204FE"/>
    <w:rsid w:val="00220AB6"/>
    <w:rsid w:val="00221427"/>
    <w:rsid w:val="00221D1B"/>
    <w:rsid w:val="00222003"/>
    <w:rsid w:val="00222058"/>
    <w:rsid w:val="0022220F"/>
    <w:rsid w:val="00222FBC"/>
    <w:rsid w:val="002241AA"/>
    <w:rsid w:val="002257DF"/>
    <w:rsid w:val="00225CA8"/>
    <w:rsid w:val="00226AE6"/>
    <w:rsid w:val="002271CB"/>
    <w:rsid w:val="002277DC"/>
    <w:rsid w:val="002305CF"/>
    <w:rsid w:val="002307AC"/>
    <w:rsid w:val="00232EF0"/>
    <w:rsid w:val="00232EFB"/>
    <w:rsid w:val="00233725"/>
    <w:rsid w:val="00235027"/>
    <w:rsid w:val="0023554C"/>
    <w:rsid w:val="00235580"/>
    <w:rsid w:val="00235596"/>
    <w:rsid w:val="002363D1"/>
    <w:rsid w:val="0023660F"/>
    <w:rsid w:val="00236AD1"/>
    <w:rsid w:val="00236B22"/>
    <w:rsid w:val="00236B40"/>
    <w:rsid w:val="00236EDC"/>
    <w:rsid w:val="00237B37"/>
    <w:rsid w:val="00237CCA"/>
    <w:rsid w:val="00237CDD"/>
    <w:rsid w:val="00237E61"/>
    <w:rsid w:val="002403B1"/>
    <w:rsid w:val="0024049D"/>
    <w:rsid w:val="00241772"/>
    <w:rsid w:val="002418DD"/>
    <w:rsid w:val="00241E1B"/>
    <w:rsid w:val="00241E3A"/>
    <w:rsid w:val="00241FD1"/>
    <w:rsid w:val="002425EF"/>
    <w:rsid w:val="00242E87"/>
    <w:rsid w:val="002437AA"/>
    <w:rsid w:val="002437F9"/>
    <w:rsid w:val="00244971"/>
    <w:rsid w:val="00245719"/>
    <w:rsid w:val="00245C98"/>
    <w:rsid w:val="00245DA9"/>
    <w:rsid w:val="0024748D"/>
    <w:rsid w:val="00247811"/>
    <w:rsid w:val="00247B1B"/>
    <w:rsid w:val="002500D4"/>
    <w:rsid w:val="0025010C"/>
    <w:rsid w:val="00250563"/>
    <w:rsid w:val="0025094D"/>
    <w:rsid w:val="00250CE3"/>
    <w:rsid w:val="0025112C"/>
    <w:rsid w:val="0025144C"/>
    <w:rsid w:val="00252461"/>
    <w:rsid w:val="00253797"/>
    <w:rsid w:val="0025480A"/>
    <w:rsid w:val="002548E2"/>
    <w:rsid w:val="00255641"/>
    <w:rsid w:val="00255DB9"/>
    <w:rsid w:val="00256117"/>
    <w:rsid w:val="002562B4"/>
    <w:rsid w:val="00256AE0"/>
    <w:rsid w:val="00256F55"/>
    <w:rsid w:val="00257E32"/>
    <w:rsid w:val="00260FB8"/>
    <w:rsid w:val="00261534"/>
    <w:rsid w:val="0026163A"/>
    <w:rsid w:val="00261A5F"/>
    <w:rsid w:val="00262B29"/>
    <w:rsid w:val="0026371D"/>
    <w:rsid w:val="00264809"/>
    <w:rsid w:val="002650F1"/>
    <w:rsid w:val="00267044"/>
    <w:rsid w:val="002672FD"/>
    <w:rsid w:val="002673C5"/>
    <w:rsid w:val="00267588"/>
    <w:rsid w:val="0026776C"/>
    <w:rsid w:val="00267A78"/>
    <w:rsid w:val="00267A95"/>
    <w:rsid w:val="002704BA"/>
    <w:rsid w:val="002715C8"/>
    <w:rsid w:val="00271C26"/>
    <w:rsid w:val="00271D44"/>
    <w:rsid w:val="0027303D"/>
    <w:rsid w:val="002730C8"/>
    <w:rsid w:val="00273C7B"/>
    <w:rsid w:val="00273CE2"/>
    <w:rsid w:val="00273E7C"/>
    <w:rsid w:val="002749A4"/>
    <w:rsid w:val="002761AF"/>
    <w:rsid w:val="00276702"/>
    <w:rsid w:val="00276FA0"/>
    <w:rsid w:val="00277DBC"/>
    <w:rsid w:val="0028021C"/>
    <w:rsid w:val="002802E4"/>
    <w:rsid w:val="002805DF"/>
    <w:rsid w:val="00280A41"/>
    <w:rsid w:val="00280B61"/>
    <w:rsid w:val="00281C0F"/>
    <w:rsid w:val="0028299A"/>
    <w:rsid w:val="00284C92"/>
    <w:rsid w:val="002850D7"/>
    <w:rsid w:val="00285D60"/>
    <w:rsid w:val="00286696"/>
    <w:rsid w:val="00286E32"/>
    <w:rsid w:val="00286F1C"/>
    <w:rsid w:val="002878E0"/>
    <w:rsid w:val="00290296"/>
    <w:rsid w:val="002909F1"/>
    <w:rsid w:val="00290FEC"/>
    <w:rsid w:val="00291F6A"/>
    <w:rsid w:val="00292227"/>
    <w:rsid w:val="0029256E"/>
    <w:rsid w:val="00292DA0"/>
    <w:rsid w:val="00293866"/>
    <w:rsid w:val="00293A4C"/>
    <w:rsid w:val="00293D5B"/>
    <w:rsid w:val="00294213"/>
    <w:rsid w:val="00294D06"/>
    <w:rsid w:val="00295146"/>
    <w:rsid w:val="00295B85"/>
    <w:rsid w:val="00296703"/>
    <w:rsid w:val="0029690B"/>
    <w:rsid w:val="00296DA7"/>
    <w:rsid w:val="00296FA5"/>
    <w:rsid w:val="002971BA"/>
    <w:rsid w:val="002A0D50"/>
    <w:rsid w:val="002A1332"/>
    <w:rsid w:val="002A2940"/>
    <w:rsid w:val="002A33E6"/>
    <w:rsid w:val="002A34C7"/>
    <w:rsid w:val="002A415A"/>
    <w:rsid w:val="002A4842"/>
    <w:rsid w:val="002A4CBC"/>
    <w:rsid w:val="002A4D65"/>
    <w:rsid w:val="002A518F"/>
    <w:rsid w:val="002A5A11"/>
    <w:rsid w:val="002A5FDA"/>
    <w:rsid w:val="002A612E"/>
    <w:rsid w:val="002A614C"/>
    <w:rsid w:val="002A628C"/>
    <w:rsid w:val="002A63E2"/>
    <w:rsid w:val="002A648F"/>
    <w:rsid w:val="002A70B8"/>
    <w:rsid w:val="002A72C0"/>
    <w:rsid w:val="002A72E9"/>
    <w:rsid w:val="002A7360"/>
    <w:rsid w:val="002A778D"/>
    <w:rsid w:val="002A7808"/>
    <w:rsid w:val="002A7BD7"/>
    <w:rsid w:val="002A7E46"/>
    <w:rsid w:val="002B0762"/>
    <w:rsid w:val="002B0DF1"/>
    <w:rsid w:val="002B2878"/>
    <w:rsid w:val="002B2AA5"/>
    <w:rsid w:val="002B4496"/>
    <w:rsid w:val="002B47B2"/>
    <w:rsid w:val="002B4DC9"/>
    <w:rsid w:val="002B4EC6"/>
    <w:rsid w:val="002B570A"/>
    <w:rsid w:val="002B587B"/>
    <w:rsid w:val="002B5CBD"/>
    <w:rsid w:val="002B5D83"/>
    <w:rsid w:val="002B602B"/>
    <w:rsid w:val="002B6C20"/>
    <w:rsid w:val="002B7896"/>
    <w:rsid w:val="002B79F1"/>
    <w:rsid w:val="002C05DD"/>
    <w:rsid w:val="002C06F9"/>
    <w:rsid w:val="002C09EC"/>
    <w:rsid w:val="002C0CCC"/>
    <w:rsid w:val="002C1DB8"/>
    <w:rsid w:val="002C2586"/>
    <w:rsid w:val="002C2D42"/>
    <w:rsid w:val="002C4212"/>
    <w:rsid w:val="002C4888"/>
    <w:rsid w:val="002C5804"/>
    <w:rsid w:val="002C5E48"/>
    <w:rsid w:val="002C60B8"/>
    <w:rsid w:val="002C6E18"/>
    <w:rsid w:val="002C70A0"/>
    <w:rsid w:val="002C7ADD"/>
    <w:rsid w:val="002C7C46"/>
    <w:rsid w:val="002D0371"/>
    <w:rsid w:val="002D1283"/>
    <w:rsid w:val="002D1982"/>
    <w:rsid w:val="002D1C75"/>
    <w:rsid w:val="002D2783"/>
    <w:rsid w:val="002D2D93"/>
    <w:rsid w:val="002D330F"/>
    <w:rsid w:val="002D3791"/>
    <w:rsid w:val="002D3ADB"/>
    <w:rsid w:val="002D4016"/>
    <w:rsid w:val="002D4A7B"/>
    <w:rsid w:val="002D4ECD"/>
    <w:rsid w:val="002D5D90"/>
    <w:rsid w:val="002D623A"/>
    <w:rsid w:val="002D63DA"/>
    <w:rsid w:val="002D6C89"/>
    <w:rsid w:val="002D74B4"/>
    <w:rsid w:val="002D7A5E"/>
    <w:rsid w:val="002D7E14"/>
    <w:rsid w:val="002D7EC8"/>
    <w:rsid w:val="002D7F51"/>
    <w:rsid w:val="002E0116"/>
    <w:rsid w:val="002E0E35"/>
    <w:rsid w:val="002E19F4"/>
    <w:rsid w:val="002E2D16"/>
    <w:rsid w:val="002E33A2"/>
    <w:rsid w:val="002E33C7"/>
    <w:rsid w:val="002E4781"/>
    <w:rsid w:val="002E59AF"/>
    <w:rsid w:val="002E5C6F"/>
    <w:rsid w:val="002E617E"/>
    <w:rsid w:val="002E7379"/>
    <w:rsid w:val="002E7706"/>
    <w:rsid w:val="002E79C1"/>
    <w:rsid w:val="002E7B52"/>
    <w:rsid w:val="002E7DE7"/>
    <w:rsid w:val="002F0536"/>
    <w:rsid w:val="002F0868"/>
    <w:rsid w:val="002F0A73"/>
    <w:rsid w:val="002F22C1"/>
    <w:rsid w:val="002F435D"/>
    <w:rsid w:val="002F49E5"/>
    <w:rsid w:val="002F4BD7"/>
    <w:rsid w:val="002F4E82"/>
    <w:rsid w:val="002F4F7B"/>
    <w:rsid w:val="002F4FDC"/>
    <w:rsid w:val="002F520A"/>
    <w:rsid w:val="002F5C02"/>
    <w:rsid w:val="002F6115"/>
    <w:rsid w:val="002F696E"/>
    <w:rsid w:val="00300455"/>
    <w:rsid w:val="00300E88"/>
    <w:rsid w:val="00300EF2"/>
    <w:rsid w:val="00300F6B"/>
    <w:rsid w:val="003016EC"/>
    <w:rsid w:val="003019A6"/>
    <w:rsid w:val="00301A18"/>
    <w:rsid w:val="00301DEC"/>
    <w:rsid w:val="00301E76"/>
    <w:rsid w:val="0030246A"/>
    <w:rsid w:val="00303506"/>
    <w:rsid w:val="00303AB5"/>
    <w:rsid w:val="00303FE5"/>
    <w:rsid w:val="00304015"/>
    <w:rsid w:val="00304958"/>
    <w:rsid w:val="003050AF"/>
    <w:rsid w:val="00305667"/>
    <w:rsid w:val="00305859"/>
    <w:rsid w:val="00306764"/>
    <w:rsid w:val="00306855"/>
    <w:rsid w:val="00306BFD"/>
    <w:rsid w:val="00306DA1"/>
    <w:rsid w:val="00307252"/>
    <w:rsid w:val="00307472"/>
    <w:rsid w:val="00310144"/>
    <w:rsid w:val="00310F28"/>
    <w:rsid w:val="00311521"/>
    <w:rsid w:val="00312216"/>
    <w:rsid w:val="00312503"/>
    <w:rsid w:val="00312D4A"/>
    <w:rsid w:val="003131DA"/>
    <w:rsid w:val="00313396"/>
    <w:rsid w:val="00314134"/>
    <w:rsid w:val="00314F0F"/>
    <w:rsid w:val="00314F62"/>
    <w:rsid w:val="00315E04"/>
    <w:rsid w:val="0031733D"/>
    <w:rsid w:val="003179F7"/>
    <w:rsid w:val="00320DF3"/>
    <w:rsid w:val="00320ECF"/>
    <w:rsid w:val="003212FA"/>
    <w:rsid w:val="00322279"/>
    <w:rsid w:val="003222C6"/>
    <w:rsid w:val="0032259E"/>
    <w:rsid w:val="00322727"/>
    <w:rsid w:val="00322788"/>
    <w:rsid w:val="00322E67"/>
    <w:rsid w:val="00322F35"/>
    <w:rsid w:val="00323370"/>
    <w:rsid w:val="003234CA"/>
    <w:rsid w:val="0032434C"/>
    <w:rsid w:val="003245A2"/>
    <w:rsid w:val="003254E5"/>
    <w:rsid w:val="003262B6"/>
    <w:rsid w:val="00326430"/>
    <w:rsid w:val="003264AE"/>
    <w:rsid w:val="00326CF3"/>
    <w:rsid w:val="003276E2"/>
    <w:rsid w:val="00327A49"/>
    <w:rsid w:val="00327E4B"/>
    <w:rsid w:val="003300C8"/>
    <w:rsid w:val="00330BB9"/>
    <w:rsid w:val="003316BB"/>
    <w:rsid w:val="0033199A"/>
    <w:rsid w:val="00331FFB"/>
    <w:rsid w:val="00332890"/>
    <w:rsid w:val="003331A8"/>
    <w:rsid w:val="003344D2"/>
    <w:rsid w:val="0033462E"/>
    <w:rsid w:val="0033493F"/>
    <w:rsid w:val="0033515B"/>
    <w:rsid w:val="0033541D"/>
    <w:rsid w:val="003367E6"/>
    <w:rsid w:val="00336980"/>
    <w:rsid w:val="00336B13"/>
    <w:rsid w:val="003376FB"/>
    <w:rsid w:val="00337DC6"/>
    <w:rsid w:val="0034023F"/>
    <w:rsid w:val="0034056C"/>
    <w:rsid w:val="0034129D"/>
    <w:rsid w:val="003414FE"/>
    <w:rsid w:val="00342275"/>
    <w:rsid w:val="00342743"/>
    <w:rsid w:val="00343080"/>
    <w:rsid w:val="003431DD"/>
    <w:rsid w:val="003434DB"/>
    <w:rsid w:val="00344BD6"/>
    <w:rsid w:val="00345128"/>
    <w:rsid w:val="0034544C"/>
    <w:rsid w:val="00345CEE"/>
    <w:rsid w:val="00345FCC"/>
    <w:rsid w:val="003460F3"/>
    <w:rsid w:val="00346529"/>
    <w:rsid w:val="003467BC"/>
    <w:rsid w:val="003501EC"/>
    <w:rsid w:val="003502D3"/>
    <w:rsid w:val="00350777"/>
    <w:rsid w:val="00351654"/>
    <w:rsid w:val="003519BD"/>
    <w:rsid w:val="00352756"/>
    <w:rsid w:val="00352D19"/>
    <w:rsid w:val="00352D62"/>
    <w:rsid w:val="00353938"/>
    <w:rsid w:val="00353A0A"/>
    <w:rsid w:val="00353A74"/>
    <w:rsid w:val="00353C50"/>
    <w:rsid w:val="0035441A"/>
    <w:rsid w:val="0035477C"/>
    <w:rsid w:val="003555AF"/>
    <w:rsid w:val="00355742"/>
    <w:rsid w:val="00355B2A"/>
    <w:rsid w:val="00355EAF"/>
    <w:rsid w:val="0035605B"/>
    <w:rsid w:val="003572E7"/>
    <w:rsid w:val="00360303"/>
    <w:rsid w:val="0036056D"/>
    <w:rsid w:val="0036058A"/>
    <w:rsid w:val="0036073D"/>
    <w:rsid w:val="00361CDB"/>
    <w:rsid w:val="00361F22"/>
    <w:rsid w:val="00362432"/>
    <w:rsid w:val="00362BEA"/>
    <w:rsid w:val="00363380"/>
    <w:rsid w:val="0036426E"/>
    <w:rsid w:val="00364EA6"/>
    <w:rsid w:val="003650C3"/>
    <w:rsid w:val="003659AC"/>
    <w:rsid w:val="00365EB2"/>
    <w:rsid w:val="00366526"/>
    <w:rsid w:val="00366D35"/>
    <w:rsid w:val="00366D93"/>
    <w:rsid w:val="00366FC6"/>
    <w:rsid w:val="003677CF"/>
    <w:rsid w:val="003679A5"/>
    <w:rsid w:val="00367A5D"/>
    <w:rsid w:val="00371039"/>
    <w:rsid w:val="00371090"/>
    <w:rsid w:val="003711CC"/>
    <w:rsid w:val="0037176E"/>
    <w:rsid w:val="00372077"/>
    <w:rsid w:val="003722DD"/>
    <w:rsid w:val="00372765"/>
    <w:rsid w:val="003728E8"/>
    <w:rsid w:val="00373259"/>
    <w:rsid w:val="003743EC"/>
    <w:rsid w:val="003755B0"/>
    <w:rsid w:val="0037614B"/>
    <w:rsid w:val="00376211"/>
    <w:rsid w:val="0037632E"/>
    <w:rsid w:val="00376D6C"/>
    <w:rsid w:val="00380987"/>
    <w:rsid w:val="00380AE8"/>
    <w:rsid w:val="0038172C"/>
    <w:rsid w:val="003817CF"/>
    <w:rsid w:val="00381A39"/>
    <w:rsid w:val="003831BC"/>
    <w:rsid w:val="00383266"/>
    <w:rsid w:val="003837C7"/>
    <w:rsid w:val="00383B91"/>
    <w:rsid w:val="00384B2A"/>
    <w:rsid w:val="00384CF3"/>
    <w:rsid w:val="0038519A"/>
    <w:rsid w:val="003864CB"/>
    <w:rsid w:val="0038661E"/>
    <w:rsid w:val="00386B5A"/>
    <w:rsid w:val="00386ED8"/>
    <w:rsid w:val="003878E9"/>
    <w:rsid w:val="00387B4F"/>
    <w:rsid w:val="0039075C"/>
    <w:rsid w:val="00390DF7"/>
    <w:rsid w:val="0039117F"/>
    <w:rsid w:val="00391A27"/>
    <w:rsid w:val="00391AC3"/>
    <w:rsid w:val="0039232B"/>
    <w:rsid w:val="00392CB0"/>
    <w:rsid w:val="00393ABC"/>
    <w:rsid w:val="0039451E"/>
    <w:rsid w:val="00394A12"/>
    <w:rsid w:val="003953AC"/>
    <w:rsid w:val="00395CBA"/>
    <w:rsid w:val="00396271"/>
    <w:rsid w:val="003965F2"/>
    <w:rsid w:val="00396666"/>
    <w:rsid w:val="00396F58"/>
    <w:rsid w:val="003974DE"/>
    <w:rsid w:val="00397CE1"/>
    <w:rsid w:val="003A0B6F"/>
    <w:rsid w:val="003A171E"/>
    <w:rsid w:val="003A18EA"/>
    <w:rsid w:val="003A1F88"/>
    <w:rsid w:val="003A2140"/>
    <w:rsid w:val="003A2155"/>
    <w:rsid w:val="003A2425"/>
    <w:rsid w:val="003A2F55"/>
    <w:rsid w:val="003A3B64"/>
    <w:rsid w:val="003A468A"/>
    <w:rsid w:val="003A4781"/>
    <w:rsid w:val="003A47F0"/>
    <w:rsid w:val="003A4F33"/>
    <w:rsid w:val="003A4F6C"/>
    <w:rsid w:val="003A55CA"/>
    <w:rsid w:val="003A566C"/>
    <w:rsid w:val="003A5EF2"/>
    <w:rsid w:val="003A626D"/>
    <w:rsid w:val="003A6AE0"/>
    <w:rsid w:val="003A6CB3"/>
    <w:rsid w:val="003A71FB"/>
    <w:rsid w:val="003A7BB4"/>
    <w:rsid w:val="003B055D"/>
    <w:rsid w:val="003B0906"/>
    <w:rsid w:val="003B0AB5"/>
    <w:rsid w:val="003B19C0"/>
    <w:rsid w:val="003B1AEA"/>
    <w:rsid w:val="003B1E50"/>
    <w:rsid w:val="003B3CD0"/>
    <w:rsid w:val="003B42A7"/>
    <w:rsid w:val="003B4FAF"/>
    <w:rsid w:val="003B51AA"/>
    <w:rsid w:val="003B542A"/>
    <w:rsid w:val="003B5579"/>
    <w:rsid w:val="003B5647"/>
    <w:rsid w:val="003B5F8E"/>
    <w:rsid w:val="003B63D5"/>
    <w:rsid w:val="003B6415"/>
    <w:rsid w:val="003B6DDD"/>
    <w:rsid w:val="003B7243"/>
    <w:rsid w:val="003B747B"/>
    <w:rsid w:val="003B7875"/>
    <w:rsid w:val="003B7F6C"/>
    <w:rsid w:val="003C040E"/>
    <w:rsid w:val="003C068D"/>
    <w:rsid w:val="003C0DD0"/>
    <w:rsid w:val="003C0EA0"/>
    <w:rsid w:val="003C112A"/>
    <w:rsid w:val="003C1788"/>
    <w:rsid w:val="003C2022"/>
    <w:rsid w:val="003C221B"/>
    <w:rsid w:val="003C24A5"/>
    <w:rsid w:val="003C2826"/>
    <w:rsid w:val="003C37E6"/>
    <w:rsid w:val="003C4132"/>
    <w:rsid w:val="003C479D"/>
    <w:rsid w:val="003C5170"/>
    <w:rsid w:val="003C560C"/>
    <w:rsid w:val="003C5C1E"/>
    <w:rsid w:val="003C602F"/>
    <w:rsid w:val="003C67EB"/>
    <w:rsid w:val="003C6D1A"/>
    <w:rsid w:val="003D0F2F"/>
    <w:rsid w:val="003D1864"/>
    <w:rsid w:val="003D1DFB"/>
    <w:rsid w:val="003D350B"/>
    <w:rsid w:val="003D461D"/>
    <w:rsid w:val="003D4A9D"/>
    <w:rsid w:val="003D4F39"/>
    <w:rsid w:val="003D5F2D"/>
    <w:rsid w:val="003D65C8"/>
    <w:rsid w:val="003D731E"/>
    <w:rsid w:val="003D7770"/>
    <w:rsid w:val="003D7E6E"/>
    <w:rsid w:val="003E0F49"/>
    <w:rsid w:val="003E1E9C"/>
    <w:rsid w:val="003E1EC7"/>
    <w:rsid w:val="003E25E4"/>
    <w:rsid w:val="003E2DBD"/>
    <w:rsid w:val="003E2EB2"/>
    <w:rsid w:val="003E3335"/>
    <w:rsid w:val="003E3CD6"/>
    <w:rsid w:val="003E44C5"/>
    <w:rsid w:val="003E53DA"/>
    <w:rsid w:val="003E5495"/>
    <w:rsid w:val="003E5496"/>
    <w:rsid w:val="003E5EF9"/>
    <w:rsid w:val="003E6DA8"/>
    <w:rsid w:val="003E6E98"/>
    <w:rsid w:val="003E73DD"/>
    <w:rsid w:val="003E7646"/>
    <w:rsid w:val="003E782A"/>
    <w:rsid w:val="003F07B0"/>
    <w:rsid w:val="003F091F"/>
    <w:rsid w:val="003F0DC3"/>
    <w:rsid w:val="003F1696"/>
    <w:rsid w:val="003F1C69"/>
    <w:rsid w:val="003F1D22"/>
    <w:rsid w:val="003F20A7"/>
    <w:rsid w:val="003F2C51"/>
    <w:rsid w:val="003F341E"/>
    <w:rsid w:val="003F3515"/>
    <w:rsid w:val="003F385F"/>
    <w:rsid w:val="003F3BF8"/>
    <w:rsid w:val="003F412E"/>
    <w:rsid w:val="003F456B"/>
    <w:rsid w:val="003F4BD0"/>
    <w:rsid w:val="003F4C5E"/>
    <w:rsid w:val="003F4D75"/>
    <w:rsid w:val="003F567C"/>
    <w:rsid w:val="003F5A98"/>
    <w:rsid w:val="003F5DA8"/>
    <w:rsid w:val="003F5E2C"/>
    <w:rsid w:val="003F61FD"/>
    <w:rsid w:val="003F6E2B"/>
    <w:rsid w:val="003F793E"/>
    <w:rsid w:val="003F7E72"/>
    <w:rsid w:val="003F7EDD"/>
    <w:rsid w:val="00400467"/>
    <w:rsid w:val="00400A37"/>
    <w:rsid w:val="004012AE"/>
    <w:rsid w:val="00401C00"/>
    <w:rsid w:val="00402316"/>
    <w:rsid w:val="0040269F"/>
    <w:rsid w:val="00402E38"/>
    <w:rsid w:val="00402F25"/>
    <w:rsid w:val="0040356C"/>
    <w:rsid w:val="004037A5"/>
    <w:rsid w:val="0040383B"/>
    <w:rsid w:val="00404801"/>
    <w:rsid w:val="004054D7"/>
    <w:rsid w:val="004058F2"/>
    <w:rsid w:val="00405C68"/>
    <w:rsid w:val="00407B83"/>
    <w:rsid w:val="00407CE1"/>
    <w:rsid w:val="00407F0F"/>
    <w:rsid w:val="004100FA"/>
    <w:rsid w:val="00410BE0"/>
    <w:rsid w:val="0041122E"/>
    <w:rsid w:val="004127D4"/>
    <w:rsid w:val="00412B17"/>
    <w:rsid w:val="00412FC7"/>
    <w:rsid w:val="00413521"/>
    <w:rsid w:val="00414193"/>
    <w:rsid w:val="00414DA0"/>
    <w:rsid w:val="00415141"/>
    <w:rsid w:val="00415402"/>
    <w:rsid w:val="00415A1B"/>
    <w:rsid w:val="00415EB7"/>
    <w:rsid w:val="004166F8"/>
    <w:rsid w:val="0041688C"/>
    <w:rsid w:val="00416906"/>
    <w:rsid w:val="00416A95"/>
    <w:rsid w:val="00417034"/>
    <w:rsid w:val="0041716A"/>
    <w:rsid w:val="00417239"/>
    <w:rsid w:val="00417AC8"/>
    <w:rsid w:val="004200F6"/>
    <w:rsid w:val="0042158C"/>
    <w:rsid w:val="004215DB"/>
    <w:rsid w:val="004218E2"/>
    <w:rsid w:val="00421CDE"/>
    <w:rsid w:val="00422460"/>
    <w:rsid w:val="00422CB6"/>
    <w:rsid w:val="00422CC0"/>
    <w:rsid w:val="0042425D"/>
    <w:rsid w:val="004249D0"/>
    <w:rsid w:val="00424B16"/>
    <w:rsid w:val="00424FE8"/>
    <w:rsid w:val="00425D74"/>
    <w:rsid w:val="00426101"/>
    <w:rsid w:val="0042649D"/>
    <w:rsid w:val="004274EE"/>
    <w:rsid w:val="00427FD3"/>
    <w:rsid w:val="00430886"/>
    <w:rsid w:val="00430A41"/>
    <w:rsid w:val="004315D3"/>
    <w:rsid w:val="0043281A"/>
    <w:rsid w:val="00432BAB"/>
    <w:rsid w:val="0043324A"/>
    <w:rsid w:val="0043458E"/>
    <w:rsid w:val="00434F5B"/>
    <w:rsid w:val="004358B7"/>
    <w:rsid w:val="004358F4"/>
    <w:rsid w:val="004361CF"/>
    <w:rsid w:val="00436785"/>
    <w:rsid w:val="00436FE2"/>
    <w:rsid w:val="004372E7"/>
    <w:rsid w:val="004373A4"/>
    <w:rsid w:val="00437D15"/>
    <w:rsid w:val="004404DB"/>
    <w:rsid w:val="004407AD"/>
    <w:rsid w:val="00440D59"/>
    <w:rsid w:val="00440E36"/>
    <w:rsid w:val="00441413"/>
    <w:rsid w:val="0044177B"/>
    <w:rsid w:val="0044296E"/>
    <w:rsid w:val="00442BB7"/>
    <w:rsid w:val="00442D66"/>
    <w:rsid w:val="004432B3"/>
    <w:rsid w:val="00443320"/>
    <w:rsid w:val="004437FA"/>
    <w:rsid w:val="00444039"/>
    <w:rsid w:val="004442DD"/>
    <w:rsid w:val="004447C1"/>
    <w:rsid w:val="004448E6"/>
    <w:rsid w:val="00444A28"/>
    <w:rsid w:val="004452DA"/>
    <w:rsid w:val="00445C2D"/>
    <w:rsid w:val="00445CA1"/>
    <w:rsid w:val="004460AF"/>
    <w:rsid w:val="00446B9A"/>
    <w:rsid w:val="00447061"/>
    <w:rsid w:val="00447833"/>
    <w:rsid w:val="00447A68"/>
    <w:rsid w:val="004500BB"/>
    <w:rsid w:val="00450266"/>
    <w:rsid w:val="004504AD"/>
    <w:rsid w:val="00451063"/>
    <w:rsid w:val="0045109C"/>
    <w:rsid w:val="00451296"/>
    <w:rsid w:val="00451473"/>
    <w:rsid w:val="0045196E"/>
    <w:rsid w:val="00451C05"/>
    <w:rsid w:val="004523AD"/>
    <w:rsid w:val="0045246D"/>
    <w:rsid w:val="004526A4"/>
    <w:rsid w:val="00453A61"/>
    <w:rsid w:val="00453BAD"/>
    <w:rsid w:val="00453FC1"/>
    <w:rsid w:val="00454EB6"/>
    <w:rsid w:val="00456359"/>
    <w:rsid w:val="004566C5"/>
    <w:rsid w:val="0045761D"/>
    <w:rsid w:val="0045781A"/>
    <w:rsid w:val="00457CFA"/>
    <w:rsid w:val="00460572"/>
    <w:rsid w:val="00460E4D"/>
    <w:rsid w:val="004614BA"/>
    <w:rsid w:val="00462476"/>
    <w:rsid w:val="004632A8"/>
    <w:rsid w:val="004634E7"/>
    <w:rsid w:val="004636E1"/>
    <w:rsid w:val="0046386E"/>
    <w:rsid w:val="00463BE0"/>
    <w:rsid w:val="00464A64"/>
    <w:rsid w:val="00465687"/>
    <w:rsid w:val="004660CB"/>
    <w:rsid w:val="004662BB"/>
    <w:rsid w:val="004667D4"/>
    <w:rsid w:val="00467BF1"/>
    <w:rsid w:val="00467E45"/>
    <w:rsid w:val="00470D62"/>
    <w:rsid w:val="004710C8"/>
    <w:rsid w:val="00471501"/>
    <w:rsid w:val="00471652"/>
    <w:rsid w:val="00471A78"/>
    <w:rsid w:val="00472024"/>
    <w:rsid w:val="00472C86"/>
    <w:rsid w:val="00473E24"/>
    <w:rsid w:val="0047432B"/>
    <w:rsid w:val="00474A52"/>
    <w:rsid w:val="0047539B"/>
    <w:rsid w:val="0047549B"/>
    <w:rsid w:val="0047572C"/>
    <w:rsid w:val="00475856"/>
    <w:rsid w:val="004758FB"/>
    <w:rsid w:val="00475DD0"/>
    <w:rsid w:val="004767AF"/>
    <w:rsid w:val="004768BC"/>
    <w:rsid w:val="004769E0"/>
    <w:rsid w:val="00477668"/>
    <w:rsid w:val="00477BD0"/>
    <w:rsid w:val="00480146"/>
    <w:rsid w:val="00480365"/>
    <w:rsid w:val="00480A2D"/>
    <w:rsid w:val="00480CA7"/>
    <w:rsid w:val="0048107B"/>
    <w:rsid w:val="004810CD"/>
    <w:rsid w:val="004811AB"/>
    <w:rsid w:val="004819D8"/>
    <w:rsid w:val="0048235B"/>
    <w:rsid w:val="004826AF"/>
    <w:rsid w:val="004826E2"/>
    <w:rsid w:val="00482909"/>
    <w:rsid w:val="00483459"/>
    <w:rsid w:val="00484228"/>
    <w:rsid w:val="00484EF0"/>
    <w:rsid w:val="00485D6A"/>
    <w:rsid w:val="0048697B"/>
    <w:rsid w:val="00486D7A"/>
    <w:rsid w:val="00486EC5"/>
    <w:rsid w:val="00487241"/>
    <w:rsid w:val="00487362"/>
    <w:rsid w:val="00487BEE"/>
    <w:rsid w:val="0049014B"/>
    <w:rsid w:val="004903CC"/>
    <w:rsid w:val="00491779"/>
    <w:rsid w:val="00491E65"/>
    <w:rsid w:val="00493B28"/>
    <w:rsid w:val="00493BC7"/>
    <w:rsid w:val="00494188"/>
    <w:rsid w:val="004947D2"/>
    <w:rsid w:val="00494A0B"/>
    <w:rsid w:val="00494F52"/>
    <w:rsid w:val="00495D9E"/>
    <w:rsid w:val="0049651C"/>
    <w:rsid w:val="00496CB9"/>
    <w:rsid w:val="00496FF0"/>
    <w:rsid w:val="004A0AB7"/>
    <w:rsid w:val="004A1175"/>
    <w:rsid w:val="004A15AA"/>
    <w:rsid w:val="004A17A6"/>
    <w:rsid w:val="004A1CFF"/>
    <w:rsid w:val="004A2219"/>
    <w:rsid w:val="004A29B5"/>
    <w:rsid w:val="004A29C7"/>
    <w:rsid w:val="004A2D41"/>
    <w:rsid w:val="004A31C4"/>
    <w:rsid w:val="004A34DF"/>
    <w:rsid w:val="004A36F0"/>
    <w:rsid w:val="004A3970"/>
    <w:rsid w:val="004A50E7"/>
    <w:rsid w:val="004A5617"/>
    <w:rsid w:val="004A5E02"/>
    <w:rsid w:val="004A5E29"/>
    <w:rsid w:val="004A6B9A"/>
    <w:rsid w:val="004A6D25"/>
    <w:rsid w:val="004A74F5"/>
    <w:rsid w:val="004A7BB5"/>
    <w:rsid w:val="004B0298"/>
    <w:rsid w:val="004B0721"/>
    <w:rsid w:val="004B0B72"/>
    <w:rsid w:val="004B17C4"/>
    <w:rsid w:val="004B1EE7"/>
    <w:rsid w:val="004B21FB"/>
    <w:rsid w:val="004B4009"/>
    <w:rsid w:val="004B43ED"/>
    <w:rsid w:val="004B4DEE"/>
    <w:rsid w:val="004B5A15"/>
    <w:rsid w:val="004B5BB1"/>
    <w:rsid w:val="004B620D"/>
    <w:rsid w:val="004B66E1"/>
    <w:rsid w:val="004B673C"/>
    <w:rsid w:val="004B6DBB"/>
    <w:rsid w:val="004B7757"/>
    <w:rsid w:val="004C0AB2"/>
    <w:rsid w:val="004C11C1"/>
    <w:rsid w:val="004C2616"/>
    <w:rsid w:val="004C2784"/>
    <w:rsid w:val="004C2BED"/>
    <w:rsid w:val="004C2F9C"/>
    <w:rsid w:val="004C679D"/>
    <w:rsid w:val="004C7C1F"/>
    <w:rsid w:val="004C7F2A"/>
    <w:rsid w:val="004D035C"/>
    <w:rsid w:val="004D056B"/>
    <w:rsid w:val="004D0FD2"/>
    <w:rsid w:val="004D1155"/>
    <w:rsid w:val="004D1482"/>
    <w:rsid w:val="004D1849"/>
    <w:rsid w:val="004D1CA4"/>
    <w:rsid w:val="004D2701"/>
    <w:rsid w:val="004D282E"/>
    <w:rsid w:val="004D2ADC"/>
    <w:rsid w:val="004D2BB9"/>
    <w:rsid w:val="004D2E1F"/>
    <w:rsid w:val="004D3143"/>
    <w:rsid w:val="004D369E"/>
    <w:rsid w:val="004D39B1"/>
    <w:rsid w:val="004D3C6D"/>
    <w:rsid w:val="004D3DB7"/>
    <w:rsid w:val="004D4D0B"/>
    <w:rsid w:val="004D4D38"/>
    <w:rsid w:val="004D5003"/>
    <w:rsid w:val="004D5974"/>
    <w:rsid w:val="004D5B5C"/>
    <w:rsid w:val="004D5C43"/>
    <w:rsid w:val="004D6033"/>
    <w:rsid w:val="004D6170"/>
    <w:rsid w:val="004D6A0A"/>
    <w:rsid w:val="004D7508"/>
    <w:rsid w:val="004E0420"/>
    <w:rsid w:val="004E0565"/>
    <w:rsid w:val="004E0C3E"/>
    <w:rsid w:val="004E282E"/>
    <w:rsid w:val="004E29D9"/>
    <w:rsid w:val="004E2F7D"/>
    <w:rsid w:val="004E392B"/>
    <w:rsid w:val="004E3F26"/>
    <w:rsid w:val="004E49C2"/>
    <w:rsid w:val="004E4D50"/>
    <w:rsid w:val="004E4F30"/>
    <w:rsid w:val="004E5498"/>
    <w:rsid w:val="004E5871"/>
    <w:rsid w:val="004E5C09"/>
    <w:rsid w:val="004E7265"/>
    <w:rsid w:val="004E72DB"/>
    <w:rsid w:val="004E736B"/>
    <w:rsid w:val="004E73EC"/>
    <w:rsid w:val="004E7652"/>
    <w:rsid w:val="004F1367"/>
    <w:rsid w:val="004F243D"/>
    <w:rsid w:val="004F3005"/>
    <w:rsid w:val="004F30FC"/>
    <w:rsid w:val="004F4992"/>
    <w:rsid w:val="004F4C3A"/>
    <w:rsid w:val="004F4CFF"/>
    <w:rsid w:val="004F537E"/>
    <w:rsid w:val="004F5B06"/>
    <w:rsid w:val="004F5C5B"/>
    <w:rsid w:val="004F5EB7"/>
    <w:rsid w:val="004F6009"/>
    <w:rsid w:val="004F692A"/>
    <w:rsid w:val="004F697D"/>
    <w:rsid w:val="004F73CF"/>
    <w:rsid w:val="004F766C"/>
    <w:rsid w:val="004F7793"/>
    <w:rsid w:val="005008FF"/>
    <w:rsid w:val="0050163E"/>
    <w:rsid w:val="0050221D"/>
    <w:rsid w:val="005028FF"/>
    <w:rsid w:val="0050339A"/>
    <w:rsid w:val="00503C95"/>
    <w:rsid w:val="0050557A"/>
    <w:rsid w:val="005062ED"/>
    <w:rsid w:val="005073D2"/>
    <w:rsid w:val="00510204"/>
    <w:rsid w:val="005104D5"/>
    <w:rsid w:val="00510C14"/>
    <w:rsid w:val="00510CFD"/>
    <w:rsid w:val="00510E5D"/>
    <w:rsid w:val="00510FD8"/>
    <w:rsid w:val="005110D6"/>
    <w:rsid w:val="005113FA"/>
    <w:rsid w:val="0051194B"/>
    <w:rsid w:val="0051209C"/>
    <w:rsid w:val="00514917"/>
    <w:rsid w:val="00515216"/>
    <w:rsid w:val="005152AB"/>
    <w:rsid w:val="005152E2"/>
    <w:rsid w:val="00515E9B"/>
    <w:rsid w:val="0051636F"/>
    <w:rsid w:val="00516476"/>
    <w:rsid w:val="00516600"/>
    <w:rsid w:val="0051684A"/>
    <w:rsid w:val="005168D5"/>
    <w:rsid w:val="005170B2"/>
    <w:rsid w:val="00517CE2"/>
    <w:rsid w:val="00522141"/>
    <w:rsid w:val="00522366"/>
    <w:rsid w:val="0052264E"/>
    <w:rsid w:val="005229BE"/>
    <w:rsid w:val="00522F09"/>
    <w:rsid w:val="005233FD"/>
    <w:rsid w:val="00523DA9"/>
    <w:rsid w:val="00523E18"/>
    <w:rsid w:val="00523ED1"/>
    <w:rsid w:val="005242FB"/>
    <w:rsid w:val="00524AFB"/>
    <w:rsid w:val="00524CC6"/>
    <w:rsid w:val="0052577E"/>
    <w:rsid w:val="00526D50"/>
    <w:rsid w:val="00526D54"/>
    <w:rsid w:val="005271FE"/>
    <w:rsid w:val="005276D2"/>
    <w:rsid w:val="0052781F"/>
    <w:rsid w:val="00527B2B"/>
    <w:rsid w:val="00527CD7"/>
    <w:rsid w:val="00530741"/>
    <w:rsid w:val="005311CB"/>
    <w:rsid w:val="00531BCD"/>
    <w:rsid w:val="00531FFA"/>
    <w:rsid w:val="005335CE"/>
    <w:rsid w:val="0053375D"/>
    <w:rsid w:val="00533ED7"/>
    <w:rsid w:val="0053401D"/>
    <w:rsid w:val="00534AA4"/>
    <w:rsid w:val="0053542D"/>
    <w:rsid w:val="005356B4"/>
    <w:rsid w:val="00535E09"/>
    <w:rsid w:val="00536190"/>
    <w:rsid w:val="00536372"/>
    <w:rsid w:val="005363DE"/>
    <w:rsid w:val="005371CD"/>
    <w:rsid w:val="00537580"/>
    <w:rsid w:val="00537C56"/>
    <w:rsid w:val="00537D76"/>
    <w:rsid w:val="00542238"/>
    <w:rsid w:val="005423D2"/>
    <w:rsid w:val="0054283A"/>
    <w:rsid w:val="00542DBE"/>
    <w:rsid w:val="0054356E"/>
    <w:rsid w:val="00543D26"/>
    <w:rsid w:val="005440C1"/>
    <w:rsid w:val="00544647"/>
    <w:rsid w:val="0054477D"/>
    <w:rsid w:val="005447F0"/>
    <w:rsid w:val="00545110"/>
    <w:rsid w:val="00545184"/>
    <w:rsid w:val="00546A6C"/>
    <w:rsid w:val="00546AD9"/>
    <w:rsid w:val="00546EBB"/>
    <w:rsid w:val="00547C39"/>
    <w:rsid w:val="00550A91"/>
    <w:rsid w:val="00550DD1"/>
    <w:rsid w:val="00551119"/>
    <w:rsid w:val="005514E3"/>
    <w:rsid w:val="00551557"/>
    <w:rsid w:val="00551FD8"/>
    <w:rsid w:val="00552363"/>
    <w:rsid w:val="0055285D"/>
    <w:rsid w:val="00553A38"/>
    <w:rsid w:val="005541B4"/>
    <w:rsid w:val="00554365"/>
    <w:rsid w:val="00554790"/>
    <w:rsid w:val="0055529A"/>
    <w:rsid w:val="00556024"/>
    <w:rsid w:val="00556F67"/>
    <w:rsid w:val="0055739F"/>
    <w:rsid w:val="00560EB3"/>
    <w:rsid w:val="005610F3"/>
    <w:rsid w:val="0056163B"/>
    <w:rsid w:val="00562B57"/>
    <w:rsid w:val="0056456F"/>
    <w:rsid w:val="0056481E"/>
    <w:rsid w:val="00565447"/>
    <w:rsid w:val="00566055"/>
    <w:rsid w:val="00566E86"/>
    <w:rsid w:val="005670DC"/>
    <w:rsid w:val="005675A4"/>
    <w:rsid w:val="005675D6"/>
    <w:rsid w:val="00570924"/>
    <w:rsid w:val="005712B6"/>
    <w:rsid w:val="00571AC8"/>
    <w:rsid w:val="005722B8"/>
    <w:rsid w:val="00572A37"/>
    <w:rsid w:val="00572C4E"/>
    <w:rsid w:val="00572E3C"/>
    <w:rsid w:val="00572E42"/>
    <w:rsid w:val="0057309F"/>
    <w:rsid w:val="005731EE"/>
    <w:rsid w:val="0057376F"/>
    <w:rsid w:val="00573A11"/>
    <w:rsid w:val="00574214"/>
    <w:rsid w:val="00574F49"/>
    <w:rsid w:val="005753C7"/>
    <w:rsid w:val="00576B5B"/>
    <w:rsid w:val="005770F4"/>
    <w:rsid w:val="0057753C"/>
    <w:rsid w:val="00577969"/>
    <w:rsid w:val="005802FA"/>
    <w:rsid w:val="00580DDD"/>
    <w:rsid w:val="00580ECA"/>
    <w:rsid w:val="00581334"/>
    <w:rsid w:val="00581681"/>
    <w:rsid w:val="0058192C"/>
    <w:rsid w:val="00581B89"/>
    <w:rsid w:val="00582351"/>
    <w:rsid w:val="00582AFF"/>
    <w:rsid w:val="0058368E"/>
    <w:rsid w:val="00583698"/>
    <w:rsid w:val="00583A70"/>
    <w:rsid w:val="00583ABA"/>
    <w:rsid w:val="00583E04"/>
    <w:rsid w:val="005848BC"/>
    <w:rsid w:val="00585C34"/>
    <w:rsid w:val="0058643C"/>
    <w:rsid w:val="00586739"/>
    <w:rsid w:val="00586DB1"/>
    <w:rsid w:val="00587146"/>
    <w:rsid w:val="005871AE"/>
    <w:rsid w:val="0059034E"/>
    <w:rsid w:val="00590433"/>
    <w:rsid w:val="0059120B"/>
    <w:rsid w:val="00592151"/>
    <w:rsid w:val="005928B5"/>
    <w:rsid w:val="00592F67"/>
    <w:rsid w:val="00592FDB"/>
    <w:rsid w:val="0059378B"/>
    <w:rsid w:val="00593B56"/>
    <w:rsid w:val="00594EFC"/>
    <w:rsid w:val="00595CEE"/>
    <w:rsid w:val="005960D8"/>
    <w:rsid w:val="0059740B"/>
    <w:rsid w:val="0059767C"/>
    <w:rsid w:val="005977AC"/>
    <w:rsid w:val="005979E4"/>
    <w:rsid w:val="00597A48"/>
    <w:rsid w:val="00597B04"/>
    <w:rsid w:val="00597F2D"/>
    <w:rsid w:val="005A0BA8"/>
    <w:rsid w:val="005A0C73"/>
    <w:rsid w:val="005A1FAA"/>
    <w:rsid w:val="005A22B3"/>
    <w:rsid w:val="005A22D1"/>
    <w:rsid w:val="005A2508"/>
    <w:rsid w:val="005A2708"/>
    <w:rsid w:val="005A2C3B"/>
    <w:rsid w:val="005A3D1A"/>
    <w:rsid w:val="005A49DC"/>
    <w:rsid w:val="005A52E6"/>
    <w:rsid w:val="005A56C5"/>
    <w:rsid w:val="005A5C04"/>
    <w:rsid w:val="005A5D5B"/>
    <w:rsid w:val="005A7608"/>
    <w:rsid w:val="005A77DE"/>
    <w:rsid w:val="005B0931"/>
    <w:rsid w:val="005B15A5"/>
    <w:rsid w:val="005B1E60"/>
    <w:rsid w:val="005B20D9"/>
    <w:rsid w:val="005B3269"/>
    <w:rsid w:val="005B34A3"/>
    <w:rsid w:val="005B4505"/>
    <w:rsid w:val="005B4520"/>
    <w:rsid w:val="005B4976"/>
    <w:rsid w:val="005B4ED2"/>
    <w:rsid w:val="005B54C2"/>
    <w:rsid w:val="005B5684"/>
    <w:rsid w:val="005B58D5"/>
    <w:rsid w:val="005B5EF2"/>
    <w:rsid w:val="005B655A"/>
    <w:rsid w:val="005B6673"/>
    <w:rsid w:val="005B673A"/>
    <w:rsid w:val="005C0EAC"/>
    <w:rsid w:val="005C1232"/>
    <w:rsid w:val="005C1E45"/>
    <w:rsid w:val="005C21DD"/>
    <w:rsid w:val="005C243C"/>
    <w:rsid w:val="005C2A85"/>
    <w:rsid w:val="005C2CD3"/>
    <w:rsid w:val="005C30B1"/>
    <w:rsid w:val="005C3D16"/>
    <w:rsid w:val="005C4E73"/>
    <w:rsid w:val="005C4FF1"/>
    <w:rsid w:val="005C58F6"/>
    <w:rsid w:val="005C5AEE"/>
    <w:rsid w:val="005C783F"/>
    <w:rsid w:val="005C7E46"/>
    <w:rsid w:val="005D0B4C"/>
    <w:rsid w:val="005D0BDB"/>
    <w:rsid w:val="005D15DE"/>
    <w:rsid w:val="005D1C75"/>
    <w:rsid w:val="005D271D"/>
    <w:rsid w:val="005D27FF"/>
    <w:rsid w:val="005D3124"/>
    <w:rsid w:val="005D43E4"/>
    <w:rsid w:val="005D57B1"/>
    <w:rsid w:val="005D5A81"/>
    <w:rsid w:val="005D6A82"/>
    <w:rsid w:val="005D7982"/>
    <w:rsid w:val="005D7DE3"/>
    <w:rsid w:val="005E000D"/>
    <w:rsid w:val="005E1514"/>
    <w:rsid w:val="005E1C31"/>
    <w:rsid w:val="005E31E7"/>
    <w:rsid w:val="005E3888"/>
    <w:rsid w:val="005E3DFF"/>
    <w:rsid w:val="005E4BF8"/>
    <w:rsid w:val="005E4F5E"/>
    <w:rsid w:val="005E536A"/>
    <w:rsid w:val="005E576A"/>
    <w:rsid w:val="005E6140"/>
    <w:rsid w:val="005E6182"/>
    <w:rsid w:val="005E6767"/>
    <w:rsid w:val="005E67D1"/>
    <w:rsid w:val="005E6EAA"/>
    <w:rsid w:val="005E7B62"/>
    <w:rsid w:val="005F064E"/>
    <w:rsid w:val="005F08E2"/>
    <w:rsid w:val="005F118E"/>
    <w:rsid w:val="005F189F"/>
    <w:rsid w:val="005F1D7B"/>
    <w:rsid w:val="005F23AF"/>
    <w:rsid w:val="005F349D"/>
    <w:rsid w:val="005F4ABF"/>
    <w:rsid w:val="005F5713"/>
    <w:rsid w:val="005F5949"/>
    <w:rsid w:val="005F61C6"/>
    <w:rsid w:val="005F650E"/>
    <w:rsid w:val="005F6535"/>
    <w:rsid w:val="005F6E32"/>
    <w:rsid w:val="005F7017"/>
    <w:rsid w:val="005F7139"/>
    <w:rsid w:val="005F737B"/>
    <w:rsid w:val="005F7736"/>
    <w:rsid w:val="005F7936"/>
    <w:rsid w:val="005F79D9"/>
    <w:rsid w:val="005F7A46"/>
    <w:rsid w:val="005F7F21"/>
    <w:rsid w:val="00600C84"/>
    <w:rsid w:val="00601F27"/>
    <w:rsid w:val="00602EEF"/>
    <w:rsid w:val="00602FE6"/>
    <w:rsid w:val="00603DB8"/>
    <w:rsid w:val="006042BD"/>
    <w:rsid w:val="0060457A"/>
    <w:rsid w:val="006055B3"/>
    <w:rsid w:val="006057FD"/>
    <w:rsid w:val="00605E59"/>
    <w:rsid w:val="006067D5"/>
    <w:rsid w:val="006070E1"/>
    <w:rsid w:val="00607BE9"/>
    <w:rsid w:val="00607C95"/>
    <w:rsid w:val="00607D55"/>
    <w:rsid w:val="00607E41"/>
    <w:rsid w:val="00611485"/>
    <w:rsid w:val="006114C8"/>
    <w:rsid w:val="006124FC"/>
    <w:rsid w:val="0061278B"/>
    <w:rsid w:val="006129BC"/>
    <w:rsid w:val="00612B67"/>
    <w:rsid w:val="00612C03"/>
    <w:rsid w:val="00612DCC"/>
    <w:rsid w:val="00612E00"/>
    <w:rsid w:val="00613087"/>
    <w:rsid w:val="00613DFD"/>
    <w:rsid w:val="00615159"/>
    <w:rsid w:val="0061562B"/>
    <w:rsid w:val="00616C6E"/>
    <w:rsid w:val="00617454"/>
    <w:rsid w:val="00617E45"/>
    <w:rsid w:val="00617F94"/>
    <w:rsid w:val="0062032F"/>
    <w:rsid w:val="006207C7"/>
    <w:rsid w:val="006214C9"/>
    <w:rsid w:val="006223E9"/>
    <w:rsid w:val="006224D9"/>
    <w:rsid w:val="0062278F"/>
    <w:rsid w:val="00622C6B"/>
    <w:rsid w:val="00622C7A"/>
    <w:rsid w:val="00622CD0"/>
    <w:rsid w:val="00622E0C"/>
    <w:rsid w:val="00622EAD"/>
    <w:rsid w:val="0062373D"/>
    <w:rsid w:val="006243C0"/>
    <w:rsid w:val="006243EE"/>
    <w:rsid w:val="00624C2B"/>
    <w:rsid w:val="00624E8F"/>
    <w:rsid w:val="00624F1B"/>
    <w:rsid w:val="006253B4"/>
    <w:rsid w:val="00625E60"/>
    <w:rsid w:val="00626B94"/>
    <w:rsid w:val="006273FC"/>
    <w:rsid w:val="00627AC2"/>
    <w:rsid w:val="00627CA8"/>
    <w:rsid w:val="006307D9"/>
    <w:rsid w:val="00630F90"/>
    <w:rsid w:val="006314CB"/>
    <w:rsid w:val="006325DD"/>
    <w:rsid w:val="00632D30"/>
    <w:rsid w:val="006331EB"/>
    <w:rsid w:val="00633355"/>
    <w:rsid w:val="00634225"/>
    <w:rsid w:val="00634346"/>
    <w:rsid w:val="0063442C"/>
    <w:rsid w:val="00634A72"/>
    <w:rsid w:val="00635A3B"/>
    <w:rsid w:val="00635DFE"/>
    <w:rsid w:val="00636C2C"/>
    <w:rsid w:val="00637417"/>
    <w:rsid w:val="00640DB0"/>
    <w:rsid w:val="00641362"/>
    <w:rsid w:val="00641985"/>
    <w:rsid w:val="006430CE"/>
    <w:rsid w:val="006433DE"/>
    <w:rsid w:val="006438FE"/>
    <w:rsid w:val="00644302"/>
    <w:rsid w:val="00644710"/>
    <w:rsid w:val="00644D7F"/>
    <w:rsid w:val="00644EFE"/>
    <w:rsid w:val="00645422"/>
    <w:rsid w:val="00645C7E"/>
    <w:rsid w:val="00645E9B"/>
    <w:rsid w:val="00645EDD"/>
    <w:rsid w:val="00646514"/>
    <w:rsid w:val="0064697E"/>
    <w:rsid w:val="00646FD8"/>
    <w:rsid w:val="00647ED5"/>
    <w:rsid w:val="0065030A"/>
    <w:rsid w:val="00650F19"/>
    <w:rsid w:val="006510D0"/>
    <w:rsid w:val="0065155E"/>
    <w:rsid w:val="00651DED"/>
    <w:rsid w:val="0065366A"/>
    <w:rsid w:val="00654056"/>
    <w:rsid w:val="0065425E"/>
    <w:rsid w:val="00654509"/>
    <w:rsid w:val="0065587C"/>
    <w:rsid w:val="00655BC7"/>
    <w:rsid w:val="00656610"/>
    <w:rsid w:val="00656656"/>
    <w:rsid w:val="00657280"/>
    <w:rsid w:val="00657864"/>
    <w:rsid w:val="006602BC"/>
    <w:rsid w:val="006603DB"/>
    <w:rsid w:val="0066052C"/>
    <w:rsid w:val="0066081C"/>
    <w:rsid w:val="00660820"/>
    <w:rsid w:val="00661B2D"/>
    <w:rsid w:val="00661C7F"/>
    <w:rsid w:val="00662574"/>
    <w:rsid w:val="00662F30"/>
    <w:rsid w:val="00663450"/>
    <w:rsid w:val="0066363A"/>
    <w:rsid w:val="00664D3D"/>
    <w:rsid w:val="00665E64"/>
    <w:rsid w:val="006660F3"/>
    <w:rsid w:val="00666451"/>
    <w:rsid w:val="006666D4"/>
    <w:rsid w:val="0066693C"/>
    <w:rsid w:val="006673D2"/>
    <w:rsid w:val="00667582"/>
    <w:rsid w:val="00667A12"/>
    <w:rsid w:val="00670528"/>
    <w:rsid w:val="006706B8"/>
    <w:rsid w:val="00670E60"/>
    <w:rsid w:val="00671456"/>
    <w:rsid w:val="00671650"/>
    <w:rsid w:val="00671902"/>
    <w:rsid w:val="00671F8F"/>
    <w:rsid w:val="00672B28"/>
    <w:rsid w:val="00673725"/>
    <w:rsid w:val="00674518"/>
    <w:rsid w:val="00674C36"/>
    <w:rsid w:val="00674C3F"/>
    <w:rsid w:val="00674C49"/>
    <w:rsid w:val="00674E7F"/>
    <w:rsid w:val="006759E4"/>
    <w:rsid w:val="00675A3C"/>
    <w:rsid w:val="0067676E"/>
    <w:rsid w:val="00676A1A"/>
    <w:rsid w:val="0067755C"/>
    <w:rsid w:val="0068085C"/>
    <w:rsid w:val="00680A6D"/>
    <w:rsid w:val="00680A97"/>
    <w:rsid w:val="00680D1E"/>
    <w:rsid w:val="00680D73"/>
    <w:rsid w:val="00680E38"/>
    <w:rsid w:val="00681E1F"/>
    <w:rsid w:val="00682043"/>
    <w:rsid w:val="00682C8B"/>
    <w:rsid w:val="00682EE7"/>
    <w:rsid w:val="00682FB2"/>
    <w:rsid w:val="006833D0"/>
    <w:rsid w:val="00684397"/>
    <w:rsid w:val="00684E30"/>
    <w:rsid w:val="00684ED7"/>
    <w:rsid w:val="00684F3A"/>
    <w:rsid w:val="00684FC9"/>
    <w:rsid w:val="006858E1"/>
    <w:rsid w:val="0068595C"/>
    <w:rsid w:val="00685974"/>
    <w:rsid w:val="00685C99"/>
    <w:rsid w:val="00685E72"/>
    <w:rsid w:val="00687845"/>
    <w:rsid w:val="0068785E"/>
    <w:rsid w:val="006902FE"/>
    <w:rsid w:val="0069033B"/>
    <w:rsid w:val="006909E7"/>
    <w:rsid w:val="006912E1"/>
    <w:rsid w:val="00691E1D"/>
    <w:rsid w:val="00692125"/>
    <w:rsid w:val="00692242"/>
    <w:rsid w:val="0069257B"/>
    <w:rsid w:val="00692AF8"/>
    <w:rsid w:val="00692CDB"/>
    <w:rsid w:val="0069375B"/>
    <w:rsid w:val="006955B1"/>
    <w:rsid w:val="0069572E"/>
    <w:rsid w:val="00696217"/>
    <w:rsid w:val="00696D3C"/>
    <w:rsid w:val="00696FFB"/>
    <w:rsid w:val="006973D1"/>
    <w:rsid w:val="006A0A29"/>
    <w:rsid w:val="006A1030"/>
    <w:rsid w:val="006A1410"/>
    <w:rsid w:val="006A16DB"/>
    <w:rsid w:val="006A1723"/>
    <w:rsid w:val="006A206E"/>
    <w:rsid w:val="006A21CA"/>
    <w:rsid w:val="006A2C0B"/>
    <w:rsid w:val="006A4B2E"/>
    <w:rsid w:val="006A599C"/>
    <w:rsid w:val="006A634D"/>
    <w:rsid w:val="006A648C"/>
    <w:rsid w:val="006A6A8F"/>
    <w:rsid w:val="006A75AF"/>
    <w:rsid w:val="006A784D"/>
    <w:rsid w:val="006A7DFE"/>
    <w:rsid w:val="006A7F92"/>
    <w:rsid w:val="006B005D"/>
    <w:rsid w:val="006B0CDD"/>
    <w:rsid w:val="006B1607"/>
    <w:rsid w:val="006B1964"/>
    <w:rsid w:val="006B1998"/>
    <w:rsid w:val="006B1AAF"/>
    <w:rsid w:val="006B2854"/>
    <w:rsid w:val="006B42D2"/>
    <w:rsid w:val="006B5F6B"/>
    <w:rsid w:val="006B6B50"/>
    <w:rsid w:val="006B6BE3"/>
    <w:rsid w:val="006B73E6"/>
    <w:rsid w:val="006B763F"/>
    <w:rsid w:val="006B7665"/>
    <w:rsid w:val="006B7D50"/>
    <w:rsid w:val="006B7ECD"/>
    <w:rsid w:val="006B7F40"/>
    <w:rsid w:val="006C02A6"/>
    <w:rsid w:val="006C0C0A"/>
    <w:rsid w:val="006C0F1F"/>
    <w:rsid w:val="006C141B"/>
    <w:rsid w:val="006C2BE9"/>
    <w:rsid w:val="006C3FC0"/>
    <w:rsid w:val="006C40BD"/>
    <w:rsid w:val="006C457F"/>
    <w:rsid w:val="006C4BE0"/>
    <w:rsid w:val="006C4DBB"/>
    <w:rsid w:val="006C50A7"/>
    <w:rsid w:val="006C5244"/>
    <w:rsid w:val="006C54F5"/>
    <w:rsid w:val="006C6751"/>
    <w:rsid w:val="006C6A77"/>
    <w:rsid w:val="006C7442"/>
    <w:rsid w:val="006C798D"/>
    <w:rsid w:val="006C7A16"/>
    <w:rsid w:val="006D0138"/>
    <w:rsid w:val="006D0A54"/>
    <w:rsid w:val="006D1A36"/>
    <w:rsid w:val="006D1C45"/>
    <w:rsid w:val="006D2B15"/>
    <w:rsid w:val="006D2C71"/>
    <w:rsid w:val="006D3623"/>
    <w:rsid w:val="006D3F0C"/>
    <w:rsid w:val="006D4196"/>
    <w:rsid w:val="006D4ABB"/>
    <w:rsid w:val="006D549C"/>
    <w:rsid w:val="006D639F"/>
    <w:rsid w:val="006D67C5"/>
    <w:rsid w:val="006D6882"/>
    <w:rsid w:val="006D6A58"/>
    <w:rsid w:val="006D7672"/>
    <w:rsid w:val="006D7FD1"/>
    <w:rsid w:val="006E0126"/>
    <w:rsid w:val="006E0399"/>
    <w:rsid w:val="006E0530"/>
    <w:rsid w:val="006E060C"/>
    <w:rsid w:val="006E2388"/>
    <w:rsid w:val="006E2CB4"/>
    <w:rsid w:val="006E350A"/>
    <w:rsid w:val="006E36C7"/>
    <w:rsid w:val="006E3A1D"/>
    <w:rsid w:val="006E3E07"/>
    <w:rsid w:val="006E40CA"/>
    <w:rsid w:val="006E4235"/>
    <w:rsid w:val="006E553B"/>
    <w:rsid w:val="006E5602"/>
    <w:rsid w:val="006E66E1"/>
    <w:rsid w:val="006E73D7"/>
    <w:rsid w:val="006E7BFC"/>
    <w:rsid w:val="006E7C92"/>
    <w:rsid w:val="006F062E"/>
    <w:rsid w:val="006F080F"/>
    <w:rsid w:val="006F1D2A"/>
    <w:rsid w:val="006F2966"/>
    <w:rsid w:val="006F3D08"/>
    <w:rsid w:val="006F4239"/>
    <w:rsid w:val="006F4285"/>
    <w:rsid w:val="006F465E"/>
    <w:rsid w:val="006F5AC4"/>
    <w:rsid w:val="006F5F77"/>
    <w:rsid w:val="006F64BC"/>
    <w:rsid w:val="006F7F73"/>
    <w:rsid w:val="007000ED"/>
    <w:rsid w:val="0070202D"/>
    <w:rsid w:val="0070293B"/>
    <w:rsid w:val="00702A0C"/>
    <w:rsid w:val="00702BA0"/>
    <w:rsid w:val="0070352E"/>
    <w:rsid w:val="00703661"/>
    <w:rsid w:val="007038A0"/>
    <w:rsid w:val="0070398C"/>
    <w:rsid w:val="00704924"/>
    <w:rsid w:val="00705847"/>
    <w:rsid w:val="007067BF"/>
    <w:rsid w:val="007067C0"/>
    <w:rsid w:val="00706DED"/>
    <w:rsid w:val="00707599"/>
    <w:rsid w:val="00707C60"/>
    <w:rsid w:val="00707F24"/>
    <w:rsid w:val="007102F6"/>
    <w:rsid w:val="007103FD"/>
    <w:rsid w:val="00710420"/>
    <w:rsid w:val="00711D25"/>
    <w:rsid w:val="0071240F"/>
    <w:rsid w:val="00712597"/>
    <w:rsid w:val="00713A63"/>
    <w:rsid w:val="00713B41"/>
    <w:rsid w:val="00715093"/>
    <w:rsid w:val="0071519B"/>
    <w:rsid w:val="00715437"/>
    <w:rsid w:val="00715BA9"/>
    <w:rsid w:val="00715DEA"/>
    <w:rsid w:val="00715EAB"/>
    <w:rsid w:val="00715F94"/>
    <w:rsid w:val="00717172"/>
    <w:rsid w:val="00717A4F"/>
    <w:rsid w:val="00720188"/>
    <w:rsid w:val="0072028F"/>
    <w:rsid w:val="00720421"/>
    <w:rsid w:val="007215FA"/>
    <w:rsid w:val="00722B4D"/>
    <w:rsid w:val="00722CF8"/>
    <w:rsid w:val="007232CE"/>
    <w:rsid w:val="007235CF"/>
    <w:rsid w:val="007235D4"/>
    <w:rsid w:val="0072379F"/>
    <w:rsid w:val="00723A02"/>
    <w:rsid w:val="007244E5"/>
    <w:rsid w:val="00724D74"/>
    <w:rsid w:val="00727196"/>
    <w:rsid w:val="00727633"/>
    <w:rsid w:val="00727B69"/>
    <w:rsid w:val="00730D15"/>
    <w:rsid w:val="00731CCC"/>
    <w:rsid w:val="00731E52"/>
    <w:rsid w:val="007328C5"/>
    <w:rsid w:val="007339A8"/>
    <w:rsid w:val="00733BB1"/>
    <w:rsid w:val="00734156"/>
    <w:rsid w:val="00735249"/>
    <w:rsid w:val="00735DBB"/>
    <w:rsid w:val="00736654"/>
    <w:rsid w:val="00736A42"/>
    <w:rsid w:val="00736CA9"/>
    <w:rsid w:val="00736F03"/>
    <w:rsid w:val="007379DE"/>
    <w:rsid w:val="00737D36"/>
    <w:rsid w:val="007402AF"/>
    <w:rsid w:val="00740902"/>
    <w:rsid w:val="0074161B"/>
    <w:rsid w:val="0074164C"/>
    <w:rsid w:val="00741ADE"/>
    <w:rsid w:val="007420B8"/>
    <w:rsid w:val="0074295B"/>
    <w:rsid w:val="00742A08"/>
    <w:rsid w:val="00742CE9"/>
    <w:rsid w:val="00743390"/>
    <w:rsid w:val="00743F10"/>
    <w:rsid w:val="007447C7"/>
    <w:rsid w:val="00744E49"/>
    <w:rsid w:val="0074508F"/>
    <w:rsid w:val="007458AE"/>
    <w:rsid w:val="00745AFC"/>
    <w:rsid w:val="00745FBA"/>
    <w:rsid w:val="007460CA"/>
    <w:rsid w:val="007460FF"/>
    <w:rsid w:val="00746A72"/>
    <w:rsid w:val="00746B15"/>
    <w:rsid w:val="00746EE9"/>
    <w:rsid w:val="0075002A"/>
    <w:rsid w:val="00750718"/>
    <w:rsid w:val="007514B9"/>
    <w:rsid w:val="007518B0"/>
    <w:rsid w:val="00751968"/>
    <w:rsid w:val="00751BF7"/>
    <w:rsid w:val="00751DD4"/>
    <w:rsid w:val="00751F72"/>
    <w:rsid w:val="007520B4"/>
    <w:rsid w:val="0075231D"/>
    <w:rsid w:val="00752400"/>
    <w:rsid w:val="007524BE"/>
    <w:rsid w:val="007525A2"/>
    <w:rsid w:val="007530E0"/>
    <w:rsid w:val="007534F5"/>
    <w:rsid w:val="0075426F"/>
    <w:rsid w:val="00754685"/>
    <w:rsid w:val="00754A73"/>
    <w:rsid w:val="00754B85"/>
    <w:rsid w:val="00755107"/>
    <w:rsid w:val="0075512C"/>
    <w:rsid w:val="0075529D"/>
    <w:rsid w:val="00755317"/>
    <w:rsid w:val="007556A8"/>
    <w:rsid w:val="007557BE"/>
    <w:rsid w:val="007567DF"/>
    <w:rsid w:val="00756C49"/>
    <w:rsid w:val="00757042"/>
    <w:rsid w:val="007578A5"/>
    <w:rsid w:val="00757F1F"/>
    <w:rsid w:val="007606B7"/>
    <w:rsid w:val="00761FE2"/>
    <w:rsid w:val="00762F00"/>
    <w:rsid w:val="007636DD"/>
    <w:rsid w:val="0076435E"/>
    <w:rsid w:val="0076442D"/>
    <w:rsid w:val="007648F7"/>
    <w:rsid w:val="00764BA5"/>
    <w:rsid w:val="00764F70"/>
    <w:rsid w:val="00765A3D"/>
    <w:rsid w:val="00766406"/>
    <w:rsid w:val="007664FE"/>
    <w:rsid w:val="007671E0"/>
    <w:rsid w:val="00767A7B"/>
    <w:rsid w:val="00770D83"/>
    <w:rsid w:val="00771098"/>
    <w:rsid w:val="00771ABA"/>
    <w:rsid w:val="007728A1"/>
    <w:rsid w:val="00772CF2"/>
    <w:rsid w:val="00773A9E"/>
    <w:rsid w:val="00774042"/>
    <w:rsid w:val="0077464C"/>
    <w:rsid w:val="0077477E"/>
    <w:rsid w:val="0077508A"/>
    <w:rsid w:val="007753D5"/>
    <w:rsid w:val="00775408"/>
    <w:rsid w:val="00776235"/>
    <w:rsid w:val="00776372"/>
    <w:rsid w:val="007770C5"/>
    <w:rsid w:val="00777BC3"/>
    <w:rsid w:val="00777EFF"/>
    <w:rsid w:val="00777F0E"/>
    <w:rsid w:val="00777F67"/>
    <w:rsid w:val="0078014E"/>
    <w:rsid w:val="00780315"/>
    <w:rsid w:val="0078101E"/>
    <w:rsid w:val="00781689"/>
    <w:rsid w:val="00781D3C"/>
    <w:rsid w:val="00782C0B"/>
    <w:rsid w:val="00782D2E"/>
    <w:rsid w:val="00783949"/>
    <w:rsid w:val="00783BDB"/>
    <w:rsid w:val="007843B7"/>
    <w:rsid w:val="0078485F"/>
    <w:rsid w:val="00786152"/>
    <w:rsid w:val="00786CA8"/>
    <w:rsid w:val="00786F8D"/>
    <w:rsid w:val="00790416"/>
    <w:rsid w:val="00790ACE"/>
    <w:rsid w:val="00790D04"/>
    <w:rsid w:val="00790E1F"/>
    <w:rsid w:val="0079127F"/>
    <w:rsid w:val="007917E7"/>
    <w:rsid w:val="00791C40"/>
    <w:rsid w:val="00792094"/>
    <w:rsid w:val="0079254D"/>
    <w:rsid w:val="00792592"/>
    <w:rsid w:val="00793C56"/>
    <w:rsid w:val="00793F06"/>
    <w:rsid w:val="00795219"/>
    <w:rsid w:val="00796803"/>
    <w:rsid w:val="007969BB"/>
    <w:rsid w:val="00797B73"/>
    <w:rsid w:val="00797E15"/>
    <w:rsid w:val="007A03EA"/>
    <w:rsid w:val="007A05E9"/>
    <w:rsid w:val="007A1060"/>
    <w:rsid w:val="007A123E"/>
    <w:rsid w:val="007A1624"/>
    <w:rsid w:val="007A16CC"/>
    <w:rsid w:val="007A2A92"/>
    <w:rsid w:val="007A2BEE"/>
    <w:rsid w:val="007A3308"/>
    <w:rsid w:val="007A3E74"/>
    <w:rsid w:val="007A44C0"/>
    <w:rsid w:val="007A657D"/>
    <w:rsid w:val="007A6B0C"/>
    <w:rsid w:val="007A7C20"/>
    <w:rsid w:val="007A7D8D"/>
    <w:rsid w:val="007B002B"/>
    <w:rsid w:val="007B02E1"/>
    <w:rsid w:val="007B0AA3"/>
    <w:rsid w:val="007B2F29"/>
    <w:rsid w:val="007B3287"/>
    <w:rsid w:val="007B4325"/>
    <w:rsid w:val="007B5F51"/>
    <w:rsid w:val="007B689E"/>
    <w:rsid w:val="007B6ED2"/>
    <w:rsid w:val="007B7139"/>
    <w:rsid w:val="007B717E"/>
    <w:rsid w:val="007B7664"/>
    <w:rsid w:val="007B7F68"/>
    <w:rsid w:val="007C070B"/>
    <w:rsid w:val="007C132A"/>
    <w:rsid w:val="007C16A2"/>
    <w:rsid w:val="007C1F19"/>
    <w:rsid w:val="007C2BF6"/>
    <w:rsid w:val="007C3F0F"/>
    <w:rsid w:val="007C4159"/>
    <w:rsid w:val="007C44AE"/>
    <w:rsid w:val="007C4C61"/>
    <w:rsid w:val="007C4FEE"/>
    <w:rsid w:val="007C55CF"/>
    <w:rsid w:val="007C57A9"/>
    <w:rsid w:val="007C5FA0"/>
    <w:rsid w:val="007C6F2F"/>
    <w:rsid w:val="007C7A83"/>
    <w:rsid w:val="007C7C18"/>
    <w:rsid w:val="007C7DA3"/>
    <w:rsid w:val="007D035E"/>
    <w:rsid w:val="007D0F72"/>
    <w:rsid w:val="007D11F7"/>
    <w:rsid w:val="007D123F"/>
    <w:rsid w:val="007D1576"/>
    <w:rsid w:val="007D2180"/>
    <w:rsid w:val="007D27FB"/>
    <w:rsid w:val="007D2997"/>
    <w:rsid w:val="007D2CC9"/>
    <w:rsid w:val="007D2DDF"/>
    <w:rsid w:val="007D2F87"/>
    <w:rsid w:val="007D3444"/>
    <w:rsid w:val="007D3CFF"/>
    <w:rsid w:val="007D4D2F"/>
    <w:rsid w:val="007D4EB7"/>
    <w:rsid w:val="007D57FD"/>
    <w:rsid w:val="007D6F74"/>
    <w:rsid w:val="007D74CD"/>
    <w:rsid w:val="007D7DCC"/>
    <w:rsid w:val="007E1481"/>
    <w:rsid w:val="007E24E8"/>
    <w:rsid w:val="007E2E15"/>
    <w:rsid w:val="007E2F8C"/>
    <w:rsid w:val="007E3514"/>
    <w:rsid w:val="007E3C5A"/>
    <w:rsid w:val="007E401F"/>
    <w:rsid w:val="007E4B03"/>
    <w:rsid w:val="007E4CE8"/>
    <w:rsid w:val="007E5065"/>
    <w:rsid w:val="007E51A7"/>
    <w:rsid w:val="007E5931"/>
    <w:rsid w:val="007E5DC1"/>
    <w:rsid w:val="007E5EEC"/>
    <w:rsid w:val="007E652C"/>
    <w:rsid w:val="007E666D"/>
    <w:rsid w:val="007E69AD"/>
    <w:rsid w:val="007E7345"/>
    <w:rsid w:val="007E7416"/>
    <w:rsid w:val="007E75B4"/>
    <w:rsid w:val="007E77E7"/>
    <w:rsid w:val="007E7B76"/>
    <w:rsid w:val="007E7FB9"/>
    <w:rsid w:val="007F0195"/>
    <w:rsid w:val="007F094F"/>
    <w:rsid w:val="007F1009"/>
    <w:rsid w:val="007F179F"/>
    <w:rsid w:val="007F17C9"/>
    <w:rsid w:val="007F182A"/>
    <w:rsid w:val="007F18ED"/>
    <w:rsid w:val="007F19C5"/>
    <w:rsid w:val="007F1A07"/>
    <w:rsid w:val="007F221E"/>
    <w:rsid w:val="007F2446"/>
    <w:rsid w:val="007F2D76"/>
    <w:rsid w:val="007F2EF2"/>
    <w:rsid w:val="007F340D"/>
    <w:rsid w:val="007F37EC"/>
    <w:rsid w:val="007F389A"/>
    <w:rsid w:val="007F3989"/>
    <w:rsid w:val="007F4330"/>
    <w:rsid w:val="007F4842"/>
    <w:rsid w:val="007F517D"/>
    <w:rsid w:val="007F59AC"/>
    <w:rsid w:val="007F5AFA"/>
    <w:rsid w:val="007F6445"/>
    <w:rsid w:val="007F6646"/>
    <w:rsid w:val="007F6ACF"/>
    <w:rsid w:val="007F6D67"/>
    <w:rsid w:val="007F6F3C"/>
    <w:rsid w:val="007F6F95"/>
    <w:rsid w:val="007F72EF"/>
    <w:rsid w:val="007F7777"/>
    <w:rsid w:val="008006D8"/>
    <w:rsid w:val="0080184B"/>
    <w:rsid w:val="00802522"/>
    <w:rsid w:val="008027C9"/>
    <w:rsid w:val="008032A5"/>
    <w:rsid w:val="00803556"/>
    <w:rsid w:val="008038F4"/>
    <w:rsid w:val="00803D33"/>
    <w:rsid w:val="0080423A"/>
    <w:rsid w:val="0080458F"/>
    <w:rsid w:val="008052B4"/>
    <w:rsid w:val="00805A12"/>
    <w:rsid w:val="008060EF"/>
    <w:rsid w:val="0080656F"/>
    <w:rsid w:val="00806840"/>
    <w:rsid w:val="00806EE7"/>
    <w:rsid w:val="00807873"/>
    <w:rsid w:val="008079CB"/>
    <w:rsid w:val="00807EC3"/>
    <w:rsid w:val="00811B20"/>
    <w:rsid w:val="00811B90"/>
    <w:rsid w:val="00812113"/>
    <w:rsid w:val="00812D7D"/>
    <w:rsid w:val="0081325A"/>
    <w:rsid w:val="008134BF"/>
    <w:rsid w:val="00813B8E"/>
    <w:rsid w:val="0081427A"/>
    <w:rsid w:val="008154E2"/>
    <w:rsid w:val="008160F6"/>
    <w:rsid w:val="00816856"/>
    <w:rsid w:val="00816BF5"/>
    <w:rsid w:val="0081766E"/>
    <w:rsid w:val="00817D8C"/>
    <w:rsid w:val="00817DBF"/>
    <w:rsid w:val="00820323"/>
    <w:rsid w:val="008213D4"/>
    <w:rsid w:val="0082203A"/>
    <w:rsid w:val="00822506"/>
    <w:rsid w:val="00823BD6"/>
    <w:rsid w:val="00823FDC"/>
    <w:rsid w:val="00824420"/>
    <w:rsid w:val="0082497B"/>
    <w:rsid w:val="00824A9D"/>
    <w:rsid w:val="00824EFC"/>
    <w:rsid w:val="00825057"/>
    <w:rsid w:val="008250E4"/>
    <w:rsid w:val="008259E4"/>
    <w:rsid w:val="00825A4D"/>
    <w:rsid w:val="00825AD0"/>
    <w:rsid w:val="00825D95"/>
    <w:rsid w:val="00826BDC"/>
    <w:rsid w:val="00827CDB"/>
    <w:rsid w:val="00830993"/>
    <w:rsid w:val="008319B1"/>
    <w:rsid w:val="00831C17"/>
    <w:rsid w:val="00831CB0"/>
    <w:rsid w:val="00831E83"/>
    <w:rsid w:val="00832BAA"/>
    <w:rsid w:val="00832EAA"/>
    <w:rsid w:val="008337DF"/>
    <w:rsid w:val="00833A21"/>
    <w:rsid w:val="00833E67"/>
    <w:rsid w:val="0083449C"/>
    <w:rsid w:val="00834922"/>
    <w:rsid w:val="00836027"/>
    <w:rsid w:val="00836086"/>
    <w:rsid w:val="008361CE"/>
    <w:rsid w:val="0083630D"/>
    <w:rsid w:val="00836439"/>
    <w:rsid w:val="00837448"/>
    <w:rsid w:val="00837CCA"/>
    <w:rsid w:val="00840075"/>
    <w:rsid w:val="008414FB"/>
    <w:rsid w:val="00841AA3"/>
    <w:rsid w:val="00841AB0"/>
    <w:rsid w:val="00841DF6"/>
    <w:rsid w:val="00841EF9"/>
    <w:rsid w:val="00842E39"/>
    <w:rsid w:val="0084321E"/>
    <w:rsid w:val="008434A6"/>
    <w:rsid w:val="00843E50"/>
    <w:rsid w:val="00843FF4"/>
    <w:rsid w:val="0084508A"/>
    <w:rsid w:val="00845375"/>
    <w:rsid w:val="00845615"/>
    <w:rsid w:val="00845705"/>
    <w:rsid w:val="00845A3A"/>
    <w:rsid w:val="00845BA7"/>
    <w:rsid w:val="00846E1A"/>
    <w:rsid w:val="0084783F"/>
    <w:rsid w:val="00850A88"/>
    <w:rsid w:val="00850B9B"/>
    <w:rsid w:val="008525BE"/>
    <w:rsid w:val="008533D0"/>
    <w:rsid w:val="00854446"/>
    <w:rsid w:val="008546A8"/>
    <w:rsid w:val="00854E54"/>
    <w:rsid w:val="00855E34"/>
    <w:rsid w:val="00856C26"/>
    <w:rsid w:val="00856F28"/>
    <w:rsid w:val="00857279"/>
    <w:rsid w:val="0085733E"/>
    <w:rsid w:val="00857B97"/>
    <w:rsid w:val="00857E74"/>
    <w:rsid w:val="0086003C"/>
    <w:rsid w:val="008600F0"/>
    <w:rsid w:val="008625D6"/>
    <w:rsid w:val="0086265C"/>
    <w:rsid w:val="00862C85"/>
    <w:rsid w:val="00862F2A"/>
    <w:rsid w:val="00862F48"/>
    <w:rsid w:val="0086356B"/>
    <w:rsid w:val="00863620"/>
    <w:rsid w:val="0086430F"/>
    <w:rsid w:val="008649E5"/>
    <w:rsid w:val="00864BCE"/>
    <w:rsid w:val="0086538B"/>
    <w:rsid w:val="00865A1A"/>
    <w:rsid w:val="00865CE5"/>
    <w:rsid w:val="0086677B"/>
    <w:rsid w:val="00866B18"/>
    <w:rsid w:val="00866B99"/>
    <w:rsid w:val="008715EF"/>
    <w:rsid w:val="00871A99"/>
    <w:rsid w:val="00871E04"/>
    <w:rsid w:val="00872084"/>
    <w:rsid w:val="00872214"/>
    <w:rsid w:val="008722DC"/>
    <w:rsid w:val="00872556"/>
    <w:rsid w:val="00873030"/>
    <w:rsid w:val="00873432"/>
    <w:rsid w:val="0087345C"/>
    <w:rsid w:val="0087369B"/>
    <w:rsid w:val="00873C35"/>
    <w:rsid w:val="00873E73"/>
    <w:rsid w:val="00874A33"/>
    <w:rsid w:val="00874BA3"/>
    <w:rsid w:val="00874FE8"/>
    <w:rsid w:val="008755D8"/>
    <w:rsid w:val="0087594E"/>
    <w:rsid w:val="00876795"/>
    <w:rsid w:val="008777DE"/>
    <w:rsid w:val="00877CF4"/>
    <w:rsid w:val="00877D57"/>
    <w:rsid w:val="00877F01"/>
    <w:rsid w:val="008806E2"/>
    <w:rsid w:val="0088079E"/>
    <w:rsid w:val="00881586"/>
    <w:rsid w:val="0088160D"/>
    <w:rsid w:val="0088162A"/>
    <w:rsid w:val="00881B47"/>
    <w:rsid w:val="00881B8D"/>
    <w:rsid w:val="00881BE6"/>
    <w:rsid w:val="008824DB"/>
    <w:rsid w:val="0088265F"/>
    <w:rsid w:val="00882BE4"/>
    <w:rsid w:val="00882C28"/>
    <w:rsid w:val="008831C2"/>
    <w:rsid w:val="00884789"/>
    <w:rsid w:val="00884D56"/>
    <w:rsid w:val="00884E9B"/>
    <w:rsid w:val="00884F52"/>
    <w:rsid w:val="00885D4D"/>
    <w:rsid w:val="008864BD"/>
    <w:rsid w:val="00886AB8"/>
    <w:rsid w:val="008871A8"/>
    <w:rsid w:val="00887B5A"/>
    <w:rsid w:val="00890872"/>
    <w:rsid w:val="0089127C"/>
    <w:rsid w:val="00891EC9"/>
    <w:rsid w:val="00892477"/>
    <w:rsid w:val="00892D4E"/>
    <w:rsid w:val="00892ED0"/>
    <w:rsid w:val="00892FE0"/>
    <w:rsid w:val="0089310A"/>
    <w:rsid w:val="008934BF"/>
    <w:rsid w:val="0089392A"/>
    <w:rsid w:val="008941AD"/>
    <w:rsid w:val="00894575"/>
    <w:rsid w:val="00894910"/>
    <w:rsid w:val="008956E2"/>
    <w:rsid w:val="0089653D"/>
    <w:rsid w:val="008968F5"/>
    <w:rsid w:val="00897D47"/>
    <w:rsid w:val="008A097F"/>
    <w:rsid w:val="008A0C84"/>
    <w:rsid w:val="008A1803"/>
    <w:rsid w:val="008A1BCF"/>
    <w:rsid w:val="008A2123"/>
    <w:rsid w:val="008A244C"/>
    <w:rsid w:val="008A27E0"/>
    <w:rsid w:val="008A36EC"/>
    <w:rsid w:val="008A472C"/>
    <w:rsid w:val="008A486D"/>
    <w:rsid w:val="008A4873"/>
    <w:rsid w:val="008A4EB9"/>
    <w:rsid w:val="008A5191"/>
    <w:rsid w:val="008A6C01"/>
    <w:rsid w:val="008A78CA"/>
    <w:rsid w:val="008A7EB3"/>
    <w:rsid w:val="008B0557"/>
    <w:rsid w:val="008B2AEE"/>
    <w:rsid w:val="008B3A2F"/>
    <w:rsid w:val="008B3D9C"/>
    <w:rsid w:val="008B3DDA"/>
    <w:rsid w:val="008B5990"/>
    <w:rsid w:val="008B648D"/>
    <w:rsid w:val="008B7514"/>
    <w:rsid w:val="008B7760"/>
    <w:rsid w:val="008C0BAE"/>
    <w:rsid w:val="008C1116"/>
    <w:rsid w:val="008C1661"/>
    <w:rsid w:val="008C1B2A"/>
    <w:rsid w:val="008C1E0C"/>
    <w:rsid w:val="008C2A24"/>
    <w:rsid w:val="008C3180"/>
    <w:rsid w:val="008C3676"/>
    <w:rsid w:val="008C43D6"/>
    <w:rsid w:val="008C4D9F"/>
    <w:rsid w:val="008C5967"/>
    <w:rsid w:val="008C5B78"/>
    <w:rsid w:val="008D00DE"/>
    <w:rsid w:val="008D02AD"/>
    <w:rsid w:val="008D0DF5"/>
    <w:rsid w:val="008D11DA"/>
    <w:rsid w:val="008D2364"/>
    <w:rsid w:val="008D3116"/>
    <w:rsid w:val="008D3571"/>
    <w:rsid w:val="008D35DE"/>
    <w:rsid w:val="008D36CA"/>
    <w:rsid w:val="008D3A87"/>
    <w:rsid w:val="008D3BD9"/>
    <w:rsid w:val="008D429B"/>
    <w:rsid w:val="008D4686"/>
    <w:rsid w:val="008D46A9"/>
    <w:rsid w:val="008D48D3"/>
    <w:rsid w:val="008D49E3"/>
    <w:rsid w:val="008D4CFA"/>
    <w:rsid w:val="008D51A2"/>
    <w:rsid w:val="008D54D3"/>
    <w:rsid w:val="008D5F28"/>
    <w:rsid w:val="008D6F35"/>
    <w:rsid w:val="008D72C5"/>
    <w:rsid w:val="008D7542"/>
    <w:rsid w:val="008D785C"/>
    <w:rsid w:val="008D7957"/>
    <w:rsid w:val="008E0CE3"/>
    <w:rsid w:val="008E26B4"/>
    <w:rsid w:val="008E2772"/>
    <w:rsid w:val="008E3439"/>
    <w:rsid w:val="008E3714"/>
    <w:rsid w:val="008E3F26"/>
    <w:rsid w:val="008E435F"/>
    <w:rsid w:val="008E4B4F"/>
    <w:rsid w:val="008E6BFF"/>
    <w:rsid w:val="008E6DA2"/>
    <w:rsid w:val="008E6ECE"/>
    <w:rsid w:val="008E6F75"/>
    <w:rsid w:val="008E7364"/>
    <w:rsid w:val="008E7AE1"/>
    <w:rsid w:val="008F020D"/>
    <w:rsid w:val="008F06D9"/>
    <w:rsid w:val="008F092D"/>
    <w:rsid w:val="008F0CD1"/>
    <w:rsid w:val="008F1455"/>
    <w:rsid w:val="008F26CD"/>
    <w:rsid w:val="008F2A96"/>
    <w:rsid w:val="008F3186"/>
    <w:rsid w:val="008F34E6"/>
    <w:rsid w:val="008F34F8"/>
    <w:rsid w:val="008F4332"/>
    <w:rsid w:val="008F45DB"/>
    <w:rsid w:val="008F51B2"/>
    <w:rsid w:val="008F5FD4"/>
    <w:rsid w:val="008F6439"/>
    <w:rsid w:val="008F6E1E"/>
    <w:rsid w:val="008F7F54"/>
    <w:rsid w:val="009001A9"/>
    <w:rsid w:val="009007BC"/>
    <w:rsid w:val="009009E6"/>
    <w:rsid w:val="00901A5C"/>
    <w:rsid w:val="009023F5"/>
    <w:rsid w:val="009025C0"/>
    <w:rsid w:val="00902FB8"/>
    <w:rsid w:val="00903181"/>
    <w:rsid w:val="00903444"/>
    <w:rsid w:val="00903AD7"/>
    <w:rsid w:val="00904023"/>
    <w:rsid w:val="00904ABA"/>
    <w:rsid w:val="00904E38"/>
    <w:rsid w:val="00904F33"/>
    <w:rsid w:val="009054FD"/>
    <w:rsid w:val="0090695B"/>
    <w:rsid w:val="009071DD"/>
    <w:rsid w:val="00907610"/>
    <w:rsid w:val="009076D3"/>
    <w:rsid w:val="00911B6F"/>
    <w:rsid w:val="00912E19"/>
    <w:rsid w:val="009132E0"/>
    <w:rsid w:val="00913B48"/>
    <w:rsid w:val="00913BD7"/>
    <w:rsid w:val="00914240"/>
    <w:rsid w:val="009143F1"/>
    <w:rsid w:val="0091576E"/>
    <w:rsid w:val="00915A6B"/>
    <w:rsid w:val="00916A56"/>
    <w:rsid w:val="00916F06"/>
    <w:rsid w:val="00917393"/>
    <w:rsid w:val="009174FB"/>
    <w:rsid w:val="00917C57"/>
    <w:rsid w:val="00920404"/>
    <w:rsid w:val="0092172C"/>
    <w:rsid w:val="00921AC8"/>
    <w:rsid w:val="00921CF7"/>
    <w:rsid w:val="00921ED5"/>
    <w:rsid w:val="00922078"/>
    <w:rsid w:val="009220B6"/>
    <w:rsid w:val="009228F0"/>
    <w:rsid w:val="00922B76"/>
    <w:rsid w:val="00923571"/>
    <w:rsid w:val="00923C82"/>
    <w:rsid w:val="00924B76"/>
    <w:rsid w:val="00924E94"/>
    <w:rsid w:val="0092661B"/>
    <w:rsid w:val="00926FE7"/>
    <w:rsid w:val="00927A83"/>
    <w:rsid w:val="00927A96"/>
    <w:rsid w:val="00927ED5"/>
    <w:rsid w:val="009300AB"/>
    <w:rsid w:val="00931BA6"/>
    <w:rsid w:val="0093211A"/>
    <w:rsid w:val="00932ADE"/>
    <w:rsid w:val="00932D52"/>
    <w:rsid w:val="00932DE8"/>
    <w:rsid w:val="009332AB"/>
    <w:rsid w:val="009336B3"/>
    <w:rsid w:val="00934BDD"/>
    <w:rsid w:val="00935296"/>
    <w:rsid w:val="00935687"/>
    <w:rsid w:val="0093618E"/>
    <w:rsid w:val="00936A99"/>
    <w:rsid w:val="00936DE7"/>
    <w:rsid w:val="00937FBC"/>
    <w:rsid w:val="00940706"/>
    <w:rsid w:val="009407A0"/>
    <w:rsid w:val="00940F6D"/>
    <w:rsid w:val="00940F97"/>
    <w:rsid w:val="009413BD"/>
    <w:rsid w:val="00943EE2"/>
    <w:rsid w:val="00944143"/>
    <w:rsid w:val="00944767"/>
    <w:rsid w:val="00944FAD"/>
    <w:rsid w:val="00945440"/>
    <w:rsid w:val="009456AD"/>
    <w:rsid w:val="00945ED6"/>
    <w:rsid w:val="00945F8B"/>
    <w:rsid w:val="00946552"/>
    <w:rsid w:val="00946763"/>
    <w:rsid w:val="0094684D"/>
    <w:rsid w:val="009468BD"/>
    <w:rsid w:val="0095237A"/>
    <w:rsid w:val="009524F4"/>
    <w:rsid w:val="00952532"/>
    <w:rsid w:val="0095256F"/>
    <w:rsid w:val="00952A5D"/>
    <w:rsid w:val="00952FEE"/>
    <w:rsid w:val="0095345A"/>
    <w:rsid w:val="009534E7"/>
    <w:rsid w:val="0095415D"/>
    <w:rsid w:val="0095485F"/>
    <w:rsid w:val="00955447"/>
    <w:rsid w:val="00955516"/>
    <w:rsid w:val="00955AB4"/>
    <w:rsid w:val="0095621B"/>
    <w:rsid w:val="00956633"/>
    <w:rsid w:val="00956B40"/>
    <w:rsid w:val="00956D77"/>
    <w:rsid w:val="00957A1F"/>
    <w:rsid w:val="00960853"/>
    <w:rsid w:val="009610E3"/>
    <w:rsid w:val="009622DE"/>
    <w:rsid w:val="00962597"/>
    <w:rsid w:val="00962C2F"/>
    <w:rsid w:val="00962D87"/>
    <w:rsid w:val="00962E52"/>
    <w:rsid w:val="0096354D"/>
    <w:rsid w:val="0096494D"/>
    <w:rsid w:val="009650D8"/>
    <w:rsid w:val="00965162"/>
    <w:rsid w:val="00965864"/>
    <w:rsid w:val="00965FFE"/>
    <w:rsid w:val="00966204"/>
    <w:rsid w:val="00966EE7"/>
    <w:rsid w:val="00966F1E"/>
    <w:rsid w:val="00967D35"/>
    <w:rsid w:val="00967EF8"/>
    <w:rsid w:val="00971A45"/>
    <w:rsid w:val="009732B8"/>
    <w:rsid w:val="00973E29"/>
    <w:rsid w:val="0097407E"/>
    <w:rsid w:val="00974349"/>
    <w:rsid w:val="0097452B"/>
    <w:rsid w:val="0097472D"/>
    <w:rsid w:val="00974DA8"/>
    <w:rsid w:val="009752BF"/>
    <w:rsid w:val="0097603B"/>
    <w:rsid w:val="0097643F"/>
    <w:rsid w:val="00976AF5"/>
    <w:rsid w:val="00976C36"/>
    <w:rsid w:val="009774CA"/>
    <w:rsid w:val="009775B7"/>
    <w:rsid w:val="0097768A"/>
    <w:rsid w:val="009778F2"/>
    <w:rsid w:val="00977EF9"/>
    <w:rsid w:val="009804C7"/>
    <w:rsid w:val="00980757"/>
    <w:rsid w:val="00980F6E"/>
    <w:rsid w:val="00980F76"/>
    <w:rsid w:val="009816FB"/>
    <w:rsid w:val="00981D3E"/>
    <w:rsid w:val="009820BF"/>
    <w:rsid w:val="00984062"/>
    <w:rsid w:val="00984101"/>
    <w:rsid w:val="00984940"/>
    <w:rsid w:val="00984C59"/>
    <w:rsid w:val="00984C76"/>
    <w:rsid w:val="009852AA"/>
    <w:rsid w:val="0098579B"/>
    <w:rsid w:val="009858E0"/>
    <w:rsid w:val="00985ACF"/>
    <w:rsid w:val="00985B92"/>
    <w:rsid w:val="0098745F"/>
    <w:rsid w:val="009875A2"/>
    <w:rsid w:val="009879D9"/>
    <w:rsid w:val="009902B1"/>
    <w:rsid w:val="009902BA"/>
    <w:rsid w:val="009909B0"/>
    <w:rsid w:val="00990AC5"/>
    <w:rsid w:val="00992F40"/>
    <w:rsid w:val="00993056"/>
    <w:rsid w:val="00993C06"/>
    <w:rsid w:val="009940BB"/>
    <w:rsid w:val="00994EA9"/>
    <w:rsid w:val="0099602A"/>
    <w:rsid w:val="00997593"/>
    <w:rsid w:val="00997FBC"/>
    <w:rsid w:val="009A0A6B"/>
    <w:rsid w:val="009A0BFE"/>
    <w:rsid w:val="009A13E7"/>
    <w:rsid w:val="009A19FF"/>
    <w:rsid w:val="009A1C1B"/>
    <w:rsid w:val="009A1C63"/>
    <w:rsid w:val="009A1EF4"/>
    <w:rsid w:val="009A2000"/>
    <w:rsid w:val="009A2144"/>
    <w:rsid w:val="009A30C9"/>
    <w:rsid w:val="009A4454"/>
    <w:rsid w:val="009A464E"/>
    <w:rsid w:val="009A5BE5"/>
    <w:rsid w:val="009A6567"/>
    <w:rsid w:val="009A6B5E"/>
    <w:rsid w:val="009A701C"/>
    <w:rsid w:val="009A72CF"/>
    <w:rsid w:val="009A79B9"/>
    <w:rsid w:val="009A7AC2"/>
    <w:rsid w:val="009B010E"/>
    <w:rsid w:val="009B0543"/>
    <w:rsid w:val="009B081C"/>
    <w:rsid w:val="009B2BC9"/>
    <w:rsid w:val="009B3025"/>
    <w:rsid w:val="009B3228"/>
    <w:rsid w:val="009B39BA"/>
    <w:rsid w:val="009B4443"/>
    <w:rsid w:val="009B5100"/>
    <w:rsid w:val="009B5467"/>
    <w:rsid w:val="009B5C4A"/>
    <w:rsid w:val="009B5F93"/>
    <w:rsid w:val="009B6178"/>
    <w:rsid w:val="009B631A"/>
    <w:rsid w:val="009B661C"/>
    <w:rsid w:val="009B666C"/>
    <w:rsid w:val="009B7427"/>
    <w:rsid w:val="009B7E73"/>
    <w:rsid w:val="009C0AC1"/>
    <w:rsid w:val="009C1F29"/>
    <w:rsid w:val="009C2257"/>
    <w:rsid w:val="009C32DB"/>
    <w:rsid w:val="009C370B"/>
    <w:rsid w:val="009C4F3D"/>
    <w:rsid w:val="009C5094"/>
    <w:rsid w:val="009C5D04"/>
    <w:rsid w:val="009C5F4D"/>
    <w:rsid w:val="009C6764"/>
    <w:rsid w:val="009C6AD4"/>
    <w:rsid w:val="009D039A"/>
    <w:rsid w:val="009D09F7"/>
    <w:rsid w:val="009D0E17"/>
    <w:rsid w:val="009D0E36"/>
    <w:rsid w:val="009D0E91"/>
    <w:rsid w:val="009D15A6"/>
    <w:rsid w:val="009D1E31"/>
    <w:rsid w:val="009D225E"/>
    <w:rsid w:val="009D27FE"/>
    <w:rsid w:val="009D28A4"/>
    <w:rsid w:val="009D3BBA"/>
    <w:rsid w:val="009D48DB"/>
    <w:rsid w:val="009D4DC4"/>
    <w:rsid w:val="009D4EDD"/>
    <w:rsid w:val="009D5A8B"/>
    <w:rsid w:val="009D5C9D"/>
    <w:rsid w:val="009D5DF5"/>
    <w:rsid w:val="009D6147"/>
    <w:rsid w:val="009D66CF"/>
    <w:rsid w:val="009D695B"/>
    <w:rsid w:val="009D6B3B"/>
    <w:rsid w:val="009D7905"/>
    <w:rsid w:val="009D7B56"/>
    <w:rsid w:val="009E04CA"/>
    <w:rsid w:val="009E0564"/>
    <w:rsid w:val="009E1157"/>
    <w:rsid w:val="009E192A"/>
    <w:rsid w:val="009E1D63"/>
    <w:rsid w:val="009E2236"/>
    <w:rsid w:val="009E249A"/>
    <w:rsid w:val="009E2DFC"/>
    <w:rsid w:val="009E349B"/>
    <w:rsid w:val="009E3A90"/>
    <w:rsid w:val="009E3FE9"/>
    <w:rsid w:val="009E40A3"/>
    <w:rsid w:val="009E4514"/>
    <w:rsid w:val="009E4718"/>
    <w:rsid w:val="009E54E3"/>
    <w:rsid w:val="009E62B4"/>
    <w:rsid w:val="009E6BA7"/>
    <w:rsid w:val="009F02E6"/>
    <w:rsid w:val="009F0ADC"/>
    <w:rsid w:val="009F0F5E"/>
    <w:rsid w:val="009F1614"/>
    <w:rsid w:val="009F18BB"/>
    <w:rsid w:val="009F199E"/>
    <w:rsid w:val="009F1D46"/>
    <w:rsid w:val="009F24DE"/>
    <w:rsid w:val="009F2DA8"/>
    <w:rsid w:val="009F309A"/>
    <w:rsid w:val="009F320C"/>
    <w:rsid w:val="009F3920"/>
    <w:rsid w:val="009F4409"/>
    <w:rsid w:val="009F5142"/>
    <w:rsid w:val="009F548B"/>
    <w:rsid w:val="009F59EA"/>
    <w:rsid w:val="009F5B3C"/>
    <w:rsid w:val="009F63A6"/>
    <w:rsid w:val="009F6C35"/>
    <w:rsid w:val="009F6EFF"/>
    <w:rsid w:val="009F726E"/>
    <w:rsid w:val="009F731D"/>
    <w:rsid w:val="009F79A5"/>
    <w:rsid w:val="00A00132"/>
    <w:rsid w:val="00A00377"/>
    <w:rsid w:val="00A008FE"/>
    <w:rsid w:val="00A01435"/>
    <w:rsid w:val="00A01900"/>
    <w:rsid w:val="00A0407B"/>
    <w:rsid w:val="00A04FE3"/>
    <w:rsid w:val="00A06007"/>
    <w:rsid w:val="00A063B9"/>
    <w:rsid w:val="00A06419"/>
    <w:rsid w:val="00A06473"/>
    <w:rsid w:val="00A0679A"/>
    <w:rsid w:val="00A06D61"/>
    <w:rsid w:val="00A07109"/>
    <w:rsid w:val="00A07E57"/>
    <w:rsid w:val="00A106B1"/>
    <w:rsid w:val="00A11144"/>
    <w:rsid w:val="00A11E37"/>
    <w:rsid w:val="00A13CDE"/>
    <w:rsid w:val="00A1493D"/>
    <w:rsid w:val="00A14A54"/>
    <w:rsid w:val="00A14F59"/>
    <w:rsid w:val="00A1531F"/>
    <w:rsid w:val="00A163F7"/>
    <w:rsid w:val="00A165ED"/>
    <w:rsid w:val="00A16761"/>
    <w:rsid w:val="00A16C1D"/>
    <w:rsid w:val="00A16F8F"/>
    <w:rsid w:val="00A1775C"/>
    <w:rsid w:val="00A20375"/>
    <w:rsid w:val="00A205A1"/>
    <w:rsid w:val="00A2344C"/>
    <w:rsid w:val="00A235D6"/>
    <w:rsid w:val="00A237EA"/>
    <w:rsid w:val="00A249BF"/>
    <w:rsid w:val="00A24CB9"/>
    <w:rsid w:val="00A24DB3"/>
    <w:rsid w:val="00A25647"/>
    <w:rsid w:val="00A25835"/>
    <w:rsid w:val="00A274DE"/>
    <w:rsid w:val="00A275E3"/>
    <w:rsid w:val="00A30006"/>
    <w:rsid w:val="00A301B6"/>
    <w:rsid w:val="00A303F9"/>
    <w:rsid w:val="00A3095E"/>
    <w:rsid w:val="00A315F6"/>
    <w:rsid w:val="00A31FD7"/>
    <w:rsid w:val="00A32F12"/>
    <w:rsid w:val="00A33761"/>
    <w:rsid w:val="00A34170"/>
    <w:rsid w:val="00A3422D"/>
    <w:rsid w:val="00A3423E"/>
    <w:rsid w:val="00A35C83"/>
    <w:rsid w:val="00A35DEB"/>
    <w:rsid w:val="00A370BB"/>
    <w:rsid w:val="00A37216"/>
    <w:rsid w:val="00A37EA2"/>
    <w:rsid w:val="00A403AA"/>
    <w:rsid w:val="00A4140E"/>
    <w:rsid w:val="00A42B9E"/>
    <w:rsid w:val="00A42F5D"/>
    <w:rsid w:val="00A432B3"/>
    <w:rsid w:val="00A435D3"/>
    <w:rsid w:val="00A438A6"/>
    <w:rsid w:val="00A43B51"/>
    <w:rsid w:val="00A43F46"/>
    <w:rsid w:val="00A4445A"/>
    <w:rsid w:val="00A44732"/>
    <w:rsid w:val="00A449CC"/>
    <w:rsid w:val="00A45050"/>
    <w:rsid w:val="00A4529B"/>
    <w:rsid w:val="00A4538B"/>
    <w:rsid w:val="00A453CE"/>
    <w:rsid w:val="00A45816"/>
    <w:rsid w:val="00A45B33"/>
    <w:rsid w:val="00A45E61"/>
    <w:rsid w:val="00A45EC2"/>
    <w:rsid w:val="00A4643C"/>
    <w:rsid w:val="00A46470"/>
    <w:rsid w:val="00A4782D"/>
    <w:rsid w:val="00A4791B"/>
    <w:rsid w:val="00A47983"/>
    <w:rsid w:val="00A50050"/>
    <w:rsid w:val="00A5046E"/>
    <w:rsid w:val="00A50818"/>
    <w:rsid w:val="00A51066"/>
    <w:rsid w:val="00A51166"/>
    <w:rsid w:val="00A5284F"/>
    <w:rsid w:val="00A52A39"/>
    <w:rsid w:val="00A538BF"/>
    <w:rsid w:val="00A53D32"/>
    <w:rsid w:val="00A53E9A"/>
    <w:rsid w:val="00A53FCE"/>
    <w:rsid w:val="00A54111"/>
    <w:rsid w:val="00A543C4"/>
    <w:rsid w:val="00A5441C"/>
    <w:rsid w:val="00A5484B"/>
    <w:rsid w:val="00A54C88"/>
    <w:rsid w:val="00A5506B"/>
    <w:rsid w:val="00A57008"/>
    <w:rsid w:val="00A57381"/>
    <w:rsid w:val="00A57500"/>
    <w:rsid w:val="00A60EFE"/>
    <w:rsid w:val="00A61439"/>
    <w:rsid w:val="00A6196E"/>
    <w:rsid w:val="00A624D8"/>
    <w:rsid w:val="00A62958"/>
    <w:rsid w:val="00A62D85"/>
    <w:rsid w:val="00A63625"/>
    <w:rsid w:val="00A64227"/>
    <w:rsid w:val="00A6485B"/>
    <w:rsid w:val="00A64FA7"/>
    <w:rsid w:val="00A657E7"/>
    <w:rsid w:val="00A65CB0"/>
    <w:rsid w:val="00A65D0B"/>
    <w:rsid w:val="00A65E8E"/>
    <w:rsid w:val="00A66061"/>
    <w:rsid w:val="00A6609F"/>
    <w:rsid w:val="00A66AF4"/>
    <w:rsid w:val="00A677A7"/>
    <w:rsid w:val="00A67B02"/>
    <w:rsid w:val="00A67E52"/>
    <w:rsid w:val="00A701EA"/>
    <w:rsid w:val="00A72721"/>
    <w:rsid w:val="00A72F04"/>
    <w:rsid w:val="00A72F48"/>
    <w:rsid w:val="00A733A6"/>
    <w:rsid w:val="00A7367B"/>
    <w:rsid w:val="00A74703"/>
    <w:rsid w:val="00A748C7"/>
    <w:rsid w:val="00A74A3D"/>
    <w:rsid w:val="00A7502C"/>
    <w:rsid w:val="00A75052"/>
    <w:rsid w:val="00A7604B"/>
    <w:rsid w:val="00A764ED"/>
    <w:rsid w:val="00A765B4"/>
    <w:rsid w:val="00A76A11"/>
    <w:rsid w:val="00A77158"/>
    <w:rsid w:val="00A774E7"/>
    <w:rsid w:val="00A776FE"/>
    <w:rsid w:val="00A77D7B"/>
    <w:rsid w:val="00A801BE"/>
    <w:rsid w:val="00A801D1"/>
    <w:rsid w:val="00A81AC4"/>
    <w:rsid w:val="00A81E1D"/>
    <w:rsid w:val="00A82DC7"/>
    <w:rsid w:val="00A83233"/>
    <w:rsid w:val="00A8329E"/>
    <w:rsid w:val="00A84353"/>
    <w:rsid w:val="00A84D1F"/>
    <w:rsid w:val="00A84DB6"/>
    <w:rsid w:val="00A85A72"/>
    <w:rsid w:val="00A85DAC"/>
    <w:rsid w:val="00A85F58"/>
    <w:rsid w:val="00A86734"/>
    <w:rsid w:val="00A86B40"/>
    <w:rsid w:val="00A86DC9"/>
    <w:rsid w:val="00A86E03"/>
    <w:rsid w:val="00A873A3"/>
    <w:rsid w:val="00A902D2"/>
    <w:rsid w:val="00A91088"/>
    <w:rsid w:val="00A919F8"/>
    <w:rsid w:val="00A91A85"/>
    <w:rsid w:val="00A91C90"/>
    <w:rsid w:val="00A93D4D"/>
    <w:rsid w:val="00A93F80"/>
    <w:rsid w:val="00A945C3"/>
    <w:rsid w:val="00A94D09"/>
    <w:rsid w:val="00A956A6"/>
    <w:rsid w:val="00A95F3A"/>
    <w:rsid w:val="00A96296"/>
    <w:rsid w:val="00A965B2"/>
    <w:rsid w:val="00A96647"/>
    <w:rsid w:val="00A96A9E"/>
    <w:rsid w:val="00A975E6"/>
    <w:rsid w:val="00A97AA9"/>
    <w:rsid w:val="00AA019A"/>
    <w:rsid w:val="00AA1447"/>
    <w:rsid w:val="00AA2B0C"/>
    <w:rsid w:val="00AA4A1F"/>
    <w:rsid w:val="00AA55E7"/>
    <w:rsid w:val="00AA5998"/>
    <w:rsid w:val="00AA7731"/>
    <w:rsid w:val="00AB0352"/>
    <w:rsid w:val="00AB08B1"/>
    <w:rsid w:val="00AB08E8"/>
    <w:rsid w:val="00AB09B0"/>
    <w:rsid w:val="00AB1CBF"/>
    <w:rsid w:val="00AB25BB"/>
    <w:rsid w:val="00AB25D7"/>
    <w:rsid w:val="00AB294C"/>
    <w:rsid w:val="00AB3142"/>
    <w:rsid w:val="00AB3985"/>
    <w:rsid w:val="00AB3F57"/>
    <w:rsid w:val="00AB3F5D"/>
    <w:rsid w:val="00AB5279"/>
    <w:rsid w:val="00AB5409"/>
    <w:rsid w:val="00AB5CD7"/>
    <w:rsid w:val="00AB6120"/>
    <w:rsid w:val="00AB68B0"/>
    <w:rsid w:val="00AB6B23"/>
    <w:rsid w:val="00AB6CB5"/>
    <w:rsid w:val="00AB70E0"/>
    <w:rsid w:val="00AB777B"/>
    <w:rsid w:val="00AB7A45"/>
    <w:rsid w:val="00AC0666"/>
    <w:rsid w:val="00AC1202"/>
    <w:rsid w:val="00AC2DFF"/>
    <w:rsid w:val="00AC325F"/>
    <w:rsid w:val="00AC3AB2"/>
    <w:rsid w:val="00AC412B"/>
    <w:rsid w:val="00AC4468"/>
    <w:rsid w:val="00AC5771"/>
    <w:rsid w:val="00AC5E75"/>
    <w:rsid w:val="00AC6AE3"/>
    <w:rsid w:val="00AC6EAF"/>
    <w:rsid w:val="00AC7C3F"/>
    <w:rsid w:val="00AD0348"/>
    <w:rsid w:val="00AD0AB1"/>
    <w:rsid w:val="00AD1269"/>
    <w:rsid w:val="00AD1599"/>
    <w:rsid w:val="00AD15D5"/>
    <w:rsid w:val="00AD1A52"/>
    <w:rsid w:val="00AD1C27"/>
    <w:rsid w:val="00AD1D2F"/>
    <w:rsid w:val="00AD1F21"/>
    <w:rsid w:val="00AD2800"/>
    <w:rsid w:val="00AD285F"/>
    <w:rsid w:val="00AD2E0C"/>
    <w:rsid w:val="00AD3CC9"/>
    <w:rsid w:val="00AD40EF"/>
    <w:rsid w:val="00AD429F"/>
    <w:rsid w:val="00AD4503"/>
    <w:rsid w:val="00AD4C1D"/>
    <w:rsid w:val="00AD6896"/>
    <w:rsid w:val="00AD69E1"/>
    <w:rsid w:val="00AD7F0C"/>
    <w:rsid w:val="00AE1114"/>
    <w:rsid w:val="00AE1743"/>
    <w:rsid w:val="00AE187A"/>
    <w:rsid w:val="00AE199F"/>
    <w:rsid w:val="00AE1F7C"/>
    <w:rsid w:val="00AE20EC"/>
    <w:rsid w:val="00AE2657"/>
    <w:rsid w:val="00AE3019"/>
    <w:rsid w:val="00AE3593"/>
    <w:rsid w:val="00AE386C"/>
    <w:rsid w:val="00AE39E2"/>
    <w:rsid w:val="00AE3CF5"/>
    <w:rsid w:val="00AE3DA9"/>
    <w:rsid w:val="00AE45BE"/>
    <w:rsid w:val="00AE4BDD"/>
    <w:rsid w:val="00AE4D66"/>
    <w:rsid w:val="00AE4E10"/>
    <w:rsid w:val="00AE5CB8"/>
    <w:rsid w:val="00AE6247"/>
    <w:rsid w:val="00AE62B6"/>
    <w:rsid w:val="00AE6329"/>
    <w:rsid w:val="00AE6780"/>
    <w:rsid w:val="00AE6C55"/>
    <w:rsid w:val="00AE707B"/>
    <w:rsid w:val="00AE7821"/>
    <w:rsid w:val="00AF06A4"/>
    <w:rsid w:val="00AF1136"/>
    <w:rsid w:val="00AF29D1"/>
    <w:rsid w:val="00AF3268"/>
    <w:rsid w:val="00AF3431"/>
    <w:rsid w:val="00AF4CB2"/>
    <w:rsid w:val="00AF502E"/>
    <w:rsid w:val="00AF6279"/>
    <w:rsid w:val="00AF6416"/>
    <w:rsid w:val="00AF6717"/>
    <w:rsid w:val="00AF686D"/>
    <w:rsid w:val="00AF6F42"/>
    <w:rsid w:val="00B0012B"/>
    <w:rsid w:val="00B002C1"/>
    <w:rsid w:val="00B0065A"/>
    <w:rsid w:val="00B00DB3"/>
    <w:rsid w:val="00B00F5A"/>
    <w:rsid w:val="00B01883"/>
    <w:rsid w:val="00B02E28"/>
    <w:rsid w:val="00B0379B"/>
    <w:rsid w:val="00B04961"/>
    <w:rsid w:val="00B0548B"/>
    <w:rsid w:val="00B05DCB"/>
    <w:rsid w:val="00B06348"/>
    <w:rsid w:val="00B06499"/>
    <w:rsid w:val="00B0662B"/>
    <w:rsid w:val="00B06851"/>
    <w:rsid w:val="00B06F15"/>
    <w:rsid w:val="00B07F05"/>
    <w:rsid w:val="00B07F93"/>
    <w:rsid w:val="00B10BD8"/>
    <w:rsid w:val="00B1167B"/>
    <w:rsid w:val="00B11D06"/>
    <w:rsid w:val="00B11D13"/>
    <w:rsid w:val="00B128FC"/>
    <w:rsid w:val="00B12DD8"/>
    <w:rsid w:val="00B12E77"/>
    <w:rsid w:val="00B134BD"/>
    <w:rsid w:val="00B15032"/>
    <w:rsid w:val="00B166BB"/>
    <w:rsid w:val="00B17468"/>
    <w:rsid w:val="00B17A01"/>
    <w:rsid w:val="00B20075"/>
    <w:rsid w:val="00B20303"/>
    <w:rsid w:val="00B203E3"/>
    <w:rsid w:val="00B20D5D"/>
    <w:rsid w:val="00B21009"/>
    <w:rsid w:val="00B214DD"/>
    <w:rsid w:val="00B2205C"/>
    <w:rsid w:val="00B223DA"/>
    <w:rsid w:val="00B22D78"/>
    <w:rsid w:val="00B245D5"/>
    <w:rsid w:val="00B2495E"/>
    <w:rsid w:val="00B24DEE"/>
    <w:rsid w:val="00B25B9E"/>
    <w:rsid w:val="00B2607D"/>
    <w:rsid w:val="00B26792"/>
    <w:rsid w:val="00B26A51"/>
    <w:rsid w:val="00B26EBE"/>
    <w:rsid w:val="00B31512"/>
    <w:rsid w:val="00B32AF8"/>
    <w:rsid w:val="00B32E79"/>
    <w:rsid w:val="00B32F34"/>
    <w:rsid w:val="00B3373D"/>
    <w:rsid w:val="00B340AA"/>
    <w:rsid w:val="00B342A7"/>
    <w:rsid w:val="00B3431E"/>
    <w:rsid w:val="00B345DE"/>
    <w:rsid w:val="00B34870"/>
    <w:rsid w:val="00B34EF8"/>
    <w:rsid w:val="00B352F4"/>
    <w:rsid w:val="00B357B4"/>
    <w:rsid w:val="00B35AC1"/>
    <w:rsid w:val="00B362FE"/>
    <w:rsid w:val="00B36404"/>
    <w:rsid w:val="00B3640F"/>
    <w:rsid w:val="00B367C0"/>
    <w:rsid w:val="00B36C0D"/>
    <w:rsid w:val="00B37F9D"/>
    <w:rsid w:val="00B41BF2"/>
    <w:rsid w:val="00B41F83"/>
    <w:rsid w:val="00B426A7"/>
    <w:rsid w:val="00B42F47"/>
    <w:rsid w:val="00B4358D"/>
    <w:rsid w:val="00B437D1"/>
    <w:rsid w:val="00B44B33"/>
    <w:rsid w:val="00B44DB8"/>
    <w:rsid w:val="00B45F4D"/>
    <w:rsid w:val="00B460DD"/>
    <w:rsid w:val="00B461C5"/>
    <w:rsid w:val="00B46285"/>
    <w:rsid w:val="00B47449"/>
    <w:rsid w:val="00B47CE3"/>
    <w:rsid w:val="00B50A9B"/>
    <w:rsid w:val="00B50FBD"/>
    <w:rsid w:val="00B51202"/>
    <w:rsid w:val="00B51A17"/>
    <w:rsid w:val="00B51D16"/>
    <w:rsid w:val="00B51D2F"/>
    <w:rsid w:val="00B53442"/>
    <w:rsid w:val="00B535B3"/>
    <w:rsid w:val="00B538CB"/>
    <w:rsid w:val="00B53EE5"/>
    <w:rsid w:val="00B54589"/>
    <w:rsid w:val="00B54A72"/>
    <w:rsid w:val="00B5570F"/>
    <w:rsid w:val="00B55F11"/>
    <w:rsid w:val="00B55F51"/>
    <w:rsid w:val="00B563D5"/>
    <w:rsid w:val="00B56E81"/>
    <w:rsid w:val="00B57009"/>
    <w:rsid w:val="00B57698"/>
    <w:rsid w:val="00B6039D"/>
    <w:rsid w:val="00B60572"/>
    <w:rsid w:val="00B60D8F"/>
    <w:rsid w:val="00B6114E"/>
    <w:rsid w:val="00B61986"/>
    <w:rsid w:val="00B61CC1"/>
    <w:rsid w:val="00B62825"/>
    <w:rsid w:val="00B62DE0"/>
    <w:rsid w:val="00B63104"/>
    <w:rsid w:val="00B6323E"/>
    <w:rsid w:val="00B632C8"/>
    <w:rsid w:val="00B639E3"/>
    <w:rsid w:val="00B65833"/>
    <w:rsid w:val="00B65D5C"/>
    <w:rsid w:val="00B661A9"/>
    <w:rsid w:val="00B662C6"/>
    <w:rsid w:val="00B667B5"/>
    <w:rsid w:val="00B675D2"/>
    <w:rsid w:val="00B67930"/>
    <w:rsid w:val="00B67AC0"/>
    <w:rsid w:val="00B67D92"/>
    <w:rsid w:val="00B67E7A"/>
    <w:rsid w:val="00B7040D"/>
    <w:rsid w:val="00B70C35"/>
    <w:rsid w:val="00B7133A"/>
    <w:rsid w:val="00B71579"/>
    <w:rsid w:val="00B71CAE"/>
    <w:rsid w:val="00B7215B"/>
    <w:rsid w:val="00B724F4"/>
    <w:rsid w:val="00B72AFB"/>
    <w:rsid w:val="00B736C9"/>
    <w:rsid w:val="00B73F87"/>
    <w:rsid w:val="00B747DB"/>
    <w:rsid w:val="00B7502C"/>
    <w:rsid w:val="00B758FE"/>
    <w:rsid w:val="00B75DC2"/>
    <w:rsid w:val="00B7691C"/>
    <w:rsid w:val="00B77174"/>
    <w:rsid w:val="00B77C0D"/>
    <w:rsid w:val="00B80788"/>
    <w:rsid w:val="00B80E08"/>
    <w:rsid w:val="00B80FB4"/>
    <w:rsid w:val="00B821DC"/>
    <w:rsid w:val="00B8220C"/>
    <w:rsid w:val="00B827F8"/>
    <w:rsid w:val="00B82A53"/>
    <w:rsid w:val="00B83C4B"/>
    <w:rsid w:val="00B844E4"/>
    <w:rsid w:val="00B84D88"/>
    <w:rsid w:val="00B8513F"/>
    <w:rsid w:val="00B8582F"/>
    <w:rsid w:val="00B86FEF"/>
    <w:rsid w:val="00B870E2"/>
    <w:rsid w:val="00B87975"/>
    <w:rsid w:val="00B90937"/>
    <w:rsid w:val="00B90B0F"/>
    <w:rsid w:val="00B90CE9"/>
    <w:rsid w:val="00B91A70"/>
    <w:rsid w:val="00B91D56"/>
    <w:rsid w:val="00B92AD3"/>
    <w:rsid w:val="00B931A5"/>
    <w:rsid w:val="00B933FB"/>
    <w:rsid w:val="00B937AB"/>
    <w:rsid w:val="00B94433"/>
    <w:rsid w:val="00B94468"/>
    <w:rsid w:val="00B94977"/>
    <w:rsid w:val="00B94D4A"/>
    <w:rsid w:val="00B9527C"/>
    <w:rsid w:val="00B95D5B"/>
    <w:rsid w:val="00B96AA5"/>
    <w:rsid w:val="00B96AD0"/>
    <w:rsid w:val="00B96E3F"/>
    <w:rsid w:val="00B96FDA"/>
    <w:rsid w:val="00B970E4"/>
    <w:rsid w:val="00B970F1"/>
    <w:rsid w:val="00B97F66"/>
    <w:rsid w:val="00BA0574"/>
    <w:rsid w:val="00BA1AD3"/>
    <w:rsid w:val="00BA1F38"/>
    <w:rsid w:val="00BA212D"/>
    <w:rsid w:val="00BA26AB"/>
    <w:rsid w:val="00BA300B"/>
    <w:rsid w:val="00BA343D"/>
    <w:rsid w:val="00BA3B1E"/>
    <w:rsid w:val="00BA4350"/>
    <w:rsid w:val="00BA48FF"/>
    <w:rsid w:val="00BA49AD"/>
    <w:rsid w:val="00BA51FA"/>
    <w:rsid w:val="00BA52CE"/>
    <w:rsid w:val="00BA63BB"/>
    <w:rsid w:val="00BA7626"/>
    <w:rsid w:val="00BA7890"/>
    <w:rsid w:val="00BB035C"/>
    <w:rsid w:val="00BB05DB"/>
    <w:rsid w:val="00BB111B"/>
    <w:rsid w:val="00BB1D5A"/>
    <w:rsid w:val="00BB2B96"/>
    <w:rsid w:val="00BB3DCC"/>
    <w:rsid w:val="00BB3E67"/>
    <w:rsid w:val="00BB4834"/>
    <w:rsid w:val="00BB4B29"/>
    <w:rsid w:val="00BB4E8B"/>
    <w:rsid w:val="00BB6659"/>
    <w:rsid w:val="00BB7EBA"/>
    <w:rsid w:val="00BC02A8"/>
    <w:rsid w:val="00BC03F5"/>
    <w:rsid w:val="00BC056F"/>
    <w:rsid w:val="00BC0DE6"/>
    <w:rsid w:val="00BC0F1E"/>
    <w:rsid w:val="00BC12DD"/>
    <w:rsid w:val="00BC13C5"/>
    <w:rsid w:val="00BC28CB"/>
    <w:rsid w:val="00BC2CC2"/>
    <w:rsid w:val="00BC4303"/>
    <w:rsid w:val="00BC4419"/>
    <w:rsid w:val="00BC4C52"/>
    <w:rsid w:val="00BC5052"/>
    <w:rsid w:val="00BC5C12"/>
    <w:rsid w:val="00BC5E0D"/>
    <w:rsid w:val="00BC6EB6"/>
    <w:rsid w:val="00BC73F1"/>
    <w:rsid w:val="00BC78CF"/>
    <w:rsid w:val="00BC7C6D"/>
    <w:rsid w:val="00BC7F43"/>
    <w:rsid w:val="00BD097B"/>
    <w:rsid w:val="00BD0988"/>
    <w:rsid w:val="00BD144A"/>
    <w:rsid w:val="00BD19B2"/>
    <w:rsid w:val="00BD1FC5"/>
    <w:rsid w:val="00BD1FE9"/>
    <w:rsid w:val="00BD2066"/>
    <w:rsid w:val="00BD25E7"/>
    <w:rsid w:val="00BD2655"/>
    <w:rsid w:val="00BD2871"/>
    <w:rsid w:val="00BD2DD8"/>
    <w:rsid w:val="00BD33E6"/>
    <w:rsid w:val="00BD3586"/>
    <w:rsid w:val="00BD3DDB"/>
    <w:rsid w:val="00BD4AE7"/>
    <w:rsid w:val="00BD4AEA"/>
    <w:rsid w:val="00BD5290"/>
    <w:rsid w:val="00BD52CC"/>
    <w:rsid w:val="00BD556E"/>
    <w:rsid w:val="00BD5CD7"/>
    <w:rsid w:val="00BD6A86"/>
    <w:rsid w:val="00BD7EEB"/>
    <w:rsid w:val="00BD7F15"/>
    <w:rsid w:val="00BE06EE"/>
    <w:rsid w:val="00BE1793"/>
    <w:rsid w:val="00BE1DF8"/>
    <w:rsid w:val="00BE2812"/>
    <w:rsid w:val="00BE3D13"/>
    <w:rsid w:val="00BE3D7E"/>
    <w:rsid w:val="00BE429A"/>
    <w:rsid w:val="00BE46F4"/>
    <w:rsid w:val="00BE527E"/>
    <w:rsid w:val="00BE53F4"/>
    <w:rsid w:val="00BE58F4"/>
    <w:rsid w:val="00BE5E83"/>
    <w:rsid w:val="00BE7089"/>
    <w:rsid w:val="00BE731A"/>
    <w:rsid w:val="00BE748D"/>
    <w:rsid w:val="00BE772E"/>
    <w:rsid w:val="00BF0648"/>
    <w:rsid w:val="00BF0D0E"/>
    <w:rsid w:val="00BF152D"/>
    <w:rsid w:val="00BF19E8"/>
    <w:rsid w:val="00BF1E2A"/>
    <w:rsid w:val="00BF215A"/>
    <w:rsid w:val="00BF2780"/>
    <w:rsid w:val="00BF27FC"/>
    <w:rsid w:val="00BF310D"/>
    <w:rsid w:val="00BF3D1B"/>
    <w:rsid w:val="00BF4163"/>
    <w:rsid w:val="00BF4267"/>
    <w:rsid w:val="00BF44E8"/>
    <w:rsid w:val="00BF46E3"/>
    <w:rsid w:val="00BF4D01"/>
    <w:rsid w:val="00BF4D74"/>
    <w:rsid w:val="00BF50CB"/>
    <w:rsid w:val="00BF5AA1"/>
    <w:rsid w:val="00BF5B5D"/>
    <w:rsid w:val="00BF6267"/>
    <w:rsid w:val="00BF722B"/>
    <w:rsid w:val="00BF7EF3"/>
    <w:rsid w:val="00C002DC"/>
    <w:rsid w:val="00C003E5"/>
    <w:rsid w:val="00C00509"/>
    <w:rsid w:val="00C00A29"/>
    <w:rsid w:val="00C01902"/>
    <w:rsid w:val="00C019CF"/>
    <w:rsid w:val="00C02445"/>
    <w:rsid w:val="00C02631"/>
    <w:rsid w:val="00C02A07"/>
    <w:rsid w:val="00C02C07"/>
    <w:rsid w:val="00C02E9E"/>
    <w:rsid w:val="00C034D7"/>
    <w:rsid w:val="00C04A38"/>
    <w:rsid w:val="00C06AF9"/>
    <w:rsid w:val="00C0798D"/>
    <w:rsid w:val="00C079F2"/>
    <w:rsid w:val="00C1017D"/>
    <w:rsid w:val="00C125DE"/>
    <w:rsid w:val="00C13124"/>
    <w:rsid w:val="00C1390A"/>
    <w:rsid w:val="00C13B88"/>
    <w:rsid w:val="00C15FAF"/>
    <w:rsid w:val="00C1717C"/>
    <w:rsid w:val="00C17782"/>
    <w:rsid w:val="00C17DAE"/>
    <w:rsid w:val="00C20121"/>
    <w:rsid w:val="00C20673"/>
    <w:rsid w:val="00C20ECE"/>
    <w:rsid w:val="00C214D6"/>
    <w:rsid w:val="00C217C3"/>
    <w:rsid w:val="00C21D11"/>
    <w:rsid w:val="00C21FF3"/>
    <w:rsid w:val="00C2235A"/>
    <w:rsid w:val="00C224A9"/>
    <w:rsid w:val="00C234E5"/>
    <w:rsid w:val="00C23557"/>
    <w:rsid w:val="00C23686"/>
    <w:rsid w:val="00C24441"/>
    <w:rsid w:val="00C245FD"/>
    <w:rsid w:val="00C25AC1"/>
    <w:rsid w:val="00C26D5A"/>
    <w:rsid w:val="00C2782E"/>
    <w:rsid w:val="00C27B07"/>
    <w:rsid w:val="00C27C90"/>
    <w:rsid w:val="00C3002B"/>
    <w:rsid w:val="00C30F17"/>
    <w:rsid w:val="00C30FAA"/>
    <w:rsid w:val="00C31D72"/>
    <w:rsid w:val="00C31FBA"/>
    <w:rsid w:val="00C320A6"/>
    <w:rsid w:val="00C3359C"/>
    <w:rsid w:val="00C34141"/>
    <w:rsid w:val="00C347F7"/>
    <w:rsid w:val="00C34D37"/>
    <w:rsid w:val="00C34E87"/>
    <w:rsid w:val="00C35857"/>
    <w:rsid w:val="00C36B9D"/>
    <w:rsid w:val="00C36CC1"/>
    <w:rsid w:val="00C41A65"/>
    <w:rsid w:val="00C42B48"/>
    <w:rsid w:val="00C4361F"/>
    <w:rsid w:val="00C436B6"/>
    <w:rsid w:val="00C43874"/>
    <w:rsid w:val="00C43F80"/>
    <w:rsid w:val="00C445FB"/>
    <w:rsid w:val="00C45C29"/>
    <w:rsid w:val="00C47058"/>
    <w:rsid w:val="00C47268"/>
    <w:rsid w:val="00C47554"/>
    <w:rsid w:val="00C475DB"/>
    <w:rsid w:val="00C5079F"/>
    <w:rsid w:val="00C51012"/>
    <w:rsid w:val="00C52CDB"/>
    <w:rsid w:val="00C53000"/>
    <w:rsid w:val="00C539B8"/>
    <w:rsid w:val="00C53A96"/>
    <w:rsid w:val="00C5427D"/>
    <w:rsid w:val="00C548FF"/>
    <w:rsid w:val="00C54999"/>
    <w:rsid w:val="00C55479"/>
    <w:rsid w:val="00C566B7"/>
    <w:rsid w:val="00C57234"/>
    <w:rsid w:val="00C572B4"/>
    <w:rsid w:val="00C575C4"/>
    <w:rsid w:val="00C57D8C"/>
    <w:rsid w:val="00C60837"/>
    <w:rsid w:val="00C61D9F"/>
    <w:rsid w:val="00C623C2"/>
    <w:rsid w:val="00C624DA"/>
    <w:rsid w:val="00C6269C"/>
    <w:rsid w:val="00C62E13"/>
    <w:rsid w:val="00C630DD"/>
    <w:rsid w:val="00C639BF"/>
    <w:rsid w:val="00C63B7E"/>
    <w:rsid w:val="00C64330"/>
    <w:rsid w:val="00C64531"/>
    <w:rsid w:val="00C64AD5"/>
    <w:rsid w:val="00C64C7D"/>
    <w:rsid w:val="00C64E6B"/>
    <w:rsid w:val="00C65EA0"/>
    <w:rsid w:val="00C66C0F"/>
    <w:rsid w:val="00C66EFA"/>
    <w:rsid w:val="00C705D6"/>
    <w:rsid w:val="00C707F7"/>
    <w:rsid w:val="00C71EC2"/>
    <w:rsid w:val="00C72BB4"/>
    <w:rsid w:val="00C72CAF"/>
    <w:rsid w:val="00C73E62"/>
    <w:rsid w:val="00C74E9F"/>
    <w:rsid w:val="00C74EA1"/>
    <w:rsid w:val="00C75A5C"/>
    <w:rsid w:val="00C75C54"/>
    <w:rsid w:val="00C75FF9"/>
    <w:rsid w:val="00C76A51"/>
    <w:rsid w:val="00C76C95"/>
    <w:rsid w:val="00C770DA"/>
    <w:rsid w:val="00C77C47"/>
    <w:rsid w:val="00C80307"/>
    <w:rsid w:val="00C810D7"/>
    <w:rsid w:val="00C81693"/>
    <w:rsid w:val="00C816CF"/>
    <w:rsid w:val="00C81A65"/>
    <w:rsid w:val="00C81D89"/>
    <w:rsid w:val="00C81EE0"/>
    <w:rsid w:val="00C82674"/>
    <w:rsid w:val="00C82795"/>
    <w:rsid w:val="00C82F5C"/>
    <w:rsid w:val="00C839AC"/>
    <w:rsid w:val="00C83AA6"/>
    <w:rsid w:val="00C83B60"/>
    <w:rsid w:val="00C840EB"/>
    <w:rsid w:val="00C85500"/>
    <w:rsid w:val="00C85B44"/>
    <w:rsid w:val="00C85DB3"/>
    <w:rsid w:val="00C877CD"/>
    <w:rsid w:val="00C87B83"/>
    <w:rsid w:val="00C87BA5"/>
    <w:rsid w:val="00C9056C"/>
    <w:rsid w:val="00C90956"/>
    <w:rsid w:val="00C90D1A"/>
    <w:rsid w:val="00C90FDB"/>
    <w:rsid w:val="00C91206"/>
    <w:rsid w:val="00C91264"/>
    <w:rsid w:val="00C93214"/>
    <w:rsid w:val="00C93BA7"/>
    <w:rsid w:val="00C94973"/>
    <w:rsid w:val="00C94A54"/>
    <w:rsid w:val="00C953E2"/>
    <w:rsid w:val="00C95919"/>
    <w:rsid w:val="00C95A4D"/>
    <w:rsid w:val="00C96785"/>
    <w:rsid w:val="00C967A4"/>
    <w:rsid w:val="00C96A80"/>
    <w:rsid w:val="00C97414"/>
    <w:rsid w:val="00CA1B5C"/>
    <w:rsid w:val="00CA2E7C"/>
    <w:rsid w:val="00CA4E28"/>
    <w:rsid w:val="00CA4EF4"/>
    <w:rsid w:val="00CA4FAA"/>
    <w:rsid w:val="00CA6697"/>
    <w:rsid w:val="00CA68A9"/>
    <w:rsid w:val="00CA6FC1"/>
    <w:rsid w:val="00CA7618"/>
    <w:rsid w:val="00CA791A"/>
    <w:rsid w:val="00CA7D93"/>
    <w:rsid w:val="00CA7E3D"/>
    <w:rsid w:val="00CB0A0A"/>
    <w:rsid w:val="00CB0DC2"/>
    <w:rsid w:val="00CB236C"/>
    <w:rsid w:val="00CB2476"/>
    <w:rsid w:val="00CB3072"/>
    <w:rsid w:val="00CB3361"/>
    <w:rsid w:val="00CB4582"/>
    <w:rsid w:val="00CB4B63"/>
    <w:rsid w:val="00CB4EF1"/>
    <w:rsid w:val="00CB55E0"/>
    <w:rsid w:val="00CB5DE4"/>
    <w:rsid w:val="00CB7942"/>
    <w:rsid w:val="00CB7EAC"/>
    <w:rsid w:val="00CC07E4"/>
    <w:rsid w:val="00CC0D7F"/>
    <w:rsid w:val="00CC2575"/>
    <w:rsid w:val="00CC2804"/>
    <w:rsid w:val="00CC2C6A"/>
    <w:rsid w:val="00CC3498"/>
    <w:rsid w:val="00CC57C9"/>
    <w:rsid w:val="00CC5CDD"/>
    <w:rsid w:val="00CC61BF"/>
    <w:rsid w:val="00CC6298"/>
    <w:rsid w:val="00CC644F"/>
    <w:rsid w:val="00CC648B"/>
    <w:rsid w:val="00CC69F4"/>
    <w:rsid w:val="00CC7087"/>
    <w:rsid w:val="00CC751B"/>
    <w:rsid w:val="00CC7D51"/>
    <w:rsid w:val="00CD048B"/>
    <w:rsid w:val="00CD15E3"/>
    <w:rsid w:val="00CD19FD"/>
    <w:rsid w:val="00CD1BE5"/>
    <w:rsid w:val="00CD1DA4"/>
    <w:rsid w:val="00CD267F"/>
    <w:rsid w:val="00CD274C"/>
    <w:rsid w:val="00CD2C58"/>
    <w:rsid w:val="00CD3558"/>
    <w:rsid w:val="00CD391E"/>
    <w:rsid w:val="00CD4546"/>
    <w:rsid w:val="00CD4A67"/>
    <w:rsid w:val="00CD59A1"/>
    <w:rsid w:val="00CD5AE7"/>
    <w:rsid w:val="00CD5F93"/>
    <w:rsid w:val="00CD65BD"/>
    <w:rsid w:val="00CD6D73"/>
    <w:rsid w:val="00CD7220"/>
    <w:rsid w:val="00CD737E"/>
    <w:rsid w:val="00CD7944"/>
    <w:rsid w:val="00CD7F0E"/>
    <w:rsid w:val="00CE0076"/>
    <w:rsid w:val="00CE0CEB"/>
    <w:rsid w:val="00CE0D14"/>
    <w:rsid w:val="00CE10FF"/>
    <w:rsid w:val="00CE1314"/>
    <w:rsid w:val="00CE1CCB"/>
    <w:rsid w:val="00CE30BD"/>
    <w:rsid w:val="00CE3104"/>
    <w:rsid w:val="00CE31E6"/>
    <w:rsid w:val="00CE3FB4"/>
    <w:rsid w:val="00CE4B00"/>
    <w:rsid w:val="00CE5161"/>
    <w:rsid w:val="00CE5E3F"/>
    <w:rsid w:val="00CE62AA"/>
    <w:rsid w:val="00CE6A5C"/>
    <w:rsid w:val="00CE6B8D"/>
    <w:rsid w:val="00CE6D59"/>
    <w:rsid w:val="00CE734A"/>
    <w:rsid w:val="00CE787D"/>
    <w:rsid w:val="00CF0DA7"/>
    <w:rsid w:val="00CF1E18"/>
    <w:rsid w:val="00CF248B"/>
    <w:rsid w:val="00CF26C6"/>
    <w:rsid w:val="00CF3E00"/>
    <w:rsid w:val="00CF409C"/>
    <w:rsid w:val="00CF4726"/>
    <w:rsid w:val="00CF4D61"/>
    <w:rsid w:val="00CF4E39"/>
    <w:rsid w:val="00CF5049"/>
    <w:rsid w:val="00CF5143"/>
    <w:rsid w:val="00CF592F"/>
    <w:rsid w:val="00CF6A2C"/>
    <w:rsid w:val="00CF732D"/>
    <w:rsid w:val="00CF74F7"/>
    <w:rsid w:val="00D00530"/>
    <w:rsid w:val="00D00705"/>
    <w:rsid w:val="00D00BBB"/>
    <w:rsid w:val="00D021CD"/>
    <w:rsid w:val="00D02773"/>
    <w:rsid w:val="00D02B7D"/>
    <w:rsid w:val="00D035E2"/>
    <w:rsid w:val="00D03895"/>
    <w:rsid w:val="00D03B5D"/>
    <w:rsid w:val="00D059E1"/>
    <w:rsid w:val="00D061B3"/>
    <w:rsid w:val="00D0662B"/>
    <w:rsid w:val="00D06A5E"/>
    <w:rsid w:val="00D0709A"/>
    <w:rsid w:val="00D10499"/>
    <w:rsid w:val="00D10AEB"/>
    <w:rsid w:val="00D10B07"/>
    <w:rsid w:val="00D111C5"/>
    <w:rsid w:val="00D115AD"/>
    <w:rsid w:val="00D116C2"/>
    <w:rsid w:val="00D12260"/>
    <w:rsid w:val="00D12330"/>
    <w:rsid w:val="00D12B2A"/>
    <w:rsid w:val="00D13237"/>
    <w:rsid w:val="00D138F4"/>
    <w:rsid w:val="00D13C5C"/>
    <w:rsid w:val="00D14105"/>
    <w:rsid w:val="00D14545"/>
    <w:rsid w:val="00D14D34"/>
    <w:rsid w:val="00D158C5"/>
    <w:rsid w:val="00D16408"/>
    <w:rsid w:val="00D1678E"/>
    <w:rsid w:val="00D16B7E"/>
    <w:rsid w:val="00D16E81"/>
    <w:rsid w:val="00D17257"/>
    <w:rsid w:val="00D17618"/>
    <w:rsid w:val="00D20683"/>
    <w:rsid w:val="00D2086F"/>
    <w:rsid w:val="00D20A28"/>
    <w:rsid w:val="00D20B9A"/>
    <w:rsid w:val="00D20DF2"/>
    <w:rsid w:val="00D21F17"/>
    <w:rsid w:val="00D22555"/>
    <w:rsid w:val="00D22690"/>
    <w:rsid w:val="00D249DE"/>
    <w:rsid w:val="00D25711"/>
    <w:rsid w:val="00D2576C"/>
    <w:rsid w:val="00D25D1B"/>
    <w:rsid w:val="00D26D03"/>
    <w:rsid w:val="00D26D67"/>
    <w:rsid w:val="00D27861"/>
    <w:rsid w:val="00D27A87"/>
    <w:rsid w:val="00D301B7"/>
    <w:rsid w:val="00D303DA"/>
    <w:rsid w:val="00D308BB"/>
    <w:rsid w:val="00D30D94"/>
    <w:rsid w:val="00D31026"/>
    <w:rsid w:val="00D315CE"/>
    <w:rsid w:val="00D31D64"/>
    <w:rsid w:val="00D32ED1"/>
    <w:rsid w:val="00D331D5"/>
    <w:rsid w:val="00D33EA7"/>
    <w:rsid w:val="00D33EDB"/>
    <w:rsid w:val="00D350DC"/>
    <w:rsid w:val="00D35968"/>
    <w:rsid w:val="00D35E4E"/>
    <w:rsid w:val="00D35EF3"/>
    <w:rsid w:val="00D3705B"/>
    <w:rsid w:val="00D37852"/>
    <w:rsid w:val="00D4014A"/>
    <w:rsid w:val="00D401E8"/>
    <w:rsid w:val="00D402E3"/>
    <w:rsid w:val="00D41EB5"/>
    <w:rsid w:val="00D41FB8"/>
    <w:rsid w:val="00D41FF4"/>
    <w:rsid w:val="00D42618"/>
    <w:rsid w:val="00D42765"/>
    <w:rsid w:val="00D42C5E"/>
    <w:rsid w:val="00D435C0"/>
    <w:rsid w:val="00D43733"/>
    <w:rsid w:val="00D43A5E"/>
    <w:rsid w:val="00D43AA0"/>
    <w:rsid w:val="00D44C1C"/>
    <w:rsid w:val="00D44D4C"/>
    <w:rsid w:val="00D455F1"/>
    <w:rsid w:val="00D45AEE"/>
    <w:rsid w:val="00D46E9F"/>
    <w:rsid w:val="00D46F0E"/>
    <w:rsid w:val="00D471F9"/>
    <w:rsid w:val="00D47307"/>
    <w:rsid w:val="00D478C4"/>
    <w:rsid w:val="00D5037D"/>
    <w:rsid w:val="00D51440"/>
    <w:rsid w:val="00D51B37"/>
    <w:rsid w:val="00D5219F"/>
    <w:rsid w:val="00D521C1"/>
    <w:rsid w:val="00D52AF3"/>
    <w:rsid w:val="00D53A54"/>
    <w:rsid w:val="00D53E17"/>
    <w:rsid w:val="00D54002"/>
    <w:rsid w:val="00D54031"/>
    <w:rsid w:val="00D5458E"/>
    <w:rsid w:val="00D54D10"/>
    <w:rsid w:val="00D54DBC"/>
    <w:rsid w:val="00D57AFB"/>
    <w:rsid w:val="00D60618"/>
    <w:rsid w:val="00D61804"/>
    <w:rsid w:val="00D62E2C"/>
    <w:rsid w:val="00D62E7D"/>
    <w:rsid w:val="00D63337"/>
    <w:rsid w:val="00D63471"/>
    <w:rsid w:val="00D6377F"/>
    <w:rsid w:val="00D6383E"/>
    <w:rsid w:val="00D63BDC"/>
    <w:rsid w:val="00D64419"/>
    <w:rsid w:val="00D6466A"/>
    <w:rsid w:val="00D64EF9"/>
    <w:rsid w:val="00D66EE6"/>
    <w:rsid w:val="00D672AF"/>
    <w:rsid w:val="00D6793E"/>
    <w:rsid w:val="00D67FC6"/>
    <w:rsid w:val="00D712F3"/>
    <w:rsid w:val="00D714A9"/>
    <w:rsid w:val="00D71729"/>
    <w:rsid w:val="00D71948"/>
    <w:rsid w:val="00D719B2"/>
    <w:rsid w:val="00D7250E"/>
    <w:rsid w:val="00D72959"/>
    <w:rsid w:val="00D72F03"/>
    <w:rsid w:val="00D74732"/>
    <w:rsid w:val="00D74F5A"/>
    <w:rsid w:val="00D7525E"/>
    <w:rsid w:val="00D75548"/>
    <w:rsid w:val="00D76BBD"/>
    <w:rsid w:val="00D77922"/>
    <w:rsid w:val="00D806B4"/>
    <w:rsid w:val="00D80C3C"/>
    <w:rsid w:val="00D816D9"/>
    <w:rsid w:val="00D81969"/>
    <w:rsid w:val="00D81C80"/>
    <w:rsid w:val="00D82497"/>
    <w:rsid w:val="00D82950"/>
    <w:rsid w:val="00D82A23"/>
    <w:rsid w:val="00D82CB3"/>
    <w:rsid w:val="00D82E9A"/>
    <w:rsid w:val="00D83684"/>
    <w:rsid w:val="00D83F84"/>
    <w:rsid w:val="00D8462C"/>
    <w:rsid w:val="00D84C2D"/>
    <w:rsid w:val="00D85062"/>
    <w:rsid w:val="00D85234"/>
    <w:rsid w:val="00D852DB"/>
    <w:rsid w:val="00D8560C"/>
    <w:rsid w:val="00D87039"/>
    <w:rsid w:val="00D87099"/>
    <w:rsid w:val="00D87AEC"/>
    <w:rsid w:val="00D90E6A"/>
    <w:rsid w:val="00D91172"/>
    <w:rsid w:val="00D9159D"/>
    <w:rsid w:val="00D91604"/>
    <w:rsid w:val="00D9231D"/>
    <w:rsid w:val="00D9273A"/>
    <w:rsid w:val="00D92ED7"/>
    <w:rsid w:val="00D92F2B"/>
    <w:rsid w:val="00D93151"/>
    <w:rsid w:val="00D9537C"/>
    <w:rsid w:val="00D95828"/>
    <w:rsid w:val="00D95F6D"/>
    <w:rsid w:val="00D96A99"/>
    <w:rsid w:val="00DA040F"/>
    <w:rsid w:val="00DA0E08"/>
    <w:rsid w:val="00DA0EB9"/>
    <w:rsid w:val="00DA19BF"/>
    <w:rsid w:val="00DA1DA6"/>
    <w:rsid w:val="00DA2A57"/>
    <w:rsid w:val="00DA3209"/>
    <w:rsid w:val="00DA39B4"/>
    <w:rsid w:val="00DA4339"/>
    <w:rsid w:val="00DA4B20"/>
    <w:rsid w:val="00DA4D37"/>
    <w:rsid w:val="00DA5AAC"/>
    <w:rsid w:val="00DA5D76"/>
    <w:rsid w:val="00DA5F76"/>
    <w:rsid w:val="00DA6034"/>
    <w:rsid w:val="00DA629D"/>
    <w:rsid w:val="00DB1207"/>
    <w:rsid w:val="00DB125C"/>
    <w:rsid w:val="00DB1B73"/>
    <w:rsid w:val="00DB1C34"/>
    <w:rsid w:val="00DB24CC"/>
    <w:rsid w:val="00DB2AB1"/>
    <w:rsid w:val="00DB353A"/>
    <w:rsid w:val="00DB36CF"/>
    <w:rsid w:val="00DB3782"/>
    <w:rsid w:val="00DB4090"/>
    <w:rsid w:val="00DB42FA"/>
    <w:rsid w:val="00DB55B5"/>
    <w:rsid w:val="00DB5DD8"/>
    <w:rsid w:val="00DB622F"/>
    <w:rsid w:val="00DB6366"/>
    <w:rsid w:val="00DB68FC"/>
    <w:rsid w:val="00DB7BFA"/>
    <w:rsid w:val="00DB7EEC"/>
    <w:rsid w:val="00DC0A32"/>
    <w:rsid w:val="00DC1DFC"/>
    <w:rsid w:val="00DC5206"/>
    <w:rsid w:val="00DC54EF"/>
    <w:rsid w:val="00DC564E"/>
    <w:rsid w:val="00DC6699"/>
    <w:rsid w:val="00DC72BD"/>
    <w:rsid w:val="00DC7318"/>
    <w:rsid w:val="00DC79FB"/>
    <w:rsid w:val="00DC7AE7"/>
    <w:rsid w:val="00DD04AA"/>
    <w:rsid w:val="00DD054A"/>
    <w:rsid w:val="00DD1021"/>
    <w:rsid w:val="00DD1486"/>
    <w:rsid w:val="00DD25B7"/>
    <w:rsid w:val="00DD2660"/>
    <w:rsid w:val="00DD3377"/>
    <w:rsid w:val="00DD370B"/>
    <w:rsid w:val="00DD38A2"/>
    <w:rsid w:val="00DD3FEB"/>
    <w:rsid w:val="00DD4345"/>
    <w:rsid w:val="00DD48A7"/>
    <w:rsid w:val="00DD519A"/>
    <w:rsid w:val="00DD5820"/>
    <w:rsid w:val="00DD58FA"/>
    <w:rsid w:val="00DD66D5"/>
    <w:rsid w:val="00DD7168"/>
    <w:rsid w:val="00DD7551"/>
    <w:rsid w:val="00DD75CF"/>
    <w:rsid w:val="00DD76CD"/>
    <w:rsid w:val="00DE012B"/>
    <w:rsid w:val="00DE085F"/>
    <w:rsid w:val="00DE0E4E"/>
    <w:rsid w:val="00DE191E"/>
    <w:rsid w:val="00DE1986"/>
    <w:rsid w:val="00DE1E05"/>
    <w:rsid w:val="00DE1FF8"/>
    <w:rsid w:val="00DE3660"/>
    <w:rsid w:val="00DE4BF2"/>
    <w:rsid w:val="00DE4D42"/>
    <w:rsid w:val="00DE5055"/>
    <w:rsid w:val="00DE53E1"/>
    <w:rsid w:val="00DE5B09"/>
    <w:rsid w:val="00DE62A2"/>
    <w:rsid w:val="00DE66B2"/>
    <w:rsid w:val="00DE67C4"/>
    <w:rsid w:val="00DE77F6"/>
    <w:rsid w:val="00DF047E"/>
    <w:rsid w:val="00DF1627"/>
    <w:rsid w:val="00DF1B7F"/>
    <w:rsid w:val="00DF1BF0"/>
    <w:rsid w:val="00DF1CF0"/>
    <w:rsid w:val="00DF1E91"/>
    <w:rsid w:val="00DF20B3"/>
    <w:rsid w:val="00DF2249"/>
    <w:rsid w:val="00DF2250"/>
    <w:rsid w:val="00DF259B"/>
    <w:rsid w:val="00DF2C04"/>
    <w:rsid w:val="00DF30D2"/>
    <w:rsid w:val="00DF320D"/>
    <w:rsid w:val="00DF338B"/>
    <w:rsid w:val="00DF349D"/>
    <w:rsid w:val="00DF3556"/>
    <w:rsid w:val="00DF4C2B"/>
    <w:rsid w:val="00DF5D4D"/>
    <w:rsid w:val="00DF612A"/>
    <w:rsid w:val="00DF69D3"/>
    <w:rsid w:val="00DF6A31"/>
    <w:rsid w:val="00DF7F05"/>
    <w:rsid w:val="00E00023"/>
    <w:rsid w:val="00E006FC"/>
    <w:rsid w:val="00E00E56"/>
    <w:rsid w:val="00E010AE"/>
    <w:rsid w:val="00E0116C"/>
    <w:rsid w:val="00E0199B"/>
    <w:rsid w:val="00E019CA"/>
    <w:rsid w:val="00E01E3E"/>
    <w:rsid w:val="00E02356"/>
    <w:rsid w:val="00E02BF8"/>
    <w:rsid w:val="00E03E8C"/>
    <w:rsid w:val="00E04A71"/>
    <w:rsid w:val="00E05E7F"/>
    <w:rsid w:val="00E06B13"/>
    <w:rsid w:val="00E06D8A"/>
    <w:rsid w:val="00E07110"/>
    <w:rsid w:val="00E07BA9"/>
    <w:rsid w:val="00E07CCA"/>
    <w:rsid w:val="00E10EB5"/>
    <w:rsid w:val="00E12404"/>
    <w:rsid w:val="00E1296E"/>
    <w:rsid w:val="00E12E2D"/>
    <w:rsid w:val="00E13BF2"/>
    <w:rsid w:val="00E1467C"/>
    <w:rsid w:val="00E14700"/>
    <w:rsid w:val="00E14957"/>
    <w:rsid w:val="00E14BB4"/>
    <w:rsid w:val="00E14F25"/>
    <w:rsid w:val="00E165BF"/>
    <w:rsid w:val="00E16D98"/>
    <w:rsid w:val="00E17FA7"/>
    <w:rsid w:val="00E209C8"/>
    <w:rsid w:val="00E20C05"/>
    <w:rsid w:val="00E20E8F"/>
    <w:rsid w:val="00E20FC8"/>
    <w:rsid w:val="00E21A78"/>
    <w:rsid w:val="00E21E22"/>
    <w:rsid w:val="00E22069"/>
    <w:rsid w:val="00E229ED"/>
    <w:rsid w:val="00E22EB9"/>
    <w:rsid w:val="00E24525"/>
    <w:rsid w:val="00E24637"/>
    <w:rsid w:val="00E246E9"/>
    <w:rsid w:val="00E247DF"/>
    <w:rsid w:val="00E24C20"/>
    <w:rsid w:val="00E250BE"/>
    <w:rsid w:val="00E257AB"/>
    <w:rsid w:val="00E25841"/>
    <w:rsid w:val="00E2679D"/>
    <w:rsid w:val="00E26AB0"/>
    <w:rsid w:val="00E26F30"/>
    <w:rsid w:val="00E272AE"/>
    <w:rsid w:val="00E27CC2"/>
    <w:rsid w:val="00E30746"/>
    <w:rsid w:val="00E30FB6"/>
    <w:rsid w:val="00E319F5"/>
    <w:rsid w:val="00E31A43"/>
    <w:rsid w:val="00E31C0A"/>
    <w:rsid w:val="00E31C48"/>
    <w:rsid w:val="00E32DB4"/>
    <w:rsid w:val="00E33A05"/>
    <w:rsid w:val="00E34076"/>
    <w:rsid w:val="00E371B3"/>
    <w:rsid w:val="00E37936"/>
    <w:rsid w:val="00E41F88"/>
    <w:rsid w:val="00E42207"/>
    <w:rsid w:val="00E428C1"/>
    <w:rsid w:val="00E43B02"/>
    <w:rsid w:val="00E43BAF"/>
    <w:rsid w:val="00E43CC0"/>
    <w:rsid w:val="00E44F32"/>
    <w:rsid w:val="00E4536F"/>
    <w:rsid w:val="00E454B1"/>
    <w:rsid w:val="00E46CC8"/>
    <w:rsid w:val="00E471C0"/>
    <w:rsid w:val="00E47414"/>
    <w:rsid w:val="00E475CA"/>
    <w:rsid w:val="00E476C1"/>
    <w:rsid w:val="00E47CB7"/>
    <w:rsid w:val="00E47F89"/>
    <w:rsid w:val="00E5013A"/>
    <w:rsid w:val="00E50267"/>
    <w:rsid w:val="00E50361"/>
    <w:rsid w:val="00E50496"/>
    <w:rsid w:val="00E50F84"/>
    <w:rsid w:val="00E51ACE"/>
    <w:rsid w:val="00E51DB0"/>
    <w:rsid w:val="00E53513"/>
    <w:rsid w:val="00E539BD"/>
    <w:rsid w:val="00E53A8F"/>
    <w:rsid w:val="00E53C57"/>
    <w:rsid w:val="00E53CF1"/>
    <w:rsid w:val="00E5408F"/>
    <w:rsid w:val="00E54734"/>
    <w:rsid w:val="00E54B9E"/>
    <w:rsid w:val="00E54FA1"/>
    <w:rsid w:val="00E55402"/>
    <w:rsid w:val="00E55CC1"/>
    <w:rsid w:val="00E5691B"/>
    <w:rsid w:val="00E56945"/>
    <w:rsid w:val="00E57E5E"/>
    <w:rsid w:val="00E62796"/>
    <w:rsid w:val="00E65700"/>
    <w:rsid w:val="00E65D7F"/>
    <w:rsid w:val="00E65F53"/>
    <w:rsid w:val="00E66059"/>
    <w:rsid w:val="00E66360"/>
    <w:rsid w:val="00E6654D"/>
    <w:rsid w:val="00E6656A"/>
    <w:rsid w:val="00E666F7"/>
    <w:rsid w:val="00E66ED8"/>
    <w:rsid w:val="00E671F7"/>
    <w:rsid w:val="00E72389"/>
    <w:rsid w:val="00E724A6"/>
    <w:rsid w:val="00E726A3"/>
    <w:rsid w:val="00E7325E"/>
    <w:rsid w:val="00E73723"/>
    <w:rsid w:val="00E74CA0"/>
    <w:rsid w:val="00E75732"/>
    <w:rsid w:val="00E76264"/>
    <w:rsid w:val="00E76788"/>
    <w:rsid w:val="00E76AD0"/>
    <w:rsid w:val="00E7717D"/>
    <w:rsid w:val="00E77D38"/>
    <w:rsid w:val="00E809B9"/>
    <w:rsid w:val="00E815BD"/>
    <w:rsid w:val="00E816E3"/>
    <w:rsid w:val="00E8389A"/>
    <w:rsid w:val="00E8426F"/>
    <w:rsid w:val="00E845AD"/>
    <w:rsid w:val="00E8463E"/>
    <w:rsid w:val="00E849CA"/>
    <w:rsid w:val="00E84D25"/>
    <w:rsid w:val="00E84EF4"/>
    <w:rsid w:val="00E8556E"/>
    <w:rsid w:val="00E85A1D"/>
    <w:rsid w:val="00E85E37"/>
    <w:rsid w:val="00E85F50"/>
    <w:rsid w:val="00E864B7"/>
    <w:rsid w:val="00E86506"/>
    <w:rsid w:val="00E86B76"/>
    <w:rsid w:val="00E9159D"/>
    <w:rsid w:val="00E91CC7"/>
    <w:rsid w:val="00E94548"/>
    <w:rsid w:val="00E946E9"/>
    <w:rsid w:val="00E94EF8"/>
    <w:rsid w:val="00E95D77"/>
    <w:rsid w:val="00E964F1"/>
    <w:rsid w:val="00E96585"/>
    <w:rsid w:val="00E967F3"/>
    <w:rsid w:val="00E96B47"/>
    <w:rsid w:val="00E96C2A"/>
    <w:rsid w:val="00E97007"/>
    <w:rsid w:val="00EA01B6"/>
    <w:rsid w:val="00EA082C"/>
    <w:rsid w:val="00EA0D52"/>
    <w:rsid w:val="00EA192F"/>
    <w:rsid w:val="00EA1B25"/>
    <w:rsid w:val="00EA1CDB"/>
    <w:rsid w:val="00EA1EBA"/>
    <w:rsid w:val="00EA1FC9"/>
    <w:rsid w:val="00EA20E8"/>
    <w:rsid w:val="00EA366E"/>
    <w:rsid w:val="00EA3C73"/>
    <w:rsid w:val="00EA412C"/>
    <w:rsid w:val="00EA4243"/>
    <w:rsid w:val="00EA506B"/>
    <w:rsid w:val="00EA50F3"/>
    <w:rsid w:val="00EA5517"/>
    <w:rsid w:val="00EA5CFC"/>
    <w:rsid w:val="00EA5D36"/>
    <w:rsid w:val="00EA605F"/>
    <w:rsid w:val="00EA676A"/>
    <w:rsid w:val="00EA6894"/>
    <w:rsid w:val="00EA6AFB"/>
    <w:rsid w:val="00EA6ED8"/>
    <w:rsid w:val="00EA79E3"/>
    <w:rsid w:val="00EB0699"/>
    <w:rsid w:val="00EB1054"/>
    <w:rsid w:val="00EB2EF0"/>
    <w:rsid w:val="00EB3522"/>
    <w:rsid w:val="00EB378F"/>
    <w:rsid w:val="00EB3BA1"/>
    <w:rsid w:val="00EB434A"/>
    <w:rsid w:val="00EB4389"/>
    <w:rsid w:val="00EB4D24"/>
    <w:rsid w:val="00EB6836"/>
    <w:rsid w:val="00EB6EB9"/>
    <w:rsid w:val="00EB7399"/>
    <w:rsid w:val="00EB74BB"/>
    <w:rsid w:val="00EB76A4"/>
    <w:rsid w:val="00EB7965"/>
    <w:rsid w:val="00EB7D27"/>
    <w:rsid w:val="00EC0550"/>
    <w:rsid w:val="00EC0601"/>
    <w:rsid w:val="00EC08B4"/>
    <w:rsid w:val="00EC164B"/>
    <w:rsid w:val="00EC20A2"/>
    <w:rsid w:val="00EC2429"/>
    <w:rsid w:val="00EC2646"/>
    <w:rsid w:val="00EC2D7C"/>
    <w:rsid w:val="00EC2E17"/>
    <w:rsid w:val="00EC40D4"/>
    <w:rsid w:val="00EC4115"/>
    <w:rsid w:val="00EC4C9E"/>
    <w:rsid w:val="00EC4EB0"/>
    <w:rsid w:val="00EC6C37"/>
    <w:rsid w:val="00EC7126"/>
    <w:rsid w:val="00EC74BD"/>
    <w:rsid w:val="00EC78B4"/>
    <w:rsid w:val="00EC79BB"/>
    <w:rsid w:val="00EC79F4"/>
    <w:rsid w:val="00EC7EEB"/>
    <w:rsid w:val="00ED11C4"/>
    <w:rsid w:val="00ED1323"/>
    <w:rsid w:val="00ED180F"/>
    <w:rsid w:val="00ED22ED"/>
    <w:rsid w:val="00ED25A8"/>
    <w:rsid w:val="00ED272F"/>
    <w:rsid w:val="00ED2D93"/>
    <w:rsid w:val="00ED3E38"/>
    <w:rsid w:val="00ED4AB8"/>
    <w:rsid w:val="00ED4D40"/>
    <w:rsid w:val="00ED4FB7"/>
    <w:rsid w:val="00ED56F5"/>
    <w:rsid w:val="00ED5E2D"/>
    <w:rsid w:val="00ED6971"/>
    <w:rsid w:val="00ED6BB5"/>
    <w:rsid w:val="00EE05ED"/>
    <w:rsid w:val="00EE185A"/>
    <w:rsid w:val="00EE1A88"/>
    <w:rsid w:val="00EE2503"/>
    <w:rsid w:val="00EE287B"/>
    <w:rsid w:val="00EE2FEC"/>
    <w:rsid w:val="00EE3189"/>
    <w:rsid w:val="00EE3569"/>
    <w:rsid w:val="00EE35D2"/>
    <w:rsid w:val="00EE4063"/>
    <w:rsid w:val="00EE55FA"/>
    <w:rsid w:val="00EE5F75"/>
    <w:rsid w:val="00EE65C8"/>
    <w:rsid w:val="00EE6A5A"/>
    <w:rsid w:val="00EE778C"/>
    <w:rsid w:val="00EF0671"/>
    <w:rsid w:val="00EF07C5"/>
    <w:rsid w:val="00EF0F97"/>
    <w:rsid w:val="00EF1377"/>
    <w:rsid w:val="00EF1F53"/>
    <w:rsid w:val="00EF20A4"/>
    <w:rsid w:val="00EF243C"/>
    <w:rsid w:val="00EF2580"/>
    <w:rsid w:val="00EF3974"/>
    <w:rsid w:val="00EF3A34"/>
    <w:rsid w:val="00EF5081"/>
    <w:rsid w:val="00EF51C6"/>
    <w:rsid w:val="00EF53EC"/>
    <w:rsid w:val="00EF549E"/>
    <w:rsid w:val="00EF54CC"/>
    <w:rsid w:val="00EF5AE6"/>
    <w:rsid w:val="00EF6649"/>
    <w:rsid w:val="00EF7135"/>
    <w:rsid w:val="00EF737E"/>
    <w:rsid w:val="00EF73D6"/>
    <w:rsid w:val="00EF76D7"/>
    <w:rsid w:val="00EF789B"/>
    <w:rsid w:val="00EF7A5C"/>
    <w:rsid w:val="00EF7DC2"/>
    <w:rsid w:val="00F00615"/>
    <w:rsid w:val="00F01288"/>
    <w:rsid w:val="00F01384"/>
    <w:rsid w:val="00F01709"/>
    <w:rsid w:val="00F0173E"/>
    <w:rsid w:val="00F01A57"/>
    <w:rsid w:val="00F01E24"/>
    <w:rsid w:val="00F0252E"/>
    <w:rsid w:val="00F02C60"/>
    <w:rsid w:val="00F02E3D"/>
    <w:rsid w:val="00F0397E"/>
    <w:rsid w:val="00F03F62"/>
    <w:rsid w:val="00F0424E"/>
    <w:rsid w:val="00F04AB6"/>
    <w:rsid w:val="00F04D72"/>
    <w:rsid w:val="00F05570"/>
    <w:rsid w:val="00F0620B"/>
    <w:rsid w:val="00F07F48"/>
    <w:rsid w:val="00F104F2"/>
    <w:rsid w:val="00F11044"/>
    <w:rsid w:val="00F112EA"/>
    <w:rsid w:val="00F11C7A"/>
    <w:rsid w:val="00F12BA7"/>
    <w:rsid w:val="00F1335A"/>
    <w:rsid w:val="00F13F58"/>
    <w:rsid w:val="00F142C1"/>
    <w:rsid w:val="00F14C67"/>
    <w:rsid w:val="00F15567"/>
    <w:rsid w:val="00F15EA5"/>
    <w:rsid w:val="00F16192"/>
    <w:rsid w:val="00F16365"/>
    <w:rsid w:val="00F173DC"/>
    <w:rsid w:val="00F177D0"/>
    <w:rsid w:val="00F17E6D"/>
    <w:rsid w:val="00F20626"/>
    <w:rsid w:val="00F21F50"/>
    <w:rsid w:val="00F21F57"/>
    <w:rsid w:val="00F2241C"/>
    <w:rsid w:val="00F227AB"/>
    <w:rsid w:val="00F23C7B"/>
    <w:rsid w:val="00F2404B"/>
    <w:rsid w:val="00F240A4"/>
    <w:rsid w:val="00F240DD"/>
    <w:rsid w:val="00F24539"/>
    <w:rsid w:val="00F24892"/>
    <w:rsid w:val="00F25163"/>
    <w:rsid w:val="00F2566E"/>
    <w:rsid w:val="00F25835"/>
    <w:rsid w:val="00F25D59"/>
    <w:rsid w:val="00F26988"/>
    <w:rsid w:val="00F2716C"/>
    <w:rsid w:val="00F27854"/>
    <w:rsid w:val="00F27FE8"/>
    <w:rsid w:val="00F306EE"/>
    <w:rsid w:val="00F30736"/>
    <w:rsid w:val="00F30985"/>
    <w:rsid w:val="00F30FA1"/>
    <w:rsid w:val="00F32357"/>
    <w:rsid w:val="00F3351B"/>
    <w:rsid w:val="00F338E9"/>
    <w:rsid w:val="00F33ECF"/>
    <w:rsid w:val="00F341C5"/>
    <w:rsid w:val="00F348F8"/>
    <w:rsid w:val="00F3511D"/>
    <w:rsid w:val="00F3711A"/>
    <w:rsid w:val="00F371BB"/>
    <w:rsid w:val="00F378D6"/>
    <w:rsid w:val="00F406CD"/>
    <w:rsid w:val="00F408E2"/>
    <w:rsid w:val="00F412D0"/>
    <w:rsid w:val="00F41666"/>
    <w:rsid w:val="00F41DC5"/>
    <w:rsid w:val="00F41E8F"/>
    <w:rsid w:val="00F423B3"/>
    <w:rsid w:val="00F4288C"/>
    <w:rsid w:val="00F432D1"/>
    <w:rsid w:val="00F4452C"/>
    <w:rsid w:val="00F44C6E"/>
    <w:rsid w:val="00F44F4C"/>
    <w:rsid w:val="00F45330"/>
    <w:rsid w:val="00F46022"/>
    <w:rsid w:val="00F464EB"/>
    <w:rsid w:val="00F4651E"/>
    <w:rsid w:val="00F51093"/>
    <w:rsid w:val="00F51161"/>
    <w:rsid w:val="00F51DD7"/>
    <w:rsid w:val="00F51EDE"/>
    <w:rsid w:val="00F523DD"/>
    <w:rsid w:val="00F52557"/>
    <w:rsid w:val="00F52C26"/>
    <w:rsid w:val="00F5451E"/>
    <w:rsid w:val="00F557E9"/>
    <w:rsid w:val="00F558BC"/>
    <w:rsid w:val="00F56704"/>
    <w:rsid w:val="00F573B1"/>
    <w:rsid w:val="00F57997"/>
    <w:rsid w:val="00F60B21"/>
    <w:rsid w:val="00F634D4"/>
    <w:rsid w:val="00F635E8"/>
    <w:rsid w:val="00F64342"/>
    <w:rsid w:val="00F64C97"/>
    <w:rsid w:val="00F65529"/>
    <w:rsid w:val="00F65A16"/>
    <w:rsid w:val="00F65D92"/>
    <w:rsid w:val="00F6602B"/>
    <w:rsid w:val="00F66259"/>
    <w:rsid w:val="00F66988"/>
    <w:rsid w:val="00F66A35"/>
    <w:rsid w:val="00F6702E"/>
    <w:rsid w:val="00F67085"/>
    <w:rsid w:val="00F6713E"/>
    <w:rsid w:val="00F678DD"/>
    <w:rsid w:val="00F67A13"/>
    <w:rsid w:val="00F67BBF"/>
    <w:rsid w:val="00F703FB"/>
    <w:rsid w:val="00F706CD"/>
    <w:rsid w:val="00F715FE"/>
    <w:rsid w:val="00F71EE7"/>
    <w:rsid w:val="00F71FA8"/>
    <w:rsid w:val="00F72089"/>
    <w:rsid w:val="00F7209E"/>
    <w:rsid w:val="00F72B93"/>
    <w:rsid w:val="00F72FB6"/>
    <w:rsid w:val="00F737AF"/>
    <w:rsid w:val="00F73890"/>
    <w:rsid w:val="00F73A52"/>
    <w:rsid w:val="00F73AB4"/>
    <w:rsid w:val="00F73CC4"/>
    <w:rsid w:val="00F73E80"/>
    <w:rsid w:val="00F73ED1"/>
    <w:rsid w:val="00F7405E"/>
    <w:rsid w:val="00F75E09"/>
    <w:rsid w:val="00F7611B"/>
    <w:rsid w:val="00F764A0"/>
    <w:rsid w:val="00F767B1"/>
    <w:rsid w:val="00F7712E"/>
    <w:rsid w:val="00F773DA"/>
    <w:rsid w:val="00F77C03"/>
    <w:rsid w:val="00F77F63"/>
    <w:rsid w:val="00F77FF5"/>
    <w:rsid w:val="00F80CAD"/>
    <w:rsid w:val="00F80D28"/>
    <w:rsid w:val="00F81874"/>
    <w:rsid w:val="00F826EB"/>
    <w:rsid w:val="00F83027"/>
    <w:rsid w:val="00F84278"/>
    <w:rsid w:val="00F84417"/>
    <w:rsid w:val="00F844C4"/>
    <w:rsid w:val="00F85807"/>
    <w:rsid w:val="00F858FD"/>
    <w:rsid w:val="00F85E6D"/>
    <w:rsid w:val="00F877A6"/>
    <w:rsid w:val="00F87B9C"/>
    <w:rsid w:val="00F87CC0"/>
    <w:rsid w:val="00F87E48"/>
    <w:rsid w:val="00F90743"/>
    <w:rsid w:val="00F90DC1"/>
    <w:rsid w:val="00F91660"/>
    <w:rsid w:val="00F91C93"/>
    <w:rsid w:val="00F91F24"/>
    <w:rsid w:val="00F925F9"/>
    <w:rsid w:val="00F929B9"/>
    <w:rsid w:val="00F92A7B"/>
    <w:rsid w:val="00F93C57"/>
    <w:rsid w:val="00F94BB0"/>
    <w:rsid w:val="00F95A55"/>
    <w:rsid w:val="00F969EC"/>
    <w:rsid w:val="00F97BC2"/>
    <w:rsid w:val="00FA014D"/>
    <w:rsid w:val="00FA020A"/>
    <w:rsid w:val="00FA0913"/>
    <w:rsid w:val="00FA0ABC"/>
    <w:rsid w:val="00FA12A9"/>
    <w:rsid w:val="00FA138C"/>
    <w:rsid w:val="00FA15F0"/>
    <w:rsid w:val="00FA1BA1"/>
    <w:rsid w:val="00FA20BD"/>
    <w:rsid w:val="00FA21AA"/>
    <w:rsid w:val="00FA27E2"/>
    <w:rsid w:val="00FA41FB"/>
    <w:rsid w:val="00FA48D9"/>
    <w:rsid w:val="00FA4C7E"/>
    <w:rsid w:val="00FA4ED0"/>
    <w:rsid w:val="00FA6585"/>
    <w:rsid w:val="00FA69A4"/>
    <w:rsid w:val="00FA6CBE"/>
    <w:rsid w:val="00FA7073"/>
    <w:rsid w:val="00FA7130"/>
    <w:rsid w:val="00FA74B8"/>
    <w:rsid w:val="00FA7ED5"/>
    <w:rsid w:val="00FB1017"/>
    <w:rsid w:val="00FB144A"/>
    <w:rsid w:val="00FB1DAA"/>
    <w:rsid w:val="00FB2060"/>
    <w:rsid w:val="00FB2273"/>
    <w:rsid w:val="00FB26B3"/>
    <w:rsid w:val="00FB3376"/>
    <w:rsid w:val="00FB347B"/>
    <w:rsid w:val="00FB397E"/>
    <w:rsid w:val="00FB3B61"/>
    <w:rsid w:val="00FB3C19"/>
    <w:rsid w:val="00FB3CC6"/>
    <w:rsid w:val="00FB4555"/>
    <w:rsid w:val="00FB474C"/>
    <w:rsid w:val="00FB4B24"/>
    <w:rsid w:val="00FB4CE0"/>
    <w:rsid w:val="00FB55C3"/>
    <w:rsid w:val="00FB720F"/>
    <w:rsid w:val="00FC0520"/>
    <w:rsid w:val="00FC0933"/>
    <w:rsid w:val="00FC0E4D"/>
    <w:rsid w:val="00FC1E71"/>
    <w:rsid w:val="00FC2713"/>
    <w:rsid w:val="00FC2A96"/>
    <w:rsid w:val="00FC4601"/>
    <w:rsid w:val="00FC4A21"/>
    <w:rsid w:val="00FC4CE2"/>
    <w:rsid w:val="00FC4D37"/>
    <w:rsid w:val="00FC5115"/>
    <w:rsid w:val="00FC59D6"/>
    <w:rsid w:val="00FC6E8B"/>
    <w:rsid w:val="00FC708A"/>
    <w:rsid w:val="00FC733E"/>
    <w:rsid w:val="00FC73E9"/>
    <w:rsid w:val="00FC7463"/>
    <w:rsid w:val="00FC74B3"/>
    <w:rsid w:val="00FC7820"/>
    <w:rsid w:val="00FD02C2"/>
    <w:rsid w:val="00FD0698"/>
    <w:rsid w:val="00FD0D0C"/>
    <w:rsid w:val="00FD1B70"/>
    <w:rsid w:val="00FD29E1"/>
    <w:rsid w:val="00FD3641"/>
    <w:rsid w:val="00FD4CE1"/>
    <w:rsid w:val="00FD6A17"/>
    <w:rsid w:val="00FD6B4C"/>
    <w:rsid w:val="00FD76DB"/>
    <w:rsid w:val="00FE00FC"/>
    <w:rsid w:val="00FE00FF"/>
    <w:rsid w:val="00FE0650"/>
    <w:rsid w:val="00FE0BB3"/>
    <w:rsid w:val="00FE0FFB"/>
    <w:rsid w:val="00FE187E"/>
    <w:rsid w:val="00FE1DCD"/>
    <w:rsid w:val="00FE231B"/>
    <w:rsid w:val="00FE3540"/>
    <w:rsid w:val="00FE3834"/>
    <w:rsid w:val="00FE3A9F"/>
    <w:rsid w:val="00FE3D21"/>
    <w:rsid w:val="00FE4C4A"/>
    <w:rsid w:val="00FE505D"/>
    <w:rsid w:val="00FE629C"/>
    <w:rsid w:val="00FE6947"/>
    <w:rsid w:val="00FE794A"/>
    <w:rsid w:val="00FE7E87"/>
    <w:rsid w:val="00FE7F10"/>
    <w:rsid w:val="00FF0419"/>
    <w:rsid w:val="00FF0455"/>
    <w:rsid w:val="00FF12ED"/>
    <w:rsid w:val="00FF16F9"/>
    <w:rsid w:val="00FF1B3C"/>
    <w:rsid w:val="00FF1D0D"/>
    <w:rsid w:val="00FF264B"/>
    <w:rsid w:val="00FF2E15"/>
    <w:rsid w:val="00FF31D8"/>
    <w:rsid w:val="00FF33E6"/>
    <w:rsid w:val="00FF3DEE"/>
    <w:rsid w:val="00FF3E25"/>
    <w:rsid w:val="00FF3EA3"/>
    <w:rsid w:val="00FF50FA"/>
    <w:rsid w:val="00FF59C7"/>
    <w:rsid w:val="00FF5E89"/>
    <w:rsid w:val="00FF614A"/>
    <w:rsid w:val="00FF6208"/>
    <w:rsid w:val="00FF688C"/>
    <w:rsid w:val="00FF6D8A"/>
    <w:rsid w:val="00FF7009"/>
    <w:rsid w:val="00FF731C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50" v:ext="edit"/>
    <o:shapelayout v:ext="edit">
      <o:idmap data="2" v:ext="edit"/>
    </o:shapelayout>
  </w:shapeDefaults>
  <w:decimalSymbol w:val=","/>
  <w:listSeparator w:val=";"/>
  <w14:docId w14:val="695A5F1B"/>
  <w15:docId w15:val="{FFFFF82B-A1D2-465B-82CE-BF2A1CA965C2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false" w:defUIPriority="0" w:defSemiHidden="false" w:defUnhideWhenUsed="false" w:defQFormat="false" w:count="376">
    <w:lsdException w:name="Normal" w:qFormat="true"/>
    <w:lsdException w:name="heading 1" w:qFormat="true"/>
    <w:lsdException w:name="heading 2" w:qFormat="true"/>
    <w:lsdException w:name="heading 3" w:qFormat="true"/>
    <w:lsdException w:name="heading 4" w:qFormat="true"/>
    <w:lsdException w:name="heading 5" w:qFormat="true"/>
    <w:lsdException w:name="heading 6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semiHidden="true" w:unhideWhenUsed="true"/>
    <w:lsdException w:name="toc 6" w:semiHidden="true" w:unhideWhenUsed="true"/>
    <w:lsdException w:name="toc 7" w:semiHidden="true" w:unhideWhenUsed="true"/>
    <w:lsdException w:name="toc 8" w:semiHidden="true" w:unhideWhenUsed="true"/>
    <w:lsdException w:name="toc 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uiPriority="99" w:semiHidden="true" w:unhideWhenUsed="true"/>
    <w:lsdException w:name="index heading" w:semiHidden="true" w:unhideWhenUsed="true"/>
    <w:lsdException w:name="caption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2" w:semiHidden="true" w:unhideWhenUsed="true"/>
    <w:lsdException w:name="List 3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qFormat="true"/>
    <w:lsdException w:name="Closing" w:semiHidden="true" w:unhideWhenUsed="true"/>
    <w:lsdException w:name="Signature" w:semiHidden="true" w:unhideWhenUsed="true"/>
    <w:lsdException w:name="Default Paragraph Font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qFormat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uiPriority="99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uiPriority="99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uiPriority="99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uiPriority="99" w:semiHidden="true" w:unhideWhenUsed="true"/>
  </w:latentStyles>
  <w:style w:type="paragraph" w:styleId="Normln" w:default="true">
    <w:name w:val="Normal"/>
    <w:qFormat/>
    <w:rsid w:val="0025010C"/>
    <w:pPr>
      <w:spacing w:after="120" w:line="360" w:lineRule="auto"/>
      <w:jc w:val="both"/>
    </w:pPr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AD285F"/>
    <w:pPr>
      <w:keepNext/>
      <w:pageBreakBefore/>
      <w:spacing w:before="180" w:after="60"/>
      <w:outlineLvl w:val="0"/>
    </w:pPr>
    <w:rPr>
      <w:rFonts w:cs="Arial"/>
      <w:b/>
      <w:bCs/>
      <w:cap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C15FAF"/>
    <w:pPr>
      <w:keepNext/>
      <w:numPr>
        <w:ilvl w:val="1"/>
        <w:numId w:val="3"/>
      </w:numPr>
      <w:spacing w:before="180"/>
      <w:ind w:left="578" w:hanging="578"/>
      <w:outlineLvl w:val="1"/>
    </w:pPr>
    <w:rPr>
      <w:rFonts w:cs="Arial"/>
      <w:b/>
      <w:bCs/>
      <w:sz w:val="28"/>
    </w:rPr>
  </w:style>
  <w:style w:type="paragraph" w:styleId="Nadpis3">
    <w:name w:val="heading 3"/>
    <w:basedOn w:val="Normln"/>
    <w:next w:val="Normln"/>
    <w:qFormat/>
    <w:rsid w:val="005E1C31"/>
    <w:pPr>
      <w:keepNext/>
      <w:numPr>
        <w:ilvl w:val="2"/>
        <w:numId w:val="3"/>
      </w:numPr>
      <w:tabs>
        <w:tab w:val="left" w:pos="1701"/>
      </w:tabs>
      <w:spacing w:before="180"/>
      <w:ind w:left="907" w:hanging="907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C15FAF"/>
    <w:pPr>
      <w:keepNext/>
      <w:numPr>
        <w:ilvl w:val="3"/>
        <w:numId w:val="3"/>
      </w:numPr>
      <w:tabs>
        <w:tab w:val="left" w:pos="1134"/>
      </w:tabs>
      <w:spacing w:before="180"/>
      <w:ind w:left="862" w:hanging="862"/>
      <w:outlineLvl w:val="3"/>
    </w:pPr>
    <w:rPr>
      <w:b/>
      <w:bCs/>
      <w:sz w:val="25"/>
    </w:rPr>
  </w:style>
  <w:style w:type="paragraph" w:styleId="Nadpis5">
    <w:name w:val="heading 5"/>
    <w:basedOn w:val="Normln"/>
    <w:next w:val="Normln"/>
    <w:qFormat/>
    <w:rsid w:val="00D64419"/>
    <w:pPr>
      <w:keepNext/>
      <w:numPr>
        <w:ilvl w:val="4"/>
        <w:numId w:val="3"/>
      </w:numPr>
      <w:jc w:val="center"/>
      <w:outlineLvl w:val="4"/>
    </w:pPr>
    <w:rPr>
      <w:b/>
      <w:bCs/>
      <w:sz w:val="36"/>
      <w:u w:val="single"/>
    </w:rPr>
  </w:style>
  <w:style w:type="paragraph" w:styleId="Nadpis6">
    <w:name w:val="heading 6"/>
    <w:basedOn w:val="Normln"/>
    <w:next w:val="Normln"/>
    <w:qFormat/>
    <w:rsid w:val="00D64419"/>
    <w:pPr>
      <w:keepNext/>
      <w:numPr>
        <w:ilvl w:val="5"/>
        <w:numId w:val="3"/>
      </w:numPr>
      <w:jc w:val="center"/>
      <w:outlineLvl w:val="5"/>
    </w:pPr>
    <w:rPr>
      <w:rFonts w:ascii="Arial" w:hAnsi="Arial" w:cs="Arial"/>
      <w:b/>
      <w:bCs/>
    </w:rPr>
  </w:style>
  <w:style w:type="paragraph" w:styleId="Nadpis7">
    <w:name w:val="heading 7"/>
    <w:basedOn w:val="Normln"/>
    <w:next w:val="Normln"/>
    <w:qFormat/>
    <w:rsid w:val="00D64419"/>
    <w:pPr>
      <w:keepNext/>
      <w:numPr>
        <w:ilvl w:val="6"/>
        <w:numId w:val="3"/>
      </w:numPr>
      <w:jc w:val="center"/>
      <w:outlineLvl w:val="6"/>
    </w:pPr>
    <w:rPr>
      <w:rFonts w:ascii="Arial" w:hAnsi="Arial" w:cs="Arial"/>
      <w:b/>
      <w:bCs/>
      <w:sz w:val="36"/>
      <w:szCs w:val="36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B57698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qFormat/>
    <w:rsid w:val="00D64419"/>
    <w:pPr>
      <w:keepNext/>
      <w:numPr>
        <w:ilvl w:val="8"/>
        <w:numId w:val="3"/>
      </w:numPr>
      <w:outlineLvl w:val="8"/>
    </w:pPr>
    <w:rPr>
      <w:b/>
      <w:bCs/>
      <w:sz w:val="28"/>
      <w:lang w:eastAsia="cs-CZ"/>
    </w:rPr>
  </w:style>
  <w:style w:type="character" w:styleId="Standardnpsmoodstavce" w:default="true">
    <w:name w:val="Default Paragraph Font"/>
    <w:uiPriority w:val="1"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Hypertextovodkaz">
    <w:name w:val="Hyperlink"/>
    <w:uiPriority w:val="99"/>
    <w:rsid w:val="007102F6"/>
    <w:rPr>
      <w:color w:val="0000FF"/>
      <w:u w:val="single"/>
    </w:rPr>
  </w:style>
  <w:style w:type="paragraph" w:styleId="Zhlav">
    <w:name w:val="header"/>
    <w:basedOn w:val="Normln"/>
    <w:rsid w:val="007102F6"/>
    <w:pPr>
      <w:tabs>
        <w:tab w:val="center" w:pos="4536"/>
        <w:tab w:val="right" w:pos="9072"/>
      </w:tabs>
    </w:pPr>
  </w:style>
  <w:style w:type="numbering" w:styleId="literaturaseznam" w:customStyle="true">
    <w:name w:val="literatura_seznam"/>
    <w:basedOn w:val="Bezseznamu"/>
    <w:rsid w:val="00AD1F21"/>
    <w:pPr>
      <w:numPr>
        <w:numId w:val="2"/>
      </w:numPr>
    </w:pPr>
  </w:style>
  <w:style w:type="paragraph" w:styleId="Zpat">
    <w:name w:val="footer"/>
    <w:basedOn w:val="Normln"/>
    <w:link w:val="ZpatChar"/>
    <w:uiPriority w:val="99"/>
    <w:rsid w:val="007102F6"/>
    <w:pPr>
      <w:tabs>
        <w:tab w:val="center" w:pos="4536"/>
        <w:tab w:val="right" w:pos="9072"/>
      </w:tabs>
    </w:pPr>
  </w:style>
  <w:style w:type="paragraph" w:styleId="Nadpisobsahu">
    <w:name w:val="TOC Heading"/>
    <w:basedOn w:val="Nadpis1"/>
    <w:next w:val="Normln"/>
    <w:uiPriority w:val="39"/>
    <w:unhideWhenUsed/>
    <w:qFormat/>
    <w:rsid w:val="005D57B1"/>
    <w:pPr>
      <w:keepLines/>
      <w:spacing w:after="0" w:line="259" w:lineRule="auto"/>
      <w:outlineLvl w:val="9"/>
    </w:pPr>
    <w:rPr>
      <w:rFonts w:ascii="Calibri Light" w:hAnsi="Calibri Light" w:cs="Times New Roman"/>
      <w:b w:val="false"/>
      <w:bCs w:val="false"/>
      <w:color w:val="2E74B5"/>
      <w:kern w:val="0"/>
    </w:rPr>
  </w:style>
  <w:style w:type="paragraph" w:styleId="Default" w:customStyle="true">
    <w:name w:val="Default"/>
    <w:uiPriority w:val="99"/>
    <w:rsid w:val="00BD097B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pple-converted-space" w:customStyle="true">
    <w:name w:val="apple-converted-space"/>
    <w:rsid w:val="00B21009"/>
  </w:style>
  <w:style w:type="character" w:styleId="Siln">
    <w:name w:val="Strong"/>
    <w:uiPriority w:val="22"/>
    <w:qFormat/>
    <w:rsid w:val="002E33A2"/>
    <w:rPr>
      <w:b/>
      <w:bCs/>
    </w:rPr>
  </w:style>
  <w:style w:type="character" w:styleId="Nadpis8Char" w:customStyle="true">
    <w:name w:val="Nadpis 8 Char"/>
    <w:link w:val="Nadpis8"/>
    <w:semiHidden/>
    <w:rsid w:val="00B57698"/>
    <w:rPr>
      <w:rFonts w:ascii="Calibri" w:hAnsi="Calibri"/>
      <w:i/>
      <w:iCs/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AA01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ulkasmkou2zvraznn21" w:customStyle="true">
    <w:name w:val="Tabulka s mřížkou 2 – zvýraznění 21"/>
    <w:basedOn w:val="Normlntabulka"/>
    <w:uiPriority w:val="47"/>
    <w:rsid w:val="00C810D7"/>
    <w:tblPr>
      <w:tblStyleRowBandSize w:val="1"/>
      <w:tblStyleColBandSize w:val="1"/>
      <w:tblBorders>
        <w:top w:val="single" w:color="F4B083" w:sz="2" w:space="0"/>
        <w:bottom w:val="single" w:color="F4B083" w:sz="2" w:space="0"/>
        <w:insideH w:val="single" w:color="F4B083" w:sz="2" w:space="0"/>
        <w:insideV w:val="single" w:color="F4B083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F4B083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Tabulkasmkou3zvraznn21" w:customStyle="true">
    <w:name w:val="Tabulka s mřížkou 3 – zvýraznění 21"/>
    <w:basedOn w:val="Normlntabulka"/>
    <w:uiPriority w:val="48"/>
    <w:rsid w:val="00C810D7"/>
    <w:tblPr>
      <w:tblStyleRowBandSize w:val="1"/>
      <w:tblStyleColBandSize w:val="1"/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color="F4B083" w:sz="4" w:space="0"/>
        </w:tcBorders>
      </w:tcPr>
    </w:tblStylePr>
    <w:tblStylePr w:type="nwCell">
      <w:tblPr/>
      <w:tcPr>
        <w:tcBorders>
          <w:bottom w:val="single" w:color="F4B083" w:sz="4" w:space="0"/>
        </w:tcBorders>
      </w:tcPr>
    </w:tblStylePr>
    <w:tblStylePr w:type="seCell">
      <w:tblPr/>
      <w:tcPr>
        <w:tcBorders>
          <w:top w:val="single" w:color="F4B083" w:sz="4" w:space="0"/>
        </w:tcBorders>
      </w:tcPr>
    </w:tblStylePr>
    <w:tblStylePr w:type="swCell">
      <w:tblPr/>
      <w:tcPr>
        <w:tcBorders>
          <w:top w:val="single" w:color="F4B083" w:sz="4" w:space="0"/>
        </w:tcBorders>
      </w:tcPr>
    </w:tblStylePr>
  </w:style>
  <w:style w:type="paragraph" w:styleId="Obsah1">
    <w:name w:val="toc 1"/>
    <w:basedOn w:val="Normln"/>
    <w:next w:val="Normln"/>
    <w:autoRedefine/>
    <w:uiPriority w:val="39"/>
    <w:rsid w:val="00D64419"/>
  </w:style>
  <w:style w:type="paragraph" w:styleId="FormtovanvHTML">
    <w:name w:val="HTML Preformatted"/>
    <w:basedOn w:val="Normln"/>
    <w:link w:val="FormtovanvHTMLChar"/>
    <w:uiPriority w:val="99"/>
    <w:rsid w:val="00D64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 w:eastAsia="Arial Unicode MS" w:cs="Arial Unicode MS"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D64419"/>
    <w:pPr>
      <w:ind w:left="240"/>
    </w:pPr>
  </w:style>
  <w:style w:type="paragraph" w:styleId="Obsah3">
    <w:name w:val="toc 3"/>
    <w:basedOn w:val="Normln"/>
    <w:next w:val="Normln"/>
    <w:autoRedefine/>
    <w:uiPriority w:val="39"/>
    <w:rsid w:val="00D64419"/>
    <w:pPr>
      <w:ind w:left="480"/>
    </w:pPr>
  </w:style>
  <w:style w:type="paragraph" w:styleId="Obsah4">
    <w:name w:val="toc 4"/>
    <w:basedOn w:val="Normln"/>
    <w:next w:val="Normln"/>
    <w:autoRedefine/>
    <w:uiPriority w:val="39"/>
    <w:rsid w:val="00D64419"/>
    <w:pPr>
      <w:ind w:left="720"/>
    </w:pPr>
  </w:style>
  <w:style w:type="paragraph" w:styleId="Obsah5">
    <w:name w:val="toc 5"/>
    <w:basedOn w:val="Normln"/>
    <w:next w:val="Normln"/>
    <w:autoRedefine/>
    <w:semiHidden/>
    <w:rsid w:val="00D64419"/>
    <w:pPr>
      <w:ind w:left="960"/>
    </w:pPr>
  </w:style>
  <w:style w:type="paragraph" w:styleId="Obsah6">
    <w:name w:val="toc 6"/>
    <w:basedOn w:val="Normln"/>
    <w:next w:val="Normln"/>
    <w:autoRedefine/>
    <w:semiHidden/>
    <w:rsid w:val="00D64419"/>
    <w:pPr>
      <w:ind w:left="1200"/>
    </w:pPr>
  </w:style>
  <w:style w:type="paragraph" w:styleId="Obsah7">
    <w:name w:val="toc 7"/>
    <w:basedOn w:val="Normln"/>
    <w:next w:val="Normln"/>
    <w:autoRedefine/>
    <w:semiHidden/>
    <w:rsid w:val="00D64419"/>
    <w:pPr>
      <w:ind w:left="1440"/>
    </w:pPr>
  </w:style>
  <w:style w:type="paragraph" w:styleId="Obsah8">
    <w:name w:val="toc 8"/>
    <w:basedOn w:val="Normln"/>
    <w:next w:val="Normln"/>
    <w:autoRedefine/>
    <w:semiHidden/>
    <w:rsid w:val="00D64419"/>
    <w:pPr>
      <w:ind w:left="1680"/>
    </w:pPr>
  </w:style>
  <w:style w:type="paragraph" w:styleId="Obsah9">
    <w:name w:val="toc 9"/>
    <w:basedOn w:val="Normln"/>
    <w:next w:val="Normln"/>
    <w:autoRedefine/>
    <w:semiHidden/>
    <w:rsid w:val="00D64419"/>
    <w:pPr>
      <w:ind w:left="1920"/>
    </w:pPr>
  </w:style>
  <w:style w:type="character" w:styleId="slostrnky">
    <w:name w:val="page number"/>
    <w:basedOn w:val="Standardnpsmoodstavce"/>
    <w:rsid w:val="00D64419"/>
  </w:style>
  <w:style w:type="paragraph" w:styleId="Diplomka" w:customStyle="true">
    <w:name w:val="Diplomka"/>
    <w:basedOn w:val="Normln"/>
    <w:link w:val="DiplomkaChar"/>
    <w:rsid w:val="0084508A"/>
    <w:pPr>
      <w:ind w:firstLine="720"/>
    </w:pPr>
    <w:rPr>
      <w:rFonts w:cs="Arial"/>
    </w:rPr>
  </w:style>
  <w:style w:type="character" w:styleId="DiplomkaChar" w:customStyle="true">
    <w:name w:val="Diplomka Char"/>
    <w:link w:val="Diplomka"/>
    <w:rsid w:val="0084508A"/>
    <w:rPr>
      <w:rFonts w:cs="Arial"/>
      <w:sz w:val="24"/>
      <w:szCs w:val="24"/>
      <w:lang w:val="cs-CZ" w:eastAsia="en-US" w:bidi="ar-SA"/>
    </w:rPr>
  </w:style>
  <w:style w:type="paragraph" w:styleId="Seznamobrzk">
    <w:name w:val="table of figures"/>
    <w:basedOn w:val="Normln"/>
    <w:next w:val="Normln"/>
    <w:semiHidden/>
    <w:rsid w:val="00D20683"/>
  </w:style>
  <w:style w:type="paragraph" w:styleId="citace" w:customStyle="true">
    <w:name w:val="citace"/>
    <w:basedOn w:val="Diplomka"/>
    <w:link w:val="citaceChar"/>
    <w:rsid w:val="003331A8"/>
    <w:pPr>
      <w:numPr>
        <w:numId w:val="1"/>
      </w:numPr>
    </w:pPr>
    <w:rPr>
      <w:rFonts w:cs="Times New Roman"/>
      <w:i/>
    </w:rPr>
  </w:style>
  <w:style w:type="character" w:styleId="citaceChar" w:customStyle="true">
    <w:name w:val="citace Char"/>
    <w:link w:val="citace"/>
    <w:rsid w:val="00391AC3"/>
    <w:rPr>
      <w:i/>
      <w:sz w:val="24"/>
      <w:szCs w:val="24"/>
      <w:lang w:eastAsia="en-US"/>
    </w:rPr>
  </w:style>
  <w:style w:type="paragraph" w:styleId="Textbubliny">
    <w:name w:val="Balloon Text"/>
    <w:basedOn w:val="Normln"/>
    <w:semiHidden/>
    <w:rsid w:val="008C5B78"/>
    <w:rPr>
      <w:rFonts w:ascii="Tahoma" w:hAnsi="Tahoma" w:cs="Tahoma"/>
      <w:sz w:val="16"/>
      <w:szCs w:val="16"/>
    </w:rPr>
  </w:style>
  <w:style w:type="paragraph" w:styleId="Titulka" w:customStyle="true">
    <w:name w:val="Titulka"/>
    <w:basedOn w:val="Normln"/>
    <w:link w:val="TitulkaChar"/>
    <w:rsid w:val="00DC54EF"/>
    <w:pPr>
      <w:jc w:val="center"/>
    </w:pPr>
    <w:rPr>
      <w:rFonts w:ascii="Arial" w:hAnsi="Arial" w:cs="Arial"/>
      <w:b/>
      <w:bCs/>
      <w:sz w:val="36"/>
      <w:lang w:eastAsia="cs-CZ"/>
    </w:rPr>
  </w:style>
  <w:style w:type="character" w:styleId="TitulkaChar" w:customStyle="true">
    <w:name w:val="Titulka Char"/>
    <w:link w:val="Titulka"/>
    <w:rsid w:val="00DC54EF"/>
    <w:rPr>
      <w:rFonts w:ascii="Arial" w:hAnsi="Arial" w:cs="Arial"/>
      <w:b/>
      <w:bCs/>
      <w:sz w:val="36"/>
      <w:szCs w:val="24"/>
      <w:lang w:val="cs-CZ" w:eastAsia="cs-CZ" w:bidi="ar-SA"/>
    </w:rPr>
  </w:style>
  <w:style w:type="paragraph" w:styleId="ostatn" w:customStyle="true">
    <w:name w:val="ostatní"/>
    <w:basedOn w:val="Normln"/>
    <w:rsid w:val="0084508A"/>
    <w:pPr>
      <w:jc w:val="center"/>
    </w:pPr>
    <w:rPr>
      <w:rFonts w:cs="Arial"/>
      <w:b/>
    </w:rPr>
  </w:style>
  <w:style w:type="paragraph" w:styleId="ostatnvlevo" w:customStyle="true">
    <w:name w:val="ostatní vlevo"/>
    <w:basedOn w:val="ostatn"/>
    <w:rsid w:val="009001A9"/>
    <w:pPr>
      <w:ind w:firstLine="720"/>
      <w:jc w:val="left"/>
    </w:pPr>
    <w:rPr>
      <w:rFonts w:cs="Times New Roman"/>
      <w:b w:val="false"/>
      <w:bCs/>
      <w:szCs w:val="20"/>
    </w:rPr>
  </w:style>
  <w:style w:type="character" w:styleId="Zstupntext">
    <w:name w:val="Placeholder Text"/>
    <w:basedOn w:val="Standardnpsmoodstavce"/>
    <w:uiPriority w:val="99"/>
    <w:semiHidden/>
    <w:rsid w:val="003837C7"/>
    <w:rPr>
      <w:color w:val="808080"/>
    </w:rPr>
  </w:style>
  <w:style w:type="paragraph" w:styleId="Odstavecseseznamem">
    <w:name w:val="List Paragraph"/>
    <w:basedOn w:val="Normln"/>
    <w:uiPriority w:val="34"/>
    <w:qFormat/>
    <w:rsid w:val="00B84D88"/>
    <w:pPr>
      <w:ind w:left="720"/>
      <w:contextualSpacing/>
    </w:pPr>
  </w:style>
  <w:style w:type="paragraph" w:styleId="trexppjinynaz" w:customStyle="true">
    <w:name w:val="trexppjinynaz"/>
    <w:basedOn w:val="Normln"/>
    <w:rsid w:val="005104D5"/>
    <w:pPr>
      <w:spacing w:before="100" w:beforeAutospacing="true" w:after="100" w:afterAutospacing="true"/>
      <w:jc w:val="left"/>
    </w:pPr>
    <w:rPr>
      <w:lang w:eastAsia="cs-CZ"/>
    </w:rPr>
  </w:style>
  <w:style w:type="character" w:styleId="Sledovanodkaz">
    <w:name w:val="FollowedHyperlink"/>
    <w:basedOn w:val="Standardnpsmoodstavce"/>
    <w:rsid w:val="006973D1"/>
    <w:rPr>
      <w:color w:val="800080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6973D1"/>
    <w:rPr>
      <w:i/>
      <w:iCs/>
    </w:rPr>
  </w:style>
  <w:style w:type="paragraph" w:styleId="Normlnweb">
    <w:name w:val="Normal (Web)"/>
    <w:basedOn w:val="Normln"/>
    <w:uiPriority w:val="99"/>
    <w:unhideWhenUsed/>
    <w:rsid w:val="0050221D"/>
    <w:pPr>
      <w:spacing w:before="100" w:beforeAutospacing="true" w:after="100" w:afterAutospacing="true" w:line="240" w:lineRule="auto"/>
      <w:jc w:val="left"/>
    </w:pPr>
    <w:rPr>
      <w:lang w:eastAsia="cs-CZ"/>
    </w:rPr>
  </w:style>
  <w:style w:type="character" w:styleId="ZpatChar" w:customStyle="true">
    <w:name w:val="Zápatí Char"/>
    <w:basedOn w:val="Standardnpsmoodstavce"/>
    <w:link w:val="Zpat"/>
    <w:uiPriority w:val="99"/>
    <w:rsid w:val="00242E87"/>
    <w:rPr>
      <w:sz w:val="24"/>
      <w:szCs w:val="24"/>
      <w:lang w:val="en-US" w:eastAsia="en-US"/>
    </w:rPr>
  </w:style>
  <w:style w:type="character" w:styleId="preformatted" w:customStyle="true">
    <w:name w:val="preformatted"/>
    <w:basedOn w:val="Standardnpsmoodstavce"/>
    <w:rsid w:val="006510D0"/>
  </w:style>
  <w:style w:type="character" w:styleId="hps" w:customStyle="true">
    <w:name w:val="hps"/>
    <w:basedOn w:val="Standardnpsmoodstavce"/>
    <w:rsid w:val="00766406"/>
  </w:style>
  <w:style w:type="character" w:styleId="atn" w:customStyle="true">
    <w:name w:val="atn"/>
    <w:basedOn w:val="Standardnpsmoodstavce"/>
    <w:rsid w:val="00A4791B"/>
  </w:style>
  <w:style w:type="character" w:styleId="titleauthoretc" w:customStyle="true">
    <w:name w:val="titleauthoretc"/>
    <w:basedOn w:val="Standardnpsmoodstavce"/>
    <w:rsid w:val="00E86506"/>
  </w:style>
  <w:style w:type="character" w:styleId="highlight" w:customStyle="true">
    <w:name w:val="highlight"/>
    <w:basedOn w:val="Standardnpsmoodstavce"/>
    <w:rsid w:val="000B337D"/>
  </w:style>
  <w:style w:type="paragraph" w:styleId="Textvysvtlivek">
    <w:name w:val="endnote text"/>
    <w:basedOn w:val="Normln"/>
    <w:link w:val="TextvysvtlivekChar"/>
    <w:rsid w:val="004D3143"/>
    <w:pPr>
      <w:spacing w:line="240" w:lineRule="auto"/>
    </w:pPr>
    <w:rPr>
      <w:sz w:val="20"/>
      <w:szCs w:val="20"/>
    </w:rPr>
  </w:style>
  <w:style w:type="character" w:styleId="TextvysvtlivekChar" w:customStyle="true">
    <w:name w:val="Text vysvětlivek Char"/>
    <w:basedOn w:val="Standardnpsmoodstavce"/>
    <w:link w:val="Textvysvtlivek"/>
    <w:rsid w:val="004D3143"/>
    <w:rPr>
      <w:lang w:val="en-US" w:eastAsia="en-US"/>
    </w:rPr>
  </w:style>
  <w:style w:type="character" w:styleId="Odkaznavysvtlivky">
    <w:name w:val="endnote reference"/>
    <w:basedOn w:val="Standardnpsmoodstavce"/>
    <w:rsid w:val="004D3143"/>
    <w:rPr>
      <w:vertAlign w:val="superscript"/>
    </w:rPr>
  </w:style>
  <w:style w:type="table" w:styleId="Svtlmkazvraznn2">
    <w:name w:val="Light Grid Accent 2"/>
    <w:basedOn w:val="Normlntabulka"/>
    <w:uiPriority w:val="62"/>
    <w:rsid w:val="00767A7B"/>
    <w:rPr>
      <w:rFonts w:asciiTheme="minorHAnsi" w:hAnsiTheme="minorHAnsi" w:eastAsia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tlseznamzvraznn6">
    <w:name w:val="Light List Accent 6"/>
    <w:basedOn w:val="Normlntabulka"/>
    <w:uiPriority w:val="61"/>
    <w:rsid w:val="00767A7B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tlstnovnzvraznn6">
    <w:name w:val="Light Shading Accent 6"/>
    <w:basedOn w:val="Normlntabulka"/>
    <w:uiPriority w:val="60"/>
    <w:rsid w:val="00767A7B"/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Odkaznakoment">
    <w:name w:val="annotation reference"/>
    <w:basedOn w:val="Standardnpsmoodstavce"/>
    <w:semiHidden/>
    <w:unhideWhenUsed/>
    <w:rsid w:val="003C5C1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3C5C1E"/>
    <w:pPr>
      <w:spacing w:line="240" w:lineRule="auto"/>
    </w:pPr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semiHidden/>
    <w:rsid w:val="003C5C1E"/>
    <w:rPr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3C5C1E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semiHidden/>
    <w:rsid w:val="003C5C1E"/>
    <w:rPr>
      <w:b/>
      <w:bCs/>
      <w:lang w:val="en-US" w:eastAsia="en-US"/>
    </w:rPr>
  </w:style>
  <w:style w:type="character" w:styleId="FormtovanvHTMLChar" w:customStyle="true">
    <w:name w:val="Formátovaný v HTML Char"/>
    <w:basedOn w:val="Standardnpsmoodstavce"/>
    <w:link w:val="FormtovanvHTML"/>
    <w:uiPriority w:val="99"/>
    <w:rsid w:val="0058368E"/>
    <w:rPr>
      <w:rFonts w:ascii="Arial Unicode MS" w:hAnsi="Arial Unicode MS" w:eastAsia="Arial Unicode MS" w:cs="Arial Unicode MS"/>
    </w:rPr>
  </w:style>
  <w:style w:type="character" w:styleId="st" w:customStyle="true">
    <w:name w:val="st"/>
    <w:basedOn w:val="Standardnpsmoodstavce"/>
    <w:rsid w:val="002C7ADD"/>
  </w:style>
  <w:style w:type="character" w:styleId="Nadpis1Char" w:customStyle="true">
    <w:name w:val="Nadpis 1 Char"/>
    <w:basedOn w:val="Standardnpsmoodstavce"/>
    <w:link w:val="Nadpis1"/>
    <w:rsid w:val="00AD285F"/>
    <w:rPr>
      <w:rFonts w:cs="Arial"/>
      <w:b/>
      <w:bCs/>
      <w:caps/>
      <w:kern w:val="32"/>
      <w:sz w:val="32"/>
      <w:szCs w:val="32"/>
    </w:rPr>
  </w:style>
  <w:style w:type="character" w:styleId="Nadpis2Char" w:customStyle="true">
    <w:name w:val="Nadpis 2 Char"/>
    <w:basedOn w:val="Standardnpsmoodstavce"/>
    <w:link w:val="Nadpis2"/>
    <w:rsid w:val="002F0868"/>
    <w:rPr>
      <w:rFonts w:cs="Arial"/>
      <w:b/>
      <w:bCs/>
      <w:sz w:val="28"/>
      <w:szCs w:val="24"/>
      <w:lang w:eastAsia="en-US"/>
    </w:rPr>
  </w:style>
  <w:style w:type="paragraph" w:styleId="Titulek">
    <w:name w:val="caption"/>
    <w:basedOn w:val="Normln"/>
    <w:next w:val="Normln"/>
    <w:unhideWhenUsed/>
    <w:qFormat/>
    <w:rsid w:val="00827CDB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2021104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942730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503622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36694855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0626910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2823486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794901156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  <w:div w:id="117502560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4981878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49311544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  <w:divsChild>
                <w:div w:id="336562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  <w:divsChild>
                    <w:div w:id="1735659267">
                      <w:marLeft w:val="0"/>
                      <w:marRight w:val="0"/>
                      <w:marTop w:val="0"/>
                      <w:marBottom w:val="0"/>
                      <w:div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</w:divBdr>
                    </w:div>
                  </w:divsChild>
                </w:div>
              </w:divsChild>
            </w:div>
          </w:divsChild>
        </w:div>
        <w:div w:id="168297229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753666004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  <w:divsChild>
                <w:div w:id="96739282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  <w:divsChild>
                    <w:div w:id="1004162048">
                      <w:marLeft w:val="0"/>
                      <w:marRight w:val="0"/>
                      <w:marTop w:val="0"/>
                      <w:marBottom w:val="0"/>
                      <w:div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</w:divBdr>
                    </w:div>
                  </w:divsChild>
                </w:div>
              </w:divsChild>
            </w:div>
          </w:divsChild>
        </w:div>
      </w:divsChild>
    </w:div>
    <w:div w:id="7479226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934571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993778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377185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345219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903072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581746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4314607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9183268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4748907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9440106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1701909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1033993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8584921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9736969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2967336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4954103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772135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0970846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3713017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7945659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3438411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6419907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6859104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3018816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0027141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6783507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7727009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0442221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1575400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0730042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2912125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6465285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1380103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2728313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174980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252674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352495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299040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405313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126123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337141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300136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50762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0733373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0872072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2653360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8115308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8337379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7544904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5835638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5660923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7969239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2407425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6051919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6575035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146627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20973190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188993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708770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5613489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44145586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685395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25948666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974873821">
          <w:marLeft w:val="45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29179295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037614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908791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940319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394025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536650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362344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425110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8524200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3712100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3282761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3918614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1015092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1593401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1775128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4784521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584095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685457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7248249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7675015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0832505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4274692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4662203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7336999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941831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981202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6024902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761904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0949410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2456423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8169240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4089071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6592992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8889423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934777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9977622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1682071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631446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8600847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2920949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32921976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33869760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33962639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34435743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37743649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0207107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2881343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3090128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3505397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20371352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2488011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3351510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7394722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2374869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9600107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3846274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6482184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378868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5415467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5684975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7585187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0499260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5625795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0971898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236316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3935990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7374188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8942366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7572935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8694312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2004970832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  <w:divsChild>
                <w:div w:id="12489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69508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961919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809691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641715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653111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869277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981113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856885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2835101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4242020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5159522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6824408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9688059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1812082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6006059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7260274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8216400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7181990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8873620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3290842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9561598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2005726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3238582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5675688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5944681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7413086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0393543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5854302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8391162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1678946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5047174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5502287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3411156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0219085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0483718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4591628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3976946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651318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6998594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8158610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0938284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1512519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1859363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6048797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6777046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9259758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9444411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429418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4995018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8244359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3147287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8751476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5428114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616780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9616935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0801268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1961667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4681793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0614078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2348965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6346117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9224669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0805002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5288125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8229141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13294047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</w:divsChild>
            </w:div>
          </w:divsChild>
        </w:div>
        <w:div w:id="12078361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3708364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5956120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9690775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1197950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1498444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9515920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9299052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1422037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2266469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3663787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8685752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0677063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4085151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6104775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6470925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2829700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4880505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5927531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7312064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733829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45563513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5738105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7044712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7507263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2698532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5315423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34560194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9204150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  <w:divsChild>
                <w:div w:id="4391044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180293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177598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022413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434495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224098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558552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473718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697276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951467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509705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577879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323150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264994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9402112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2574513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2763666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5673441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8325835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9728396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048837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1354942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2561153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2646892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358265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5352166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6061504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7410916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9808063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0614281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1095100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1296418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3727769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7914313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0426331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262010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8054518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6743423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0060978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0616804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4367178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6332978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6995067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1628119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2958156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5456178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9892846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0540156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1838455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3333738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3758052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5731432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1347463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2080456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0451786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3162148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5940687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7894601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7975172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9717902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1819411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2863225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5626943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6127373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9901801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3563416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4718823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8131043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0886160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1861991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2490143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3538300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4070105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3678814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858613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4163166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5185312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8134260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8376678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0022671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1529637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2199341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4065897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7191898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5659350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6530786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0350768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1746149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2166477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4539647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5897127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8236284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9212109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11787146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12876662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</w:divsChild>
            </w:div>
          </w:divsChild>
        </w:div>
        <w:div w:id="151067485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669286052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  <w:divsChild>
                <w:div w:id="1175968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96871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342932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318912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374240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959907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255299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847883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075877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677548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158083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0377895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1681086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317655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4540260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5365113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7932659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2388758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435017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0509728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2317902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3393005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6218371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7890305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58033613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7071582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9025435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0360384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0741606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1508636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1959867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4037011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7309400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9070560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1168090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5735190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2106741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96700996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0397289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09270208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1294109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3020044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3193854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3445010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3680204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458496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7422854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3235328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9672047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3110299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3511147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8401050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8735481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49213990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1854478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4509963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56082039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0341691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4685843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6365317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7603264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6811572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0309050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1515944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77590057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0820560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1818463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4655225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514808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6019307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0907127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4761844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6760823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76734218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100247976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12673236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14388617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</w:divsChild>
            </w:div>
          </w:divsChild>
        </w:div>
      </w:divsChild>
    </w:div>
    <w:div w:id="56387741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8133136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90078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510467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862853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684707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9013458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287562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5842438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1052868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1422525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5366265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7759100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2088886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7117324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724754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725538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0531473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1684461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8244264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1313025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1647495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4708297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9472730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2351966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4384542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7400466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6161981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8054530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9345676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0154104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4969973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6523379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364916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018761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58506900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61186011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62955357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206008932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64154617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4410664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2496497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736889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7853606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7304264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635488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6824421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71539793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1604923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2013300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5143795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6284004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8709155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5180339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6189595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7392283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8036158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8560109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8934253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8945858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2198401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3166386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4538517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5305588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7545479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0277804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1168939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1581459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3850372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348037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84887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865641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335053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79948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942208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158007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2029132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406786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3253454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7500963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4631340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6244860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9828660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4753535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5525331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6454324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0073101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460856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6928677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2590303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879674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8818886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218764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4878341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0497687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8431000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9505948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1533322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8945719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9696846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1435886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5602024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7247657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9182616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2575002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4582968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6907380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0067368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0433801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7605492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811489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0646689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1891491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4439360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2375488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3936895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4162953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4406116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6665500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6784838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6483495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8383733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0345977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1347575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3629525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3910562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4231137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4481303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5672699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8262046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8378271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8497381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9067664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0228249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0848934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1543105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4029176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8844704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3520384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570724169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  <w:div w:id="20557356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276643615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24480400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516308341">
          <w:marLeft w:val="45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24703089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5024001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6669675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9127900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9178498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1545273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1953036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4023438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5083257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6074204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3600930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220378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849006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8744154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783103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336141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290893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5112239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8835810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8932115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5939196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0376194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2029512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5776913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4619045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5405638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7567772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6593982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032414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3705126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3030878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8056990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8616166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43124161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44993699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45837528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46330834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47262611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48512527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2004378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2431897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5414759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070472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388089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652558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5094149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4258572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7908357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8254960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8701616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0143824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3604764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7392908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8530912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0654174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7877438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6129725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5970602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7334326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0742023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0876514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0699953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3708630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8684212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2280898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5913602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6963677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9854238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52458858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3276166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5716497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7589860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7662400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7708764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53519589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0847708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2266487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4259449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1188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6545264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1079205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58723137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0550346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4311948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4385292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4993814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9175536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9453017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22295788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680084925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549797060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764185006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771386977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80927620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69688306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69896599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1200010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2066248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2335918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3769946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3770605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5728972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5816502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0068888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1359534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3772034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73076805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0075817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386997046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653144774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684940307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071658745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30357790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464231256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689020568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761679738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  <w:div w:id="1969822893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</w:div>
          </w:divsChild>
        </w:div>
      </w:divsChild>
    </w:div>
    <w:div w:id="184597372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5764688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93239634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93458095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0023099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2173140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2331441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21701355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2306695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4339030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6516323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7734061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3392475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4230709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202933015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3287344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4151502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4231860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5087061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4650018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6701009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6263321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6479454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3444789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9875382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8663845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7312979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2320135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8608621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0886615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2291935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14172576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5734587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3538579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5361440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4726655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3254652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4113607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6850484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4112424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4185652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8437530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9023150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9585759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1250727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204860316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5916585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6028192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1728574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2449359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2889351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3027179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986763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834953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8846058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0610033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382339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4138040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6377555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7734561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1928424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1026132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5497548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6885449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7332397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42849876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102187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52497516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69542597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9432168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1129115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8737236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3339247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9474741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07804712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1520335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3027689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3281864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213163197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3602215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3806776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4099927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9987770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917129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75179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9892241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323704928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40927582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  <w:divsChild>
            <w:div w:id="1798138608">
              <w:marLeft w:val="0"/>
              <w:marRight w:val="0"/>
              <w:marTop w:val="0"/>
              <w:marBottom w:val="0"/>
              <w:div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divBdr>
              <w:divsChild>
                <w:div w:id="14011749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91832560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37801755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43733482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04001384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61768185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0027809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77247821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865941795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10758210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20363918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395618671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892619239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1974944343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4702541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051149297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  <w:div w:id="2138525472">
                  <w:marLeft w:val="0"/>
                  <w:marRight w:val="0"/>
                  <w:marTop w:val="0"/>
                  <w:marBottom w:val="0"/>
                  <w:div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divBdr>
                </w:div>
              </w:divsChild>
            </w:div>
          </w:divsChild>
        </w:div>
        <w:div w:id="530000535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54463661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69430518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73794424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14570033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81745216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94072424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05134264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295016761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338341940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8206587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788769796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3883907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845170437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49313184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195771476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  <w:div w:id="2122675932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214414944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1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media/image4.jpg" Type="http://schemas.openxmlformats.org/officeDocument/2006/relationships/image" Id="rId11"/>
    <Relationship Target="webSettings.xml" Type="http://schemas.openxmlformats.org/officeDocument/2006/relationships/webSettings" Id="rId5"/>
    <Relationship Target="media/image3.jpg" Type="http://schemas.openxmlformats.org/officeDocument/2006/relationships/image" Id="rId10"/>
    <Relationship Target="settings.xml" Type="http://schemas.openxmlformats.org/officeDocument/2006/relationships/settings" Id="rId4"/>
    <Relationship Target="media/image2.jpg" Type="http://schemas.openxmlformats.org/officeDocument/2006/relationships/image" Id="rId9"/>
    <Relationship Target="theme/theme1.xml" Type="http://schemas.openxmlformats.org/officeDocument/2006/relationships/theme" Id="rId14"/>
</Relationships>

</file>

<file path=word/_rels/settings.xml.rels><?xml version="1.0" encoding="UTF-8" standalone="yes"?>
<Relationships xmlns="http://schemas.openxmlformats.org/package/2006/relationships">
    <Relationship TargetMode="External" Target="file:///X:\webapps\badis\docs\vzor_DP.dot" Type="http://schemas.openxmlformats.org/officeDocument/2006/relationships/attachedTemplat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8B8BBAD8-6858-4980-9FA0-74BDE79C9627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vzor_DP</properties:Template>
  <properties:Company/>
  <properties:Pages>18</properties:Pages>
  <properties:Words>3325</properties:Words>
  <properties:Characters>19618</properties:Characters>
  <properties:Lines>163</properties:Lines>
  <properties:Paragraphs>45</properties:Paragraphs>
  <properties:TotalTime>240</properties:TotalTime>
  <properties:ScaleCrop>false</properties:ScaleCrop>
  <properties:HeadingPairs>
    <vt:vector baseType="variant" size="4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properties:HeadingPairs>
  <properties:TitlesOfParts>
    <vt:vector baseType="lpstr" size="2">
      <vt:lpstr/>
      <vt:lpstr/>
    </vt:vector>
  </properties:TitlesOfParts>
  <properties:LinksUpToDate>false</properties:LinksUpToDate>
  <properties:CharactersWithSpaces>22898</properties:CharactersWithSpaces>
  <properties:SharedDoc>false</properties:SharedDoc>
  <properties:HLinks>
    <vt:vector baseType="variant" size="186">
      <vt:variant>
        <vt:i4>1507380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_Toc401510056</vt:lpwstr>
      </vt:variant>
      <vt:variant>
        <vt:i4>1507380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_Toc401510055</vt:lpwstr>
      </vt:variant>
      <vt:variant>
        <vt:i4>1507380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_Toc401510054</vt:lpwstr>
      </vt:variant>
      <vt:variant>
        <vt:i4>1507380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_Toc401510053</vt:lpwstr>
      </vt:variant>
      <vt:variant>
        <vt:i4>1507380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_Toc401510052</vt:lpwstr>
      </vt:variant>
      <vt:variant>
        <vt:i4>1507380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_Toc401510051</vt:lpwstr>
      </vt:variant>
      <vt:variant>
        <vt:i4>1507380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_Toc401510050</vt:lpwstr>
      </vt:variant>
      <vt:variant>
        <vt:i4>1441844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_Toc401510049</vt:lpwstr>
      </vt:variant>
      <vt:variant>
        <vt:i4>1441844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_Toc401510048</vt:lpwstr>
      </vt:variant>
      <vt:variant>
        <vt:i4>1441844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_Toc401510047</vt:lpwstr>
      </vt:variant>
      <vt:variant>
        <vt:i4>1441844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_Toc401510046</vt:lpwstr>
      </vt:variant>
      <vt:variant>
        <vt:i4>1441844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_Toc401510045</vt:lpwstr>
      </vt:variant>
      <vt:variant>
        <vt:i4>1441844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_Toc401510044</vt:lpwstr>
      </vt:variant>
      <vt:variant>
        <vt:i4>1441844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_Toc401510043</vt:lpwstr>
      </vt:variant>
      <vt:variant>
        <vt:i4>1441844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_Toc401510042</vt:lpwstr>
      </vt:variant>
      <vt:variant>
        <vt:i4>1441844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_Toc401510041</vt:lpwstr>
      </vt:variant>
      <vt:variant>
        <vt:i4>1441844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_Toc401510040</vt:lpwstr>
      </vt:variant>
      <vt:variant>
        <vt:i4>1114164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_Toc401510039</vt:lpwstr>
      </vt:variant>
      <vt:variant>
        <vt:i4>1114164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_Toc401510038</vt:lpwstr>
      </vt:variant>
      <vt:variant>
        <vt:i4>1114164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_Toc401510037</vt:lpwstr>
      </vt:variant>
      <vt:variant>
        <vt:i4>1114164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_Toc401510036</vt:lpwstr>
      </vt:variant>
      <vt:variant>
        <vt:i4>1114164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_Toc401510035</vt:lpwstr>
      </vt:variant>
      <vt:variant>
        <vt:i4>1114164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_Toc401510034</vt:lpwstr>
      </vt:variant>
      <vt:variant>
        <vt:i4>1114164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_Toc401510033</vt:lpwstr>
      </vt:variant>
      <vt:variant>
        <vt:i4>1114164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_Toc401510032</vt:lpwstr>
      </vt:variant>
      <vt:variant>
        <vt:i4>1114164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_Toc401510031</vt:lpwstr>
      </vt:variant>
      <vt:variant>
        <vt:i4>1114164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_Toc401510030</vt:lpwstr>
      </vt:variant>
      <vt:variant>
        <vt:i4>1048628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_Toc401510029</vt:lpwstr>
      </vt:variant>
      <vt:variant>
        <vt:i4>1048628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_Toc401510028</vt:lpwstr>
      </vt:variant>
      <vt:variant>
        <vt:i4>1048628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_Toc401510027</vt:lpwstr>
      </vt:variant>
      <vt:variant>
        <vt:i4>1048628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_Toc401510026</vt:lpwstr>
      </vt:variant>
    </vt:vector>
  </properties:HLinks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2026-01-27T09:46:00Z</dcterms:created>
  <dc:creator/>
  <cp:lastModifiedBy/>
  <cp:lastPrinted>2026-01-25T18:46:00Z</cp:lastPrinted>
  <dcterms:modified xmlns:xsi="http://www.w3.org/2001/XMLSchema-instance" xsi:type="dcterms:W3CDTF">2026-02-02T13:54:00Z</dcterms:modified>
  <cp:revision>74</cp:revision>
</cp:coreProperties>
</file>