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body>
    <!-- Modified by docx4j 6.1.2 (Apache licensed) using ORACLE_JRE JAXB in Azul Systems, Inc. Java 1.8.0_492 on Linux -->
    <w:p w:rsidRPr="00E8354F" w:rsidR="007E3679" w:rsidP="00E8354F" w:rsidRDefault="00E8354F" w14:paraId="5FFDD90F" w14:textId="77777777">
      <w:pPr>
        <w:pStyle w:val="Nzev"/>
        <w:ind w:left="-142"/>
        <w:rPr>
          <w:sz w:val="32"/>
          <w:szCs w:val="32"/>
        </w:rPr>
      </w:pPr>
      <w:r w:rsidRPr="00E8354F">
        <w:rPr>
          <w:sz w:val="32"/>
          <w:szCs w:val="32"/>
        </w:rPr>
        <w:t xml:space="preserve">ŠKÁLOVACÍ DOTAZNÍK – </w:t>
      </w:r>
      <w:proofErr w:type="spellStart"/>
      <w:r w:rsidRPr="00E8354F">
        <w:rPr>
          <w:sz w:val="32"/>
          <w:szCs w:val="32"/>
        </w:rPr>
        <w:t>Identifikace</w:t>
      </w:r>
      <w:proofErr w:type="spellEnd"/>
      <w:r w:rsidRPr="00E8354F">
        <w:rPr>
          <w:sz w:val="32"/>
          <w:szCs w:val="32"/>
        </w:rPr>
        <w:t xml:space="preserve"> </w:t>
      </w:r>
      <w:proofErr w:type="spellStart"/>
      <w:r w:rsidRPr="00E8354F">
        <w:rPr>
          <w:sz w:val="32"/>
          <w:szCs w:val="32"/>
        </w:rPr>
        <w:t>možného</w:t>
      </w:r>
      <w:proofErr w:type="spellEnd"/>
      <w:r w:rsidRPr="00E8354F">
        <w:rPr>
          <w:sz w:val="32"/>
          <w:szCs w:val="32"/>
        </w:rPr>
        <w:t xml:space="preserve"> </w:t>
      </w:r>
      <w:proofErr w:type="spellStart"/>
      <w:r w:rsidRPr="00E8354F">
        <w:rPr>
          <w:sz w:val="32"/>
          <w:szCs w:val="32"/>
        </w:rPr>
        <w:t>ohrožení</w:t>
      </w:r>
      <w:proofErr w:type="spellEnd"/>
      <w:r w:rsidRPr="00E8354F">
        <w:rPr>
          <w:sz w:val="32"/>
          <w:szCs w:val="32"/>
        </w:rPr>
        <w:t xml:space="preserve"> </w:t>
      </w:r>
      <w:proofErr w:type="spellStart"/>
      <w:r w:rsidRPr="00E8354F">
        <w:rPr>
          <w:sz w:val="32"/>
          <w:szCs w:val="32"/>
        </w:rPr>
        <w:t>dítěte</w:t>
      </w:r>
      <w:proofErr w:type="spellEnd"/>
    </w:p>
    <w:p w:rsidR="007E3679" w:rsidRDefault="00E8354F" w14:paraId="287D0ECF" w14:textId="77777777">
      <w:r>
        <w:t>Instrukce: U každého tvrzení označ míru souhlasu:</w:t>
      </w:r>
      <w:r>
        <w:br/>
        <w:t>0 – neplatí | 1 – spíše neplatí | 2 – spíše platí | 3 – zcela platí</w:t>
      </w:r>
      <w:r>
        <w:br/>
      </w:r>
    </w:p>
    <w:p w:rsidR="007E3679" w:rsidRDefault="00E8354F" w14:paraId="60ADE66D" w14:textId="77777777">
      <w:pPr>
        <w:pStyle w:val="Nadpis1"/>
      </w:pPr>
      <w:r>
        <w:t>I. Fyzické projevy dítěte</w:t>
      </w:r>
    </w:p>
    <w:p w:rsidR="007E3679" w:rsidRDefault="00E8354F" w14:paraId="0A6DCB87" w14:textId="77777777">
      <w:r>
        <w:t xml:space="preserve">Opakovaná poranění (modřiny, rány, </w:t>
      </w:r>
      <w:r>
        <w:t>popáleniny)    0 ☐   1 ☐   2 ☐   3 ☐</w:t>
      </w:r>
    </w:p>
    <w:p w:rsidR="007E3679" w:rsidRDefault="00E8354F" w14:paraId="3125AB0C" w14:textId="77777777">
      <w:r>
        <w:t>Zranění neodpovídají vysvětlení    0 ☐   1 ☐   2 ☐   3 ☐</w:t>
      </w:r>
    </w:p>
    <w:p w:rsidR="007E3679" w:rsidRDefault="00E8354F" w14:paraId="0D1FBD42" w14:textId="77777777">
      <w:r>
        <w:t>Nevhodné oblečení (možné zakrývání zranění)    0 ☐   1 ☐   2 ☐   3 ☐</w:t>
      </w:r>
    </w:p>
    <w:p w:rsidR="007E3679" w:rsidRDefault="00E8354F" w14:paraId="15AC54E9" w14:textId="77777777">
      <w:r>
        <w:t>Známky poranění v intimních oblastech    0 ☐   1 ☐   2 ☐   3 ☐</w:t>
      </w:r>
    </w:p>
    <w:p w:rsidR="007E3679" w:rsidRDefault="00E8354F" w14:paraId="0F423083" w14:textId="77777777">
      <w:r>
        <w:t>Časté bolesti břicha / nevolnost    0 ☐   1 ☐   2 ☐   3 ☐</w:t>
      </w:r>
    </w:p>
    <w:p w:rsidR="007E3679" w:rsidRDefault="00E8354F" w14:paraId="794BB81A" w14:textId="77777777">
      <w:r>
        <w:t>Výrazná změna hmotnosti    0 ☐   1 ☐   2 ☐   3 ☐</w:t>
      </w:r>
    </w:p>
    <w:p w:rsidR="007E3679" w:rsidRDefault="00E8354F" w14:paraId="68E2A538" w14:textId="77777777">
      <w:r>
        <w:t>Časté bolesti hlavy    0 ☐   1 ☐   2 ☐   3 ☐</w:t>
      </w:r>
    </w:p>
    <w:p w:rsidR="007E3679" w:rsidRDefault="00E8354F" w14:paraId="59E94536" w14:textId="77777777">
      <w:r>
        <w:t>Neléčené zdravotní problémy    0 ☐   1 ☐   2 ☐   3 ☐</w:t>
      </w:r>
    </w:p>
    <w:p w:rsidR="007E3679" w:rsidRDefault="00E8354F" w14:paraId="651109B9" w14:textId="77777777">
      <w:r>
        <w:t>Zhoršený fyzický stav    0 ☐   1 ☐   2 ☐   3 ☐</w:t>
      </w:r>
    </w:p>
    <w:p w:rsidR="007E3679" w:rsidRDefault="00E8354F" w14:paraId="59AEE7A1" w14:textId="77777777">
      <w:r>
        <w:t>Únava, hlad, apatie    0 ☐   1 ☐   2 ☐   3 ☐</w:t>
      </w:r>
    </w:p>
    <w:p w:rsidR="007E3679" w:rsidRDefault="00E8354F" w14:paraId="25F8FB22" w14:textId="77777777">
      <w:r>
        <w:t>Zanedbaná hygiena    0 ☐   1 ☐   2 ☐   3 ☐</w:t>
      </w:r>
    </w:p>
    <w:p w:rsidR="007E3679" w:rsidRDefault="00E8354F" w14:paraId="5BC7138D" w14:textId="77777777">
      <w:pPr>
        <w:pStyle w:val="Nadpis1"/>
      </w:pPr>
      <w:r>
        <w:t>II. Projevy v chování dítěte</w:t>
      </w:r>
    </w:p>
    <w:p w:rsidR="007E3679" w:rsidRDefault="00E8354F" w14:paraId="7F45FE02" w14:textId="77777777">
      <w:r>
        <w:t>Sdělení o špatném zacházení    0 ☐   1 ☐   2 ☐   3 ☐</w:t>
      </w:r>
    </w:p>
    <w:p w:rsidR="007E3679" w:rsidRDefault="00E8354F" w14:paraId="3B2E813F" w14:textId="77777777">
      <w:r>
        <w:t>Projevy násilí ve hře/kresbě    0 ☐   1 ☐   2 ☐   3 ☐</w:t>
      </w:r>
    </w:p>
    <w:p w:rsidR="007E3679" w:rsidRDefault="00E8354F" w14:paraId="022124BC" w14:textId="77777777">
      <w:r>
        <w:t>Časté absence    0 ☐   1 ☐   2 ☐   3 ☐</w:t>
      </w:r>
    </w:p>
    <w:p w:rsidR="007E3679" w:rsidRDefault="00E8354F" w14:paraId="4C8AE16A" w14:textId="77777777">
      <w:r>
        <w:t>Opožděný vývoj    0 ☐   1 ☐   2 ☐   3 ☐</w:t>
      </w:r>
    </w:p>
    <w:p w:rsidR="007E3679" w:rsidRDefault="00E8354F" w14:paraId="06F6844B" w14:textId="77777777">
      <w:r>
        <w:t>Změny chování (úzkost, agrese)    0 ☐   1 ☐   2 ☐   3 ☐</w:t>
      </w:r>
    </w:p>
    <w:p w:rsidR="007E3679" w:rsidRDefault="00E8354F" w14:paraId="3A3DE120" w14:textId="77777777">
      <w:r>
        <w:lastRenderedPageBreak/>
        <w:t>Rizikové chování    0 ☐   1 ☐   2 ☐   3 ☐</w:t>
      </w:r>
    </w:p>
    <w:p w:rsidR="007E3679" w:rsidRDefault="00E8354F" w14:paraId="72F26515" w14:textId="77777777">
      <w:r>
        <w:t>Sebepoškozování    0 ☐   1 ☐   2 ☐   3 ☐</w:t>
      </w:r>
    </w:p>
    <w:p w:rsidR="007E3679" w:rsidRDefault="00E8354F" w14:paraId="581CDC60" w14:textId="77777777">
      <w:r>
        <w:t>Nejasná vysvětlení zranění    0 ☐   1 ☐   2 ☐   3 ☐</w:t>
      </w:r>
    </w:p>
    <w:p w:rsidR="007E3679" w:rsidRDefault="00E8354F" w14:paraId="663F318E" w14:textId="77777777">
      <w:r>
        <w:t>Strach jít domů    0 ☐   1 ☐   2 ☐   3 ☐</w:t>
      </w:r>
    </w:p>
    <w:p w:rsidR="007E3679" w:rsidRDefault="00E8354F" w14:paraId="215CF6E5" w14:textId="77777777">
      <w:r>
        <w:t>Strach z kontaktu    0 ☐   1 ☐   2 ☐   3 ☐</w:t>
      </w:r>
    </w:p>
    <w:p w:rsidR="007E3679" w:rsidRDefault="00E8354F" w14:paraId="06786EA9" w14:textId="77777777">
      <w:r>
        <w:t>Nevhodné sexuální chování    0 ☐   1 ☐   2 ☐   3 ☐</w:t>
      </w:r>
    </w:p>
    <w:p w:rsidR="007E3679" w:rsidRDefault="00E8354F" w14:paraId="5539F71A" w14:textId="77777777">
      <w:r>
        <w:t>Zanedbaná péče o sebe    0 ☐   1 ☐   2 ☐   3 ☐</w:t>
      </w:r>
    </w:p>
    <w:p w:rsidR="007E3679" w:rsidRDefault="00E8354F" w14:paraId="2BC972A5" w14:textId="77777777">
      <w:r>
        <w:t>Nevysvětlitelné peníze/dary    0 ☐   1 ☐   2 ☐   3 ☐</w:t>
      </w:r>
    </w:p>
    <w:p w:rsidR="007E3679" w:rsidRDefault="00E8354F" w14:paraId="6A3FE161" w14:textId="77777777">
      <w:r>
        <w:t>Poruchy stravování    0 ☐   1 ☐   2 ☐   3 ☐</w:t>
      </w:r>
    </w:p>
    <w:p w:rsidR="007E3679" w:rsidRDefault="00E8354F" w14:paraId="2FB64458" w14:textId="77777777">
      <w:r>
        <w:t xml:space="preserve">Přebírání </w:t>
      </w:r>
      <w:r>
        <w:t>pečovatelské role    0 ☐   1 ☐   2 ☐   3 ☐</w:t>
      </w:r>
    </w:p>
    <w:p w:rsidR="007E3679" w:rsidRDefault="00E8354F" w14:paraId="7E68B257" w14:textId="77777777">
      <w:pPr>
        <w:pStyle w:val="Nadpis1"/>
      </w:pPr>
      <w:r>
        <w:t>III. Chování pečujících osob</w:t>
      </w:r>
    </w:p>
    <w:p w:rsidR="007E3679" w:rsidRDefault="00E8354F" w14:paraId="118EB3A9" w14:textId="77777777">
      <w:r>
        <w:t>Nezajištění základních potřeb    0 ☐   1 ☐   2 ☐   3 ☐</w:t>
      </w:r>
    </w:p>
    <w:p w:rsidR="007E3679" w:rsidRDefault="00E8354F" w14:paraId="2A8F1E35" w14:textId="77777777">
      <w:r>
        <w:t>Nepřiměřené tresty    0 ☐   1 ☐   2 ☐   3 ☐</w:t>
      </w:r>
    </w:p>
    <w:p w:rsidR="007E3679" w:rsidRDefault="00E8354F" w14:paraId="4F86997D" w14:textId="77777777">
      <w:r>
        <w:t>Nedůvěryhodná vysvětlení zranění    0 ☐   1 ☐   2 ☐   3 ☐</w:t>
      </w:r>
    </w:p>
    <w:p w:rsidR="007E3679" w:rsidRDefault="00E8354F" w14:paraId="79BB4020" w14:textId="77777777">
      <w:r>
        <w:t>Alkohol/drogy u pečující osoby    0 ☐   1 ☐   2 ☐   3 ☐</w:t>
      </w:r>
    </w:p>
    <w:p w:rsidR="007E3679" w:rsidRDefault="00E8354F" w14:paraId="1F980529" w14:textId="77777777">
      <w:r>
        <w:t>Násilí v domácnosti    0 ☐   1 ☐   2 ☐   3 ☐</w:t>
      </w:r>
    </w:p>
    <w:p w:rsidR="007E3679" w:rsidRDefault="00E8354F" w14:paraId="260AC159" w14:textId="77777777">
      <w:r>
        <w:t>Nadměrná kontrola dítěte    0 ☐   1 ☐   2 ☐   3 ☐</w:t>
      </w:r>
    </w:p>
    <w:p w:rsidR="007E3679" w:rsidRDefault="00E8354F" w14:paraId="05A849CE" w14:textId="77777777">
      <w:r>
        <w:t>Kruté výchovné metody    0 ☐   1 ☐   2 ☐   3 ☐</w:t>
      </w:r>
    </w:p>
    <w:p w:rsidR="007E3679" w:rsidRDefault="00E8354F" w14:paraId="2424087A" w14:textId="77777777">
      <w:pPr>
        <w:pStyle w:val="Nadpis1"/>
      </w:pPr>
      <w:r>
        <w:t>Vyhodnocení</w:t>
      </w:r>
    </w:p>
    <w:p w:rsidR="007E3679" w:rsidRDefault="00E8354F" w14:paraId="15660358" w14:textId="77777777">
      <w:r>
        <w:t>0–25: Nízké riziko</w:t>
      </w:r>
      <w:r>
        <w:br/>
        <w:t>26–50: Zvýšené riziko</w:t>
      </w:r>
      <w:r>
        <w:br/>
        <w:t>51–75: Vysoké riziko</w:t>
      </w:r>
      <w:r>
        <w:br/>
        <w:t>76+: Kritické riziko</w:t>
      </w:r>
      <w:r>
        <w:br/>
      </w:r>
    </w:p>
    <w:p w:rsidRPr="00E8354F" w:rsidR="00E8354F" w:rsidP="00E8354F" w:rsidRDefault="00E8354F" w14:paraId="643D8943" w14:textId="77777777">
      <w:pPr>
        <w:spacing w:after="0"/>
        <w:jc w:val="both"/>
        <w:rPr>
          <w:lang w:val="cs-CZ"/>
        </w:rPr>
      </w:pPr>
      <w:r w:rsidRPr="00E8354F">
        <w:rPr>
          <w:lang w:val="cs-CZ"/>
        </w:rPr>
        <w:t xml:space="preserve">Dotazník slouží jako </w:t>
      </w:r>
      <w:r w:rsidRPr="00E8354F">
        <w:rPr>
          <w:b/>
          <w:bCs/>
          <w:lang w:val="cs-CZ"/>
        </w:rPr>
        <w:t>orientační screeningový nástroj</w:t>
      </w:r>
      <w:r w:rsidRPr="00E8354F">
        <w:rPr>
          <w:lang w:val="cs-CZ"/>
        </w:rPr>
        <w:t xml:space="preserve">, nikoli jako důkaz </w:t>
      </w:r>
    </w:p>
    <w:p w:rsidRPr="00E8354F" w:rsidR="00E8354F" w:rsidP="00E8354F" w:rsidRDefault="00E8354F" w14:paraId="27C7B266" w14:textId="77777777">
      <w:pPr>
        <w:spacing w:after="0"/>
        <w:jc w:val="both"/>
        <w:rPr>
          <w:lang w:val="cs-CZ"/>
        </w:rPr>
      </w:pPr>
      <w:r w:rsidRPr="00E8354F">
        <w:rPr>
          <w:b/>
          <w:bCs/>
          <w:lang w:val="cs-CZ"/>
        </w:rPr>
        <w:t>Jednotlivé závažné položky (např. přímé sdělení dítěte, strach z domova)</w:t>
      </w:r>
      <w:r w:rsidRPr="00E8354F">
        <w:rPr>
          <w:lang w:val="cs-CZ"/>
        </w:rPr>
        <w:t xml:space="preserve"> mohou samy o sobě znamenat nutnost okamžitého zásahu </w:t>
      </w:r>
    </w:p>
    <w:p w:rsidRPr="00E8354F" w:rsidR="00E8354F" w:rsidP="00E8354F" w:rsidRDefault="00E8354F" w14:paraId="3313AB7A" w14:textId="77777777">
      <w:pPr>
        <w:spacing w:after="0"/>
        <w:jc w:val="both"/>
        <w:rPr>
          <w:lang w:val="cs-CZ"/>
        </w:rPr>
      </w:pPr>
      <w:r w:rsidRPr="00E8354F">
        <w:rPr>
          <w:lang w:val="cs-CZ"/>
        </w:rPr>
        <w:t xml:space="preserve">Vždy je nutné zohlednit </w:t>
      </w:r>
      <w:r w:rsidRPr="00E8354F">
        <w:rPr>
          <w:b/>
          <w:bCs/>
          <w:lang w:val="cs-CZ"/>
        </w:rPr>
        <w:t>kontext a odborný úsudek</w:t>
      </w:r>
      <w:r w:rsidRPr="00E8354F">
        <w:rPr>
          <w:lang w:val="cs-CZ"/>
        </w:rPr>
        <w:t xml:space="preserve"> </w:t>
      </w:r>
    </w:p>
    <w:p w:rsidR="00E8354F" w:rsidP="00E8354F" w:rsidRDefault="00E8354F" w14:paraId="404B7A7F" w14:textId="77777777"/>
    <w:sectPr w:rsidR="00E8354F" w:rsidSect="00E8354F">
      <w:pgSz w:w="12240" w:h="15840"/>
      <w:pgMar w:top="851" w:right="1800" w:bottom="1440" w:left="1134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>
    <w:nsid w:val="7C312A89"/>
    <w:multiLevelType w:val="multilevel"/>
    <w:tmpl w:val="2182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7391"/>
    <w:rsid w:val="007E3679"/>
    <w:rsid w:val="00AA1D8D"/>
    <w:rsid w:val="00B47730"/>
    <w:rsid w:val="00CB0664"/>
    <w:rsid w:val="00E835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  <w14:docId w14:val="18C5F3F4"/>
  <w15:docId w15:val="{223AD2D2-0B14-47E5-9960-8C429FADCD2F}"/>
  <w14:defaultImageDpi w14:val="300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npsmoodstavce" w:default="true">
    <w:name w:val="Default Paragraph Font"/>
    <w:uiPriority w:val="1"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styleId="Nadpis1Char" w:customStyle="true">
    <w:name w:val="Nadpis 1 Char"/>
    <w:basedOn w:val="Standardnpsmoodstavce"/>
    <w:link w:val="Nadpis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dpis2Char" w:customStyle="true">
    <w:name w:val="Nadpis 2 Char"/>
    <w:basedOn w:val="Standardnpsmoodstavce"/>
    <w:link w:val="Nadpis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dpis3Char" w:customStyle="true">
    <w:name w:val="Nadpis 3 Char"/>
    <w:basedOn w:val="Standardnpsmoodstavce"/>
    <w:link w:val="Nadpis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zevChar" w:customStyle="true">
    <w:name w:val="Název Char"/>
    <w:basedOn w:val="Standardnpsmoodstavce"/>
    <w:link w:val="Nzev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nadpisChar" w:customStyle="true">
    <w:name w:val="Podnadpis Char"/>
    <w:basedOn w:val="Standardnpsmoodstavce"/>
    <w:link w:val="Podnadpis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styleId="ZkladntextChar" w:customStyle="true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styleId="Zkladntext2Char" w:customStyle="true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Zkladntext3Char" w:customStyle="true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makraChar" w:customStyle="true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styleId="CittChar" w:customStyle="true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styleId="Nadpis4Char" w:customStyle="true">
    <w:name w:val="Nadpis 4 Char"/>
    <w:basedOn w:val="Standardnpsmoodstavce"/>
    <w:link w:val="Nadpis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dpis5Char" w:customStyle="true">
    <w:name w:val="Nadpis 5 Char"/>
    <w:basedOn w:val="Standardnpsmoodstavce"/>
    <w:link w:val="Nadpis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dpis6Char" w:customStyle="true">
    <w:name w:val="Nadpis 6 Char"/>
    <w:basedOn w:val="Standardnpsmoodstavce"/>
    <w:link w:val="Nadpis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dpis7Char" w:customStyle="true">
    <w:name w:val="Nadpis 7 Char"/>
    <w:basedOn w:val="Standardnpsmoodstavce"/>
    <w:link w:val="Nadpis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dpis8Char" w:customStyle="true">
    <w:name w:val="Nadpis 8 Char"/>
    <w:basedOn w:val="Standardnpsmoodstavce"/>
    <w:link w:val="Nadpis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dpis9Char" w:customStyle="true">
    <w:name w:val="Nadpis 9 Char"/>
    <w:basedOn w:val="Standardnpsmoodstavce"/>
    <w:link w:val="Nadpis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VrazncittChar" w:customStyle="true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15191978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0788141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allowPNG/>
</w:webSetting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3"/>
    <Relationship Target="theme/theme1.xml" Type="http://schemas.openxmlformats.org/officeDocument/2006/relationships/theme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ntTable.xml" Type="http://schemas.openxmlformats.org/officeDocument/2006/relationships/fontTable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Manager/>
  <properties:Company/>
  <properties:Pages>2</properties:Pages>
  <properties:Words>329</properties:Words>
  <properties:Characters>1944</properties:Characters>
  <properties:Lines>16</properties:Lines>
  <properties:Paragraphs>4</properties:Paragraphs>
  <properties:TotalTime>4</properties:TotalTime>
  <properties:ScaleCrop>false</properties:ScaleCrop>
  <properties:HeadingPairs>
    <vt:vector baseType="variant" size="2">
      <vt:variant>
        <vt:lpstr>Title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2269</properties:CharactersWithSpaces>
  <properties:SharedDoc>false</properties:SharedDoc>
  <properties:HyperlinkBase/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cp:category/>
  <dcterms:created xmlns:xsi="http://www.w3.org/2001/XMLSchema-instance" xsi:type="dcterms:W3CDTF">2026-04-14T12:37:00Z</dcterms:created>
  <dc:creator/>
  <dc:description>generated by python-docx</dc:description>
  <cp:keywords/>
  <cp:lastModifiedBy/>
  <dcterms:modified xmlns:xsi="http://www.w3.org/2001/XMLSchema-instance" xsi:type="dcterms:W3CDTF">2026-04-14T12:37:00Z</dcterms:modified>
  <cp:revision>2</cp:revision>
  <dc:subject/>
  <dc:title/>
</cp:coreProperties>
</file>