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30C49" w:rsidP="00830C49" w:rsidRDefault="00830C49">
      <w:pPr>
        <w:jc w:val="right"/>
        <w:rPr>
          <w:rFonts w:cs="Arial"/>
          <w:b/>
          <w:sz w:val="24"/>
          <w:szCs w:val="24"/>
        </w:rPr>
      </w:pPr>
    </w:p>
    <w:p w:rsidR="00830C49" w:rsidP="00830C49" w:rsidRDefault="00830C49">
      <w:pPr>
        <w:jc w:val="right"/>
        <w:rPr>
          <w:b/>
          <w:sz w:val="32"/>
          <w:szCs w:val="32"/>
        </w:rPr>
      </w:pPr>
      <w:r>
        <w:rPr>
          <w:rFonts w:cs="Arial"/>
          <w:b/>
          <w:sz w:val="24"/>
          <w:szCs w:val="24"/>
        </w:rPr>
        <w:t xml:space="preserve">Příloha č. </w:t>
      </w:r>
      <w:r w:rsidR="00B371B4">
        <w:rPr>
          <w:rFonts w:cs="Arial"/>
          <w:b/>
          <w:sz w:val="24"/>
          <w:szCs w:val="24"/>
        </w:rPr>
        <w:t>3</w:t>
      </w:r>
    </w:p>
    <w:p w:rsidRPr="00830C49" w:rsidR="007E495F" w:rsidRDefault="00DC0487">
      <w:pPr>
        <w:rPr>
          <w:b/>
          <w:sz w:val="28"/>
          <w:szCs w:val="28"/>
        </w:rPr>
      </w:pPr>
      <w:r w:rsidRPr="00830C49">
        <w:rPr>
          <w:b/>
          <w:sz w:val="28"/>
          <w:szCs w:val="28"/>
        </w:rPr>
        <w:t>Obsah kosmetického balíčku</w:t>
      </w:r>
    </w:p>
    <w:p w:rsidR="00477C41" w:rsidP="00353880" w:rsidRDefault="00477C41">
      <w:pPr>
        <w:pStyle w:val="Odstavecseseznamem"/>
        <w:numPr>
          <w:ilvl w:val="0"/>
          <w:numId w:val="1"/>
        </w:numPr>
      </w:pPr>
      <w:r>
        <w:t>Varianta pro ženy: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442"/>
        <w:gridCol w:w="2385"/>
        <w:gridCol w:w="2313"/>
        <w:gridCol w:w="2148"/>
      </w:tblGrid>
      <w:tr w:rsidR="009442D9" w:rsidTr="009442D9">
        <w:tc>
          <w:tcPr>
            <w:tcW w:w="2442" w:type="dxa"/>
          </w:tcPr>
          <w:p w:rsidRPr="00DC0487" w:rsidR="009442D9" w:rsidRDefault="009442D9">
            <w:pPr>
              <w:rPr>
                <w:b/>
              </w:rPr>
            </w:pPr>
            <w:r w:rsidRPr="00DC0487">
              <w:rPr>
                <w:b/>
              </w:rPr>
              <w:t>Název přípravku</w:t>
            </w:r>
          </w:p>
        </w:tc>
        <w:tc>
          <w:tcPr>
            <w:tcW w:w="2385" w:type="dxa"/>
          </w:tcPr>
          <w:p w:rsidRPr="00DC0487" w:rsidR="009442D9" w:rsidRDefault="009442D9">
            <w:pPr>
              <w:rPr>
                <w:b/>
              </w:rPr>
            </w:pPr>
            <w:r w:rsidRPr="00DC0487">
              <w:rPr>
                <w:b/>
              </w:rPr>
              <w:t>Velikost balení (g/ml)</w:t>
            </w:r>
          </w:p>
        </w:tc>
        <w:tc>
          <w:tcPr>
            <w:tcW w:w="2313" w:type="dxa"/>
          </w:tcPr>
          <w:p w:rsidRPr="00DC0487" w:rsidR="009442D9" w:rsidRDefault="009442D9">
            <w:pPr>
              <w:rPr>
                <w:b/>
              </w:rPr>
            </w:pPr>
            <w:r w:rsidRPr="00DC0487">
              <w:rPr>
                <w:b/>
              </w:rPr>
              <w:t>Počet kusů</w:t>
            </w:r>
          </w:p>
        </w:tc>
        <w:tc>
          <w:tcPr>
            <w:tcW w:w="2148" w:type="dxa"/>
          </w:tcPr>
          <w:p w:rsidRPr="00DC0487" w:rsidR="009442D9" w:rsidRDefault="009442D9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>Duo oční stíny</w:t>
            </w:r>
          </w:p>
          <w:p w:rsidR="00B1149E" w:rsidRDefault="00B1149E">
            <w:r>
              <w:t>Přírodní tóny - hnědé</w:t>
            </w:r>
          </w:p>
        </w:tc>
        <w:tc>
          <w:tcPr>
            <w:tcW w:w="2385" w:type="dxa"/>
          </w:tcPr>
          <w:p w:rsidR="009442D9" w:rsidRDefault="009442D9">
            <w:r>
              <w:t>3 g</w:t>
            </w:r>
          </w:p>
        </w:tc>
        <w:tc>
          <w:tcPr>
            <w:tcW w:w="2313" w:type="dxa"/>
          </w:tcPr>
          <w:p w:rsidR="009442D9" w:rsidRDefault="009442D9">
            <w:r>
              <w:t>1</w:t>
            </w:r>
          </w:p>
        </w:tc>
        <w:tc>
          <w:tcPr>
            <w:tcW w:w="2148" w:type="dxa"/>
          </w:tcPr>
          <w:p w:rsidR="009442D9" w:rsidRDefault="009442D9">
            <w:r>
              <w:t>Rozměrově klasické balení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>Lesk na rty</w:t>
            </w:r>
          </w:p>
        </w:tc>
        <w:tc>
          <w:tcPr>
            <w:tcW w:w="2385" w:type="dxa"/>
          </w:tcPr>
          <w:p w:rsidR="009442D9" w:rsidRDefault="009442D9">
            <w:r>
              <w:t>5 ml</w:t>
            </w:r>
          </w:p>
        </w:tc>
        <w:tc>
          <w:tcPr>
            <w:tcW w:w="2313" w:type="dxa"/>
          </w:tcPr>
          <w:p w:rsidR="009442D9" w:rsidRDefault="009442D9">
            <w:r>
              <w:t>1</w:t>
            </w:r>
          </w:p>
        </w:tc>
        <w:tc>
          <w:tcPr>
            <w:tcW w:w="2148" w:type="dxa"/>
          </w:tcPr>
          <w:p w:rsidR="009442D9" w:rsidRDefault="009442D9">
            <w:r>
              <w:t>Rozměrově klasické balení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 xml:space="preserve">Make </w:t>
            </w:r>
            <w:r w:rsidR="009030DF">
              <w:t>–</w:t>
            </w:r>
            <w:r>
              <w:t xml:space="preserve"> up</w:t>
            </w:r>
          </w:p>
          <w:p w:rsidR="009030DF" w:rsidRDefault="0008684F">
            <w:r>
              <w:t>U</w:t>
            </w:r>
            <w:r w:rsidR="009030DF">
              <w:t>niverzální</w:t>
            </w:r>
            <w:r>
              <w:t xml:space="preserve"> pro všechny typy pleti</w:t>
            </w:r>
          </w:p>
        </w:tc>
        <w:tc>
          <w:tcPr>
            <w:tcW w:w="2385" w:type="dxa"/>
          </w:tcPr>
          <w:p w:rsidR="009442D9" w:rsidRDefault="009442D9">
            <w:r>
              <w:t>5 ml</w:t>
            </w:r>
          </w:p>
        </w:tc>
        <w:tc>
          <w:tcPr>
            <w:tcW w:w="2313" w:type="dxa"/>
          </w:tcPr>
          <w:p w:rsidR="009442D9" w:rsidRDefault="009442D9">
            <w:r>
              <w:t>1</w:t>
            </w:r>
          </w:p>
        </w:tc>
        <w:tc>
          <w:tcPr>
            <w:tcW w:w="2148" w:type="dxa"/>
          </w:tcPr>
          <w:p w:rsidR="009442D9" w:rsidRDefault="009442D9">
            <w:r>
              <w:t>Vzorek použitelný pro všechny druhy pleti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>Pudr</w:t>
            </w:r>
          </w:p>
        </w:tc>
        <w:tc>
          <w:tcPr>
            <w:tcW w:w="2385" w:type="dxa"/>
          </w:tcPr>
          <w:p w:rsidR="009442D9" w:rsidRDefault="009442D9">
            <w:r>
              <w:t>8 g</w:t>
            </w:r>
          </w:p>
        </w:tc>
        <w:tc>
          <w:tcPr>
            <w:tcW w:w="2313" w:type="dxa"/>
          </w:tcPr>
          <w:p w:rsidR="009442D9" w:rsidRDefault="009442D9">
            <w:r>
              <w:t>1</w:t>
            </w:r>
          </w:p>
        </w:tc>
        <w:tc>
          <w:tcPr>
            <w:tcW w:w="2148" w:type="dxa"/>
          </w:tcPr>
          <w:p w:rsidR="009442D9" w:rsidRDefault="00353880">
            <w:r>
              <w:t>Rozměrově klasické balení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>Vzorek rtěnky</w:t>
            </w:r>
          </w:p>
          <w:p w:rsidR="00B1149E" w:rsidRDefault="00B1149E">
            <w:r>
              <w:t>Růžová, hnědá, oranžová – odstíny pro formální líčení</w:t>
            </w:r>
          </w:p>
        </w:tc>
        <w:tc>
          <w:tcPr>
            <w:tcW w:w="2385" w:type="dxa"/>
          </w:tcPr>
          <w:p w:rsidR="009442D9" w:rsidRDefault="009442D9">
            <w:r>
              <w:t>1 g</w:t>
            </w:r>
          </w:p>
        </w:tc>
        <w:tc>
          <w:tcPr>
            <w:tcW w:w="2313" w:type="dxa"/>
          </w:tcPr>
          <w:p w:rsidR="009442D9" w:rsidRDefault="009442D9">
            <w:r>
              <w:t>3</w:t>
            </w:r>
          </w:p>
        </w:tc>
        <w:tc>
          <w:tcPr>
            <w:tcW w:w="2148" w:type="dxa"/>
          </w:tcPr>
          <w:p w:rsidR="009442D9" w:rsidRDefault="009442D9">
            <w:r>
              <w:t xml:space="preserve">Vzorek rtěnky ve třech různých </w:t>
            </w:r>
            <w:r w:rsidR="00353880">
              <w:t xml:space="preserve">barevných </w:t>
            </w:r>
            <w:r>
              <w:t>odstínech</w:t>
            </w:r>
          </w:p>
        </w:tc>
      </w:tr>
      <w:tr w:rsidR="009442D9" w:rsidTr="009442D9">
        <w:tc>
          <w:tcPr>
            <w:tcW w:w="2442" w:type="dxa"/>
          </w:tcPr>
          <w:p w:rsidR="009442D9" w:rsidRDefault="009442D9">
            <w:r>
              <w:t>Odličovací krém</w:t>
            </w:r>
          </w:p>
        </w:tc>
        <w:tc>
          <w:tcPr>
            <w:tcW w:w="2385" w:type="dxa"/>
          </w:tcPr>
          <w:p w:rsidR="009442D9" w:rsidRDefault="009442D9">
            <w:r>
              <w:t>5 ml</w:t>
            </w:r>
          </w:p>
        </w:tc>
        <w:tc>
          <w:tcPr>
            <w:tcW w:w="2313" w:type="dxa"/>
          </w:tcPr>
          <w:p w:rsidR="009442D9" w:rsidRDefault="009442D9">
            <w:r>
              <w:t>1</w:t>
            </w:r>
          </w:p>
        </w:tc>
        <w:tc>
          <w:tcPr>
            <w:tcW w:w="2148" w:type="dxa"/>
          </w:tcPr>
          <w:p w:rsidR="009442D9" w:rsidRDefault="009442D9">
            <w:r>
              <w:t>vzorek</w:t>
            </w:r>
          </w:p>
        </w:tc>
      </w:tr>
    </w:tbl>
    <w:p w:rsidR="00DC0487" w:rsidRDefault="00DC0487"/>
    <w:p w:rsidR="00477C41" w:rsidP="00353880" w:rsidRDefault="00477C41">
      <w:pPr>
        <w:pStyle w:val="Odstavecseseznamem"/>
        <w:numPr>
          <w:ilvl w:val="0"/>
          <w:numId w:val="1"/>
        </w:numPr>
      </w:pPr>
      <w:r>
        <w:t>Varianta pro muže: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01"/>
        <w:gridCol w:w="2339"/>
        <w:gridCol w:w="2262"/>
        <w:gridCol w:w="2086"/>
      </w:tblGrid>
      <w:tr w:rsidR="009442D9" w:rsidTr="009442D9">
        <w:tc>
          <w:tcPr>
            <w:tcW w:w="2601" w:type="dxa"/>
          </w:tcPr>
          <w:p w:rsidRPr="00477C41" w:rsidR="009442D9" w:rsidP="00DC0487" w:rsidRDefault="009442D9">
            <w:pPr>
              <w:rPr>
                <w:b/>
              </w:rPr>
            </w:pPr>
            <w:r w:rsidRPr="00477C41">
              <w:rPr>
                <w:b/>
              </w:rPr>
              <w:t>Název přípravku</w:t>
            </w:r>
          </w:p>
        </w:tc>
        <w:tc>
          <w:tcPr>
            <w:tcW w:w="2339" w:type="dxa"/>
          </w:tcPr>
          <w:p w:rsidRPr="00477C41" w:rsidR="009442D9" w:rsidP="00DC0487" w:rsidRDefault="009442D9">
            <w:pPr>
              <w:rPr>
                <w:b/>
              </w:rPr>
            </w:pPr>
            <w:r w:rsidRPr="00477C41">
              <w:rPr>
                <w:b/>
              </w:rPr>
              <w:t>Velikost balení</w:t>
            </w:r>
            <w:r>
              <w:rPr>
                <w:b/>
              </w:rPr>
              <w:t xml:space="preserve"> (g/ml)</w:t>
            </w:r>
          </w:p>
        </w:tc>
        <w:tc>
          <w:tcPr>
            <w:tcW w:w="2262" w:type="dxa"/>
          </w:tcPr>
          <w:p w:rsidRPr="00477C41" w:rsidR="009442D9" w:rsidP="00DC0487" w:rsidRDefault="009442D9">
            <w:pPr>
              <w:rPr>
                <w:b/>
              </w:rPr>
            </w:pPr>
            <w:r w:rsidRPr="00477C41">
              <w:rPr>
                <w:b/>
              </w:rPr>
              <w:t>Počet kusů</w:t>
            </w:r>
          </w:p>
        </w:tc>
        <w:tc>
          <w:tcPr>
            <w:tcW w:w="2086" w:type="dxa"/>
          </w:tcPr>
          <w:p w:rsidRPr="00477C41" w:rsidR="009442D9" w:rsidP="00DC0487" w:rsidRDefault="009442D9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9442D9" w:rsidTr="00D1632E">
        <w:tc>
          <w:tcPr>
            <w:tcW w:w="2601" w:type="dxa"/>
            <w:shd w:val="clear" w:color="auto" w:fill="auto"/>
          </w:tcPr>
          <w:p w:rsidR="009442D9" w:rsidP="00DC0487" w:rsidRDefault="0095682C">
            <w:r>
              <w:t>Voda po holení</w:t>
            </w:r>
          </w:p>
        </w:tc>
        <w:tc>
          <w:tcPr>
            <w:tcW w:w="2339" w:type="dxa"/>
            <w:shd w:val="clear" w:color="auto" w:fill="auto"/>
          </w:tcPr>
          <w:p w:rsidR="009442D9" w:rsidP="00DC0487" w:rsidRDefault="005F536E">
            <w:r>
              <w:t>100 ml</w:t>
            </w:r>
          </w:p>
        </w:tc>
        <w:tc>
          <w:tcPr>
            <w:tcW w:w="2262" w:type="dxa"/>
          </w:tcPr>
          <w:p w:rsidR="009442D9" w:rsidP="00DC0487" w:rsidRDefault="009442D9">
            <w:r>
              <w:t>1</w:t>
            </w:r>
          </w:p>
        </w:tc>
        <w:tc>
          <w:tcPr>
            <w:tcW w:w="2086" w:type="dxa"/>
          </w:tcPr>
          <w:p w:rsidR="009442D9" w:rsidP="00DC0487" w:rsidRDefault="009442D9"/>
        </w:tc>
      </w:tr>
      <w:tr w:rsidR="009442D9" w:rsidTr="00D1632E">
        <w:tc>
          <w:tcPr>
            <w:tcW w:w="2601" w:type="dxa"/>
            <w:shd w:val="clear" w:color="auto" w:fill="auto"/>
          </w:tcPr>
          <w:p w:rsidRPr="0095682C" w:rsidR="009442D9" w:rsidP="00DC0487" w:rsidRDefault="0095682C">
            <w:r w:rsidRPr="0095682C">
              <w:t>Deodorant kulička</w:t>
            </w:r>
          </w:p>
        </w:tc>
        <w:tc>
          <w:tcPr>
            <w:tcW w:w="2339" w:type="dxa"/>
          </w:tcPr>
          <w:p w:rsidR="009442D9" w:rsidP="00DC0487" w:rsidRDefault="009442D9">
            <w:r>
              <w:t>5</w:t>
            </w:r>
            <w:r w:rsidR="0095682C">
              <w:t>0</w:t>
            </w:r>
            <w:r>
              <w:t xml:space="preserve"> ml</w:t>
            </w:r>
          </w:p>
        </w:tc>
        <w:tc>
          <w:tcPr>
            <w:tcW w:w="2262" w:type="dxa"/>
          </w:tcPr>
          <w:p w:rsidR="009442D9" w:rsidP="00DC0487" w:rsidRDefault="009442D9">
            <w:r>
              <w:t>1</w:t>
            </w:r>
          </w:p>
        </w:tc>
        <w:tc>
          <w:tcPr>
            <w:tcW w:w="2086" w:type="dxa"/>
          </w:tcPr>
          <w:p w:rsidR="009442D9" w:rsidP="00DC0487" w:rsidRDefault="009442D9"/>
        </w:tc>
      </w:tr>
    </w:tbl>
    <w:p w:rsidR="00DC0487" w:rsidP="00DC0487" w:rsidRDefault="00DC0487"/>
    <w:p w:rsidR="00DC0487" w:rsidP="00DC0487" w:rsidRDefault="00DC0487">
      <w:bookmarkStart w:name="_GoBack" w:id="0"/>
      <w:bookmarkEnd w:id="0"/>
    </w:p>
    <w:p w:rsidR="00DC0487" w:rsidRDefault="00DC0487"/>
    <w:sectPr w:rsidR="00DC0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371C4" w:rsidP="00830C49" w:rsidRDefault="004371C4">
      <w:pPr>
        <w:spacing w:after="0" w:line="240" w:lineRule="auto"/>
      </w:pPr>
      <w:r>
        <w:separator/>
      </w:r>
    </w:p>
  </w:endnote>
  <w:endnote w:type="continuationSeparator" w:id="0">
    <w:p w:rsidR="004371C4" w:rsidP="00830C49" w:rsidRDefault="0043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371C4" w:rsidP="00830C49" w:rsidRDefault="004371C4">
      <w:pPr>
        <w:spacing w:after="0" w:line="240" w:lineRule="auto"/>
      </w:pPr>
      <w:r>
        <w:separator/>
      </w:r>
    </w:p>
  </w:footnote>
  <w:footnote w:type="continuationSeparator" w:id="0">
    <w:p w:rsidR="004371C4" w:rsidP="00830C49" w:rsidRDefault="0043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C49" w:rsidRDefault="00B32F94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39F16497" wp14:editId="7CACC83F">
          <wp:simplePos x="0" y="0"/>
          <wp:positionH relativeFrom="column">
            <wp:posOffset>36830</wp:posOffset>
          </wp:positionH>
          <wp:positionV relativeFrom="paragraph">
            <wp:posOffset>99060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lack-big.jpg"/>
                  <pic:cNvPicPr/>
                </pic:nvPicPr>
                <pic:blipFill rotWithShape="true"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89D29A1"/>
    <w:multiLevelType w:val="hybridMultilevel"/>
    <w:tmpl w:val="7BF28074"/>
    <w:lvl w:ilvl="0" w:tplc="523E8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E0"/>
    <w:rsid w:val="0008684F"/>
    <w:rsid w:val="00353880"/>
    <w:rsid w:val="004371C4"/>
    <w:rsid w:val="00477C41"/>
    <w:rsid w:val="005F536E"/>
    <w:rsid w:val="0069284A"/>
    <w:rsid w:val="007002E7"/>
    <w:rsid w:val="00797BE0"/>
    <w:rsid w:val="007F0950"/>
    <w:rsid w:val="00830C49"/>
    <w:rsid w:val="00881381"/>
    <w:rsid w:val="009030DF"/>
    <w:rsid w:val="009442D9"/>
    <w:rsid w:val="0095682C"/>
    <w:rsid w:val="00B1149E"/>
    <w:rsid w:val="00B32F94"/>
    <w:rsid w:val="00B371B4"/>
    <w:rsid w:val="00C065CE"/>
    <w:rsid w:val="00D1632E"/>
    <w:rsid w:val="00D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4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538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C4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30C49"/>
  </w:style>
  <w:style w:type="paragraph" w:styleId="Zpat">
    <w:name w:val="footer"/>
    <w:basedOn w:val="Normln"/>
    <w:link w:val="ZpatChar"/>
    <w:uiPriority w:val="99"/>
    <w:unhideWhenUsed/>
    <w:rsid w:val="00830C4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30C49"/>
  </w:style>
  <w:style w:type="paragraph" w:styleId="Textbubliny">
    <w:name w:val="Balloon Text"/>
    <w:basedOn w:val="Normln"/>
    <w:link w:val="TextbublinyChar"/>
    <w:uiPriority w:val="99"/>
    <w:semiHidden/>
    <w:unhideWhenUsed/>
    <w:rsid w:val="0083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30C4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59"/>
    <w:rsid w:val="00DC04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353880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830C4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830C49"/>
  </w:style>
  <w:style w:styleId="Zpat" w:type="paragraph">
    <w:name w:val="footer"/>
    <w:basedOn w:val="Normln"/>
    <w:link w:val="ZpatChar"/>
    <w:uiPriority w:val="99"/>
    <w:unhideWhenUsed/>
    <w:rsid w:val="00830C4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830C49"/>
  </w:style>
  <w:style w:styleId="Textbubliny" w:type="paragraph">
    <w:name w:val="Balloon Text"/>
    <w:basedOn w:val="Normln"/>
    <w:link w:val="TextbublinyChar"/>
    <w:uiPriority w:val="99"/>
    <w:semiHidden/>
    <w:unhideWhenUsed/>
    <w:rsid w:val="00830C4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30C49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71042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96</properties:Words>
  <properties:Characters>567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662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2016-03-23T12:46:00Z</dcterms:created>
  <dc:creator/>
  <cp:lastModifiedBy/>
  <dcterms:modified xmlns:xsi="http://www.w3.org/2001/XMLSchema-instance" xsi:type="dcterms:W3CDTF">2016-04-04T08:55:00Z</dcterms:modified>
  <cp:revision>3</cp:revision>
</cp:coreProperties>
</file>