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  <w:lang w:val="cs-CZ"/>
        </w:rPr>
      </w:pPr>
    </w:p>
    <w:p w:rsidRPr="00C41112" w:rsidR="004D2232" w:rsidP="004D2232" w:rsidRDefault="004D2232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>Program semináře pro žadatele k výzvě č. 0</w:t>
      </w:r>
      <w:r>
        <w:rPr>
          <w:rFonts w:ascii="Arial" w:hAnsi="Arial" w:eastAsia="Times New Roman" w:cs="Arial"/>
          <w:b/>
          <w:bCs/>
          <w:sz w:val="40"/>
          <w:szCs w:val="40"/>
          <w:lang w:val="cs-CZ"/>
        </w:rPr>
        <w:t>79</w:t>
      </w:r>
    </w:p>
    <w:p w:rsidRPr="00C41112" w:rsidR="004D2232" w:rsidP="004D2232" w:rsidRDefault="004D2232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 xml:space="preserve">Praha </w:t>
      </w:r>
      <w:r w:rsidR="00861841">
        <w:rPr>
          <w:rFonts w:ascii="Arial" w:hAnsi="Arial" w:eastAsia="Times New Roman" w:cs="Arial"/>
          <w:b/>
          <w:bCs/>
          <w:sz w:val="40"/>
          <w:szCs w:val="40"/>
          <w:lang w:val="cs-CZ"/>
        </w:rPr>
        <w:t>28</w:t>
      </w: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 xml:space="preserve">. </w:t>
      </w:r>
      <w:r>
        <w:rPr>
          <w:rFonts w:ascii="Arial" w:hAnsi="Arial" w:eastAsia="Times New Roman" w:cs="Arial"/>
          <w:b/>
          <w:bCs/>
          <w:sz w:val="40"/>
          <w:szCs w:val="40"/>
          <w:lang w:val="cs-CZ"/>
        </w:rPr>
        <w:t>11. 2017</w:t>
      </w:r>
    </w:p>
    <w:p w:rsidRPr="00F769F5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Times New Roman" w:hAnsi="Times New Roman" w:eastAsia="Times New Roman"/>
          <w:b/>
          <w:bCs/>
          <w:sz w:val="32"/>
          <w:szCs w:val="32"/>
          <w:lang w:val="cs-CZ"/>
        </w:rPr>
      </w:pPr>
    </w:p>
    <w:p w:rsidR="001118C4" w:rsidP="004D2232" w:rsidRDefault="00F769F5">
      <w:pPr>
        <w:spacing w:before="100" w:beforeAutospacing="true" w:after="100" w:afterAutospacing="true" w:line="240" w:lineRule="auto"/>
        <w:outlineLvl w:val="1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Místo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:</w:t>
      </w:r>
      <w:r w:rsidRPr="00C41112">
        <w:rPr>
          <w:rFonts w:ascii="Arial" w:hAnsi="Arial" w:cs="Arial"/>
          <w:sz w:val="24"/>
          <w:szCs w:val="24"/>
          <w:lang w:val="cs-CZ"/>
        </w:rPr>
        <w:t xml:space="preserve"> </w:t>
      </w:r>
      <w:r w:rsidRPr="00154390" w:rsidR="00154390">
        <w:rPr>
          <w:rFonts w:ascii="Arial" w:hAnsi="Arial" w:cs="Arial"/>
          <w:b/>
          <w:sz w:val="24"/>
          <w:szCs w:val="24"/>
          <w:lang w:val="cs-CZ"/>
        </w:rPr>
        <w:t>Česká správa sociálního zabezpečení</w:t>
      </w:r>
      <w:r w:rsidRPr="00154390" w:rsidR="00154390">
        <w:rPr>
          <w:rFonts w:ascii="Arial" w:hAnsi="Arial" w:cs="Arial"/>
          <w:sz w:val="24"/>
          <w:szCs w:val="24"/>
          <w:lang w:val="cs-CZ"/>
        </w:rPr>
        <w:t xml:space="preserve">, Křížová 25, </w:t>
      </w:r>
      <w:r w:rsidR="001F663F">
        <w:rPr>
          <w:rFonts w:ascii="Arial" w:hAnsi="Arial" w:cs="Arial"/>
          <w:sz w:val="24"/>
          <w:szCs w:val="24"/>
          <w:lang w:val="cs-CZ"/>
        </w:rPr>
        <w:t xml:space="preserve">150 00 Praha 5, </w:t>
      </w:r>
      <w:bookmarkStart w:name="_GoBack" w:id="0"/>
      <w:bookmarkEnd w:id="0"/>
      <w:r w:rsidRPr="00154390" w:rsidR="00154390">
        <w:rPr>
          <w:rFonts w:ascii="Arial" w:hAnsi="Arial" w:cs="Arial"/>
          <w:sz w:val="24"/>
          <w:szCs w:val="24"/>
          <w:lang w:val="cs-CZ"/>
        </w:rPr>
        <w:t xml:space="preserve">Přednáškový sál HB 127 A </w:t>
      </w:r>
      <w:proofErr w:type="spellStart"/>
      <w:r w:rsidRPr="00154390" w:rsidR="00154390">
        <w:rPr>
          <w:rFonts w:ascii="Arial" w:hAnsi="Arial" w:cs="Arial"/>
          <w:sz w:val="24"/>
          <w:szCs w:val="24"/>
          <w:lang w:val="cs-CZ"/>
        </w:rPr>
        <w:t>a</w:t>
      </w:r>
      <w:proofErr w:type="spellEnd"/>
      <w:r w:rsidRPr="00154390" w:rsidR="00154390">
        <w:rPr>
          <w:rFonts w:ascii="Arial" w:hAnsi="Arial" w:cs="Arial"/>
          <w:sz w:val="24"/>
          <w:szCs w:val="24"/>
          <w:lang w:val="cs-CZ"/>
        </w:rPr>
        <w:t xml:space="preserve"> B</w:t>
      </w:r>
    </w:p>
    <w:p w:rsidRPr="00C41112" w:rsidR="004D2232" w:rsidP="004D2232" w:rsidRDefault="004D2232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Pr="00C41112" w:rsidR="00C47B18" w:rsidP="00F769F5" w:rsidRDefault="00110B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Program:</w:t>
      </w:r>
    </w:p>
    <w:tbl>
      <w:tblPr>
        <w:tblStyle w:val="Mkatabulky"/>
        <w:tblW w:w="10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660"/>
        <w:gridCol w:w="7438"/>
      </w:tblGrid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062CF4" w:rsidRDefault="00E16D30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9</w:t>
            </w:r>
            <w:r w:rsidRPr="00C41112" w:rsidR="00062CF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s-CZ"/>
              </w:rPr>
              <w:t>: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30 – 10:00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Registrace účastníků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10:00 – 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4D2232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Představení výzvy č. 0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79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(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Mgr. Ivana Kůrková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4D2232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Age management audit 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(Mgr. 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Ivana Kůrková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12:00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12:00 – 13:00</w:t>
            </w:r>
          </w:p>
        </w:tc>
        <w:tc>
          <w:tcPr>
            <w:tcW w:w="7438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Přestávka na oběd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13:00 – 14:00</w:t>
            </w:r>
          </w:p>
        </w:tc>
        <w:tc>
          <w:tcPr>
            <w:tcW w:w="7438" w:type="dxa"/>
          </w:tcPr>
          <w:p w:rsidRPr="00C41112" w:rsidR="00062CF4" w:rsidP="00C41112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Veřejná podpora</w:t>
            </w:r>
            <w:r w:rsidR="00944FC7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a velikost podniku 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(</w:t>
            </w:r>
            <w:r w:rsidRPr="00C41112" w:rsidR="004D223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Mgr. </w:t>
            </w:r>
            <w:r w:rsidR="004D223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Adam Severýn</w:t>
            </w:r>
            <w:r w:rsidRPr="00C41112" w:rsidR="004D223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14:00 – 15:00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Vyplnění žádosti v IS KP2014+ (Ing. </w:t>
            </w:r>
            <w:r w:rsidRPr="00C41112" w:rsidR="004D223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Kristýna </w:t>
            </w:r>
            <w:r w:rsidR="004D223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Bukovská</w:t>
            </w:r>
            <w:r w:rsidRPr="00C41112" w:rsidR="004D223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4226E1">
        <w:trPr>
          <w:trHeight w:val="56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15:00 – 16:00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Diskuze, závěrečné dotazy</w:t>
            </w:r>
          </w:p>
        </w:tc>
      </w:tr>
    </w:tbl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="00E16D30" w:rsidP="00062CF4" w:rsidRDefault="00062CF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Na semináři není </w:t>
      </w:r>
      <w:r w:rsidRPr="00C41112" w:rsidR="00B02A52">
        <w:rPr>
          <w:rFonts w:ascii="Arial" w:hAnsi="Arial" w:eastAsia="Times New Roman" w:cs="Arial"/>
          <w:bCs/>
          <w:sz w:val="24"/>
          <w:szCs w:val="24"/>
          <w:lang w:val="cs-CZ"/>
        </w:rPr>
        <w:t>zajištěno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občerstvení.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</w:p>
    <w:p w:rsidRPr="00C41112" w:rsidR="00A12FF6" w:rsidP="00062CF4" w:rsidRDefault="00A12FF6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Kontaktní osoba: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  <w:r w:rsidRPr="004D2232" w:rsidR="004D223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Mgr. Kateřina Pittnerová, projektová manažerka, </w:t>
      </w:r>
      <w:r w:rsidR="009B43A6">
        <w:rPr>
          <w:rFonts w:ascii="Arial" w:hAnsi="Arial" w:eastAsia="Times New Roman" w:cs="Arial"/>
          <w:bCs/>
          <w:sz w:val="24"/>
          <w:szCs w:val="24"/>
          <w:lang w:val="cs-CZ"/>
        </w:rPr>
        <w:t xml:space="preserve">e-mail: </w:t>
      </w:r>
      <w:hyperlink w:history="true" r:id="rId8">
        <w:r w:rsidRPr="007B576B" w:rsidR="009B43A6">
          <w:rPr>
            <w:rStyle w:val="Hypertextovodkaz"/>
            <w:rFonts w:ascii="Arial" w:hAnsi="Arial" w:eastAsia="Times New Roman" w:cs="Arial"/>
            <w:bCs/>
            <w:sz w:val="24"/>
            <w:szCs w:val="24"/>
            <w:lang w:val="cs-CZ"/>
          </w:rPr>
          <w:t>katerina.pittnerova@mpsv.cz</w:t>
        </w:r>
      </w:hyperlink>
      <w:r w:rsidR="009B43A6">
        <w:rPr>
          <w:rFonts w:ascii="Arial" w:hAnsi="Arial" w:eastAsia="Times New Roman" w:cs="Arial"/>
          <w:bCs/>
          <w:sz w:val="24"/>
          <w:szCs w:val="24"/>
          <w:lang w:val="cs-CZ"/>
        </w:rPr>
        <w:t xml:space="preserve">, </w:t>
      </w:r>
      <w:r w:rsidRPr="004D2232" w:rsidR="004D2232">
        <w:rPr>
          <w:rFonts w:ascii="Arial" w:hAnsi="Arial" w:eastAsia="Times New Roman" w:cs="Arial"/>
          <w:bCs/>
          <w:sz w:val="24"/>
          <w:szCs w:val="24"/>
          <w:lang w:val="cs-CZ"/>
        </w:rPr>
        <w:t>mobilní telefon: 778 487 696</w:t>
      </w:r>
    </w:p>
    <w:sectPr w:rsidRPr="00C41112" w:rsidR="00A12F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15B5" w:rsidP="00C47B18" w:rsidRDefault="007115B5">
      <w:pPr>
        <w:spacing w:after="0" w:line="240" w:lineRule="auto"/>
      </w:pPr>
      <w:r>
        <w:separator/>
      </w:r>
    </w:p>
  </w:endnote>
  <w:end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15B5" w:rsidP="00C47B18" w:rsidRDefault="007115B5">
      <w:pPr>
        <w:spacing w:after="0" w:line="240" w:lineRule="auto"/>
      </w:pPr>
      <w:r>
        <w:separator/>
      </w:r>
    </w:p>
  </w:footnote>
  <w:foot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47B18" w:rsidP="0082736C" w:rsidRDefault="00C47B18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062CF4"/>
    <w:rsid w:val="000E081A"/>
    <w:rsid w:val="00110BC4"/>
    <w:rsid w:val="001118C4"/>
    <w:rsid w:val="00154390"/>
    <w:rsid w:val="001C5C05"/>
    <w:rsid w:val="001F663F"/>
    <w:rsid w:val="002863C8"/>
    <w:rsid w:val="00314569"/>
    <w:rsid w:val="003E59CC"/>
    <w:rsid w:val="004226E1"/>
    <w:rsid w:val="004B4D17"/>
    <w:rsid w:val="004C6944"/>
    <w:rsid w:val="004D2232"/>
    <w:rsid w:val="007115B5"/>
    <w:rsid w:val="007F4EB7"/>
    <w:rsid w:val="0082736C"/>
    <w:rsid w:val="00845018"/>
    <w:rsid w:val="00861841"/>
    <w:rsid w:val="00944FC7"/>
    <w:rsid w:val="009B43A6"/>
    <w:rsid w:val="009F204A"/>
    <w:rsid w:val="00A12FF6"/>
    <w:rsid w:val="00B02A52"/>
    <w:rsid w:val="00C07507"/>
    <w:rsid w:val="00C41112"/>
    <w:rsid w:val="00C47B18"/>
    <w:rsid w:val="00CB560C"/>
    <w:rsid w:val="00CD6FC1"/>
    <w:rsid w:val="00D74E17"/>
    <w:rsid w:val="00E05BD9"/>
    <w:rsid w:val="00E16D30"/>
    <w:rsid w:val="00E7458B"/>
    <w:rsid w:val="00F218AE"/>
    <w:rsid w:val="00F36926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B18"/>
    <w:rPr>
      <w:rFonts w:ascii="Calibri" w:hAnsi="Calibri" w:eastAsia="Calibri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rsid w:val="00C47B18"/>
  </w:style>
  <w:style w:type="paragraph" w:styleId="Zpat">
    <w:name w:val="footer"/>
    <w:basedOn w:val="Normln"/>
    <w:link w:val="Zpat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patChar" w:customStyle="true">
    <w:name w:val="Zápatí Char"/>
    <w:basedOn w:val="Standardnpsmoodstavce"/>
    <w:link w:val="Zpat"/>
    <w:uiPriority w:val="99"/>
    <w:rsid w:val="00C47B18"/>
  </w:style>
  <w:style w:type="paragraph" w:styleId="Textbubliny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hAnsi="Tahoma" w:cs="Tahoma" w:eastAsiaTheme="minorHAnsi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7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C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9B43A6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47B18"/>
    <w:rPr>
      <w:rFonts w:ascii="Calibri" w:cs="Times New Roman" w:eastAsia="Calibri" w:hAnsi="Calibri"/>
      <w:lang w:val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hlavChar" w:type="character">
    <w:name w:val="Záhlaví Char"/>
    <w:basedOn w:val="Standardnpsmoodstavce"/>
    <w:link w:val="Zhlav"/>
    <w:uiPriority w:val="99"/>
    <w:rsid w:val="00C47B18"/>
  </w:style>
  <w:style w:styleId="Zpat" w:type="paragraph">
    <w:name w:val="footer"/>
    <w:basedOn w:val="Normln"/>
    <w:link w:val="Zpat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patChar" w:type="character">
    <w:name w:val="Zápatí Char"/>
    <w:basedOn w:val="Standardnpsmoodstavce"/>
    <w:link w:val="Zpat"/>
    <w:uiPriority w:val="99"/>
    <w:rsid w:val="00C47B18"/>
  </w:style>
  <w:style w:styleId="Textbubliny" w:type="paragraph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cs="Tahoma" w:eastAsiaTheme="minorHAnsi" w:hAnsi="Tahoma"/>
      <w:sz w:val="16"/>
      <w:szCs w:val="16"/>
      <w:lang w:val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47B18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062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basedOn w:val="Standardnpsmoodstavce"/>
    <w:uiPriority w:val="99"/>
    <w:unhideWhenUsed/>
    <w:rsid w:val="009B43A6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71932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katerina.pittnerova@mpsv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74E201B-B047-4E25-8107-59034C88ED5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114</properties:Words>
  <properties:Characters>678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2017-10-20T12:24:00Z</dcterms:created>
  <dc:creator/>
  <cp:lastModifiedBy/>
  <dcterms:modified xmlns:xsi="http://www.w3.org/2001/XMLSchema-instance" xsi:type="dcterms:W3CDTF">2017-10-25T14:41:00Z</dcterms:modified>
  <cp:revision>9</cp:revision>
</cp:coreProperties>
</file>