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5F3" w:rsidRDefault="00E925F3">
      <w:pPr>
        <w:rPr>
          <w:rFonts w:ascii="Arial" w:hAnsi="Arial" w:cs="Arial"/>
          <w:b/>
        </w:rPr>
      </w:pPr>
      <w:bookmarkStart w:id="0" w:name="_GoBack"/>
      <w:bookmarkEnd w:id="0"/>
    </w:p>
    <w:p w:rsidR="00E925F3" w:rsidRPr="007139F0" w:rsidRDefault="00E925F3">
      <w:pPr>
        <w:rPr>
          <w:rFonts w:ascii="Arial" w:hAnsi="Arial" w:cs="Arial"/>
          <w:b/>
        </w:rPr>
      </w:pPr>
      <w:r w:rsidRPr="007139F0">
        <w:rPr>
          <w:rFonts w:ascii="Arial" w:hAnsi="Arial" w:cs="Arial"/>
          <w:b/>
        </w:rPr>
        <w:t>Karta akreditovan</w:t>
      </w:r>
      <w:r>
        <w:rPr>
          <w:rFonts w:ascii="Arial" w:hAnsi="Arial" w:cs="Arial"/>
          <w:b/>
        </w:rPr>
        <w:t>ého</w:t>
      </w:r>
      <w:r w:rsidRPr="007139F0">
        <w:rPr>
          <w:rFonts w:ascii="Arial" w:hAnsi="Arial" w:cs="Arial"/>
          <w:b/>
        </w:rPr>
        <w:t xml:space="preserve"> kurz</w:t>
      </w:r>
      <w:r>
        <w:rPr>
          <w:rFonts w:ascii="Arial" w:hAnsi="Arial" w:cs="Arial"/>
          <w:b/>
        </w:rPr>
        <w:t>u</w:t>
      </w: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E925F3" w:rsidRPr="00C4454D" w:rsidTr="007D6483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E925F3" w:rsidRPr="00C4454D" w:rsidRDefault="00E925F3" w:rsidP="007C601C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E925F3" w:rsidRPr="00C4454D" w:rsidRDefault="009D5EFE" w:rsidP="009139F3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5EFE">
              <w:rPr>
                <w:rFonts w:ascii="Arial" w:hAnsi="Arial" w:cs="Arial"/>
                <w:b/>
                <w:sz w:val="20"/>
                <w:szCs w:val="20"/>
              </w:rPr>
              <w:t>AK 02 Demence a paměťová cvičení</w:t>
            </w:r>
          </w:p>
        </w:tc>
      </w:tr>
      <w:tr w:rsidR="00E925F3" w:rsidRPr="00C4454D" w:rsidTr="007D6483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E925F3" w:rsidRPr="00C4454D" w:rsidRDefault="00E925F3" w:rsidP="009139F3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E925F3" w:rsidRPr="00C4454D" w:rsidRDefault="00E925F3" w:rsidP="009139F3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91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91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7139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E925F3" w:rsidRPr="00C4454D" w:rsidRDefault="00E925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E925F3" w:rsidRPr="00C4454D" w:rsidTr="005365FE">
        <w:tc>
          <w:tcPr>
            <w:tcW w:w="4928" w:type="dxa"/>
            <w:gridSpan w:val="2"/>
          </w:tcPr>
          <w:p w:rsidR="00E925F3" w:rsidRPr="00C4454D" w:rsidRDefault="00E925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E925F3" w:rsidRPr="00C4454D" w:rsidRDefault="00E925F3" w:rsidP="005365FE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E925F3" w:rsidRPr="00C4454D" w:rsidTr="007D6483">
        <w:tc>
          <w:tcPr>
            <w:tcW w:w="9448" w:type="dxa"/>
            <w:gridSpan w:val="3"/>
            <w:shd w:val="clear" w:color="auto" w:fill="FFC000"/>
          </w:tcPr>
          <w:p w:rsidR="00E925F3" w:rsidRPr="00C4454D" w:rsidRDefault="00E925F3" w:rsidP="007C601C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9448" w:type="dxa"/>
            <w:gridSpan w:val="3"/>
          </w:tcPr>
          <w:p w:rsidR="00E925F3" w:rsidRPr="00C4454D" w:rsidRDefault="00E925F3" w:rsidP="007C60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E925F3" w:rsidRPr="00C4454D" w:rsidRDefault="00E925F3" w:rsidP="007C6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5365FE">
        <w:tc>
          <w:tcPr>
            <w:tcW w:w="9448" w:type="dxa"/>
            <w:gridSpan w:val="3"/>
          </w:tcPr>
          <w:p w:rsidR="00E925F3" w:rsidRPr="00C4454D" w:rsidRDefault="00E925F3" w:rsidP="005365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E925F3" w:rsidRPr="00C4454D" w:rsidRDefault="00E925F3" w:rsidP="005365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5F3" w:rsidRPr="00C4454D" w:rsidTr="00EA2691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E925F3" w:rsidRPr="00C4454D" w:rsidRDefault="00E925F3" w:rsidP="005365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E925F3" w:rsidRPr="00C4454D" w:rsidRDefault="00E925F3" w:rsidP="005365F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E925F3" w:rsidRDefault="00E925F3" w:rsidP="000D363F">
      <w:pPr>
        <w:rPr>
          <w:rFonts w:ascii="Arial" w:hAnsi="Arial" w:cs="Arial"/>
        </w:rPr>
      </w:pPr>
    </w:p>
    <w:p w:rsidR="00700B69" w:rsidRDefault="00700B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925F3" w:rsidRDefault="00E925F3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700B69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5EFE">
              <w:rPr>
                <w:rFonts w:ascii="Arial" w:hAnsi="Arial" w:cs="Arial"/>
                <w:b/>
                <w:sz w:val="20"/>
                <w:szCs w:val="20"/>
              </w:rPr>
              <w:t>AK 03 - Stáří a hendikepy z pohledu seniora</w:t>
            </w:r>
          </w:p>
        </w:tc>
      </w:tr>
      <w:tr w:rsidR="00700B69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700B69" w:rsidRPr="00C4454D" w:rsidTr="00FB3414">
        <w:tc>
          <w:tcPr>
            <w:tcW w:w="9448" w:type="dxa"/>
            <w:gridSpan w:val="3"/>
            <w:shd w:val="clear" w:color="auto" w:fill="FFC000"/>
          </w:tcPr>
          <w:p w:rsidR="00700B69" w:rsidRPr="00C4454D" w:rsidRDefault="00700B69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700B69" w:rsidRDefault="00700B69" w:rsidP="000D363F">
      <w:pPr>
        <w:rPr>
          <w:rFonts w:ascii="Arial" w:hAnsi="Arial" w:cs="Arial"/>
        </w:rPr>
      </w:pPr>
    </w:p>
    <w:p w:rsidR="00700B69" w:rsidRDefault="00700B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00B69" w:rsidRDefault="00700B69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700B69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5EFE">
              <w:rPr>
                <w:rFonts w:ascii="Arial" w:hAnsi="Arial" w:cs="Arial"/>
                <w:b/>
                <w:sz w:val="20"/>
                <w:szCs w:val="20"/>
              </w:rPr>
              <w:t>AK 05 - Doprovázení umírajících, práce s pozůstalými</w:t>
            </w:r>
          </w:p>
        </w:tc>
      </w:tr>
      <w:tr w:rsidR="00700B69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700B69" w:rsidRPr="00C4454D" w:rsidTr="00FB3414">
        <w:tc>
          <w:tcPr>
            <w:tcW w:w="9448" w:type="dxa"/>
            <w:gridSpan w:val="3"/>
            <w:shd w:val="clear" w:color="auto" w:fill="FFC000"/>
          </w:tcPr>
          <w:p w:rsidR="00700B69" w:rsidRPr="00C4454D" w:rsidRDefault="00700B69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700B69" w:rsidRDefault="00700B69" w:rsidP="000D363F">
      <w:pPr>
        <w:rPr>
          <w:rFonts w:ascii="Arial" w:hAnsi="Arial" w:cs="Arial"/>
        </w:rPr>
      </w:pPr>
    </w:p>
    <w:p w:rsidR="00700B69" w:rsidRDefault="00700B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00B69" w:rsidRDefault="00700B69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700B69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5EFE">
              <w:rPr>
                <w:rFonts w:ascii="Arial" w:hAnsi="Arial" w:cs="Arial"/>
                <w:b/>
                <w:sz w:val="20"/>
                <w:szCs w:val="20"/>
              </w:rPr>
              <w:t>AK 06 - Paliativní a hospicová péče</w:t>
            </w:r>
          </w:p>
        </w:tc>
      </w:tr>
      <w:tr w:rsidR="00700B69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700B69" w:rsidRPr="00C4454D" w:rsidTr="00FB3414">
        <w:tc>
          <w:tcPr>
            <w:tcW w:w="9448" w:type="dxa"/>
            <w:gridSpan w:val="3"/>
            <w:shd w:val="clear" w:color="auto" w:fill="FFC000"/>
          </w:tcPr>
          <w:p w:rsidR="00700B69" w:rsidRPr="00C4454D" w:rsidRDefault="00700B69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700B69" w:rsidRDefault="00700B69" w:rsidP="000D363F">
      <w:pPr>
        <w:rPr>
          <w:rFonts w:ascii="Arial" w:hAnsi="Arial" w:cs="Arial"/>
        </w:rPr>
      </w:pPr>
    </w:p>
    <w:p w:rsidR="00700B69" w:rsidRDefault="00700B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00B69" w:rsidRDefault="00700B69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700B69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700B69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5EFE">
              <w:rPr>
                <w:rFonts w:ascii="Arial" w:hAnsi="Arial" w:cs="Arial"/>
                <w:b/>
                <w:sz w:val="20"/>
                <w:szCs w:val="20"/>
              </w:rPr>
              <w:t>AK 10 - Jak zvládat emoce, pochopení emocí</w:t>
            </w:r>
          </w:p>
        </w:tc>
      </w:tr>
      <w:tr w:rsidR="00700B69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700B69" w:rsidRPr="00C4454D" w:rsidRDefault="00700B69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700B69" w:rsidRPr="00C4454D" w:rsidTr="00FB3414">
        <w:tc>
          <w:tcPr>
            <w:tcW w:w="4928" w:type="dxa"/>
            <w:gridSpan w:val="2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700B69" w:rsidRPr="00C4454D" w:rsidTr="00FB3414">
        <w:tc>
          <w:tcPr>
            <w:tcW w:w="9448" w:type="dxa"/>
            <w:gridSpan w:val="3"/>
            <w:shd w:val="clear" w:color="auto" w:fill="FFC000"/>
          </w:tcPr>
          <w:p w:rsidR="00700B69" w:rsidRPr="00C4454D" w:rsidRDefault="00700B69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700B69" w:rsidRPr="00C4454D" w:rsidRDefault="00700B69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9448" w:type="dxa"/>
            <w:gridSpan w:val="3"/>
          </w:tcPr>
          <w:p w:rsidR="00700B69" w:rsidRPr="00C4454D" w:rsidRDefault="00700B69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700B69" w:rsidRPr="00C4454D" w:rsidRDefault="00700B69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B69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700B69" w:rsidRPr="00C4454D" w:rsidRDefault="00700B69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700B69" w:rsidRDefault="00700B69" w:rsidP="000D363F">
      <w:pPr>
        <w:rPr>
          <w:rFonts w:ascii="Arial" w:hAnsi="Arial" w:cs="Arial"/>
        </w:rPr>
      </w:pPr>
    </w:p>
    <w:p w:rsidR="009D5EFE" w:rsidRDefault="009D5EF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D5EFE" w:rsidRDefault="009D5EFE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9D5EFE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5EFE">
              <w:rPr>
                <w:rFonts w:ascii="Arial" w:hAnsi="Arial" w:cs="Arial"/>
                <w:b/>
                <w:sz w:val="20"/>
                <w:szCs w:val="20"/>
              </w:rPr>
              <w:t>AK 11 - Jak komunikovat s nemotivovaným klientem</w:t>
            </w:r>
          </w:p>
        </w:tc>
      </w:tr>
      <w:tr w:rsidR="009D5EFE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9D5EFE" w:rsidRPr="00C4454D" w:rsidTr="00FB3414">
        <w:tc>
          <w:tcPr>
            <w:tcW w:w="9448" w:type="dxa"/>
            <w:gridSpan w:val="3"/>
            <w:shd w:val="clear" w:color="auto" w:fill="FFC000"/>
          </w:tcPr>
          <w:p w:rsidR="009D5EFE" w:rsidRPr="00C4454D" w:rsidRDefault="009D5EFE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9448" w:type="dxa"/>
            <w:gridSpan w:val="3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9448" w:type="dxa"/>
            <w:gridSpan w:val="3"/>
          </w:tcPr>
          <w:p w:rsidR="009D5EFE" w:rsidRPr="00C4454D" w:rsidRDefault="009D5EFE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9D5EFE" w:rsidRPr="00C4454D" w:rsidRDefault="009D5EFE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9D5EFE" w:rsidRDefault="009D5EFE" w:rsidP="000D363F">
      <w:pPr>
        <w:rPr>
          <w:rFonts w:ascii="Arial" w:hAnsi="Arial" w:cs="Arial"/>
        </w:rPr>
      </w:pPr>
    </w:p>
    <w:p w:rsidR="009D5EFE" w:rsidRDefault="009D5EF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D5EFE" w:rsidRDefault="009D5EFE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9D5EFE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5EFE">
              <w:rPr>
                <w:rFonts w:ascii="Arial" w:hAnsi="Arial" w:cs="Arial"/>
                <w:b/>
                <w:sz w:val="20"/>
                <w:szCs w:val="20"/>
              </w:rPr>
              <w:t>AK 12 - Druhy demence a komunikace s lidmi s demencí</w:t>
            </w:r>
          </w:p>
        </w:tc>
      </w:tr>
      <w:tr w:rsidR="009D5EFE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9D5EFE" w:rsidRPr="00C4454D" w:rsidTr="00FB3414">
        <w:tc>
          <w:tcPr>
            <w:tcW w:w="9448" w:type="dxa"/>
            <w:gridSpan w:val="3"/>
            <w:shd w:val="clear" w:color="auto" w:fill="FFC000"/>
          </w:tcPr>
          <w:p w:rsidR="009D5EFE" w:rsidRPr="00C4454D" w:rsidRDefault="009D5EFE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9448" w:type="dxa"/>
            <w:gridSpan w:val="3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9448" w:type="dxa"/>
            <w:gridSpan w:val="3"/>
          </w:tcPr>
          <w:p w:rsidR="009D5EFE" w:rsidRPr="00C4454D" w:rsidRDefault="009D5EFE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9D5EFE" w:rsidRPr="00C4454D" w:rsidRDefault="009D5EFE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9D5EFE" w:rsidRDefault="009D5EFE" w:rsidP="000D363F">
      <w:pPr>
        <w:rPr>
          <w:rFonts w:ascii="Arial" w:hAnsi="Arial" w:cs="Arial"/>
        </w:rPr>
      </w:pPr>
    </w:p>
    <w:p w:rsidR="009D5EFE" w:rsidRDefault="009D5EF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D5EFE" w:rsidRDefault="009D5EFE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9D5EFE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5EFE">
              <w:rPr>
                <w:rFonts w:ascii="Arial" w:hAnsi="Arial" w:cs="Arial"/>
                <w:b/>
                <w:sz w:val="20"/>
                <w:szCs w:val="20"/>
              </w:rPr>
              <w:t>AK 13 - Jak komunikovat s rodinnými pečujícími při řešení specifických situací</w:t>
            </w:r>
          </w:p>
        </w:tc>
      </w:tr>
      <w:tr w:rsidR="009D5EFE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9D5EFE" w:rsidRPr="00C4454D" w:rsidTr="00FB3414">
        <w:tc>
          <w:tcPr>
            <w:tcW w:w="9448" w:type="dxa"/>
            <w:gridSpan w:val="3"/>
            <w:shd w:val="clear" w:color="auto" w:fill="FFC000"/>
          </w:tcPr>
          <w:p w:rsidR="009D5EFE" w:rsidRPr="00C4454D" w:rsidRDefault="009D5EFE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9448" w:type="dxa"/>
            <w:gridSpan w:val="3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9448" w:type="dxa"/>
            <w:gridSpan w:val="3"/>
          </w:tcPr>
          <w:p w:rsidR="009D5EFE" w:rsidRPr="00C4454D" w:rsidRDefault="009D5EFE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9D5EFE" w:rsidRPr="00C4454D" w:rsidRDefault="009D5EFE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9D5EFE" w:rsidRDefault="009D5EFE" w:rsidP="000D363F">
      <w:pPr>
        <w:rPr>
          <w:rFonts w:ascii="Arial" w:hAnsi="Arial" w:cs="Arial"/>
        </w:rPr>
      </w:pPr>
    </w:p>
    <w:p w:rsidR="009D5EFE" w:rsidRDefault="009D5EF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D5EFE" w:rsidRDefault="009D5EFE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9D5EFE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5EFE">
              <w:rPr>
                <w:rFonts w:ascii="Arial" w:hAnsi="Arial" w:cs="Arial"/>
                <w:b/>
                <w:sz w:val="20"/>
                <w:szCs w:val="20"/>
              </w:rPr>
              <w:t>AK 14 - Seznámení s metodami alternativní komunikace</w:t>
            </w:r>
          </w:p>
        </w:tc>
      </w:tr>
      <w:tr w:rsidR="009D5EFE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9D5EFE" w:rsidRPr="00C4454D" w:rsidTr="00FB3414">
        <w:tc>
          <w:tcPr>
            <w:tcW w:w="9448" w:type="dxa"/>
            <w:gridSpan w:val="3"/>
            <w:shd w:val="clear" w:color="auto" w:fill="FFC000"/>
          </w:tcPr>
          <w:p w:rsidR="009D5EFE" w:rsidRPr="00C4454D" w:rsidRDefault="009D5EFE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9448" w:type="dxa"/>
            <w:gridSpan w:val="3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9448" w:type="dxa"/>
            <w:gridSpan w:val="3"/>
          </w:tcPr>
          <w:p w:rsidR="009D5EFE" w:rsidRPr="00C4454D" w:rsidRDefault="009D5EFE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9D5EFE" w:rsidRPr="00C4454D" w:rsidRDefault="009D5EFE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9D5EFE" w:rsidRDefault="009D5EFE" w:rsidP="000D363F">
      <w:pPr>
        <w:rPr>
          <w:rFonts w:ascii="Arial" w:hAnsi="Arial" w:cs="Arial"/>
        </w:rPr>
      </w:pPr>
    </w:p>
    <w:p w:rsidR="009D5EFE" w:rsidRDefault="009D5EF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D5EFE" w:rsidRDefault="009D5EFE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9D5EFE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5EFE">
              <w:rPr>
                <w:rFonts w:ascii="Arial" w:hAnsi="Arial" w:cs="Arial"/>
                <w:b/>
                <w:sz w:val="20"/>
                <w:szCs w:val="20"/>
              </w:rPr>
              <w:t>AK 15 Využití alternativní komunikace v praxi</w:t>
            </w:r>
          </w:p>
        </w:tc>
      </w:tr>
      <w:tr w:rsidR="009D5EFE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9D5EFE" w:rsidRPr="00C4454D" w:rsidRDefault="009D5EFE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9D5EFE" w:rsidRPr="00C4454D" w:rsidTr="00FB3414">
        <w:tc>
          <w:tcPr>
            <w:tcW w:w="4928" w:type="dxa"/>
            <w:gridSpan w:val="2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9D5EFE" w:rsidRPr="00C4454D" w:rsidTr="00FB3414">
        <w:tc>
          <w:tcPr>
            <w:tcW w:w="9448" w:type="dxa"/>
            <w:gridSpan w:val="3"/>
            <w:shd w:val="clear" w:color="auto" w:fill="FFC000"/>
          </w:tcPr>
          <w:p w:rsidR="009D5EFE" w:rsidRPr="00C4454D" w:rsidRDefault="009D5EFE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9448" w:type="dxa"/>
            <w:gridSpan w:val="3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9D5EFE" w:rsidRPr="00C4454D" w:rsidRDefault="009D5EFE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9448" w:type="dxa"/>
            <w:gridSpan w:val="3"/>
          </w:tcPr>
          <w:p w:rsidR="009D5EFE" w:rsidRPr="00C4454D" w:rsidRDefault="009D5EFE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9D5EFE" w:rsidRPr="00C4454D" w:rsidRDefault="009D5EFE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EFE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9D5EFE" w:rsidRPr="00C4454D" w:rsidRDefault="009D5EFE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9D5EFE" w:rsidRDefault="009D5EFE" w:rsidP="000D363F">
      <w:pPr>
        <w:rPr>
          <w:rFonts w:ascii="Arial" w:hAnsi="Arial" w:cs="Arial"/>
        </w:rPr>
      </w:pPr>
    </w:p>
    <w:p w:rsidR="001C3AA5" w:rsidRDefault="001C3AA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C3AA5" w:rsidRDefault="001C3AA5" w:rsidP="000D363F">
      <w:pPr>
        <w:rPr>
          <w:rFonts w:ascii="Arial" w:hAnsi="Arial" w:cs="Arial"/>
        </w:rPr>
      </w:pPr>
    </w:p>
    <w:tbl>
      <w:tblPr>
        <w:tblW w:w="9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44"/>
        <w:gridCol w:w="284"/>
        <w:gridCol w:w="4520"/>
      </w:tblGrid>
      <w:tr w:rsidR="001C3AA5" w:rsidRPr="00C4454D" w:rsidTr="00FB3414">
        <w:trPr>
          <w:trHeight w:val="389"/>
        </w:trPr>
        <w:tc>
          <w:tcPr>
            <w:tcW w:w="4928" w:type="dxa"/>
            <w:gridSpan w:val="2"/>
            <w:tcBorders>
              <w:top w:val="single" w:sz="12" w:space="0" w:color="auto"/>
            </w:tcBorders>
            <w:shd w:val="clear" w:color="auto" w:fill="FFC000"/>
          </w:tcPr>
          <w:p w:rsidR="001C3AA5" w:rsidRPr="00C4454D" w:rsidRDefault="001C3AA5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Téma kurzu dle zadávací dokumentace</w:t>
            </w:r>
          </w:p>
        </w:tc>
        <w:tc>
          <w:tcPr>
            <w:tcW w:w="4520" w:type="dxa"/>
            <w:tcBorders>
              <w:top w:val="single" w:sz="12" w:space="0" w:color="auto"/>
            </w:tcBorders>
            <w:shd w:val="clear" w:color="auto" w:fill="FFC000"/>
          </w:tcPr>
          <w:p w:rsidR="001C3AA5" w:rsidRPr="00C4454D" w:rsidRDefault="001C3AA5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C3AA5">
              <w:rPr>
                <w:rFonts w:ascii="Arial" w:hAnsi="Arial" w:cs="Arial"/>
                <w:b/>
                <w:sz w:val="20"/>
                <w:szCs w:val="20"/>
              </w:rPr>
              <w:t>AK 16 Jak komunikovat v zátěžových a krizových situacích - zaměřený na rozvoj schopnosti řešit konflikty</w:t>
            </w:r>
          </w:p>
        </w:tc>
      </w:tr>
      <w:tr w:rsidR="001C3AA5" w:rsidRPr="00C4454D" w:rsidTr="00FB3414">
        <w:trPr>
          <w:trHeight w:val="389"/>
        </w:trPr>
        <w:tc>
          <w:tcPr>
            <w:tcW w:w="4928" w:type="dxa"/>
            <w:gridSpan w:val="2"/>
            <w:shd w:val="clear" w:color="auto" w:fill="FFC000"/>
          </w:tcPr>
          <w:p w:rsidR="001C3AA5" w:rsidRPr="00C4454D" w:rsidRDefault="001C3AA5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Název kurzu dle akreditace</w:t>
            </w:r>
          </w:p>
        </w:tc>
        <w:tc>
          <w:tcPr>
            <w:tcW w:w="4520" w:type="dxa"/>
            <w:shd w:val="clear" w:color="auto" w:fill="FFC000"/>
          </w:tcPr>
          <w:p w:rsidR="001C3AA5" w:rsidRPr="00C4454D" w:rsidRDefault="001C3AA5" w:rsidP="00FB3414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AA5" w:rsidRPr="00C4454D" w:rsidTr="00FB3414">
        <w:tc>
          <w:tcPr>
            <w:tcW w:w="4928" w:type="dxa"/>
            <w:gridSpan w:val="2"/>
          </w:tcPr>
          <w:p w:rsidR="001C3AA5" w:rsidRPr="00C4454D" w:rsidRDefault="001C3AA5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Číslo akreditace</w:t>
            </w:r>
          </w:p>
        </w:tc>
        <w:tc>
          <w:tcPr>
            <w:tcW w:w="4520" w:type="dxa"/>
          </w:tcPr>
          <w:p w:rsidR="001C3AA5" w:rsidRPr="00C4454D" w:rsidRDefault="001C3AA5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AA5" w:rsidRPr="00C4454D" w:rsidTr="00FB3414">
        <w:tc>
          <w:tcPr>
            <w:tcW w:w="4928" w:type="dxa"/>
            <w:gridSpan w:val="2"/>
          </w:tcPr>
          <w:p w:rsidR="001C3AA5" w:rsidRPr="00C4454D" w:rsidRDefault="001C3AA5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Platnost akreditace</w:t>
            </w:r>
          </w:p>
        </w:tc>
        <w:tc>
          <w:tcPr>
            <w:tcW w:w="4520" w:type="dxa"/>
          </w:tcPr>
          <w:p w:rsidR="001C3AA5" w:rsidRPr="00C4454D" w:rsidRDefault="001C3AA5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AA5" w:rsidRPr="00C4454D" w:rsidTr="00FB3414">
        <w:tc>
          <w:tcPr>
            <w:tcW w:w="4928" w:type="dxa"/>
            <w:gridSpan w:val="2"/>
          </w:tcPr>
          <w:p w:rsidR="001C3AA5" w:rsidRPr="00C4454D" w:rsidRDefault="001C3AA5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Počet opakování kurzu s ohledem na maximálně možný počet účastníků v 1 kurzu</w:t>
            </w:r>
          </w:p>
        </w:tc>
        <w:tc>
          <w:tcPr>
            <w:tcW w:w="4520" w:type="dxa"/>
          </w:tcPr>
          <w:p w:rsidR="001C3AA5" w:rsidRPr="00C4454D" w:rsidRDefault="001C3AA5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AA5" w:rsidRPr="00C4454D" w:rsidTr="00FB3414">
        <w:tc>
          <w:tcPr>
            <w:tcW w:w="4928" w:type="dxa"/>
            <w:gridSpan w:val="2"/>
          </w:tcPr>
          <w:p w:rsidR="001C3AA5" w:rsidRPr="00C4454D" w:rsidRDefault="001C3AA5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 xml:space="preserve">Celkový časový rozsah kurzu v h </w:t>
            </w:r>
          </w:p>
          <w:p w:rsidR="001C3AA5" w:rsidRPr="00C4454D" w:rsidRDefault="001C3AA5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(hodina = 45 minut)</w:t>
            </w:r>
          </w:p>
        </w:tc>
        <w:tc>
          <w:tcPr>
            <w:tcW w:w="4520" w:type="dxa"/>
          </w:tcPr>
          <w:p w:rsidR="001C3AA5" w:rsidRPr="00C4454D" w:rsidRDefault="001C3AA5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AA5" w:rsidRPr="00C4454D" w:rsidTr="00FB3414">
        <w:tc>
          <w:tcPr>
            <w:tcW w:w="4928" w:type="dxa"/>
            <w:gridSpan w:val="2"/>
          </w:tcPr>
          <w:p w:rsidR="001C3AA5" w:rsidRPr="00C4454D" w:rsidRDefault="001C3AA5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Forma realizace vzdělávacího kurzu</w:t>
            </w:r>
          </w:p>
        </w:tc>
        <w:tc>
          <w:tcPr>
            <w:tcW w:w="4520" w:type="dxa"/>
          </w:tcPr>
          <w:p w:rsidR="001C3AA5" w:rsidRPr="00C4454D" w:rsidRDefault="001C3AA5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4454D">
              <w:rPr>
                <w:rFonts w:ascii="Arial" w:hAnsi="Arial" w:cs="Arial"/>
                <w:sz w:val="20"/>
                <w:szCs w:val="20"/>
              </w:rPr>
              <w:t>prezenční bez e-</w:t>
            </w:r>
            <w:proofErr w:type="spellStart"/>
            <w:r w:rsidRPr="00C4454D">
              <w:rPr>
                <w:rFonts w:ascii="Arial" w:hAnsi="Arial" w:cs="Arial"/>
                <w:sz w:val="20"/>
                <w:szCs w:val="20"/>
              </w:rPr>
              <w:t>learningu</w:t>
            </w:r>
            <w:proofErr w:type="spellEnd"/>
          </w:p>
        </w:tc>
      </w:tr>
      <w:tr w:rsidR="001C3AA5" w:rsidRPr="00C4454D" w:rsidTr="00FB3414">
        <w:tc>
          <w:tcPr>
            <w:tcW w:w="4928" w:type="dxa"/>
            <w:gridSpan w:val="2"/>
          </w:tcPr>
          <w:p w:rsidR="001C3AA5" w:rsidRPr="00C4454D" w:rsidRDefault="001C3AA5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Termín vzdělávacího kurzu</w:t>
            </w:r>
          </w:p>
        </w:tc>
        <w:tc>
          <w:tcPr>
            <w:tcW w:w="4520" w:type="dxa"/>
          </w:tcPr>
          <w:p w:rsidR="001C3AA5" w:rsidRPr="00C4454D" w:rsidRDefault="001C3AA5" w:rsidP="00FB3414">
            <w:pPr>
              <w:rPr>
                <w:rFonts w:ascii="Arial" w:hAnsi="Arial" w:cs="Arial"/>
                <w:sz w:val="20"/>
                <w:szCs w:val="20"/>
              </w:rPr>
            </w:pPr>
            <w:r w:rsidRPr="00C91C66">
              <w:rPr>
                <w:rFonts w:ascii="Arial" w:hAnsi="Arial" w:cs="Arial"/>
                <w:sz w:val="20"/>
                <w:szCs w:val="20"/>
              </w:rPr>
              <w:t>dle harmonogramu</w:t>
            </w:r>
          </w:p>
        </w:tc>
      </w:tr>
      <w:tr w:rsidR="001C3AA5" w:rsidRPr="00C4454D" w:rsidTr="00FB3414">
        <w:tc>
          <w:tcPr>
            <w:tcW w:w="9448" w:type="dxa"/>
            <w:gridSpan w:val="3"/>
            <w:shd w:val="clear" w:color="auto" w:fill="FFC000"/>
          </w:tcPr>
          <w:p w:rsidR="001C3AA5" w:rsidRPr="00C4454D" w:rsidRDefault="001C3AA5" w:rsidP="00FB3414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AA5" w:rsidRPr="00C4454D" w:rsidTr="00FB3414">
        <w:tc>
          <w:tcPr>
            <w:tcW w:w="9448" w:type="dxa"/>
            <w:gridSpan w:val="3"/>
          </w:tcPr>
          <w:p w:rsidR="001C3AA5" w:rsidRPr="00C4454D" w:rsidRDefault="001C3AA5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Cíle a obsah vzdělávacího kurzu</w:t>
            </w:r>
          </w:p>
          <w:p w:rsidR="001C3AA5" w:rsidRPr="00C4454D" w:rsidRDefault="001C3AA5" w:rsidP="00FB34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AA5" w:rsidRPr="00C4454D" w:rsidTr="00FB3414">
        <w:tc>
          <w:tcPr>
            <w:tcW w:w="9448" w:type="dxa"/>
            <w:gridSpan w:val="3"/>
          </w:tcPr>
          <w:p w:rsidR="001C3AA5" w:rsidRPr="00C4454D" w:rsidRDefault="001C3AA5" w:rsidP="00FB34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Výstup vzdělávacího kurzu</w:t>
            </w:r>
          </w:p>
          <w:p w:rsidR="001C3AA5" w:rsidRPr="00C4454D" w:rsidRDefault="001C3AA5" w:rsidP="00FB34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AA5" w:rsidRPr="00C4454D" w:rsidTr="00FB3414"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1C3AA5" w:rsidRPr="00C4454D" w:rsidRDefault="001C3AA5" w:rsidP="00FB34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54D">
              <w:rPr>
                <w:rFonts w:ascii="Arial" w:hAnsi="Arial" w:cs="Arial"/>
                <w:b/>
                <w:sz w:val="20"/>
                <w:szCs w:val="20"/>
              </w:rPr>
              <w:t>Cena kurzu/školení bez DPH</w:t>
            </w:r>
          </w:p>
        </w:tc>
        <w:tc>
          <w:tcPr>
            <w:tcW w:w="480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</w:tcPr>
          <w:p w:rsidR="001C3AA5" w:rsidRPr="00C4454D" w:rsidRDefault="001C3AA5" w:rsidP="00FB341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1C3AA5" w:rsidRPr="007139F0" w:rsidRDefault="001C3AA5" w:rsidP="000D363F">
      <w:pPr>
        <w:rPr>
          <w:rFonts w:ascii="Arial" w:hAnsi="Arial" w:cs="Arial"/>
        </w:rPr>
      </w:pPr>
    </w:p>
    <w:sectPr w:rsidR="001C3AA5" w:rsidRPr="007139F0" w:rsidSect="003B3F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CE4" w:rsidRDefault="00866CE4" w:rsidP="007139F0">
      <w:pPr>
        <w:spacing w:after="0" w:line="240" w:lineRule="auto"/>
      </w:pPr>
      <w:r>
        <w:separator/>
      </w:r>
    </w:p>
  </w:endnote>
  <w:endnote w:type="continuationSeparator" w:id="0">
    <w:p w:rsidR="00866CE4" w:rsidRDefault="00866CE4" w:rsidP="00713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FA4" w:rsidRDefault="00850FA4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FA4" w:rsidRDefault="00850FA4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FA4" w:rsidRDefault="00850FA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CE4" w:rsidRDefault="00866CE4" w:rsidP="007139F0">
      <w:pPr>
        <w:spacing w:after="0" w:line="240" w:lineRule="auto"/>
      </w:pPr>
      <w:r>
        <w:separator/>
      </w:r>
    </w:p>
  </w:footnote>
  <w:footnote w:type="continuationSeparator" w:id="0">
    <w:p w:rsidR="00866CE4" w:rsidRDefault="00866CE4" w:rsidP="00713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FA4" w:rsidRDefault="00850FA4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5F3" w:rsidRDefault="00850FA4">
    <w:pPr>
      <w:pStyle w:val="Zhlav"/>
    </w:pPr>
    <w:r>
      <w:rPr>
        <w:noProof/>
        <w:lang w:eastAsia="cs-CZ"/>
      </w:rPr>
      <w:drawing>
        <wp:inline distT="0" distB="0" distL="0" distR="0">
          <wp:extent cx="2863850" cy="586740"/>
          <wp:effectExtent l="1905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3850" cy="5867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925F3" w:rsidRDefault="00E925F3">
    <w:pPr>
      <w:pStyle w:val="Zhlav"/>
    </w:pPr>
  </w:p>
  <w:p w:rsidR="00E925F3" w:rsidRPr="00C13E4E" w:rsidRDefault="00E925F3" w:rsidP="007139F0">
    <w:pPr>
      <w:pStyle w:val="Zhlav"/>
      <w:jc w:val="center"/>
      <w:rPr>
        <w:b/>
        <w:sz w:val="26"/>
        <w:szCs w:val="26"/>
      </w:rPr>
    </w:pPr>
    <w:r w:rsidRPr="00C13E4E">
      <w:rPr>
        <w:b/>
        <w:sz w:val="26"/>
        <w:szCs w:val="26"/>
      </w:rPr>
      <w:t>Příloha č. 5 Karta kurz</w:t>
    </w:r>
    <w:r>
      <w:rPr>
        <w:b/>
        <w:sz w:val="26"/>
        <w:szCs w:val="26"/>
      </w:rPr>
      <w:t>u</w:t>
    </w:r>
    <w:r w:rsidR="009D5EFE">
      <w:rPr>
        <w:b/>
        <w:sz w:val="26"/>
        <w:szCs w:val="26"/>
      </w:rPr>
      <w:t xml:space="preserve"> – část B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FA4" w:rsidRDefault="00850FA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92F0A"/>
    <w:multiLevelType w:val="hybridMultilevel"/>
    <w:tmpl w:val="AFE8DF2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139F3"/>
    <w:rsid w:val="000D363F"/>
    <w:rsid w:val="000E1FDC"/>
    <w:rsid w:val="000F462D"/>
    <w:rsid w:val="0010176E"/>
    <w:rsid w:val="001C3AA5"/>
    <w:rsid w:val="00203C98"/>
    <w:rsid w:val="00241EC4"/>
    <w:rsid w:val="00266E22"/>
    <w:rsid w:val="00302D99"/>
    <w:rsid w:val="00327D0F"/>
    <w:rsid w:val="00364416"/>
    <w:rsid w:val="003B3F54"/>
    <w:rsid w:val="003B56B8"/>
    <w:rsid w:val="003E5413"/>
    <w:rsid w:val="0045421F"/>
    <w:rsid w:val="005365FE"/>
    <w:rsid w:val="00594691"/>
    <w:rsid w:val="005B0139"/>
    <w:rsid w:val="006205F3"/>
    <w:rsid w:val="00621CD7"/>
    <w:rsid w:val="00670351"/>
    <w:rsid w:val="006D6E7F"/>
    <w:rsid w:val="00700B69"/>
    <w:rsid w:val="007139F0"/>
    <w:rsid w:val="007361D4"/>
    <w:rsid w:val="00781A90"/>
    <w:rsid w:val="00783CD1"/>
    <w:rsid w:val="007C1B8A"/>
    <w:rsid w:val="007C601C"/>
    <w:rsid w:val="007D6483"/>
    <w:rsid w:val="00822F59"/>
    <w:rsid w:val="00835DD5"/>
    <w:rsid w:val="00850FA4"/>
    <w:rsid w:val="00866CE4"/>
    <w:rsid w:val="0088736C"/>
    <w:rsid w:val="008A71F8"/>
    <w:rsid w:val="008B4DCD"/>
    <w:rsid w:val="00904A08"/>
    <w:rsid w:val="009139F3"/>
    <w:rsid w:val="0094667D"/>
    <w:rsid w:val="009D5EFE"/>
    <w:rsid w:val="00B25AD7"/>
    <w:rsid w:val="00B97688"/>
    <w:rsid w:val="00BA4C99"/>
    <w:rsid w:val="00C13E4E"/>
    <w:rsid w:val="00C4454D"/>
    <w:rsid w:val="00C91C66"/>
    <w:rsid w:val="00CA004B"/>
    <w:rsid w:val="00CB2D44"/>
    <w:rsid w:val="00CD15ED"/>
    <w:rsid w:val="00CE631F"/>
    <w:rsid w:val="00E925F3"/>
    <w:rsid w:val="00EA2691"/>
    <w:rsid w:val="00F36306"/>
    <w:rsid w:val="00FB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3F54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9139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rsid w:val="00713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7139F0"/>
    <w:rPr>
      <w:rFonts w:cs="Times New Roman"/>
    </w:rPr>
  </w:style>
  <w:style w:type="paragraph" w:styleId="Zpat">
    <w:name w:val="footer"/>
    <w:basedOn w:val="Normln"/>
    <w:link w:val="ZpatChar"/>
    <w:uiPriority w:val="99"/>
    <w:rsid w:val="00713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7139F0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713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7139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797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</dc:creator>
  <cp:lastModifiedBy>Jitka</cp:lastModifiedBy>
  <cp:revision>2</cp:revision>
  <dcterms:created xsi:type="dcterms:W3CDTF">2017-02-08T13:37:00Z</dcterms:created>
  <dcterms:modified xsi:type="dcterms:W3CDTF">2017-02-08T13:37:00Z</dcterms:modified>
</cp:coreProperties>
</file>