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9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3"/>
        <w:gridCol w:w="803"/>
        <w:gridCol w:w="4725"/>
      </w:tblGrid>
      <w:tr w:rsidRPr="00C7139F" w:rsidR="00C7139F" w:rsidTr="005A640D">
        <w:trPr>
          <w:trHeight w:val="475"/>
        </w:trPr>
        <w:tc>
          <w:tcPr>
            <w:tcW w:w="937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877FEA" w:rsidRDefault="00CA40A4">
            <w:pPr>
              <w:ind w:left="142" w:right="126"/>
              <w:jc w:val="center"/>
            </w:pPr>
            <w:bookmarkStart w:name="_GoBack" w:id="0"/>
            <w:bookmarkEnd w:id="0"/>
            <w:r w:rsidRPr="00CA40A4">
              <w:rPr>
                <w:rFonts w:cs="Arial" w:eastAsiaTheme="majorEastAsia"/>
                <w:b/>
                <w:bCs/>
                <w:iCs/>
                <w:color w:val="FFFFFF" w:themeColor="background1"/>
                <w:sz w:val="22"/>
                <w:szCs w:val="20"/>
              </w:rPr>
              <w:t xml:space="preserve">SEZNAM </w:t>
            </w:r>
            <w:r w:rsidR="00877FEA">
              <w:rPr>
                <w:rFonts w:cs="Arial" w:eastAsiaTheme="majorEastAsia"/>
                <w:b/>
                <w:bCs/>
                <w:iCs/>
                <w:color w:val="FFFFFF" w:themeColor="background1"/>
                <w:sz w:val="22"/>
                <w:szCs w:val="20"/>
              </w:rPr>
              <w:t>POD</w:t>
            </w:r>
            <w:r w:rsidRPr="00CA40A4" w:rsidR="00877FEA">
              <w:rPr>
                <w:rFonts w:cs="Arial" w:eastAsiaTheme="majorEastAsia"/>
                <w:b/>
                <w:bCs/>
                <w:iCs/>
                <w:color w:val="FFFFFF" w:themeColor="background1"/>
                <w:sz w:val="22"/>
                <w:szCs w:val="20"/>
              </w:rPr>
              <w:t xml:space="preserve">DODAVATELŮ </w:t>
            </w:r>
            <w:r w:rsidRPr="00CA40A4">
              <w:rPr>
                <w:rFonts w:cs="Arial" w:eastAsiaTheme="majorEastAsia"/>
                <w:b/>
                <w:bCs/>
                <w:iCs/>
                <w:color w:val="FFFFFF" w:themeColor="background1"/>
                <w:sz w:val="22"/>
                <w:szCs w:val="20"/>
              </w:rPr>
              <w:t>V SOULADU S VÝZVOU K PODÁNÍ NABÍDKY NA</w:t>
            </w:r>
            <w:r>
              <w:rPr>
                <w:rFonts w:cs="Arial" w:eastAsiaTheme="majorEastAsia"/>
                <w:b/>
                <w:bCs/>
                <w:iCs/>
                <w:color w:val="FFFFFF" w:themeColor="background1"/>
                <w:sz w:val="22"/>
                <w:szCs w:val="20"/>
              </w:rPr>
              <w:t> V</w:t>
            </w:r>
            <w:r w:rsidRPr="00CA40A4">
              <w:rPr>
                <w:rFonts w:cs="Arial" w:eastAsiaTheme="majorEastAsia"/>
                <w:b/>
                <w:bCs/>
                <w:iCs/>
                <w:color w:val="FFFFFF" w:themeColor="background1"/>
                <w:sz w:val="22"/>
                <w:szCs w:val="20"/>
              </w:rPr>
              <w:t>EŘEJNOU ZAKÁZKU MALÉHO ROZSAHU</w:t>
            </w:r>
          </w:p>
        </w:tc>
      </w:tr>
      <w:tr w:rsidRPr="00416F6D" w:rsidR="0043520B" w:rsidTr="005A640D">
        <w:trPr>
          <w:trHeight w:val="396"/>
        </w:trPr>
        <w:tc>
          <w:tcPr>
            <w:tcW w:w="9371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5A640D" w:rsidRDefault="0043520B">
            <w:pPr>
              <w:spacing w:before="60" w:after="60"/>
              <w:ind w:left="142" w:right="127"/>
              <w:jc w:val="center"/>
              <w:rPr>
                <w:rFonts w:cs="Arial"/>
                <w:bCs/>
              </w:rPr>
            </w:pPr>
            <w:r w:rsidRPr="00416F6D">
              <w:rPr>
                <w:rFonts w:cs="Arial"/>
                <w:bCs/>
              </w:rPr>
              <w:t xml:space="preserve">Veřejná zakázka malého rozsahu na </w:t>
            </w:r>
            <w:r>
              <w:rPr>
                <w:rFonts w:cs="Arial"/>
                <w:bCs/>
              </w:rPr>
              <w:t>služby</w:t>
            </w:r>
            <w:r w:rsidRPr="00416F6D">
              <w:rPr>
                <w:rFonts w:cs="Arial"/>
                <w:bCs/>
              </w:rPr>
              <w:t xml:space="preserve"> zadávaná</w:t>
            </w:r>
            <w:r>
              <w:rPr>
                <w:rFonts w:cs="Arial"/>
                <w:bCs/>
              </w:rPr>
              <w:t xml:space="preserve"> </w:t>
            </w:r>
            <w:r w:rsidRPr="00E27644" w:rsidR="00877FEA">
              <w:rPr>
                <w:rFonts w:cs="Arial"/>
                <w:szCs w:val="20"/>
              </w:rPr>
              <w:t>podle zásad § 6</w:t>
            </w:r>
            <w:r w:rsidR="00877FEA">
              <w:rPr>
                <w:rFonts w:cs="Arial"/>
                <w:bCs/>
              </w:rPr>
              <w:t xml:space="preserve"> zákona č. 134/2016, o zadávání veřejných zakázek</w:t>
            </w:r>
            <w:r w:rsidR="00C3667D">
              <w:rPr>
                <w:rFonts w:cs="Arial"/>
                <w:bCs/>
              </w:rPr>
              <w:t xml:space="preserve"> a v souladu s Obecnou částí pravidel pro žadatele a příjemce v rámci OPZ</w:t>
            </w:r>
          </w:p>
        </w:tc>
      </w:tr>
      <w:tr w:rsidRPr="00416F6D" w:rsidR="0043520B" w:rsidTr="005A640D">
        <w:trPr>
          <w:trHeight w:val="470"/>
        </w:trPr>
        <w:tc>
          <w:tcPr>
            <w:tcW w:w="9371" w:type="dxa"/>
            <w:gridSpan w:val="3"/>
            <w:vMerge/>
            <w:tcBorders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 w:rsidRPr="00416F6D" w:rsidR="0043520B" w:rsidP="00BE1437" w:rsidRDefault="0043520B">
            <w:pPr>
              <w:rPr>
                <w:rFonts w:cs="Arial"/>
                <w:bCs/>
              </w:rPr>
            </w:pPr>
          </w:p>
        </w:tc>
      </w:tr>
      <w:tr w:rsidRPr="00416F6D" w:rsidR="0043520B" w:rsidTr="005A640D">
        <w:trPr>
          <w:trHeight w:val="350"/>
        </w:trPr>
        <w:tc>
          <w:tcPr>
            <w:tcW w:w="464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5A640D" w:rsidRDefault="0043520B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472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5A640D" w:rsidRDefault="0043520B">
            <w:pPr>
              <w:spacing w:before="60" w:after="60"/>
              <w:jc w:val="center"/>
              <w:rPr>
                <w:rFonts w:cs="Arial"/>
              </w:rPr>
            </w:pPr>
            <w:r w:rsidRPr="00BA6775">
              <w:rPr>
                <w:rFonts w:cs="Arial"/>
                <w:b/>
              </w:rPr>
              <w:t>Evaluace projektu</w:t>
            </w:r>
            <w:r>
              <w:rPr>
                <w:rFonts w:cs="Arial"/>
                <w:b/>
              </w:rPr>
              <w:t xml:space="preserve"> </w:t>
            </w:r>
            <w:r w:rsidRPr="0043520B">
              <w:rPr>
                <w:rFonts w:cs="Arial"/>
                <w:b/>
              </w:rPr>
              <w:t>"Posilování administrativní kapacity obcí na bázi meziobecní spolupráce"</w:t>
            </w:r>
          </w:p>
        </w:tc>
      </w:tr>
      <w:tr w:rsidRPr="00416F6D" w:rsidR="0043520B" w:rsidTr="005A640D">
        <w:trPr>
          <w:trHeight w:val="350"/>
        </w:trPr>
        <w:tc>
          <w:tcPr>
            <w:tcW w:w="4646" w:type="dxa"/>
            <w:gridSpan w:val="2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416F6D" w:rsidR="0043520B" w:rsidP="00BE1437" w:rsidRDefault="0043520B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725" w:type="dxa"/>
            <w:vMerge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16F6D" w:rsidR="0043520B" w:rsidP="00BE1437" w:rsidRDefault="0043520B">
            <w:pPr>
              <w:spacing w:before="60" w:after="60"/>
              <w:rPr>
                <w:rFonts w:cs="Arial"/>
              </w:rPr>
            </w:pPr>
          </w:p>
        </w:tc>
      </w:tr>
      <w:tr w:rsidRPr="00416F6D" w:rsidR="00CA40A4" w:rsidTr="005A640D">
        <w:trPr>
          <w:trHeight w:val="422"/>
        </w:trPr>
        <w:tc>
          <w:tcPr>
            <w:tcW w:w="93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CA40A4" w:rsidP="00BE1437" w:rsidRDefault="00E37A1F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Poddodavatel </w:t>
            </w:r>
            <w:r w:rsidR="00CA40A4">
              <w:rPr>
                <w:rFonts w:cs="Arial"/>
                <w:b/>
                <w:bCs/>
              </w:rPr>
              <w:t>č. 1</w:t>
            </w: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CA40A4" w:rsidP="005A640D" w:rsidRDefault="00CA40A4">
            <w:pPr>
              <w:spacing w:before="60" w:after="60"/>
              <w:ind w:left="142" w:right="166"/>
              <w:rPr>
                <w:rFonts w:cs="Arial"/>
                <w:b/>
                <w:bCs/>
              </w:rPr>
            </w:pPr>
            <w:r w:rsidRPr="00CA40A4">
              <w:rPr>
                <w:rFonts w:cs="Arial"/>
                <w:b/>
                <w:bCs/>
              </w:rPr>
              <w:t>Obchodní firma nebo název nebo jméno a příjmení:</w:t>
            </w:r>
          </w:p>
        </w:tc>
        <w:tc>
          <w:tcPr>
            <w:tcW w:w="55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416F6D" w:rsidR="00CA40A4" w:rsidP="005A640D" w:rsidRDefault="00CA40A4">
            <w:pPr>
              <w:spacing w:before="60" w:after="60"/>
              <w:ind w:left="174"/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 xml:space="preserve">IČ:  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 xml:space="preserve">DIČ:  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E37A1F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 xml:space="preserve">Osoba oprávněná </w:t>
            </w:r>
            <w:r>
              <w:rPr>
                <w:rFonts w:cs="Arial"/>
                <w:bCs/>
              </w:rPr>
              <w:t xml:space="preserve">jménem či za </w:t>
            </w:r>
            <w:r w:rsidR="00E37A1F">
              <w:rPr>
                <w:rFonts w:cs="Arial"/>
                <w:bCs/>
              </w:rPr>
              <w:t>pod</w:t>
            </w:r>
            <w:r w:rsidRPr="00CA40A4" w:rsidR="00E37A1F">
              <w:rPr>
                <w:rFonts w:cs="Arial"/>
                <w:bCs/>
              </w:rPr>
              <w:t>dodavatele</w:t>
            </w:r>
            <w:r w:rsidRPr="00CA40A4">
              <w:rPr>
                <w:rFonts w:cs="Arial"/>
                <w:bCs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>Tel./fax: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>E-mail: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43520B" w:rsidTr="00877FEA">
        <w:trPr>
          <w:trHeight w:val="422"/>
        </w:trPr>
        <w:tc>
          <w:tcPr>
            <w:tcW w:w="93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CA40A4" w:rsidRDefault="00E37A1F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Poddodavatel </w:t>
            </w:r>
            <w:r w:rsidR="00CA40A4">
              <w:rPr>
                <w:rFonts w:cs="Arial"/>
                <w:b/>
                <w:bCs/>
              </w:rPr>
              <w:t>č. 2</w:t>
            </w: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CA40A4" w:rsidP="005A640D" w:rsidRDefault="00CA40A4">
            <w:pPr>
              <w:spacing w:before="60" w:after="60"/>
              <w:ind w:left="142" w:right="166"/>
              <w:rPr>
                <w:rFonts w:cs="Arial"/>
                <w:b/>
                <w:bCs/>
              </w:rPr>
            </w:pPr>
            <w:r w:rsidRPr="00CA40A4">
              <w:rPr>
                <w:rFonts w:cs="Arial"/>
                <w:b/>
                <w:bCs/>
              </w:rPr>
              <w:t>Obchodní firma nebo název nebo jméno a příjmení:</w:t>
            </w:r>
          </w:p>
        </w:tc>
        <w:tc>
          <w:tcPr>
            <w:tcW w:w="55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416F6D" w:rsidR="00CA40A4" w:rsidP="005A640D" w:rsidRDefault="00CA40A4">
            <w:pPr>
              <w:spacing w:before="60" w:after="60"/>
              <w:ind w:left="174"/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 xml:space="preserve">IČ:  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 xml:space="preserve">DIČ:  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E37A1F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 xml:space="preserve">Osoba oprávněná </w:t>
            </w:r>
            <w:r>
              <w:rPr>
                <w:rFonts w:cs="Arial"/>
                <w:bCs/>
              </w:rPr>
              <w:t xml:space="preserve">jménem či za </w:t>
            </w:r>
            <w:r w:rsidR="00E37A1F">
              <w:rPr>
                <w:rFonts w:cs="Arial"/>
                <w:bCs/>
              </w:rPr>
              <w:t>pod</w:t>
            </w:r>
            <w:r w:rsidRPr="00CA40A4" w:rsidR="00E37A1F">
              <w:rPr>
                <w:rFonts w:cs="Arial"/>
                <w:bCs/>
              </w:rPr>
              <w:t>dodavatele</w:t>
            </w:r>
            <w:r w:rsidRPr="00CA40A4">
              <w:rPr>
                <w:rFonts w:cs="Arial"/>
                <w:bCs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5A640D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>Tel./fax: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  <w:tr w:rsidRPr="00416F6D" w:rsidR="00CA40A4" w:rsidTr="00877FEA">
        <w:trPr>
          <w:trHeight w:val="506"/>
        </w:trPr>
        <w:tc>
          <w:tcPr>
            <w:tcW w:w="38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A40A4" w:rsidR="00CA40A4" w:rsidP="005A640D" w:rsidRDefault="00CA40A4">
            <w:pPr>
              <w:spacing w:before="60" w:after="60"/>
              <w:ind w:left="142" w:right="166"/>
              <w:rPr>
                <w:rFonts w:cs="Arial"/>
                <w:bCs/>
              </w:rPr>
            </w:pPr>
            <w:r w:rsidRPr="00CA40A4">
              <w:rPr>
                <w:rFonts w:cs="Arial"/>
                <w:bCs/>
              </w:rPr>
              <w:t>E-mail:</w:t>
            </w:r>
          </w:p>
        </w:tc>
        <w:tc>
          <w:tcPr>
            <w:tcW w:w="5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FC4130" w:rsidR="00CA40A4" w:rsidP="005A640D" w:rsidRDefault="00CA40A4">
            <w:pPr>
              <w:spacing w:before="60" w:after="60"/>
              <w:ind w:left="174"/>
              <w:rPr>
                <w:rFonts w:cs="Arial"/>
              </w:rPr>
            </w:pPr>
          </w:p>
        </w:tc>
      </w:tr>
    </w:tbl>
    <w:p w:rsidRPr="007A3F2F" w:rsidR="007A3F2F" w:rsidP="00C7139F" w:rsidRDefault="007A3F2F"/>
    <w:sectPr w:rsidRPr="007A3F2F" w:rsidR="007A3F2F" w:rsidSect="007F1B73">
      <w:headerReference w:type="default" r:id="rId8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46044B" w:rsidP="00151B5D" w:rsidRDefault="0046044B">
      <w:pPr>
        <w:spacing w:after="0"/>
      </w:pPr>
      <w:r>
        <w:separator/>
      </w:r>
    </w:p>
  </w:endnote>
  <w:endnote w:type="continuationSeparator" w:id="0">
    <w:p w:rsidR="0046044B" w:rsidP="00151B5D" w:rsidRDefault="0046044B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46044B" w:rsidP="00151B5D" w:rsidRDefault="0046044B">
      <w:pPr>
        <w:spacing w:after="0"/>
      </w:pPr>
      <w:r>
        <w:separator/>
      </w:r>
    </w:p>
  </w:footnote>
  <w:footnote w:type="continuationSeparator" w:id="0">
    <w:p w:rsidR="0046044B" w:rsidP="00151B5D" w:rsidRDefault="0046044B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72408" w:rsidP="00575BA4" w:rsidRDefault="007F1B73">
    <w:pPr>
      <w:pStyle w:val="Zhlav"/>
      <w:jc w:val="right"/>
    </w:pPr>
    <w:r w:rsidRPr="007F1B73">
      <w:rPr>
        <w:noProof/>
        <w:sz w:val="16"/>
        <w:lang w:eastAsia="cs-CZ"/>
      </w:rPr>
      <w:drawing>
        <wp:inline distT="0" distB="0" distL="0" distR="0">
          <wp:extent cx="5760720" cy="627946"/>
          <wp:effectExtent l="1905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CF27FE"/>
    <w:multiLevelType w:val="hybridMultilevel"/>
    <w:tmpl w:val="C5E43F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397BF9"/>
    <w:multiLevelType w:val="hybridMultilevel"/>
    <w:tmpl w:val="200AA33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903A5F"/>
    <w:multiLevelType w:val="multilevel"/>
    <w:tmpl w:val="29EEF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7394857"/>
    <w:multiLevelType w:val="hybridMultilevel"/>
    <w:tmpl w:val="E4B239D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true">
      <w:start w:val="1"/>
      <w:numFmt w:val="decimal"/>
      <w:lvlText w:val="%4."/>
      <w:lvlJc w:val="left"/>
      <w:pPr>
        <w:ind w:left="3022" w:hanging="360"/>
      </w:pPr>
    </w:lvl>
    <w:lvl w:ilvl="4" w:tplc="04050019" w:tentative="true">
      <w:start w:val="1"/>
      <w:numFmt w:val="lowerLetter"/>
      <w:lvlText w:val="%5."/>
      <w:lvlJc w:val="left"/>
      <w:pPr>
        <w:ind w:left="3742" w:hanging="360"/>
      </w:pPr>
    </w:lvl>
    <w:lvl w:ilvl="5" w:tplc="0405001B" w:tentative="true">
      <w:start w:val="1"/>
      <w:numFmt w:val="lowerRoman"/>
      <w:lvlText w:val="%6."/>
      <w:lvlJc w:val="right"/>
      <w:pPr>
        <w:ind w:left="4462" w:hanging="180"/>
      </w:pPr>
    </w:lvl>
    <w:lvl w:ilvl="6" w:tplc="0405000F" w:tentative="true">
      <w:start w:val="1"/>
      <w:numFmt w:val="decimal"/>
      <w:lvlText w:val="%7."/>
      <w:lvlJc w:val="left"/>
      <w:pPr>
        <w:ind w:left="5182" w:hanging="360"/>
      </w:pPr>
    </w:lvl>
    <w:lvl w:ilvl="7" w:tplc="04050019" w:tentative="true">
      <w:start w:val="1"/>
      <w:numFmt w:val="lowerLetter"/>
      <w:lvlText w:val="%8."/>
      <w:lvlJc w:val="left"/>
      <w:pPr>
        <w:ind w:left="5902" w:hanging="360"/>
      </w:pPr>
    </w:lvl>
    <w:lvl w:ilvl="8" w:tplc="0405001B" w:tentative="true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7711EF6"/>
    <w:multiLevelType w:val="multilevel"/>
    <w:tmpl w:val="31D2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B102CA"/>
    <w:multiLevelType w:val="multilevel"/>
    <w:tmpl w:val="819A8A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7">
    <w:nsid w:val="0CF24B31"/>
    <w:multiLevelType w:val="hybridMultilevel"/>
    <w:tmpl w:val="D4A097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E3C3523"/>
    <w:multiLevelType w:val="multilevel"/>
    <w:tmpl w:val="6922B4A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false"/>
      </w:rPr>
    </w:lvl>
    <w:lvl w:ilvl="1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  <w:b/>
        <w:i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false"/>
      </w:rPr>
    </w:lvl>
  </w:abstractNum>
  <w:abstractNum w:abstractNumId="9">
    <w:nsid w:val="111C2458"/>
    <w:multiLevelType w:val="multilevel"/>
    <w:tmpl w:val="4B86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B74630"/>
    <w:multiLevelType w:val="multilevel"/>
    <w:tmpl w:val="7DA6C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16D48"/>
    <w:multiLevelType w:val="multilevel"/>
    <w:tmpl w:val="5D0AE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723E02"/>
    <w:multiLevelType w:val="multilevel"/>
    <w:tmpl w:val="A1CCB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BF45AA"/>
    <w:multiLevelType w:val="multilevel"/>
    <w:tmpl w:val="7C3A30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4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777847"/>
    <w:multiLevelType w:val="multilevel"/>
    <w:tmpl w:val="FD6EE8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5C61F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2F5349C2"/>
    <w:multiLevelType w:val="multilevel"/>
    <w:tmpl w:val="AD9E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6674ED"/>
    <w:multiLevelType w:val="multilevel"/>
    <w:tmpl w:val="951A83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8364CB"/>
    <w:multiLevelType w:val="multilevel"/>
    <w:tmpl w:val="441E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221329"/>
    <w:multiLevelType w:val="multilevel"/>
    <w:tmpl w:val="D9E4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hint="default" w:ascii="Arial" w:hAnsi="Arial" w:cs="Arial"/>
        <w:b/>
        <w:bCs/>
        <w:i w:val="false"/>
        <w:iCs w:val="false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hint="default" w:ascii="Arial" w:hAnsi="Arial" w:cs="Arial"/>
        <w:b/>
        <w:bCs/>
        <w:i w:val="false"/>
        <w:iCs w:val="false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3346767"/>
    <w:multiLevelType w:val="multilevel"/>
    <w:tmpl w:val="13E210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40"/>
        </w:tabs>
        <w:ind w:left="540" w:hanging="540"/>
      </w:pPr>
      <w:rPr>
        <w:rFonts w:hint="default"/>
        <w:b/>
        <w:i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6A405E"/>
    <w:multiLevelType w:val="hybridMultilevel"/>
    <w:tmpl w:val="52AAC3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A4B60C6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6F4CB3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4ECD44A8"/>
    <w:multiLevelType w:val="multilevel"/>
    <w:tmpl w:val="107E356C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CE0297"/>
    <w:multiLevelType w:val="multilevel"/>
    <w:tmpl w:val="A32085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0DB3988"/>
    <w:multiLevelType w:val="multilevel"/>
    <w:tmpl w:val="2D5EF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0E50A7"/>
    <w:multiLevelType w:val="hybridMultilevel"/>
    <w:tmpl w:val="DF0EC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12843CD"/>
    <w:multiLevelType w:val="multilevel"/>
    <w:tmpl w:val="F5C89F0E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Theme="majorHAnsi" w:hAnsi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4F6436"/>
    <w:multiLevelType w:val="hybridMultilevel"/>
    <w:tmpl w:val="69E4DDD2"/>
    <w:lvl w:ilvl="0" w:tplc="483456D6">
      <w:start w:val="1"/>
      <w:numFmt w:val="upperLetter"/>
      <w:lvlText w:val="%1."/>
      <w:lvlJc w:val="left"/>
      <w:pPr>
        <w:ind w:left="1350" w:hanging="360"/>
      </w:pPr>
      <w:rPr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2070" w:hanging="360"/>
      </w:pPr>
    </w:lvl>
    <w:lvl w:ilvl="2" w:tplc="0405001B" w:tentative="true">
      <w:start w:val="1"/>
      <w:numFmt w:val="lowerRoman"/>
      <w:lvlText w:val="%3."/>
      <w:lvlJc w:val="right"/>
      <w:pPr>
        <w:ind w:left="2790" w:hanging="180"/>
      </w:pPr>
    </w:lvl>
    <w:lvl w:ilvl="3" w:tplc="0405000F" w:tentative="true">
      <w:start w:val="1"/>
      <w:numFmt w:val="decimal"/>
      <w:lvlText w:val="%4."/>
      <w:lvlJc w:val="left"/>
      <w:pPr>
        <w:ind w:left="3510" w:hanging="360"/>
      </w:pPr>
    </w:lvl>
    <w:lvl w:ilvl="4" w:tplc="04050019" w:tentative="true">
      <w:start w:val="1"/>
      <w:numFmt w:val="lowerLetter"/>
      <w:lvlText w:val="%5."/>
      <w:lvlJc w:val="left"/>
      <w:pPr>
        <w:ind w:left="4230" w:hanging="360"/>
      </w:pPr>
    </w:lvl>
    <w:lvl w:ilvl="5" w:tplc="0405001B" w:tentative="true">
      <w:start w:val="1"/>
      <w:numFmt w:val="lowerRoman"/>
      <w:lvlText w:val="%6."/>
      <w:lvlJc w:val="right"/>
      <w:pPr>
        <w:ind w:left="4950" w:hanging="180"/>
      </w:pPr>
    </w:lvl>
    <w:lvl w:ilvl="6" w:tplc="0405000F" w:tentative="true">
      <w:start w:val="1"/>
      <w:numFmt w:val="decimal"/>
      <w:lvlText w:val="%7."/>
      <w:lvlJc w:val="left"/>
      <w:pPr>
        <w:ind w:left="5670" w:hanging="360"/>
      </w:pPr>
    </w:lvl>
    <w:lvl w:ilvl="7" w:tplc="04050019" w:tentative="true">
      <w:start w:val="1"/>
      <w:numFmt w:val="lowerLetter"/>
      <w:lvlText w:val="%8."/>
      <w:lvlJc w:val="left"/>
      <w:pPr>
        <w:ind w:left="6390" w:hanging="360"/>
      </w:pPr>
    </w:lvl>
    <w:lvl w:ilvl="8" w:tplc="0405001B" w:tentative="true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527343EE"/>
    <w:multiLevelType w:val="hybridMultilevel"/>
    <w:tmpl w:val="68A0319E"/>
    <w:lvl w:ilvl="0" w:tplc="06E26054">
      <w:start w:val="1"/>
      <w:numFmt w:val="decimal"/>
      <w:lvlText w:val="%1)"/>
      <w:lvlJc w:val="left"/>
      <w:pPr>
        <w:ind w:left="768" w:hanging="360"/>
      </w:pPr>
    </w:lvl>
    <w:lvl w:ilvl="1" w:tplc="FE968CA4" w:tentative="true">
      <w:start w:val="1"/>
      <w:numFmt w:val="lowerLetter"/>
      <w:lvlText w:val="%2."/>
      <w:lvlJc w:val="left"/>
      <w:pPr>
        <w:ind w:left="1488" w:hanging="360"/>
      </w:pPr>
    </w:lvl>
    <w:lvl w:ilvl="2" w:tplc="E6781158" w:tentative="true">
      <w:start w:val="1"/>
      <w:numFmt w:val="lowerRoman"/>
      <w:lvlText w:val="%3."/>
      <w:lvlJc w:val="right"/>
      <w:pPr>
        <w:ind w:left="2208" w:hanging="180"/>
      </w:pPr>
    </w:lvl>
    <w:lvl w:ilvl="3" w:tplc="C0DC5426" w:tentative="true">
      <w:start w:val="1"/>
      <w:numFmt w:val="decimal"/>
      <w:lvlText w:val="%4."/>
      <w:lvlJc w:val="left"/>
      <w:pPr>
        <w:ind w:left="2928" w:hanging="360"/>
      </w:pPr>
    </w:lvl>
    <w:lvl w:ilvl="4" w:tplc="CC542A70" w:tentative="true">
      <w:start w:val="1"/>
      <w:numFmt w:val="lowerLetter"/>
      <w:lvlText w:val="%5."/>
      <w:lvlJc w:val="left"/>
      <w:pPr>
        <w:ind w:left="3648" w:hanging="360"/>
      </w:pPr>
    </w:lvl>
    <w:lvl w:ilvl="5" w:tplc="727EEA24" w:tentative="true">
      <w:start w:val="1"/>
      <w:numFmt w:val="lowerRoman"/>
      <w:lvlText w:val="%6."/>
      <w:lvlJc w:val="right"/>
      <w:pPr>
        <w:ind w:left="4368" w:hanging="180"/>
      </w:pPr>
    </w:lvl>
    <w:lvl w:ilvl="6" w:tplc="E8BE893A" w:tentative="true">
      <w:start w:val="1"/>
      <w:numFmt w:val="decimal"/>
      <w:lvlText w:val="%7."/>
      <w:lvlJc w:val="left"/>
      <w:pPr>
        <w:ind w:left="5088" w:hanging="360"/>
      </w:pPr>
    </w:lvl>
    <w:lvl w:ilvl="7" w:tplc="E5B02576" w:tentative="true">
      <w:start w:val="1"/>
      <w:numFmt w:val="lowerLetter"/>
      <w:lvlText w:val="%8."/>
      <w:lvlJc w:val="left"/>
      <w:pPr>
        <w:ind w:left="5808" w:hanging="360"/>
      </w:pPr>
    </w:lvl>
    <w:lvl w:ilvl="8" w:tplc="9FB461B4" w:tentative="true">
      <w:start w:val="1"/>
      <w:numFmt w:val="lowerRoman"/>
      <w:lvlText w:val="%9."/>
      <w:lvlJc w:val="right"/>
      <w:pPr>
        <w:ind w:left="6528" w:hanging="180"/>
      </w:pPr>
    </w:lvl>
  </w:abstractNum>
  <w:abstractNum w:abstractNumId="33">
    <w:nsid w:val="57912700"/>
    <w:multiLevelType w:val="multilevel"/>
    <w:tmpl w:val="318E97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0D920CB"/>
    <w:multiLevelType w:val="multilevel"/>
    <w:tmpl w:val="718C7C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/>
        <w:i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0B7486"/>
    <w:multiLevelType w:val="hybridMultilevel"/>
    <w:tmpl w:val="E50445CE"/>
    <w:lvl w:ilvl="0" w:tplc="E2E02FC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 w:ascii="Arial" w:hAnsi="Arial" w:cs="Arial"/>
        <w:b w:val="false"/>
        <w:i w:val="false"/>
      </w:rPr>
    </w:lvl>
    <w:lvl w:ilvl="1" w:tplc="CB2A83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AE1B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4B90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45C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69B7A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432A0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ADC6A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A6ED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B91435"/>
    <w:multiLevelType w:val="multilevel"/>
    <w:tmpl w:val="95043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70751DC"/>
    <w:multiLevelType w:val="multilevel"/>
    <w:tmpl w:val="E1366C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C50061F"/>
    <w:multiLevelType w:val="multilevel"/>
    <w:tmpl w:val="977050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E15557"/>
    <w:multiLevelType w:val="hybridMultilevel"/>
    <w:tmpl w:val="8AB271C4"/>
    <w:lvl w:ilvl="0" w:tplc="37E6E06C">
      <w:start w:val="1"/>
      <w:numFmt w:val="upperLetter"/>
      <w:lvlText w:val="%1."/>
      <w:lvlJc w:val="left"/>
      <w:pPr>
        <w:ind w:left="360" w:hanging="360"/>
      </w:pPr>
    </w:lvl>
    <w:lvl w:ilvl="1" w:tplc="35508C46">
      <w:start w:val="1"/>
      <w:numFmt w:val="lowerLetter"/>
      <w:lvlText w:val="%2."/>
      <w:lvlJc w:val="left"/>
      <w:pPr>
        <w:ind w:left="1080" w:hanging="360"/>
      </w:pPr>
    </w:lvl>
    <w:lvl w:ilvl="2" w:tplc="D30643A0" w:tentative="true">
      <w:start w:val="1"/>
      <w:numFmt w:val="lowerRoman"/>
      <w:lvlText w:val="%3."/>
      <w:lvlJc w:val="right"/>
      <w:pPr>
        <w:ind w:left="1800" w:hanging="180"/>
      </w:pPr>
    </w:lvl>
    <w:lvl w:ilvl="3" w:tplc="ABD45E44" w:tentative="true">
      <w:start w:val="1"/>
      <w:numFmt w:val="decimal"/>
      <w:lvlText w:val="%4."/>
      <w:lvlJc w:val="left"/>
      <w:pPr>
        <w:ind w:left="2520" w:hanging="360"/>
      </w:pPr>
    </w:lvl>
    <w:lvl w:ilvl="4" w:tplc="E64ED3BC" w:tentative="true">
      <w:start w:val="1"/>
      <w:numFmt w:val="lowerLetter"/>
      <w:lvlText w:val="%5."/>
      <w:lvlJc w:val="left"/>
      <w:pPr>
        <w:ind w:left="3240" w:hanging="360"/>
      </w:pPr>
    </w:lvl>
    <w:lvl w:ilvl="5" w:tplc="838068F4" w:tentative="true">
      <w:start w:val="1"/>
      <w:numFmt w:val="lowerRoman"/>
      <w:lvlText w:val="%6."/>
      <w:lvlJc w:val="right"/>
      <w:pPr>
        <w:ind w:left="3960" w:hanging="180"/>
      </w:pPr>
    </w:lvl>
    <w:lvl w:ilvl="6" w:tplc="F4286E3A" w:tentative="true">
      <w:start w:val="1"/>
      <w:numFmt w:val="decimal"/>
      <w:lvlText w:val="%7."/>
      <w:lvlJc w:val="left"/>
      <w:pPr>
        <w:ind w:left="4680" w:hanging="360"/>
      </w:pPr>
    </w:lvl>
    <w:lvl w:ilvl="7" w:tplc="0B644B8A" w:tentative="true">
      <w:start w:val="1"/>
      <w:numFmt w:val="lowerLetter"/>
      <w:lvlText w:val="%8."/>
      <w:lvlJc w:val="left"/>
      <w:pPr>
        <w:ind w:left="5400" w:hanging="360"/>
      </w:pPr>
    </w:lvl>
    <w:lvl w:ilvl="8" w:tplc="72CC8C18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6C3F4B"/>
    <w:multiLevelType w:val="multilevel"/>
    <w:tmpl w:val="1174E6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FC22508"/>
    <w:multiLevelType w:val="multilevel"/>
    <w:tmpl w:val="7DF6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23677F"/>
    <w:multiLevelType w:val="hybridMultilevel"/>
    <w:tmpl w:val="E0388156"/>
    <w:lvl w:ilvl="0" w:tplc="2AF0B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6129D6E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F2D2117A" w:tentative="true">
      <w:start w:val="1"/>
      <w:numFmt w:val="lowerRoman"/>
      <w:lvlText w:val="%3."/>
      <w:lvlJc w:val="right"/>
      <w:pPr>
        <w:ind w:left="2508" w:hanging="180"/>
      </w:pPr>
    </w:lvl>
    <w:lvl w:ilvl="3" w:tplc="BB8ED9E2" w:tentative="true">
      <w:start w:val="1"/>
      <w:numFmt w:val="decimal"/>
      <w:lvlText w:val="%4."/>
      <w:lvlJc w:val="left"/>
      <w:pPr>
        <w:ind w:left="3228" w:hanging="360"/>
      </w:pPr>
    </w:lvl>
    <w:lvl w:ilvl="4" w:tplc="5A70F9F8" w:tentative="true">
      <w:start w:val="1"/>
      <w:numFmt w:val="lowerLetter"/>
      <w:lvlText w:val="%5."/>
      <w:lvlJc w:val="left"/>
      <w:pPr>
        <w:ind w:left="3948" w:hanging="360"/>
      </w:pPr>
    </w:lvl>
    <w:lvl w:ilvl="5" w:tplc="531019DA" w:tentative="true">
      <w:start w:val="1"/>
      <w:numFmt w:val="lowerRoman"/>
      <w:lvlText w:val="%6."/>
      <w:lvlJc w:val="right"/>
      <w:pPr>
        <w:ind w:left="4668" w:hanging="180"/>
      </w:pPr>
    </w:lvl>
    <w:lvl w:ilvl="6" w:tplc="1E503300" w:tentative="true">
      <w:start w:val="1"/>
      <w:numFmt w:val="decimal"/>
      <w:lvlText w:val="%7."/>
      <w:lvlJc w:val="left"/>
      <w:pPr>
        <w:ind w:left="5388" w:hanging="360"/>
      </w:pPr>
    </w:lvl>
    <w:lvl w:ilvl="7" w:tplc="EBCA2310" w:tentative="true">
      <w:start w:val="1"/>
      <w:numFmt w:val="lowerLetter"/>
      <w:lvlText w:val="%8."/>
      <w:lvlJc w:val="left"/>
      <w:pPr>
        <w:ind w:left="6108" w:hanging="360"/>
      </w:pPr>
    </w:lvl>
    <w:lvl w:ilvl="8" w:tplc="6A7A2D6C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D05798"/>
    <w:multiLevelType w:val="hybridMultilevel"/>
    <w:tmpl w:val="D4623A20"/>
    <w:lvl w:ilvl="0" w:tplc="04050017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 w:ascii="Arial" w:hAnsi="Arial" w:eastAsia="Times New Roman" w:cs="Arial"/>
      </w:rPr>
    </w:lvl>
    <w:lvl w:ilvl="1" w:tplc="34E8083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30A174B"/>
    <w:multiLevelType w:val="hybridMultilevel"/>
    <w:tmpl w:val="82CEB1E2"/>
    <w:lvl w:ilvl="0" w:tplc="64628A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583407"/>
    <w:multiLevelType w:val="hybridMultilevel"/>
    <w:tmpl w:val="6472CC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25"/>
  </w:num>
  <w:num w:numId="5">
    <w:abstractNumId w:val="32"/>
  </w:num>
  <w:num w:numId="6">
    <w:abstractNumId w:val="27"/>
  </w:num>
  <w:num w:numId="7">
    <w:abstractNumId w:val="40"/>
  </w:num>
  <w:num w:numId="8">
    <w:abstractNumId w:val="29"/>
  </w:num>
  <w:num w:numId="9">
    <w:abstractNumId w:val="34"/>
  </w:num>
  <w:num w:numId="10">
    <w:abstractNumId w:val="0"/>
  </w:num>
  <w:num w:numId="11">
    <w:abstractNumId w:val="22"/>
  </w:num>
  <w:num w:numId="12">
    <w:abstractNumId w:val="35"/>
  </w:num>
  <w:num w:numId="13">
    <w:abstractNumId w:val="5"/>
  </w:num>
  <w:num w:numId="14">
    <w:abstractNumId w:val="28"/>
  </w:num>
  <w:num w:numId="15">
    <w:abstractNumId w:val="24"/>
  </w:num>
  <w:num w:numId="16">
    <w:abstractNumId w:val="1"/>
  </w:num>
  <w:num w:numId="17">
    <w:abstractNumId w:val="3"/>
  </w:num>
  <w:num w:numId="18">
    <w:abstractNumId w:val="43"/>
  </w:num>
  <w:num w:numId="19">
    <w:abstractNumId w:val="14"/>
  </w:num>
  <w:num w:numId="20">
    <w:abstractNumId w:val="38"/>
  </w:num>
  <w:num w:numId="21">
    <w:abstractNumId w:val="45"/>
  </w:num>
  <w:num w:numId="22">
    <w:abstractNumId w:val="2"/>
  </w:num>
  <w:num w:numId="23">
    <w:abstractNumId w:val="44"/>
  </w:num>
  <w:num w:numId="24">
    <w:abstractNumId w:val="23"/>
  </w:num>
  <w:num w:numId="25">
    <w:abstractNumId w:val="42"/>
  </w:num>
  <w:num w:numId="26">
    <w:abstractNumId w:val="7"/>
  </w:num>
  <w:num w:numId="27">
    <w:abstractNumId w:val="39"/>
  </w:num>
  <w:num w:numId="28">
    <w:abstractNumId w:val="20"/>
  </w:num>
  <w:num w:numId="29">
    <w:abstractNumId w:val="37"/>
  </w:num>
  <w:num w:numId="30">
    <w:abstractNumId w:val="17"/>
  </w:num>
  <w:num w:numId="31">
    <w:abstractNumId w:val="13"/>
  </w:num>
  <w:num w:numId="32">
    <w:abstractNumId w:val="33"/>
  </w:num>
  <w:num w:numId="33">
    <w:abstractNumId w:val="21"/>
  </w:num>
  <w:num w:numId="34">
    <w:abstractNumId w:val="8"/>
  </w:num>
  <w:num w:numId="35">
    <w:abstractNumId w:val="25"/>
  </w:num>
  <w:num w:numId="36">
    <w:abstractNumId w:val="19"/>
  </w:num>
  <w:num w:numId="37">
    <w:abstractNumId w:val="26"/>
  </w:num>
  <w:num w:numId="38">
    <w:abstractNumId w:val="31"/>
  </w:num>
  <w:num w:numId="39">
    <w:abstractNumId w:val="41"/>
  </w:num>
  <w:num w:numId="40">
    <w:abstractNumId w:val="12"/>
  </w:num>
  <w:num w:numId="41">
    <w:abstractNumId w:val="9"/>
  </w:num>
  <w:num w:numId="42">
    <w:abstractNumId w:val="6"/>
  </w:num>
  <w:num w:numId="43">
    <w:abstractNumId w:val="18"/>
  </w:num>
  <w:num w:numId="44">
    <w:abstractNumId w:val="11"/>
  </w:num>
  <w:num w:numId="45">
    <w:abstractNumId w:val="4"/>
  </w:num>
  <w:num w:numId="46">
    <w:abstractNumId w:val="36"/>
  </w:num>
  <w:num w:numId="47">
    <w:abstractNumId w:val="16"/>
  </w:num>
  <w:num w:numId="48">
    <w:abstractNumId w:val="10"/>
  </w:num>
  <w:num w:numId="49">
    <w:abstractNumId w:val="25"/>
  </w:num>
  <w:num w:numId="50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/>
  <w:trackRevisions/>
  <w:defaultTabStop w:val="708"/>
  <w:hyphenationZone w:val="425"/>
  <w:characterSpacingControl w:val="doNotCompress"/>
  <w:hdrShapeDefaults>
    <o:shapedefaults spidmax="10242" v:ext="edit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33764"/>
    <w:rsid w:val="00060CED"/>
    <w:rsid w:val="0013766A"/>
    <w:rsid w:val="00151B5D"/>
    <w:rsid w:val="00161DDC"/>
    <w:rsid w:val="00174A90"/>
    <w:rsid w:val="00272408"/>
    <w:rsid w:val="002D7AA1"/>
    <w:rsid w:val="0031614B"/>
    <w:rsid w:val="00364A29"/>
    <w:rsid w:val="00380B4C"/>
    <w:rsid w:val="003836B4"/>
    <w:rsid w:val="00391650"/>
    <w:rsid w:val="003F261C"/>
    <w:rsid w:val="004242D3"/>
    <w:rsid w:val="0043520B"/>
    <w:rsid w:val="00435A24"/>
    <w:rsid w:val="0046044B"/>
    <w:rsid w:val="004A306B"/>
    <w:rsid w:val="004A6BE4"/>
    <w:rsid w:val="004F6D51"/>
    <w:rsid w:val="00546D4C"/>
    <w:rsid w:val="00575BA4"/>
    <w:rsid w:val="00593840"/>
    <w:rsid w:val="005A640D"/>
    <w:rsid w:val="00607330"/>
    <w:rsid w:val="006C4852"/>
    <w:rsid w:val="00713968"/>
    <w:rsid w:val="0074172D"/>
    <w:rsid w:val="00760828"/>
    <w:rsid w:val="00765B16"/>
    <w:rsid w:val="007A3F2F"/>
    <w:rsid w:val="007B270E"/>
    <w:rsid w:val="007C1618"/>
    <w:rsid w:val="007E3DC1"/>
    <w:rsid w:val="007F1B73"/>
    <w:rsid w:val="0082069A"/>
    <w:rsid w:val="00827D99"/>
    <w:rsid w:val="008368B3"/>
    <w:rsid w:val="00877FEA"/>
    <w:rsid w:val="00883A6C"/>
    <w:rsid w:val="008920AE"/>
    <w:rsid w:val="008A2679"/>
    <w:rsid w:val="00962046"/>
    <w:rsid w:val="00986450"/>
    <w:rsid w:val="009E3C2C"/>
    <w:rsid w:val="00A1651E"/>
    <w:rsid w:val="00A33DE7"/>
    <w:rsid w:val="00A65BCB"/>
    <w:rsid w:val="00A8713C"/>
    <w:rsid w:val="00AD1C48"/>
    <w:rsid w:val="00B84B0D"/>
    <w:rsid w:val="00BE2ABD"/>
    <w:rsid w:val="00C06FE9"/>
    <w:rsid w:val="00C3667D"/>
    <w:rsid w:val="00C43795"/>
    <w:rsid w:val="00C44C13"/>
    <w:rsid w:val="00C614E6"/>
    <w:rsid w:val="00C7139F"/>
    <w:rsid w:val="00CA40A4"/>
    <w:rsid w:val="00D23AA0"/>
    <w:rsid w:val="00D74B9C"/>
    <w:rsid w:val="00DC7993"/>
    <w:rsid w:val="00E37A1F"/>
    <w:rsid w:val="00E67725"/>
    <w:rsid w:val="00F31423"/>
    <w:rsid w:val="00F34DDE"/>
    <w:rsid w:val="00F463F0"/>
    <w:rsid w:val="00FA6A1B"/>
    <w:rsid w:val="00FC4130"/>
    <w:rsid w:val="00FC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3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3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F2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39165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7A3F2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7A3F2F"/>
    <w:rPr>
      <w:rFonts w:asciiTheme="majorHAnsi" w:hAnsiTheme="majorHAnsi" w:eastAsiaTheme="majorEastAsia" w:cstheme="majorBidi"/>
      <w:b/>
      <w:bCs/>
      <w:color w:val="4F81BD" w:themeColor="accent1"/>
      <w:sz w:val="20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7A3F2F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7A3F2F"/>
    <w:rPr>
      <w:rFonts w:asciiTheme="majorHAnsi" w:hAnsiTheme="majorHAnsi" w:eastAsiaTheme="majorEastAsia" w:cstheme="majorBidi"/>
      <w:color w:val="243F60" w:themeColor="accent1" w:themeShade="7F"/>
      <w:sz w:val="20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7A3F2F"/>
    <w:rPr>
      <w:rFonts w:asciiTheme="majorHAnsi" w:hAnsiTheme="majorHAnsi" w:eastAsiaTheme="majorEastAsia" w:cstheme="majorBidi"/>
      <w:i/>
      <w:iCs/>
      <w:color w:val="243F60" w:themeColor="accent1" w:themeShade="7F"/>
      <w:sz w:val="2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A3F2F"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A3F2F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A3F2F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ZkladntextChar" w:customStyle="true">
    <w:name w:val="Základní text Char"/>
    <w:basedOn w:val="Standardnpsmoodstavce"/>
    <w:link w:val="Zkladntext"/>
    <w:rsid w:val="0082069A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dkanormln" w:customStyle="true">
    <w:name w:val="Øádka normální"/>
    <w:basedOn w:val="Normln"/>
    <w:uiPriority w:val="99"/>
    <w:rsid w:val="00033764"/>
    <w:pPr>
      <w:spacing w:before="0" w:after="0"/>
    </w:pPr>
    <w:rPr>
      <w:rFonts w:ascii="Times New Roman" w:hAnsi="Times New Roman" w:eastAsia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styleId="Barevnseznamzvraznn11" w:customStyle="true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hAnsi="Calibri" w:eastAsia="Calibri" w:cs="Times New Roman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hAnsi="Calibri" w:eastAsia="Calibri" w:cs="Times New Roman"/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A6BE4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NormalJustified" w:customStyle="true">
    <w:name w:val="Normal (Justified)"/>
    <w:basedOn w:val="Normln"/>
    <w:rsid w:val="004A6BE4"/>
    <w:pPr>
      <w:widowControl w:val="false"/>
      <w:spacing w:before="0" w:after="0"/>
    </w:pPr>
    <w:rPr>
      <w:rFonts w:ascii="Times New Roman" w:hAnsi="Times New Roman" w:eastAsia="Times New Roman" w:cs="Times New Roman"/>
      <w:kern w:val="28"/>
      <w:sz w:val="24"/>
      <w:szCs w:val="20"/>
      <w:lang w:eastAsia="cs-CZ"/>
    </w:rPr>
  </w:style>
  <w:style w:type="paragraph" w:styleId="1Nadpisbod" w:customStyle="true">
    <w:name w:val="1. Nadpis bodů"/>
    <w:basedOn w:val="Nadpis1"/>
    <w:rsid w:val="004A306B"/>
    <w:pPr>
      <w:keepLines w:val="false"/>
      <w:pageBreakBefore/>
      <w:numPr>
        <w:numId w:val="28"/>
      </w:numPr>
      <w:spacing w:before="0"/>
      <w:jc w:val="left"/>
    </w:pPr>
    <w:rPr>
      <w:rFonts w:ascii="Arial" w:hAnsi="Arial" w:eastAsia="Times New Roman" w:cs="Arial"/>
      <w:i/>
      <w:iCs/>
      <w:color w:val="auto"/>
      <w:sz w:val="40"/>
      <w:szCs w:val="40"/>
      <w:lang w:eastAsia="cs-CZ"/>
    </w:rPr>
  </w:style>
  <w:style w:type="paragraph" w:styleId="111podnadpispodbod" w:customStyle="true">
    <w:name w:val="1.1.1 podnadpis podbodů"/>
    <w:basedOn w:val="Normln"/>
    <w:rsid w:val="004A306B"/>
    <w:pPr>
      <w:numPr>
        <w:ilvl w:val="2"/>
        <w:numId w:val="28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styleId="11nadpispodbod" w:customStyle="true">
    <w:name w:val="1.1 nadpis podbodů"/>
    <w:basedOn w:val="Normln"/>
    <w:rsid w:val="004A306B"/>
    <w:pPr>
      <w:numPr>
        <w:ilvl w:val="1"/>
        <w:numId w:val="28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styleId="Textpoznpodarou1" w:customStyle="true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hAnsi="Times New Roman" w:eastAsia="Nimbus Sans L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styleId="NzevChar" w:customStyle="true">
    <w:name w:val="Název Char"/>
    <w:basedOn w:val="Standardnpsmoodstavce"/>
    <w:link w:val="Nzev"/>
    <w:rsid w:val="00575BA4"/>
    <w:rPr>
      <w:rFonts w:ascii="Arial" w:hAnsi="Arial" w:eastAsia="Times New Roman" w:cs="Arial"/>
      <w:b/>
      <w:bCs/>
      <w:kern w:val="28"/>
      <w:sz w:val="32"/>
      <w:szCs w:val="32"/>
      <w:lang w:eastAsia="cs-CZ"/>
    </w:rPr>
  </w:style>
  <w:style w:type="paragraph" w:styleId="Normlnslovan" w:customStyle="true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hAnsi="Times New Roman" w:eastAsia="Times New Roman" w:cs="Times New Roman"/>
      <w:sz w:val="22"/>
      <w:szCs w:val="24"/>
      <w:lang w:eastAsia="cs-CZ"/>
    </w:rPr>
  </w:style>
  <w:style w:type="paragraph" w:styleId="RLdajeosmluvnstran" w:customStyle="true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hAnsi="Garamond" w:eastAsia="Times New Roman" w:cs="Times New Roman"/>
      <w:sz w:val="24"/>
      <w:szCs w:val="24"/>
    </w:rPr>
  </w:style>
  <w:style w:type="character" w:styleId="RLdajeosmluvnstranChar" w:customStyle="true">
    <w:name w:val="RL  údaje o smluvní straně Char"/>
    <w:link w:val="RLdajeosmluvnstran"/>
    <w:rsid w:val="00272408"/>
    <w:rPr>
      <w:rFonts w:ascii="Garamond" w:hAnsi="Garamond" w:eastAsia="Times New Roman" w:cs="Times New Roman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2069A"/>
    <w:pPr>
      <w:spacing w:after="120" w:before="120" w:line="240" w:lineRule="auto"/>
      <w:jc w:val="both"/>
    </w:pPr>
    <w:rPr>
      <w:rFonts w:ascii="Arial" w:hAnsi="Arial"/>
      <w:sz w:val="20"/>
    </w:rPr>
  </w:style>
  <w:style w:styleId="Nadpis1" w:type="paragraph">
    <w:name w:val="heading 1"/>
    <w:basedOn w:val="Normln"/>
    <w:next w:val="Normln"/>
    <w:link w:val="Nadpis1Char"/>
    <w:qFormat/>
    <w:rsid w:val="00391650"/>
    <w:pPr>
      <w:keepNext/>
      <w:keepLines/>
      <w:numPr>
        <w:numId w:val="3"/>
      </w:numPr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3"/>
      </w:numPr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3"/>
      </w:numPr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4" w:type="paragraph">
    <w:name w:val="heading 4"/>
    <w:basedOn w:val="Normln"/>
    <w:next w:val="Normln"/>
    <w:link w:val="Nadpis4Char"/>
    <w:uiPriority w:val="9"/>
    <w:semiHidden/>
    <w:unhideWhenUsed/>
    <w:qFormat/>
    <w:rsid w:val="007A3F2F"/>
    <w:pPr>
      <w:keepNext/>
      <w:keepLines/>
      <w:numPr>
        <w:ilvl w:val="3"/>
        <w:numId w:val="3"/>
      </w:numPr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3"/>
      </w:numPr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Nadpis6" w:type="paragraph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3"/>
      </w:numPr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3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3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3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391650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Mkatabulky" w:type="table">
    <w:name w:val="Table Grid"/>
    <w:basedOn w:val="Normlntabulka"/>
    <w:uiPriority w:val="59"/>
    <w:rsid w:val="007A3F2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textovodkaz" w:type="character">
    <w:name w:val="Hyperlink"/>
    <w:uiPriority w:val="99"/>
    <w:rsid w:val="007A3F2F"/>
    <w:rPr>
      <w:color w:val="0000FF"/>
      <w:u w:val="single"/>
    </w:rPr>
  </w:style>
  <w:style w:customStyle="1" w:styleId="Nadpis2Char" w:type="character">
    <w:name w:val="Nadpis 2 Char"/>
    <w:basedOn w:val="Standardnpsmoodstavce"/>
    <w:link w:val="Nadpis2"/>
    <w:uiPriority w:val="9"/>
    <w:rsid w:val="007A3F2F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Nadpis3Char" w:type="character">
    <w:name w:val="Nadpis 3 Char"/>
    <w:basedOn w:val="Standardnpsmoodstavce"/>
    <w:link w:val="Nadpis3"/>
    <w:uiPriority w:val="9"/>
    <w:rsid w:val="007A3F2F"/>
    <w:rPr>
      <w:rFonts w:asciiTheme="majorHAnsi" w:cstheme="majorBidi" w:eastAsiaTheme="majorEastAsia" w:hAnsiTheme="majorHAnsi"/>
      <w:b/>
      <w:bCs/>
      <w:color w:themeColor="accent1" w:val="4F81BD"/>
      <w:sz w:val="20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7A3F2F"/>
    <w:rPr>
      <w:rFonts w:asciiTheme="majorHAnsi" w:cstheme="majorBidi" w:eastAsiaTheme="majorEastAsia" w:hAnsiTheme="majorHAnsi"/>
      <w:b/>
      <w:bCs/>
      <w:i/>
      <w:iCs/>
      <w:color w:themeColor="accent1" w:val="4F81BD"/>
      <w:sz w:val="20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7A3F2F"/>
    <w:rPr>
      <w:rFonts w:asciiTheme="majorHAnsi" w:cstheme="majorBidi" w:eastAsiaTheme="majorEastAsia" w:hAnsiTheme="majorHAnsi"/>
      <w:color w:themeColor="accent1" w:themeShade="7F" w:val="243F60"/>
      <w:sz w:val="20"/>
    </w:rPr>
  </w:style>
  <w:style w:customStyle="1" w:styleId="Nadpis6Char" w:type="character">
    <w:name w:val="Nadpis 6 Char"/>
    <w:basedOn w:val="Standardnpsmoodstavce"/>
    <w:link w:val="Nadpis6"/>
    <w:uiPriority w:val="9"/>
    <w:semiHidden/>
    <w:rsid w:val="007A3F2F"/>
    <w:rPr>
      <w:rFonts w:asciiTheme="majorHAnsi" w:cstheme="majorBidi" w:eastAsiaTheme="majorEastAsia" w:hAnsiTheme="majorHAnsi"/>
      <w:i/>
      <w:iCs/>
      <w:color w:themeColor="accent1" w:themeShade="7F" w:val="243F60"/>
      <w:sz w:val="2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A3F2F"/>
    <w:rPr>
      <w:rFonts w:asciiTheme="majorHAnsi" w:cstheme="majorBidi" w:eastAsiaTheme="majorEastAsia" w:hAnsiTheme="majorHAnsi"/>
      <w:i/>
      <w:iCs/>
      <w:color w:themeColor="text1" w:themeTint="BF" w:val="404040"/>
      <w:sz w:val="2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A3F2F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A3F2F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Odstavecseseznamem" w:type="paragraph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styleId="Zkladntext" w:type="paragraph">
    <w:name w:val="Body Text"/>
    <w:basedOn w:val="Normln"/>
    <w:link w:val="ZkladntextChar"/>
    <w:rsid w:val="0082069A"/>
    <w:pPr>
      <w:spacing w:after="0" w:before="0"/>
    </w:pPr>
    <w:rPr>
      <w:rFonts w:ascii="Times New Roman" w:cs="Times New Roman" w:eastAsia="Times New Roman" w:hAnsi="Times New Roman"/>
      <w:b/>
      <w:bCs/>
      <w:sz w:val="24"/>
      <w:szCs w:val="24"/>
    </w:rPr>
  </w:style>
  <w:style w:customStyle="1" w:styleId="ZkladntextChar" w:type="character">
    <w:name w:val="Základní text Char"/>
    <w:basedOn w:val="Standardnpsmoodstavce"/>
    <w:link w:val="Zkladntext"/>
    <w:rsid w:val="0082069A"/>
    <w:rPr>
      <w:rFonts w:ascii="Times New Roman" w:cs="Times New Roman" w:eastAsia="Times New Roman" w:hAnsi="Times New Roman"/>
      <w:b/>
      <w:bCs/>
      <w:sz w:val="24"/>
      <w:szCs w:val="24"/>
    </w:rPr>
  </w:style>
  <w:style w:customStyle="1" w:styleId="dkanormln" w:type="paragraph">
    <w:name w:val="Øádka normální"/>
    <w:basedOn w:val="Normln"/>
    <w:uiPriority w:val="99"/>
    <w:rsid w:val="00033764"/>
    <w:pPr>
      <w:spacing w:after="0" w:before="0"/>
    </w:pPr>
    <w:rPr>
      <w:rFonts w:ascii="Times New Roman" w:cs="Times New Roman" w:eastAsia="Times New Roman" w:hAnsi="Times New Roman"/>
      <w:kern w:val="16"/>
      <w:sz w:val="24"/>
      <w:szCs w:val="24"/>
      <w:lang w:eastAsia="cs-CZ"/>
    </w:rPr>
  </w:style>
  <w:style w:styleId="Znakapoznpodarou" w:type="character">
    <w:name w:val="footnote reference"/>
    <w:aliases w:val="PGI Fußnote Ziffer"/>
    <w:uiPriority w:val="99"/>
    <w:rsid w:val="00033764"/>
    <w:rPr>
      <w:vertAlign w:val="superscript"/>
    </w:rPr>
  </w:style>
  <w:style w:customStyle="1" w:styleId="Barevnseznamzvraznn11" w:type="paragraph">
    <w:name w:val="Barevný seznam – zvýraznění 11"/>
    <w:basedOn w:val="Normln"/>
    <w:uiPriority w:val="99"/>
    <w:qFormat/>
    <w:rsid w:val="00033764"/>
    <w:pPr>
      <w:spacing w:after="0" w:before="0"/>
      <w:ind w:left="720"/>
      <w:contextualSpacing/>
      <w:jc w:val="left"/>
    </w:pPr>
    <w:rPr>
      <w:rFonts w:ascii="Times New Roman" w:cs="Times New Roman" w:eastAsia="Times New Roman" w:hAnsi="Times New Roman"/>
      <w:szCs w:val="20"/>
      <w:lang w:eastAsia="cs-CZ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after="0" w:before="0"/>
      <w:jc w:val="left"/>
    </w:pPr>
    <w:rPr>
      <w:rFonts w:ascii="Calibri" w:cs="Times New Roman" w:eastAsia="Calibri" w:hAnsi="Calibri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cs="Times New Roman" w:eastAsia="Calibri" w:hAnsi="Calibri"/>
      <w:sz w:val="20"/>
      <w:szCs w:val="20"/>
    </w:rPr>
  </w:style>
  <w:style w:customStyle="1" w:styleId="OdstavecseseznamemChar" w:type="character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styleId="Zkladntext3" w:type="paragraph">
    <w:name w:val="Body Text 3"/>
    <w:basedOn w:val="Normln"/>
    <w:link w:val="Zkladntext3Char"/>
    <w:rsid w:val="004A6BE4"/>
    <w:pPr>
      <w:spacing w:before="0"/>
      <w:jc w:val="left"/>
    </w:pPr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A6BE4"/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NormalJustified" w:type="paragraph">
    <w:name w:val="Normal (Justified)"/>
    <w:basedOn w:val="Normln"/>
    <w:rsid w:val="004A6BE4"/>
    <w:pPr>
      <w:widowControl w:val="0"/>
      <w:spacing w:after="0" w:before="0"/>
    </w:pPr>
    <w:rPr>
      <w:rFonts w:ascii="Times New Roman" w:cs="Times New Roman" w:eastAsia="Times New Roman" w:hAnsi="Times New Roman"/>
      <w:kern w:val="28"/>
      <w:sz w:val="24"/>
      <w:szCs w:val="20"/>
      <w:lang w:eastAsia="cs-CZ"/>
    </w:rPr>
  </w:style>
  <w:style w:customStyle="1" w:styleId="1Nadpisbod" w:type="paragraph">
    <w:name w:val="1. Nadpis bodů"/>
    <w:basedOn w:val="Nadpis1"/>
    <w:rsid w:val="004A306B"/>
    <w:pPr>
      <w:keepLines w:val="0"/>
      <w:pageBreakBefore/>
      <w:numPr>
        <w:numId w:val="28"/>
      </w:numPr>
      <w:spacing w:before="0"/>
      <w:jc w:val="left"/>
    </w:pPr>
    <w:rPr>
      <w:rFonts w:ascii="Arial" w:cs="Arial" w:eastAsia="Times New Roman" w:hAnsi="Arial"/>
      <w:i/>
      <w:iCs/>
      <w:color w:val="auto"/>
      <w:sz w:val="40"/>
      <w:szCs w:val="40"/>
      <w:lang w:eastAsia="cs-CZ"/>
    </w:rPr>
  </w:style>
  <w:style w:customStyle="1" w:styleId="111podnadpispodbod" w:type="paragraph">
    <w:name w:val="1.1.1 podnadpis podbodů"/>
    <w:basedOn w:val="Normln"/>
    <w:rsid w:val="004A306B"/>
    <w:pPr>
      <w:numPr>
        <w:ilvl w:val="2"/>
        <w:numId w:val="28"/>
      </w:numPr>
      <w:spacing w:after="0" w:before="0"/>
      <w:outlineLvl w:val="0"/>
    </w:pPr>
    <w:rPr>
      <w:rFonts w:cs="Arial" w:eastAsia="Times New Roman"/>
      <w:b/>
      <w:bCs/>
      <w:sz w:val="28"/>
      <w:szCs w:val="28"/>
      <w:lang w:eastAsia="cs-CZ"/>
    </w:rPr>
  </w:style>
  <w:style w:customStyle="1" w:styleId="11nadpispodbod" w:type="paragraph">
    <w:name w:val="1.1 nadpis podbodů"/>
    <w:basedOn w:val="Normln"/>
    <w:rsid w:val="004A306B"/>
    <w:pPr>
      <w:numPr>
        <w:ilvl w:val="1"/>
        <w:numId w:val="28"/>
      </w:numPr>
      <w:spacing w:after="0" w:before="0"/>
      <w:jc w:val="left"/>
    </w:pPr>
    <w:rPr>
      <w:rFonts w:cs="Arial" w:eastAsia="Times New Roman"/>
      <w:b/>
      <w:bCs/>
      <w:sz w:val="36"/>
      <w:szCs w:val="36"/>
      <w:lang w:eastAsia="cs-CZ"/>
    </w:rPr>
  </w:style>
  <w:style w:customStyle="1" w:styleId="Textpoznpodarou1" w:type="paragraph">
    <w:name w:val="Text pozn. pod čarou1"/>
    <w:basedOn w:val="Normln"/>
    <w:rsid w:val="004A306B"/>
    <w:pPr>
      <w:suppressAutoHyphens/>
      <w:spacing w:after="0" w:before="0"/>
      <w:jc w:val="left"/>
    </w:pPr>
    <w:rPr>
      <w:rFonts w:ascii="Times New Roman" w:cs="Nimbus Sans L" w:eastAsia="Nimbus Sans L" w:hAnsi="Times New Roman"/>
      <w:kern w:val="1"/>
      <w:sz w:val="24"/>
      <w:szCs w:val="20"/>
      <w:lang w:bidi="hi-IN" w:eastAsia="hi-IN"/>
    </w:rPr>
  </w:style>
  <w:style w:styleId="Odkaznakoment" w:type="character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styleId="Nzev" w:type="paragraph">
    <w:name w:val="Title"/>
    <w:basedOn w:val="Normln"/>
    <w:link w:val="NzevChar"/>
    <w:qFormat/>
    <w:rsid w:val="00575BA4"/>
    <w:pPr>
      <w:spacing w:after="60" w:before="240"/>
      <w:ind w:left="737"/>
      <w:jc w:val="center"/>
      <w:outlineLvl w:val="0"/>
    </w:pPr>
    <w:rPr>
      <w:rFonts w:cs="Arial" w:eastAsia="Times New Roman"/>
      <w:b/>
      <w:bCs/>
      <w:kern w:val="28"/>
      <w:sz w:val="32"/>
      <w:szCs w:val="32"/>
      <w:lang w:eastAsia="cs-CZ"/>
    </w:rPr>
  </w:style>
  <w:style w:customStyle="1" w:styleId="NzevChar" w:type="character">
    <w:name w:val="Název Char"/>
    <w:basedOn w:val="Standardnpsmoodstavce"/>
    <w:link w:val="Nzev"/>
    <w:rsid w:val="00575BA4"/>
    <w:rPr>
      <w:rFonts w:ascii="Arial" w:cs="Arial" w:eastAsia="Times New Roman" w:hAnsi="Arial"/>
      <w:b/>
      <w:bCs/>
      <w:kern w:val="28"/>
      <w:sz w:val="32"/>
      <w:szCs w:val="32"/>
      <w:lang w:eastAsia="cs-CZ"/>
    </w:rPr>
  </w:style>
  <w:style w:customStyle="1" w:styleId="Normlnslovan" w:type="paragraph">
    <w:name w:val="Normální číslovaný"/>
    <w:basedOn w:val="Normln"/>
    <w:rsid w:val="00575BA4"/>
    <w:pPr>
      <w:tabs>
        <w:tab w:pos="7237" w:val="num"/>
      </w:tabs>
      <w:spacing w:before="0"/>
      <w:ind w:hanging="432" w:left="7237"/>
      <w:jc w:val="left"/>
    </w:pPr>
    <w:rPr>
      <w:rFonts w:ascii="Times New Roman" w:cs="Times New Roman" w:eastAsia="Times New Roman" w:hAnsi="Times New Roman"/>
      <w:sz w:val="22"/>
      <w:szCs w:val="24"/>
      <w:lang w:eastAsia="cs-CZ"/>
    </w:rPr>
  </w:style>
  <w:style w:customStyle="1" w:styleId="RLdajeosmluvnstran" w:type="paragraph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cs="Times New Roman" w:eastAsia="Times New Roman" w:hAnsi="Garamond"/>
      <w:sz w:val="24"/>
      <w:szCs w:val="24"/>
    </w:rPr>
  </w:style>
  <w:style w:customStyle="1" w:styleId="RLdajeosmluvnstranChar" w:type="character">
    <w:name w:val="RL  údaje o smluvní straně Char"/>
    <w:link w:val="RLdajeosmluvnstran"/>
    <w:rsid w:val="00272408"/>
    <w:rPr>
      <w:rFonts w:ascii="Garamond" w:cs="Times New Roman" w:eastAsia="Times New Roman" w:hAnsi="Garamond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stylesWithEffects.xml" Type="http://schemas.microsoft.com/office/2007/relationships/stylesWithEffects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BB8857F-313B-4EB9-8FAE-13AF7CE2319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103</properties:Words>
  <properties:Characters>610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712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2017-05-22T12:23:00Z</dcterms:created>
  <dc:creator/>
  <cp:lastModifiedBy/>
  <dcterms:modified xmlns:xsi="http://www.w3.org/2001/XMLSchema-instance" xsi:type="dcterms:W3CDTF">2017-05-22T12:23:00Z</dcterms:modified>
  <cp:revision>2</cp:revision>
</cp:coreProperties>
</file>