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9469"/>
      </w:tblGrid>
      <w:tr w:rsidRPr="00F20B9A" w:rsidR="00516E4F" w:rsidTr="00F20B9A">
        <w:trPr>
          <w:trHeight w:val="851"/>
        </w:trPr>
        <w:tc>
          <w:tcPr>
            <w:tcW w:w="9469" w:type="dxa"/>
            <w:vAlign w:val="center"/>
          </w:tcPr>
          <w:p w:rsidRPr="00EE7846" w:rsidR="00CA7DE2" w:rsidP="00F20B9A" w:rsidRDefault="00F20B9A">
            <w:pPr>
              <w:keepNext/>
              <w:suppressAutoHyphens/>
              <w:spacing w:before="360"/>
              <w:jc w:val="center"/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</w:pP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Příloha č. </w:t>
            </w:r>
            <w:r w:rsidR="00067912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5</w:t>
            </w: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 </w:t>
            </w:r>
            <w:r w:rsidR="00EE7846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–</w:t>
            </w: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EE7846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Seznam </w:t>
            </w:r>
            <w:r w:rsidR="00EE7846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poddodavatelů</w:t>
            </w:r>
          </w:p>
        </w:tc>
      </w:tr>
      <w:tr w:rsidRPr="00F20B9A" w:rsidR="00F20B9A" w:rsidTr="00F20B9A">
        <w:trPr>
          <w:trHeight w:val="851"/>
        </w:trPr>
        <w:tc>
          <w:tcPr>
            <w:tcW w:w="9469" w:type="dxa"/>
          </w:tcPr>
          <w:p w:rsidR="00F20B9A" w:rsidP="00622E66" w:rsidRDefault="00F20B9A">
            <w:pPr>
              <w:tabs>
                <w:tab w:val="left" w:pos="142"/>
              </w:tabs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F20B9A">
              <w:rPr>
                <w:rFonts w:asciiTheme="minorHAnsi" w:hAnsiTheme="minorHAnsi" w:cstheme="minorHAnsi"/>
                <w:b/>
              </w:rPr>
              <w:t>na zakázku:</w:t>
            </w:r>
          </w:p>
          <w:p w:rsidR="006D514D" w:rsidP="00622E66" w:rsidRDefault="006D514D">
            <w:pPr>
              <w:tabs>
                <w:tab w:val="left" w:pos="142"/>
              </w:tabs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Profesní vzdělávání zaměstnanců Města Zruč nad Sázavou“</w:t>
            </w:r>
          </w:p>
          <w:p w:rsidR="006D514D" w:rsidP="00622E66" w:rsidRDefault="006D514D">
            <w:pPr>
              <w:tabs>
                <w:tab w:val="left" w:pos="14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Registrační číslo projektu: CZ.03.4.74/0.0/0.0/16_033/0002811</w:t>
            </w:r>
          </w:p>
          <w:p w:rsidR="006D514D" w:rsidP="00622E66" w:rsidRDefault="006D514D">
            <w:pPr>
              <w:tabs>
                <w:tab w:val="left" w:pos="142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Mkatabulky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2835"/>
              <w:gridCol w:w="5948"/>
            </w:tblGrid>
            <w:tr w:rsidR="006D514D" w:rsidTr="00622E66">
              <w:trPr>
                <w:trHeight w:val="332"/>
              </w:trPr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9D9D9" w:themeFill="background1" w:themeFillShade="D9"/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</w:rPr>
                    <w:t>Název zadavatele</w:t>
                  </w:r>
                </w:p>
              </w:tc>
              <w:tc>
                <w:tcPr>
                  <w:tcW w:w="59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b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  <w:b/>
                    </w:rPr>
                    <w:t>Město Zruč nad Sázavou</w:t>
                  </w:r>
                </w:p>
              </w:tc>
            </w:tr>
            <w:tr w:rsidR="006D514D" w:rsidTr="00622E66">
              <w:trPr>
                <w:trHeight w:val="332"/>
              </w:trPr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9D9D9" w:themeFill="background1" w:themeFillShade="D9"/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</w:rPr>
                    <w:t>sídlem</w:t>
                  </w:r>
                </w:p>
              </w:tc>
              <w:tc>
                <w:tcPr>
                  <w:tcW w:w="59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</w:rPr>
                    <w:t>Zámek 1, 285 22 Zruč nad Sázavou</w:t>
                  </w:r>
                </w:p>
              </w:tc>
            </w:tr>
            <w:tr w:rsidR="006D514D" w:rsidTr="00622E66">
              <w:trPr>
                <w:trHeight w:val="332"/>
              </w:trPr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9D9D9" w:themeFill="background1" w:themeFillShade="D9"/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</w:rPr>
                    <w:t>IČ, DIČ</w:t>
                  </w:r>
                </w:p>
              </w:tc>
              <w:tc>
                <w:tcPr>
                  <w:tcW w:w="59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</w:rPr>
                    <w:t>00236667, CZ00236667</w:t>
                  </w:r>
                </w:p>
              </w:tc>
            </w:tr>
            <w:tr w:rsidR="006D514D" w:rsidTr="00622E66">
              <w:trPr>
                <w:trHeight w:val="332"/>
              </w:trPr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9D9D9" w:themeFill="background1" w:themeFillShade="D9"/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</w:rPr>
                    <w:t>kterého zastupuje</w:t>
                  </w:r>
                </w:p>
              </w:tc>
              <w:tc>
                <w:tcPr>
                  <w:tcW w:w="59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b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</w:rPr>
                    <w:t>Mgr. Martin Hujer - starosta města            </w:t>
                  </w:r>
                </w:p>
              </w:tc>
            </w:tr>
          </w:tbl>
          <w:p w:rsidRPr="00F20B9A" w:rsidR="006D514D" w:rsidP="00622E66" w:rsidRDefault="006D514D">
            <w:pPr>
              <w:tabs>
                <w:tab w:val="left" w:pos="142"/>
              </w:tabs>
              <w:spacing w:before="120"/>
              <w:jc w:val="center"/>
              <w:rPr>
                <w:rFonts w:asciiTheme="minorHAnsi" w:hAnsiTheme="minorHAnsi"/>
              </w:rPr>
            </w:pPr>
          </w:p>
        </w:tc>
      </w:tr>
    </w:tbl>
    <w:p w:rsidRPr="00F20B9A" w:rsidR="00A654F7" w:rsidP="00622E66" w:rsidRDefault="00A654F7">
      <w:pPr>
        <w:tabs>
          <w:tab w:val="left" w:pos="142"/>
        </w:tabs>
        <w:contextualSpacing/>
        <w:jc w:val="both"/>
        <w:rPr>
          <w:rFonts w:cs="Arial" w:asciiTheme="minorHAnsi" w:hAnsiTheme="minorHAnsi"/>
          <w:i/>
          <w:sz w:val="20"/>
          <w:szCs w:val="20"/>
        </w:rPr>
      </w:pPr>
      <w:bookmarkStart w:name="_GoBack" w:id="0"/>
      <w:bookmarkEnd w:id="0"/>
    </w:p>
    <w:p w:rsidRPr="00F20B9A" w:rsidR="00F20B9A" w:rsidP="00622E66" w:rsidRDefault="00F20B9A">
      <w:pPr>
        <w:pStyle w:val="nzevmen"/>
        <w:tabs>
          <w:tab w:val="left" w:pos="142"/>
        </w:tabs>
        <w:jc w:val="center"/>
        <w:rPr>
          <w:rFonts w:asciiTheme="minorHAnsi" w:hAnsiTheme="minorHAnsi" w:cstheme="minorHAnsi"/>
          <w:sz w:val="24"/>
          <w:szCs w:val="24"/>
          <w:lang w:val="cs-CZ"/>
        </w:rPr>
      </w:pPr>
      <w:r w:rsidRPr="00F20B9A">
        <w:rPr>
          <w:rFonts w:asciiTheme="minorHAnsi" w:hAnsiTheme="minorHAnsi" w:cstheme="minorHAnsi"/>
          <w:sz w:val="24"/>
          <w:szCs w:val="24"/>
        </w:rPr>
        <w:t xml:space="preserve">Údaje o </w:t>
      </w:r>
      <w:r w:rsidRPr="00F20B9A">
        <w:rPr>
          <w:rFonts w:asciiTheme="minorHAnsi" w:hAnsiTheme="minorHAnsi" w:cstheme="minorHAnsi"/>
          <w:sz w:val="24"/>
          <w:szCs w:val="24"/>
          <w:lang w:val="cs-CZ"/>
        </w:rPr>
        <w:t>dodavateli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F20B9A" w:rsidR="00F20B9A" w:rsidTr="00DC4BC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F20B9A" w:rsidP="00622E66" w:rsidRDefault="00F20B9A">
            <w:pPr>
              <w:tabs>
                <w:tab w:val="left" w:pos="142"/>
              </w:tabs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Název:</w:t>
            </w:r>
          </w:p>
        </w:tc>
        <w:tc>
          <w:tcPr>
            <w:tcW w:w="5948" w:type="dxa"/>
            <w:vAlign w:val="center"/>
          </w:tcPr>
          <w:p w:rsidRPr="00F20B9A" w:rsidR="00F20B9A" w:rsidP="00622E66" w:rsidRDefault="002479FD">
            <w:pPr>
              <w:tabs>
                <w:tab w:val="left" w:pos="142"/>
              </w:tabs>
              <w:rPr>
                <w:rFonts w:asciiTheme="minorHAnsi" w:hAnsiTheme="minorHAnsi" w:cstheme="minorHAnsi"/>
              </w:rPr>
            </w:pPr>
            <w:r w:rsidRPr="002479FD">
              <w:rPr>
                <w:rFonts w:asciiTheme="minorHAnsi" w:hAnsiTheme="minorHAnsi" w:cstheme="minorHAnsi"/>
                <w:highlight w:val="yellow"/>
              </w:rPr>
              <w:t>„DOPLNIT“</w:t>
            </w:r>
          </w:p>
        </w:tc>
      </w:tr>
      <w:tr w:rsidRPr="00F20B9A" w:rsidR="002479FD" w:rsidTr="009963CF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2479FD" w:rsidP="00622E66" w:rsidRDefault="002479FD">
            <w:pPr>
              <w:tabs>
                <w:tab w:val="left" w:pos="142"/>
              </w:tabs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Sídlo/místo podnikání:</w:t>
            </w:r>
          </w:p>
        </w:tc>
        <w:tc>
          <w:tcPr>
            <w:tcW w:w="5948" w:type="dxa"/>
          </w:tcPr>
          <w:p w:rsidR="002479FD" w:rsidP="00622E66" w:rsidRDefault="002479FD">
            <w:pPr>
              <w:tabs>
                <w:tab w:val="left" w:pos="142"/>
              </w:tabs>
            </w:pPr>
            <w:r w:rsidRPr="00F013D5">
              <w:rPr>
                <w:rFonts w:asciiTheme="minorHAnsi" w:hAnsiTheme="minorHAnsi" w:cstheme="minorHAnsi"/>
                <w:highlight w:val="yellow"/>
              </w:rPr>
              <w:t>„DOPLNIT“</w:t>
            </w:r>
          </w:p>
        </w:tc>
      </w:tr>
      <w:tr w:rsidRPr="00F20B9A" w:rsidR="002479FD" w:rsidTr="009963CF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2479FD" w:rsidP="00622E66" w:rsidRDefault="002479FD">
            <w:pPr>
              <w:tabs>
                <w:tab w:val="left" w:pos="142"/>
              </w:tabs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IČ, DIČ:</w:t>
            </w:r>
          </w:p>
        </w:tc>
        <w:tc>
          <w:tcPr>
            <w:tcW w:w="5948" w:type="dxa"/>
          </w:tcPr>
          <w:p w:rsidR="002479FD" w:rsidP="00622E66" w:rsidRDefault="002479FD">
            <w:pPr>
              <w:tabs>
                <w:tab w:val="left" w:pos="142"/>
              </w:tabs>
            </w:pPr>
            <w:r w:rsidRPr="00F013D5">
              <w:rPr>
                <w:rFonts w:asciiTheme="minorHAnsi" w:hAnsiTheme="minorHAnsi" w:cstheme="minorHAnsi"/>
                <w:highlight w:val="yellow"/>
              </w:rPr>
              <w:t>„DOPLNIT“</w:t>
            </w:r>
          </w:p>
        </w:tc>
      </w:tr>
      <w:tr w:rsidRPr="00F20B9A" w:rsidR="002479FD" w:rsidTr="009963CF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2479FD" w:rsidP="00622E66" w:rsidRDefault="002479FD">
            <w:pPr>
              <w:tabs>
                <w:tab w:val="left" w:pos="142"/>
              </w:tabs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Zastoupen:</w:t>
            </w:r>
          </w:p>
        </w:tc>
        <w:tc>
          <w:tcPr>
            <w:tcW w:w="5948" w:type="dxa"/>
          </w:tcPr>
          <w:p w:rsidR="002479FD" w:rsidP="00622E66" w:rsidRDefault="002479FD">
            <w:pPr>
              <w:tabs>
                <w:tab w:val="left" w:pos="142"/>
              </w:tabs>
            </w:pPr>
            <w:r w:rsidRPr="00F013D5">
              <w:rPr>
                <w:rFonts w:asciiTheme="minorHAnsi" w:hAnsiTheme="minorHAnsi" w:cstheme="minorHAnsi"/>
                <w:highlight w:val="yellow"/>
              </w:rPr>
              <w:t>„DOPLNIT“</w:t>
            </w:r>
          </w:p>
        </w:tc>
      </w:tr>
      <w:tr w:rsidRPr="00F20B9A" w:rsidR="002479FD" w:rsidTr="009963CF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2479FD" w:rsidP="00622E66" w:rsidRDefault="002479FD">
            <w:pPr>
              <w:tabs>
                <w:tab w:val="left" w:pos="142"/>
              </w:tabs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Kontaktní osoba:</w:t>
            </w:r>
          </w:p>
        </w:tc>
        <w:tc>
          <w:tcPr>
            <w:tcW w:w="5948" w:type="dxa"/>
          </w:tcPr>
          <w:p w:rsidR="002479FD" w:rsidP="00622E66" w:rsidRDefault="002479FD">
            <w:pPr>
              <w:tabs>
                <w:tab w:val="left" w:pos="142"/>
              </w:tabs>
            </w:pPr>
            <w:r w:rsidRPr="00F013D5">
              <w:rPr>
                <w:rFonts w:asciiTheme="minorHAnsi" w:hAnsiTheme="minorHAnsi" w:cstheme="minorHAnsi"/>
                <w:highlight w:val="yellow"/>
              </w:rPr>
              <w:t>„DOPLNIT“</w:t>
            </w:r>
          </w:p>
        </w:tc>
      </w:tr>
      <w:tr w:rsidRPr="00F20B9A" w:rsidR="002479FD" w:rsidTr="009963CF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2479FD" w:rsidP="00622E66" w:rsidRDefault="002479FD">
            <w:pPr>
              <w:tabs>
                <w:tab w:val="left" w:pos="142"/>
              </w:tabs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Tel./Fax:</w:t>
            </w:r>
          </w:p>
        </w:tc>
        <w:tc>
          <w:tcPr>
            <w:tcW w:w="5948" w:type="dxa"/>
          </w:tcPr>
          <w:p w:rsidR="002479FD" w:rsidP="00622E66" w:rsidRDefault="002479FD">
            <w:pPr>
              <w:tabs>
                <w:tab w:val="left" w:pos="142"/>
              </w:tabs>
            </w:pPr>
            <w:r w:rsidRPr="00F013D5">
              <w:rPr>
                <w:rFonts w:asciiTheme="minorHAnsi" w:hAnsiTheme="minorHAnsi" w:cstheme="minorHAnsi"/>
                <w:highlight w:val="yellow"/>
              </w:rPr>
              <w:t>„DOPLNIT“</w:t>
            </w:r>
          </w:p>
        </w:tc>
      </w:tr>
      <w:tr w:rsidRPr="00F20B9A" w:rsidR="002479FD" w:rsidTr="009963CF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2479FD" w:rsidP="00622E66" w:rsidRDefault="002479FD">
            <w:pPr>
              <w:tabs>
                <w:tab w:val="left" w:pos="142"/>
              </w:tabs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E-mail:</w:t>
            </w:r>
          </w:p>
        </w:tc>
        <w:tc>
          <w:tcPr>
            <w:tcW w:w="5948" w:type="dxa"/>
          </w:tcPr>
          <w:p w:rsidR="002479FD" w:rsidP="00622E66" w:rsidRDefault="002479FD">
            <w:pPr>
              <w:tabs>
                <w:tab w:val="left" w:pos="142"/>
              </w:tabs>
            </w:pPr>
            <w:r w:rsidRPr="00F013D5">
              <w:rPr>
                <w:rFonts w:asciiTheme="minorHAnsi" w:hAnsiTheme="minorHAnsi" w:cstheme="minorHAnsi"/>
                <w:highlight w:val="yellow"/>
              </w:rPr>
              <w:t>„DOPLNIT“</w:t>
            </w:r>
          </w:p>
        </w:tc>
      </w:tr>
    </w:tbl>
    <w:p w:rsidRPr="00F20B9A" w:rsidR="00F20B9A" w:rsidP="00622E66" w:rsidRDefault="00F20B9A">
      <w:pPr>
        <w:tabs>
          <w:tab w:val="left" w:pos="142"/>
        </w:tabs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8E762C" w:rsidP="009D07CB" w:rsidRDefault="008E762C">
      <w:pPr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5E27CA" w:rsidP="00A654F7" w:rsidRDefault="00F20B9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sz w:val="22"/>
          <w:szCs w:val="22"/>
        </w:rPr>
        <w:t>Dodavatel</w:t>
      </w:r>
      <w:r w:rsidRPr="00F20B9A" w:rsidR="001D4358">
        <w:rPr>
          <w:rStyle w:val="Siln"/>
          <w:rFonts w:cs="Arial" w:asciiTheme="minorHAnsi" w:hAnsiTheme="minorHAnsi"/>
          <w:b w:val="false"/>
          <w:sz w:val="22"/>
          <w:szCs w:val="22"/>
        </w:rPr>
        <w:t xml:space="preserve"> ve své nabídce specifikuje části veřejné zakázky, které má v úmyslu zadat jednomu či více </w:t>
      </w:r>
      <w:r w:rsidRPr="00F20B9A" w:rsidR="00F01782">
        <w:rPr>
          <w:rStyle w:val="Siln"/>
          <w:rFonts w:cs="Arial" w:asciiTheme="minorHAnsi" w:hAnsiTheme="minorHAnsi"/>
          <w:b w:val="false"/>
          <w:sz w:val="22"/>
          <w:szCs w:val="22"/>
        </w:rPr>
        <w:t>pod</w:t>
      </w:r>
      <w:r w:rsidRPr="00F20B9A" w:rsidR="001D4358">
        <w:rPr>
          <w:rStyle w:val="Siln"/>
          <w:rFonts w:cs="Arial" w:asciiTheme="minorHAnsi" w:hAnsiTheme="minorHAnsi"/>
          <w:b w:val="false"/>
          <w:sz w:val="22"/>
          <w:szCs w:val="22"/>
        </w:rPr>
        <w:t>dodavatelům.</w:t>
      </w:r>
    </w:p>
    <w:p w:rsidRPr="00F20B9A" w:rsidR="008E762C" w:rsidP="00A654F7" w:rsidRDefault="008E762C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2479FD" w:rsidR="001D4358" w:rsidP="001D4358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2479FD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</w:t>
      </w:r>
      <w:r w:rsidRPr="002479FD" w:rsidR="001D4358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dodavatel č. 1</w:t>
      </w:r>
    </w:p>
    <w:p w:rsidRPr="002479FD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Název</w:t>
      </w:r>
      <w:r w:rsidRPr="002479FD" w:rsidR="00F01782">
        <w:rPr>
          <w:rFonts w:cs="Arial" w:asciiTheme="minorHAnsi" w:hAnsiTheme="minorHAnsi"/>
          <w:bCs/>
          <w:iCs/>
          <w:sz w:val="22"/>
          <w:szCs w:val="22"/>
        </w:rPr>
        <w:t xml:space="preserve"> poddodavatele</w:t>
      </w:r>
      <w:r w:rsidRPr="002479FD">
        <w:rPr>
          <w:rFonts w:cs="Arial" w:asciiTheme="minorHAnsi" w:hAnsiTheme="minorHAnsi"/>
          <w:bCs/>
          <w:iCs/>
          <w:sz w:val="22"/>
          <w:szCs w:val="22"/>
        </w:rPr>
        <w:t>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Adresa: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 xml:space="preserve"> „DOPLNIT“</w:t>
      </w:r>
    </w:p>
    <w:p w:rsidRPr="002479FD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2479FD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2479FD">
        <w:rPr>
          <w:rFonts w:cs="Arial" w:asciiTheme="minorHAnsi" w:hAnsiTheme="minorHAnsi"/>
          <w:bCs/>
          <w:iCs/>
          <w:sz w:val="22"/>
          <w:szCs w:val="22"/>
        </w:rPr>
        <w:t>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 xml:space="preserve">Podíl </w:t>
      </w:r>
      <w:r w:rsidRPr="002479FD" w:rsidR="00F01782">
        <w:rPr>
          <w:rFonts w:cs="Arial" w:asciiTheme="minorHAnsi" w:hAnsiTheme="minorHAnsi"/>
          <w:bCs/>
          <w:iCs/>
          <w:sz w:val="22"/>
          <w:szCs w:val="22"/>
        </w:rPr>
        <w:t>pod</w:t>
      </w:r>
      <w:r w:rsidRPr="002479FD">
        <w:rPr>
          <w:rFonts w:cs="Arial" w:asciiTheme="minorHAnsi" w:hAnsiTheme="minorHAnsi"/>
          <w:bCs/>
          <w:iCs/>
          <w:sz w:val="22"/>
          <w:szCs w:val="22"/>
        </w:rPr>
        <w:t>dodavatele na plnění zakázky v (%):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  <w:r w:rsidRPr="002479FD" w:rsidR="002479FD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2479FD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 xml:space="preserve">Podíl </w:t>
      </w:r>
      <w:r w:rsidRPr="002479FD" w:rsidR="00F01782">
        <w:rPr>
          <w:rFonts w:cs="Arial" w:asciiTheme="minorHAnsi" w:hAnsiTheme="minorHAnsi"/>
          <w:bCs/>
          <w:iCs/>
          <w:sz w:val="22"/>
          <w:szCs w:val="22"/>
        </w:rPr>
        <w:t>pod</w:t>
      </w:r>
      <w:r w:rsidRPr="002479FD">
        <w:rPr>
          <w:rFonts w:cs="Arial" w:asciiTheme="minorHAnsi" w:hAnsiTheme="minorHAnsi"/>
          <w:bCs/>
          <w:iCs/>
          <w:sz w:val="22"/>
          <w:szCs w:val="22"/>
        </w:rPr>
        <w:t>dodavatele na plnění zakázky v (Kč</w:t>
      </w:r>
      <w:r w:rsidRPr="002479FD" w:rsidR="001519E9">
        <w:rPr>
          <w:rFonts w:cs="Arial" w:asciiTheme="minorHAnsi" w:hAnsiTheme="minorHAnsi"/>
          <w:bCs/>
          <w:iCs/>
          <w:sz w:val="22"/>
          <w:szCs w:val="22"/>
        </w:rPr>
        <w:t xml:space="preserve"> bez DPH</w:t>
      </w:r>
      <w:r w:rsidRPr="002479FD">
        <w:rPr>
          <w:rFonts w:cs="Arial" w:asciiTheme="minorHAnsi" w:hAnsiTheme="minorHAnsi"/>
          <w:bCs/>
          <w:iCs/>
          <w:sz w:val="22"/>
          <w:szCs w:val="22"/>
        </w:rPr>
        <w:t>):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 xml:space="preserve"> „DOPLNIT“</w:t>
      </w:r>
    </w:p>
    <w:p w:rsidRPr="002479FD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2479FD" w:rsidR="00F01782" w:rsidP="00F01782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2479FD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Poddodavatel č. 2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Název poddodavatele: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Adresa: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2479FD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2479FD">
        <w:rPr>
          <w:rFonts w:cs="Arial" w:asciiTheme="minorHAnsi" w:hAnsiTheme="minorHAnsi"/>
          <w:bCs/>
          <w:iCs/>
          <w:sz w:val="22"/>
          <w:szCs w:val="22"/>
        </w:rPr>
        <w:t>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Podíl poddodavatele na plnění zakázky v (%):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Podíl poddodavatele na plnění zakázky v (Kč bez DPH):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 xml:space="preserve"> „DOPLNIT“</w:t>
      </w:r>
    </w:p>
    <w:p w:rsidRPr="002479FD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2479FD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2479FD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2479FD" w:rsidR="00F01782" w:rsidP="00F01782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2479FD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Poddodavatel č. 3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Název poddodavatele: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Adresa: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2479FD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2479FD">
        <w:rPr>
          <w:rFonts w:cs="Arial" w:asciiTheme="minorHAnsi" w:hAnsiTheme="minorHAnsi"/>
          <w:bCs/>
          <w:iCs/>
          <w:sz w:val="22"/>
          <w:szCs w:val="22"/>
        </w:rPr>
        <w:t>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 xml:space="preserve"> 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Podíl poddodavatele na plnění zakázky v (%):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Podíl poddodavatele na plnění zakázky v (Kč bez DPH):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F20B9A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sz w:val="22"/>
          <w:szCs w:val="22"/>
        </w:rPr>
        <w:t>…</w:t>
      </w:r>
    </w:p>
    <w:p w:rsidRPr="00F20B9A" w:rsidR="00374089" w:rsidP="00A654F7" w:rsidRDefault="00374089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(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účastník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 uvede počet 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pod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dodavatelů dle skutečnosti)</w:t>
      </w:r>
    </w:p>
    <w:p w:rsidRPr="00F20B9A" w:rsidR="00C5315A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</w:p>
    <w:p w:rsidRPr="00F20B9A" w:rsidR="001D4358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i/>
          <w:szCs w:val="22"/>
        </w:rPr>
      </w:pPr>
      <w:r w:rsidRPr="00F20B9A">
        <w:rPr>
          <w:rStyle w:val="Siln"/>
          <w:rFonts w:cs="Arial" w:asciiTheme="minorHAnsi" w:hAnsiTheme="minorHAnsi"/>
          <w:i/>
          <w:szCs w:val="22"/>
          <w:highlight w:val="yellow"/>
        </w:rPr>
        <w:t>nebo</w:t>
      </w:r>
    </w:p>
    <w:p w:rsidRPr="00F20B9A" w:rsidR="00C5315A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Pokud 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účastník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 nemá v úmyslu zadat žádnou část veřejné zakázky jiným osobám (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pod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dodavatelům), učiní o této skutečnosti následující čestné prohlášení:</w:t>
      </w:r>
    </w:p>
    <w:p w:rsidRPr="00F20B9A"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1D4358" w:rsidP="00A654F7" w:rsidRDefault="00392E9F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b/>
          <w:szCs w:val="22"/>
        </w:rPr>
      </w:pPr>
      <w:r w:rsidRPr="00F20B9A">
        <w:rPr>
          <w:rFonts w:cs="Arial" w:asciiTheme="minorHAnsi" w:hAnsiTheme="minorHAnsi"/>
          <w:b/>
          <w:szCs w:val="22"/>
        </w:rPr>
        <w:t>Čestně prohlašujeme, že n</w:t>
      </w:r>
      <w:r w:rsidRPr="00F20B9A" w:rsidR="001D4358">
        <w:rPr>
          <w:rFonts w:cs="Arial" w:asciiTheme="minorHAnsi" w:hAnsiTheme="minorHAnsi"/>
          <w:b/>
          <w:szCs w:val="22"/>
        </w:rPr>
        <w:t>aše společnost nemá v</w:t>
      </w:r>
      <w:r w:rsidRPr="00F20B9A" w:rsidR="00C5315A">
        <w:rPr>
          <w:rFonts w:cs="Arial" w:asciiTheme="minorHAnsi" w:hAnsiTheme="minorHAnsi"/>
          <w:b/>
          <w:szCs w:val="22"/>
        </w:rPr>
        <w:t xml:space="preserve"> úmyslu zadat </w:t>
      </w:r>
      <w:r w:rsidRPr="00F20B9A" w:rsidR="00F01782">
        <w:rPr>
          <w:rFonts w:cs="Arial" w:asciiTheme="minorHAnsi" w:hAnsiTheme="minorHAnsi"/>
          <w:b/>
          <w:szCs w:val="22"/>
        </w:rPr>
        <w:t>pod</w:t>
      </w:r>
      <w:r w:rsidRPr="00F20B9A" w:rsidR="00C5315A">
        <w:rPr>
          <w:rFonts w:cs="Arial" w:asciiTheme="minorHAnsi" w:hAnsiTheme="minorHAnsi"/>
          <w:b/>
          <w:szCs w:val="22"/>
        </w:rPr>
        <w:t xml:space="preserve">dodavatelům žádnou část díla k realizaci a dále prohlašujeme, že </w:t>
      </w:r>
      <w:r w:rsidRPr="00F20B9A" w:rsidR="00AD7362">
        <w:rPr>
          <w:rFonts w:cs="Arial" w:asciiTheme="minorHAnsi" w:hAnsiTheme="minorHAnsi"/>
          <w:b/>
          <w:szCs w:val="22"/>
        </w:rPr>
        <w:t xml:space="preserve">celé </w:t>
      </w:r>
      <w:r w:rsidRPr="00F20B9A" w:rsidR="00C5315A">
        <w:rPr>
          <w:rFonts w:cs="Arial" w:asciiTheme="minorHAnsi" w:hAnsiTheme="minorHAnsi"/>
          <w:b/>
          <w:szCs w:val="22"/>
        </w:rPr>
        <w:t>dílo zhotov</w:t>
      </w:r>
      <w:r w:rsidRPr="00F20B9A" w:rsidR="00AD7362">
        <w:rPr>
          <w:rFonts w:cs="Arial" w:asciiTheme="minorHAnsi" w:hAnsiTheme="minorHAnsi"/>
          <w:b/>
          <w:szCs w:val="22"/>
        </w:rPr>
        <w:t>íme</w:t>
      </w:r>
      <w:r w:rsidRPr="00F20B9A" w:rsidR="00C5315A">
        <w:rPr>
          <w:rFonts w:cs="Arial" w:asciiTheme="minorHAnsi" w:hAnsiTheme="minorHAnsi"/>
          <w:b/>
          <w:szCs w:val="22"/>
        </w:rPr>
        <w:t xml:space="preserve"> vlastními silami.</w:t>
      </w: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76177A" w:rsidP="00A654F7" w:rsidRDefault="0076177A">
      <w:pPr>
        <w:widowControl w:val="false"/>
        <w:autoSpaceDE w:val="false"/>
        <w:autoSpaceDN w:val="false"/>
        <w:adjustRightInd w:val="false"/>
        <w:rPr>
          <w:rFonts w:cs="Arial" w:asciiTheme="minorHAnsi" w:hAnsiTheme="minorHAnsi"/>
          <w:b/>
          <w:sz w:val="22"/>
          <w:szCs w:val="22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V ………………………       dne   ……………………</w:t>
      </w: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……………………………………………..…</w:t>
      </w:r>
    </w:p>
    <w:p w:rsidRPr="00F20B9A" w:rsidR="00F20B9A" w:rsidP="00F20B9A" w:rsidRDefault="00F20B9A">
      <w:pPr>
        <w:suppressAutoHyphens/>
        <w:spacing w:line="276" w:lineRule="auto"/>
        <w:ind w:right="5811"/>
        <w:jc w:val="center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jméno a podpis osoby  oprávněné jednat za dodavatele</w:t>
      </w: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Cs/>
          <w:sz w:val="21"/>
          <w:szCs w:val="21"/>
        </w:rPr>
      </w:pPr>
    </w:p>
    <w:sectPr w:rsidRPr="00F20B9A" w:rsidR="00D042CC" w:rsidSect="00CA7DE2">
      <w:headerReference w:type="default" r:id="rId8"/>
      <w:footerReference w:type="default" r:id="rId9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A471B" w:rsidP="00651969" w:rsidRDefault="001A471B">
      <w:r>
        <w:separator/>
      </w:r>
    </w:p>
  </w:endnote>
  <w:endnote w:type="continuationSeparator" w:id="0">
    <w:p w:rsidR="001A471B" w:rsidP="00651969" w:rsidRDefault="001A471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54F7" w:rsidR="009B7C3D" w:rsidP="008755D3" w:rsidRDefault="009B7C3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A471B" w:rsidP="00651969" w:rsidRDefault="001A471B">
      <w:r>
        <w:separator/>
      </w:r>
    </w:p>
  </w:footnote>
  <w:footnote w:type="continuationSeparator" w:id="0">
    <w:p w:rsidR="001A471B" w:rsidP="00651969" w:rsidRDefault="001A471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20B9A" w:rsidRDefault="00F20B9A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45D4"/>
    <w:rsid w:val="0000613A"/>
    <w:rsid w:val="000353E2"/>
    <w:rsid w:val="00041D4C"/>
    <w:rsid w:val="000510A0"/>
    <w:rsid w:val="00067912"/>
    <w:rsid w:val="00093E5D"/>
    <w:rsid w:val="000A192B"/>
    <w:rsid w:val="000B20ED"/>
    <w:rsid w:val="000B59EB"/>
    <w:rsid w:val="000B6D5D"/>
    <w:rsid w:val="000C0EDB"/>
    <w:rsid w:val="000D3C36"/>
    <w:rsid w:val="000E2F52"/>
    <w:rsid w:val="000F089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905E7"/>
    <w:rsid w:val="001A471B"/>
    <w:rsid w:val="001B1FDC"/>
    <w:rsid w:val="001D4358"/>
    <w:rsid w:val="002116EE"/>
    <w:rsid w:val="00217807"/>
    <w:rsid w:val="00224B4C"/>
    <w:rsid w:val="00230E7D"/>
    <w:rsid w:val="002442D0"/>
    <w:rsid w:val="002479FD"/>
    <w:rsid w:val="002546B7"/>
    <w:rsid w:val="00273FA3"/>
    <w:rsid w:val="00280D3A"/>
    <w:rsid w:val="002B5074"/>
    <w:rsid w:val="002C58EC"/>
    <w:rsid w:val="002D2DE2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2E66"/>
    <w:rsid w:val="0062766E"/>
    <w:rsid w:val="006334A1"/>
    <w:rsid w:val="006354C9"/>
    <w:rsid w:val="0064785E"/>
    <w:rsid w:val="00651969"/>
    <w:rsid w:val="006906EC"/>
    <w:rsid w:val="006A27E0"/>
    <w:rsid w:val="006A424A"/>
    <w:rsid w:val="006A66A7"/>
    <w:rsid w:val="006D1BBE"/>
    <w:rsid w:val="006D514D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0AA5"/>
    <w:rsid w:val="0076177A"/>
    <w:rsid w:val="00773649"/>
    <w:rsid w:val="007A53DB"/>
    <w:rsid w:val="007C1E93"/>
    <w:rsid w:val="00820147"/>
    <w:rsid w:val="00823966"/>
    <w:rsid w:val="008343A8"/>
    <w:rsid w:val="00843F36"/>
    <w:rsid w:val="00852DAB"/>
    <w:rsid w:val="0086183B"/>
    <w:rsid w:val="00864391"/>
    <w:rsid w:val="0086694A"/>
    <w:rsid w:val="00874632"/>
    <w:rsid w:val="008755D3"/>
    <w:rsid w:val="00881826"/>
    <w:rsid w:val="0089030A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60A7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A14C2B"/>
    <w:rsid w:val="00A311A4"/>
    <w:rsid w:val="00A4061E"/>
    <w:rsid w:val="00A42CAF"/>
    <w:rsid w:val="00A439A5"/>
    <w:rsid w:val="00A54147"/>
    <w:rsid w:val="00A654F7"/>
    <w:rsid w:val="00A71145"/>
    <w:rsid w:val="00A75979"/>
    <w:rsid w:val="00A84F51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7E24"/>
    <w:rsid w:val="00D00995"/>
    <w:rsid w:val="00D042CC"/>
    <w:rsid w:val="00D14DB7"/>
    <w:rsid w:val="00D31E54"/>
    <w:rsid w:val="00D32C77"/>
    <w:rsid w:val="00D4261C"/>
    <w:rsid w:val="00D54E30"/>
    <w:rsid w:val="00D62568"/>
    <w:rsid w:val="00D72D8B"/>
    <w:rsid w:val="00D74C37"/>
    <w:rsid w:val="00D8646F"/>
    <w:rsid w:val="00DA3B58"/>
    <w:rsid w:val="00DB7676"/>
    <w:rsid w:val="00DE7241"/>
    <w:rsid w:val="00E62A73"/>
    <w:rsid w:val="00E82C0D"/>
    <w:rsid w:val="00E95FC3"/>
    <w:rsid w:val="00EA3C25"/>
    <w:rsid w:val="00EA477F"/>
    <w:rsid w:val="00EE3634"/>
    <w:rsid w:val="00EE46CE"/>
    <w:rsid w:val="00EE51CD"/>
    <w:rsid w:val="00EE7846"/>
    <w:rsid w:val="00F01782"/>
    <w:rsid w:val="00F04306"/>
    <w:rsid w:val="00F07709"/>
    <w:rsid w:val="00F20B9A"/>
    <w:rsid w:val="00F21B16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val="x-none"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0B20ED"/>
    <w:pPr>
      <w:ind w:left="720"/>
      <w:contextualSpacing/>
    </w:pPr>
  </w:style>
  <w:style w:styleId="Zkladntext" w:type="paragraph">
    <w:name w:val="Body Text"/>
    <w:basedOn w:val="Normln"/>
    <w:link w:val="ZkladntextChar"/>
    <w:rsid w:val="000B20ED"/>
    <w:pPr>
      <w:suppressAutoHyphens/>
      <w:jc w:val="both"/>
    </w:pPr>
    <w:rPr>
      <w:rFonts w:ascii="Arial" w:cs="Arial" w:hAnsi="Arial"/>
      <w:b/>
      <w:bCs/>
      <w:szCs w:val="20"/>
      <w:lang w:eastAsia="ar-SA"/>
    </w:rPr>
  </w:style>
  <w:style w:customStyle="1" w:styleId="ZkladntextChar" w:type="character">
    <w:name w:val="Základní text Char"/>
    <w:link w:val="Zkladntext"/>
    <w:rsid w:val="000B20ED"/>
    <w:rPr>
      <w:rFonts w:ascii="Arial" w:cs="Arial" w:eastAsia="Times New Roman" w:hAnsi="Arial"/>
      <w:b/>
      <w:bCs/>
      <w:sz w:val="24"/>
      <w:szCs w:val="20"/>
      <w:lang w:eastAsia="ar-SA"/>
    </w:rPr>
  </w:style>
  <w:style w:customStyle="1" w:styleId="Styl" w:type="paragraph">
    <w:name w:val="Styl"/>
    <w:rsid w:val="000B20ED"/>
    <w:pPr>
      <w:widowControl w:val="0"/>
      <w:autoSpaceDE w:val="0"/>
      <w:autoSpaceDN w:val="0"/>
      <w:adjustRightInd w:val="0"/>
    </w:pPr>
    <w:rPr>
      <w:rFonts w:ascii="Arial" w:cs="Arial" w:eastAsia="Times New Roman" w:hAnsi="Arial"/>
      <w:sz w:val="24"/>
      <w:szCs w:val="24"/>
    </w:rPr>
  </w:style>
  <w:style w:styleId="Zhlav" w:type="paragraph">
    <w:name w:val="header"/>
    <w:basedOn w:val="Normln"/>
    <w:link w:val="ZhlavChar"/>
    <w:unhideWhenUsed/>
    <w:rsid w:val="00651969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651969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Mkatabulky" w:type="table">
    <w:name w:val="Table Grid"/>
    <w:basedOn w:val="Normlntabulka"/>
    <w:uiPriority w:val="39"/>
    <w:rsid w:val="0082014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Siln" w:type="character">
    <w:name w:val="Strong"/>
    <w:uiPriority w:val="22"/>
    <w:qFormat/>
    <w:rsid w:val="00321384"/>
    <w:rPr>
      <w:b/>
      <w:bCs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B56B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B56BA"/>
    <w:rPr>
      <w:rFonts w:ascii="Tahoma" w:cs="Tahoma" w:eastAsia="Times New Roman" w:hAnsi="Tahoma"/>
      <w:sz w:val="16"/>
      <w:szCs w:val="16"/>
    </w:rPr>
  </w:style>
  <w:style w:customStyle="1" w:styleId="nzevmen" w:type="paragraph">
    <w:name w:val="název menší"/>
    <w:basedOn w:val="Normln"/>
    <w:rsid w:val="00F20B9A"/>
    <w:pPr>
      <w:suppressAutoHyphens/>
      <w:spacing w:after="240"/>
      <w:jc w:val="both"/>
    </w:pPr>
    <w:rPr>
      <w:rFonts w:ascii="Calibri" w:cs="Calibri" w:hAnsi="Calibri"/>
      <w:b/>
      <w:sz w:val="32"/>
      <w:szCs w:val="32"/>
      <w:lang w:eastAsia="ar-SA"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039691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273</properties:Words>
  <properties:Characters>1611</properties:Characters>
  <properties:Lines>13</properties:Lines>
  <properties:Paragraphs>3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1881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2017-05-23T12:59:00Z</dcterms:created>
  <dc:creator/>
  <cp:lastModifiedBy/>
  <cp:lastPrinted>2017-01-13T09:54:00Z</cp:lastPrinted>
  <dcterms:modified xmlns:xsi="http://www.w3.org/2001/XMLSchema-instance" xsi:type="dcterms:W3CDTF">2017-05-23T13:06:00Z</dcterms:modified>
  <cp:revision>4</cp:revision>
</cp:coreProperties>
</file>