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0625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98"/>
        <w:gridCol w:w="165"/>
        <w:gridCol w:w="2298"/>
        <w:gridCol w:w="2585"/>
        <w:gridCol w:w="2979"/>
      </w:tblGrid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Krycí list nabídky</w:t>
            </w:r>
          </w:p>
        </w:tc>
      </w:tr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1. Název zakázky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145E6A" w:rsidR="006B7624" w:rsidP="006871AE" w:rsidRDefault="006871AE">
            <w:pPr>
              <w:widowControl w:val="false"/>
              <w:tabs>
                <w:tab w:val="left" w:pos="4536"/>
              </w:tabs>
              <w:suppressAutoHyphens/>
              <w:spacing w:line="240" w:lineRule="auto"/>
              <w:jc w:val="center"/>
              <w:rPr>
                <w:b/>
              </w:rPr>
            </w:pPr>
            <w:r w:rsidRPr="00145E6A">
              <w:rPr>
                <w:b/>
              </w:rPr>
              <w:t>„</w:t>
            </w:r>
            <w:r w:rsidR="00592E87">
              <w:rPr>
                <w:b/>
              </w:rPr>
              <w:t>IT kurzy pro zaměstnance</w:t>
            </w:r>
            <w:r w:rsidRPr="00145E6A" w:rsidR="006B7624">
              <w:rPr>
                <w:b/>
              </w:rPr>
              <w:t>“</w:t>
            </w:r>
          </w:p>
          <w:p w:rsidRPr="00145E6A" w:rsidR="00BA3496" w:rsidP="00BA3496" w:rsidRDefault="00145E6A">
            <w:pPr>
              <w:pStyle w:val="Tabulkatext"/>
              <w:ind w:left="708"/>
              <w:jc w:val="center"/>
              <w:rPr>
                <w:rFonts w:ascii="Times New Roman" w:hAnsi="Times New Roman" w:eastAsia="Calibri" w:cs="Times New Roman"/>
                <w:color w:val="auto"/>
                <w:sz w:val="24"/>
              </w:rPr>
            </w:pPr>
            <w:r w:rsidRPr="00145E6A">
              <w:rPr>
                <w:rFonts w:ascii="Times New Roman" w:hAnsi="Times New Roman" w:eastAsia="Calibri" w:cs="Times New Roman"/>
                <w:color w:val="auto"/>
                <w:sz w:val="24"/>
              </w:rPr>
              <w:t xml:space="preserve">Část B) MS Word a Excel pro pokročilé – 1. </w:t>
            </w:r>
            <w:proofErr w:type="spellStart"/>
            <w:r w:rsidRPr="00145E6A">
              <w:rPr>
                <w:rFonts w:ascii="Times New Roman" w:hAnsi="Times New Roman" w:eastAsia="Calibri" w:cs="Times New Roman"/>
                <w:color w:val="auto"/>
                <w:sz w:val="24"/>
              </w:rPr>
              <w:t>sk</w:t>
            </w:r>
            <w:proofErr w:type="spellEnd"/>
            <w:r w:rsidRPr="00145E6A">
              <w:rPr>
                <w:rFonts w:ascii="Times New Roman" w:hAnsi="Times New Roman" w:eastAsia="Calibri" w:cs="Times New Roman"/>
                <w:color w:val="auto"/>
                <w:sz w:val="24"/>
              </w:rPr>
              <w:t>.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32"/>
                <w:lang w:eastAsia="cs-CZ"/>
              </w:rPr>
            </w:pPr>
            <w:r w:rsidRPr="0042121D">
              <w:rPr>
                <w:b/>
                <w:bCs/>
                <w:sz w:val="32"/>
                <w:lang w:eastAsia="cs-CZ"/>
              </w:rPr>
              <w:t>2. Základní identifikační údaje uchazeče</w:t>
            </w: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Název: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Sídlo/místo podnikání: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Kontaktní osoba: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57589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</w:tcPr>
          <w:p w:rsidRPr="002C77B0" w:rsidR="00357589" w:rsidP="002C77B0" w:rsidRDefault="00357589">
            <w:pPr>
              <w:spacing w:after="0" w:line="240" w:lineRule="auto"/>
              <w:jc w:val="center"/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Pr="002C77B0" w:rsidR="006B7624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2C77B0" w:rsidR="006B7624" w:rsidP="002C77B0" w:rsidRDefault="00357589">
            <w:pPr>
              <w:spacing w:before="60" w:after="60" w:line="240" w:lineRule="auto"/>
              <w:jc w:val="center"/>
              <w:rPr>
                <w:b/>
                <w:bCs/>
                <w:smallCaps/>
                <w:szCs w:val="26"/>
              </w:rPr>
            </w:pPr>
            <w:r w:rsidRPr="002C77B0">
              <w:rPr>
                <w:b/>
                <w:bCs/>
                <w:smallCaps/>
                <w:szCs w:val="26"/>
              </w:rPr>
              <w:t>3</w:t>
            </w:r>
            <w:r w:rsidRPr="002C77B0" w:rsidR="006B7624">
              <w:rPr>
                <w:b/>
                <w:bCs/>
                <w:smallCaps/>
                <w:szCs w:val="26"/>
              </w:rPr>
              <w:t>. Nabídková cena</w:t>
            </w:r>
          </w:p>
        </w:tc>
      </w:tr>
      <w:tr w:rsidRPr="0036551D" w:rsidR="00D37B08" w:rsidTr="00145E6A">
        <w:trPr>
          <w:trHeight w:val="256"/>
        </w:trPr>
        <w:tc>
          <w:tcPr>
            <w:tcW w:w="7646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592E87" w:rsidR="00D37B08" w:rsidP="00D37B08" w:rsidRDefault="00FF5102">
            <w:pPr>
              <w:pStyle w:val="odstavecodsazen"/>
              <w:spacing w:before="60" w:after="60" w:line="240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</w:rPr>
              <w:t>Část B) MS Word a E</w:t>
            </w:r>
            <w:bookmarkStart w:name="_GoBack" w:id="0"/>
            <w:bookmarkEnd w:id="0"/>
            <w:r w:rsidRPr="00592E87" w:rsidR="00D37B08">
              <w:rPr>
                <w:b/>
              </w:rPr>
              <w:t xml:space="preserve">xcel pro pokročilé </w:t>
            </w:r>
            <w:r w:rsidR="00163B6B">
              <w:rPr>
                <w:b/>
              </w:rPr>
              <w:t xml:space="preserve">– 1. </w:t>
            </w:r>
            <w:proofErr w:type="spellStart"/>
            <w:r w:rsidR="00163B6B">
              <w:rPr>
                <w:b/>
              </w:rPr>
              <w:t>sk</w:t>
            </w:r>
            <w:proofErr w:type="spellEnd"/>
            <w:r w:rsidR="00163B6B">
              <w:rPr>
                <w:b/>
              </w:rPr>
              <w:t>.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357589" w:rsidR="00D37B08" w:rsidP="00145E6A" w:rsidRDefault="00D37B08">
            <w:pPr>
              <w:pStyle w:val="odstavecodsazen"/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Měna CZK</w:t>
            </w:r>
          </w:p>
        </w:tc>
      </w:tr>
      <w:tr w:rsidRPr="0036551D" w:rsidR="00D37B08" w:rsidTr="00145E6A">
        <w:trPr>
          <w:trHeight w:val="479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Cena bez DPH 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DPH (snížená sazba)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DPH </w:t>
            </w:r>
            <w:r w:rsidRPr="0036551D">
              <w:rPr>
                <w:sz w:val="22"/>
                <w:szCs w:val="24"/>
              </w:rPr>
              <w:t>(základní sazba)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Cena vč. DPH </w:t>
            </w:r>
          </w:p>
        </w:tc>
      </w:tr>
      <w:tr w:rsidRPr="0042121D" w:rsidR="00D37B08" w:rsidTr="00145E6A">
        <w:trPr>
          <w:trHeight w:val="256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6551D" w:rsidTr="002C77B0">
        <w:trPr>
          <w:trHeight w:val="256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</w:tcPr>
          <w:p w:rsidRPr="002C77B0" w:rsidR="0036551D" w:rsidP="0036551D" w:rsidRDefault="0036551D">
            <w:pPr>
              <w:spacing w:line="240" w:lineRule="auto"/>
              <w:rPr>
                <w:b/>
                <w:sz w:val="2"/>
                <w:szCs w:val="26"/>
              </w:rPr>
            </w:pPr>
          </w:p>
        </w:tc>
      </w:tr>
      <w:tr w:rsidRPr="0042121D" w:rsidR="00543F62" w:rsidTr="002C77B0">
        <w:trPr>
          <w:trHeight w:val="468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543F62" w:rsidP="00975588" w:rsidRDefault="00543F62">
            <w:pPr>
              <w:spacing w:before="0"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42121D">
              <w:rPr>
                <w:b/>
                <w:bCs/>
                <w:smallCaps/>
                <w:sz w:val="26"/>
                <w:szCs w:val="26"/>
              </w:rPr>
              <w:t>4. Oprávněná osoba za uchazeče jednat</w:t>
            </w:r>
          </w:p>
        </w:tc>
      </w:tr>
      <w:tr w:rsidRPr="00975588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</w:p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V ……………………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Titul, jméno, příjmení oprávněné osoby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Funkce oprávněné osoby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Podpis oprávněné osoby</w:t>
            </w:r>
          </w:p>
        </w:tc>
      </w:tr>
      <w:tr w:rsidRPr="0042121D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6B7624" w:rsidP="006F05CE" w:rsidRDefault="006B7624">
            <w:pPr>
              <w:spacing w:before="240" w:after="24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Dne ………….…….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:rsidR="006D3FDC" w:rsidP="00975588" w:rsidRDefault="006D3FDC"/>
    <w:sectPr w:rsidR="006D3FDC" w:rsidSect="00D37B08">
      <w:head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45E6A" w:rsidP="00043BCA" w:rsidRDefault="00145E6A">
      <w:pPr>
        <w:spacing w:before="0" w:after="0" w:line="240" w:lineRule="auto"/>
      </w:pPr>
      <w:r>
        <w:separator/>
      </w:r>
    </w:p>
  </w:endnote>
  <w:endnote w:type="continuationSeparator" w:id="0">
    <w:p w:rsidR="00145E6A" w:rsidP="00043BCA" w:rsidRDefault="00145E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45E6A" w:rsidP="00043BCA" w:rsidRDefault="00145E6A">
      <w:pPr>
        <w:spacing w:before="0" w:after="0" w:line="240" w:lineRule="auto"/>
      </w:pPr>
      <w:r>
        <w:separator/>
      </w:r>
    </w:p>
  </w:footnote>
  <w:footnote w:type="continuationSeparator" w:id="0">
    <w:p w:rsidR="00145E6A" w:rsidP="00043BCA" w:rsidRDefault="00145E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0490" w:type="dxa"/>
      <w:tblInd w:w="-7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4889"/>
      <w:gridCol w:w="5601"/>
    </w:tblGrid>
    <w:tr w:rsidRPr="00257C0A" w:rsidR="00145E6A" w:rsidTr="00145E6A">
      <w:trPr>
        <w:cantSplit/>
        <w:trHeight w:val="970"/>
      </w:trPr>
      <w:tc>
        <w:tcPr>
          <w:tcW w:w="4889" w:type="dxa"/>
          <w:vAlign w:val="center"/>
        </w:tcPr>
        <w:p w:rsidR="00145E6A" w:rsidP="00145E6A" w:rsidRDefault="00145E6A">
          <w:pPr>
            <w:pStyle w:val="Zhlav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Zadávací dokumentace</w:t>
          </w:r>
        </w:p>
        <w:p w:rsidRPr="00257C0A" w:rsidR="00145E6A" w:rsidP="00B93CF8" w:rsidRDefault="00145E6A">
          <w:pPr>
            <w:pStyle w:val="Zhlav"/>
            <w:jc w:val="center"/>
            <w:rPr>
              <w:b/>
              <w:caps/>
              <w:szCs w:val="24"/>
            </w:rPr>
          </w:pPr>
          <w:r>
            <w:rPr>
              <w:b/>
              <w:lang w:eastAsia="cs-CZ"/>
            </w:rPr>
            <w:t>Příloha č. 2</w:t>
          </w:r>
          <w:r w:rsidRPr="0042121D">
            <w:rPr>
              <w:b/>
              <w:lang w:eastAsia="cs-CZ"/>
            </w:rPr>
            <w:t xml:space="preserve"> </w:t>
          </w:r>
          <w:r w:rsidR="00B93CF8">
            <w:rPr>
              <w:b/>
              <w:lang w:eastAsia="cs-CZ"/>
            </w:rPr>
            <w:t>B</w:t>
          </w:r>
          <w:r>
            <w:rPr>
              <w:b/>
              <w:lang w:eastAsia="cs-CZ"/>
            </w:rPr>
            <w:t xml:space="preserve">) </w:t>
          </w:r>
          <w:r w:rsidRPr="0042121D">
            <w:rPr>
              <w:b/>
              <w:lang w:eastAsia="cs-CZ"/>
            </w:rPr>
            <w:t>– Krycí list nabídky</w:t>
          </w:r>
        </w:p>
      </w:tc>
      <w:tc>
        <w:tcPr>
          <w:tcW w:w="5601" w:type="dxa"/>
          <w:vAlign w:val="center"/>
        </w:tcPr>
        <w:p w:rsidRPr="00257C0A" w:rsidR="00145E6A" w:rsidP="00145E6A" w:rsidRDefault="00145E6A">
          <w:pPr>
            <w:pStyle w:val="Zhlav"/>
            <w:jc w:val="center"/>
            <w:rPr>
              <w:sz w:val="16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714625" cy="409575"/>
                <wp:effectExtent l="0" t="0" r="9525" b="9525"/>
                <wp:docPr id="1" name="Obrázek 1" descr="cid:part1.C5C718CD.38466931@compassmc.cz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3" descr="cid:part1.C5C718CD.38466931@compassmc.cz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5E6A" w:rsidRDefault="00145E6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80D52B9"/>
    <w:multiLevelType w:val="hybridMultilevel"/>
    <w:tmpl w:val="A4FC077E"/>
    <w:lvl w:ilvl="0" w:tplc="66E8382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8B0007"/>
    <w:multiLevelType w:val="hybridMultilevel"/>
    <w:tmpl w:val="FD401AA8"/>
    <w:lvl w:ilvl="0" w:tplc="10362F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6E8382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6E8382A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CA"/>
    <w:rsid w:val="00037FC5"/>
    <w:rsid w:val="00043BCA"/>
    <w:rsid w:val="0007337F"/>
    <w:rsid w:val="000B7731"/>
    <w:rsid w:val="000C0190"/>
    <w:rsid w:val="00117D11"/>
    <w:rsid w:val="00145E6A"/>
    <w:rsid w:val="00163B6B"/>
    <w:rsid w:val="002C77B0"/>
    <w:rsid w:val="00357589"/>
    <w:rsid w:val="0036551D"/>
    <w:rsid w:val="00373DE1"/>
    <w:rsid w:val="00403D9D"/>
    <w:rsid w:val="00407A11"/>
    <w:rsid w:val="00474A79"/>
    <w:rsid w:val="00477954"/>
    <w:rsid w:val="004917A3"/>
    <w:rsid w:val="00494C41"/>
    <w:rsid w:val="00543F62"/>
    <w:rsid w:val="00567DA4"/>
    <w:rsid w:val="00592E87"/>
    <w:rsid w:val="006760CA"/>
    <w:rsid w:val="006871AE"/>
    <w:rsid w:val="006B7624"/>
    <w:rsid w:val="006D3FDC"/>
    <w:rsid w:val="006F05CE"/>
    <w:rsid w:val="007327AB"/>
    <w:rsid w:val="008279A2"/>
    <w:rsid w:val="008B66C5"/>
    <w:rsid w:val="00912E53"/>
    <w:rsid w:val="00975588"/>
    <w:rsid w:val="009757E1"/>
    <w:rsid w:val="009B7CE8"/>
    <w:rsid w:val="00A55263"/>
    <w:rsid w:val="00AC3FCE"/>
    <w:rsid w:val="00B133C0"/>
    <w:rsid w:val="00B93CF8"/>
    <w:rsid w:val="00BA3496"/>
    <w:rsid w:val="00D37B08"/>
    <w:rsid w:val="00E81816"/>
    <w:rsid w:val="00EA093E"/>
    <w:rsid w:val="00EF51CD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43BCA"/>
    <w:pPr>
      <w:spacing w:before="120" w:after="120"/>
    </w:pPr>
    <w:rPr>
      <w:rFonts w:ascii="Times New Roman" w:hAnsi="Times New Roman" w:eastAsia="Calibri" w:cs="Times New Roman"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43BCA"/>
    <w:rPr>
      <w:rFonts w:ascii="Tahoma" w:hAnsi="Tahoma" w:eastAsia="Calibri" w:cs="Tahoma"/>
      <w:sz w:val="16"/>
      <w:szCs w:val="16"/>
    </w:rPr>
  </w:style>
  <w:style w:type="paragraph" w:styleId="Bezmezer">
    <w:name w:val="No Spacing"/>
    <w:uiPriority w:val="1"/>
    <w:qFormat/>
    <w:rsid w:val="00543F62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odstavecodsazen" w:customStyle="true">
    <w:name w:val="odstavec odsazený"/>
    <w:basedOn w:val="Normln"/>
    <w:qFormat/>
    <w:rsid w:val="00357589"/>
    <w:pPr>
      <w:ind w:left="709" w:hanging="709"/>
      <w:jc w:val="both"/>
    </w:pPr>
    <w:rPr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592E8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43BCA"/>
    <w:pPr>
      <w:spacing w:after="120" w:before="120"/>
    </w:pPr>
    <w:rPr>
      <w:rFonts w:ascii="Times New Roman" w:cs="Times New Roman" w:eastAsia="Calibri" w:hAnsi="Times New Roman"/>
      <w:sz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43BCA"/>
    <w:rPr>
      <w:rFonts w:ascii="Times New Roman" w:cs="Times New Roman" w:eastAsia="Calibri" w:hAnsi="Times New Roman"/>
      <w:sz w:val="24"/>
    </w:rPr>
  </w:style>
  <w:style w:styleId="Zpat" w:type="paragraph">
    <w:name w:val="footer"/>
    <w:basedOn w:val="Normln"/>
    <w:link w:val="Zpat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43BCA"/>
    <w:rPr>
      <w:rFonts w:ascii="Times New Roman" w:cs="Times New Roman" w:eastAsia="Calibri" w:hAnsi="Times New Roman"/>
      <w:sz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43BCA"/>
    <w:pPr>
      <w:spacing w:after="0" w:before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43BCA"/>
    <w:rPr>
      <w:rFonts w:ascii="Tahoma" w:cs="Tahoma" w:eastAsia="Calibri" w:hAnsi="Tahoma"/>
      <w:sz w:val="16"/>
      <w:szCs w:val="16"/>
    </w:rPr>
  </w:style>
  <w:style w:styleId="Bezmezer" w:type="paragraph">
    <w:name w:val="No Spacing"/>
    <w:uiPriority w:val="1"/>
    <w:qFormat/>
    <w:rsid w:val="00543F62"/>
    <w:pPr>
      <w:spacing w:after="0" w:line="240" w:lineRule="auto"/>
    </w:pPr>
    <w:rPr>
      <w:rFonts w:ascii="Times New Roman" w:cs="Times New Roman" w:eastAsia="Calibri" w:hAnsi="Times New Roman"/>
      <w:sz w:val="24"/>
    </w:rPr>
  </w:style>
  <w:style w:customStyle="1" w:styleId="odstavecodsazen" w:type="paragraph">
    <w:name w:val="odstavec odsazený"/>
    <w:basedOn w:val="Normln"/>
    <w:qFormat/>
    <w:rsid w:val="00357589"/>
    <w:pPr>
      <w:ind w:hanging="709" w:left="709"/>
      <w:jc w:val="both"/>
    </w:pPr>
    <w:rPr>
      <w:lang w:eastAsia="cs-CZ"/>
    </w:rPr>
  </w:style>
  <w:style w:customStyle="1" w:styleId="Tabulkatext" w:type="paragraph">
    <w:name w:val="Tabulka text"/>
    <w:link w:val="TabulkatextChar"/>
    <w:uiPriority w:val="6"/>
    <w:qFormat/>
    <w:rsid w:val="00592E87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Mode="External" Target="cid:part1.C5C718CD.38466931@compassmc.cz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83</properties:Words>
  <properties:Characters>492</properties:Characters>
  <properties:Lines>4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2017-07-17T09:34:00Z</dcterms:created>
  <dc:creator/>
  <cp:lastModifiedBy/>
  <cp:lastPrinted>2014-04-09T09:35:00Z</cp:lastPrinted>
  <dcterms:modified xmlns:xsi="http://www.w3.org/2001/XMLSchema-instance" xsi:type="dcterms:W3CDTF">2017-07-17T09:44:00Z</dcterms:modified>
  <cp:revision>4</cp:revision>
</cp:coreProperties>
</file>