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174A7F" w:rsidR="00815D1D" w:rsidP="00174A7F" w:rsidRDefault="00815D1D">
      <w:pPr>
        <w:pStyle w:val="Nadpis2"/>
        <w:spacing w:before="0" w:after="0" w:line="240" w:lineRule="auto"/>
        <w:rPr>
          <w:rFonts w:ascii="Times New Roman" w:hAnsi="Times New Roman" w:cs="Times New Roman"/>
          <w:bCs w:val="false"/>
          <w:i w:val="false"/>
          <w:sz w:val="18"/>
          <w:szCs w:val="18"/>
        </w:rPr>
      </w:pPr>
    </w:p>
    <w:tbl>
      <w:tblPr>
        <w:tblW w:w="9424" w:type="dxa"/>
        <w:jc w:val="center"/>
        <w:tblInd w:w="-1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4419"/>
        <w:gridCol w:w="5005"/>
      </w:tblGrid>
      <w:tr w:rsidR="00815D1D">
        <w:trPr>
          <w:trHeight w:val="170"/>
          <w:jc w:val="center"/>
        </w:trPr>
        <w:tc>
          <w:tcPr>
            <w:tcW w:w="4419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Název zadavatele:</w:t>
            </w:r>
          </w:p>
        </w:tc>
        <w:tc>
          <w:tcPr>
            <w:tcW w:w="5005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FESTA SERVIS spol. s r. o.</w:t>
            </w:r>
          </w:p>
        </w:tc>
      </w:tr>
      <w:tr w:rsidR="00815D1D">
        <w:trPr>
          <w:trHeight w:val="170"/>
          <w:jc w:val="center"/>
        </w:trPr>
        <w:tc>
          <w:tcPr>
            <w:tcW w:w="4419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Sídlo zadavatele:</w:t>
            </w:r>
          </w:p>
        </w:tc>
        <w:tc>
          <w:tcPr>
            <w:tcW w:w="5005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Lužná 591/4, 160 00 Praha 6 – Vokovice</w:t>
            </w:r>
          </w:p>
        </w:tc>
      </w:tr>
      <w:tr w:rsidR="00815D1D">
        <w:trPr>
          <w:trHeight w:val="170"/>
          <w:jc w:val="center"/>
        </w:trPr>
        <w:tc>
          <w:tcPr>
            <w:tcW w:w="4419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IČ zadavatele:</w:t>
            </w:r>
          </w:p>
        </w:tc>
        <w:tc>
          <w:tcPr>
            <w:tcW w:w="5005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484 01 081</w:t>
            </w:r>
          </w:p>
        </w:tc>
      </w:tr>
      <w:tr w:rsidR="00815D1D">
        <w:trPr>
          <w:trHeight w:val="170"/>
          <w:jc w:val="center"/>
        </w:trPr>
        <w:tc>
          <w:tcPr>
            <w:tcW w:w="4419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005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Dagmar Schleserová, jednatel společnosti</w:t>
            </w:r>
          </w:p>
        </w:tc>
      </w:tr>
      <w:tr w:rsidR="00815D1D">
        <w:trPr>
          <w:trHeight w:val="170"/>
          <w:jc w:val="center"/>
        </w:trPr>
        <w:tc>
          <w:tcPr>
            <w:tcW w:w="4419" w:type="dxa"/>
            <w:vAlign w:val="center"/>
          </w:tcPr>
          <w:p w:rsidR="00815D1D" w:rsidP="003A0132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005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Dagmar Schleserová, jednatel společnosti</w:t>
            </w:r>
          </w:p>
        </w:tc>
      </w:tr>
      <w:tr w:rsidR="00815D1D">
        <w:trPr>
          <w:trHeight w:val="170"/>
          <w:jc w:val="center"/>
        </w:trPr>
        <w:tc>
          <w:tcPr>
            <w:tcW w:w="4419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Kontaktní telefon, email:</w:t>
            </w:r>
          </w:p>
        </w:tc>
        <w:tc>
          <w:tcPr>
            <w:tcW w:w="5005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tel.: 603 516 237,  </w:t>
            </w:r>
          </w:p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email: schleserova@festa.cz</w:t>
            </w:r>
          </w:p>
        </w:tc>
      </w:tr>
      <w:tr w:rsidR="00815D1D">
        <w:trPr>
          <w:trHeight w:val="170"/>
          <w:jc w:val="center"/>
        </w:trPr>
        <w:tc>
          <w:tcPr>
            <w:tcW w:w="4419" w:type="dxa"/>
            <w:vAlign w:val="center"/>
          </w:tcPr>
          <w:p w:rsidR="00815D1D" w:rsidP="00174A7F" w:rsidRDefault="00174A7F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Název projektu:</w:t>
            </w:r>
          </w:p>
        </w:tc>
        <w:tc>
          <w:tcPr>
            <w:tcW w:w="5005" w:type="dxa"/>
            <w:vAlign w:val="center"/>
          </w:tcPr>
          <w:p w:rsidRPr="003A0132" w:rsidR="003A0132" w:rsidP="003A0132" w:rsidRDefault="003A0132">
            <w:pPr>
              <w:autoSpaceDE w:val="false"/>
              <w:autoSpaceDN w:val="false"/>
              <w:adjustRightInd w:val="false"/>
              <w:spacing w:after="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Školení modulů nástroje přizpůsobení a uživatelské</w:t>
            </w:r>
          </w:p>
          <w:p w:rsidR="00815D1D" w:rsidP="003A0132" w:rsidRDefault="003A0132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editory v informačním systému Helios Orange</w:t>
            </w:r>
          </w:p>
        </w:tc>
      </w:tr>
      <w:tr w:rsidRPr="00174A7F" w:rsidR="00815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15D1D" w:rsidP="00174A7F" w:rsidRDefault="00174A7F">
            <w:pPr>
              <w:pStyle w:val="Zhlav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Název zakázky:</w:t>
            </w:r>
          </w:p>
        </w:tc>
        <w:tc>
          <w:tcPr>
            <w:tcW w:w="50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15D1D" w:rsidP="00174A7F" w:rsidRDefault="003A0132">
            <w:pPr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Realizace vzdělávacích kurzů - Školení modulů nástroje přizpůsobení a uživatelské editory v informačním systému Helios Orange</w:t>
            </w:r>
          </w:p>
        </w:tc>
      </w:tr>
      <w:tr w:rsidR="00815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15D1D" w:rsidP="00174A7F" w:rsidRDefault="00174A7F">
            <w:pPr>
              <w:pStyle w:val="Zhlav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Místo realizace:</w:t>
            </w:r>
          </w:p>
        </w:tc>
        <w:tc>
          <w:tcPr>
            <w:tcW w:w="50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15D1D" w:rsidP="00174A7F" w:rsidRDefault="00174A7F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Železniční 586/5B, 779 00 Olomouc</w:t>
            </w:r>
          </w:p>
        </w:tc>
      </w:tr>
      <w:tr w:rsidRPr="00174A7F" w:rsidR="00815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left w:w="70" w:type="dxa"/>
            <w:right w:w="70" w:type="dxa"/>
          </w:tblCellMar>
        </w:tblPrEx>
        <w:trPr>
          <w:trHeight w:val="170"/>
          <w:jc w:val="center"/>
        </w:trPr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15D1D" w:rsidP="00174A7F" w:rsidRDefault="00174A7F">
            <w:pPr>
              <w:pStyle w:val="Zhlav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Předpokládaný termín plnění zakázky:</w:t>
            </w:r>
          </w:p>
        </w:tc>
        <w:tc>
          <w:tcPr>
            <w:tcW w:w="500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815D1D" w:rsidP="00174A7F" w:rsidRDefault="003A0132"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11.9.2017 - 30.11.2017</w:t>
            </w:r>
          </w:p>
        </w:tc>
      </w:tr>
    </w:tbl>
    <w:p w:rsidR="00815D1D" w:rsidP="008704E0" w:rsidRDefault="00815D1D">
      <w:pPr>
        <w:spacing w:after="0" w:line="240" w:lineRule="auto"/>
        <w:rPr>
          <w:sz w:val="20"/>
          <w:szCs w:val="20"/>
        </w:rPr>
      </w:pPr>
    </w:p>
    <w:tbl>
      <w:tblPr>
        <w:tblW w:w="9356" w:type="dxa"/>
        <w:jc w:val="center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4395"/>
        <w:gridCol w:w="4961"/>
      </w:tblGrid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  <w:r w:rsidRPr="003A0132">
              <w:rPr>
                <w:rFonts w:ascii="Calibri" w:hAnsi="Calibri" w:cs="Arial"/>
                <w:b/>
                <w:sz w:val="22"/>
                <w:szCs w:val="22"/>
              </w:rPr>
              <w:t>Identifikační údaje uchazeče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Osoba oprávněná za uchazeče jednat: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Kontaktní telefon: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 w:rsidTr="003A0132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174A7F" w:rsidRDefault="00174A7F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 w:rsidRPr="003A0132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:rsidRPr="003A0132" w:rsidR="00815D1D" w:rsidP="00174A7F" w:rsidRDefault="00815D1D">
            <w:pPr>
              <w:spacing w:after="0" w:line="240" w:lineRule="auto"/>
              <w:ind w:left="9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15D1D" w:rsidP="00174A7F" w:rsidRDefault="00815D1D">
      <w:pPr>
        <w:spacing w:after="0" w:line="240" w:lineRule="auto"/>
        <w:rPr>
          <w:sz w:val="20"/>
          <w:szCs w:val="20"/>
        </w:rPr>
      </w:pPr>
    </w:p>
    <w:tbl>
      <w:tblPr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4395"/>
        <w:gridCol w:w="4961"/>
      </w:tblGrid>
      <w:tr w:rsidRPr="003A0132" w:rsidR="00815D1D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3A0132" w:rsidRDefault="008704E0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Lektor/školitel</w:t>
            </w:r>
            <w:r w:rsidRPr="003A0132" w:rsidR="00174A7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Pr="003A0132" w:rsidR="00815D1D" w:rsidP="003A0132" w:rsidRDefault="00815D1D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3A0132" w:rsidRDefault="008704E0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</w:t>
            </w:r>
          </w:p>
        </w:tc>
        <w:tc>
          <w:tcPr>
            <w:tcW w:w="4961" w:type="dxa"/>
            <w:vAlign w:val="center"/>
          </w:tcPr>
          <w:p w:rsidRPr="003A0132" w:rsidR="00815D1D" w:rsidP="003A0132" w:rsidRDefault="00815D1D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3A0132" w:rsidRDefault="008704E0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Odborná praxe v oboru dle výzvy</w:t>
            </w:r>
          </w:p>
        </w:tc>
        <w:tc>
          <w:tcPr>
            <w:tcW w:w="4961" w:type="dxa"/>
            <w:vAlign w:val="center"/>
          </w:tcPr>
          <w:p w:rsidRPr="003A0132" w:rsidR="00815D1D" w:rsidP="003A0132" w:rsidRDefault="00815D1D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15D1D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15D1D" w:rsidP="003A0132" w:rsidRDefault="008704E0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Odborná praxe v letech</w:t>
            </w:r>
          </w:p>
        </w:tc>
        <w:tc>
          <w:tcPr>
            <w:tcW w:w="4961" w:type="dxa"/>
            <w:vAlign w:val="center"/>
          </w:tcPr>
          <w:p w:rsidRPr="003A0132" w:rsidR="00815D1D" w:rsidP="003A0132" w:rsidRDefault="00815D1D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Pr="003A0132" w:rsidR="00815D1D" w:rsidP="003A0132" w:rsidRDefault="00815D1D">
      <w:pPr>
        <w:spacing w:after="0" w:line="240" w:lineRule="auto"/>
        <w:ind w:left="150"/>
        <w:rPr>
          <w:rFonts w:ascii="Calibri" w:hAnsi="Calibri" w:cs="Arial"/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4395"/>
        <w:gridCol w:w="4961"/>
      </w:tblGrid>
      <w:tr w:rsidRPr="003A0132" w:rsidR="008704E0" w:rsidTr="00F94A03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704E0" w:rsidP="00F94A03" w:rsidRDefault="008704E0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Lektor/školitel</w:t>
            </w:r>
            <w:r w:rsidRPr="003A013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Pr="003A0132" w:rsidR="008704E0" w:rsidP="00F94A03" w:rsidRDefault="008704E0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704E0" w:rsidTr="00F94A03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704E0" w:rsidP="00F94A03" w:rsidRDefault="008704E0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</w:t>
            </w:r>
          </w:p>
        </w:tc>
        <w:tc>
          <w:tcPr>
            <w:tcW w:w="4961" w:type="dxa"/>
            <w:vAlign w:val="center"/>
          </w:tcPr>
          <w:p w:rsidRPr="003A0132" w:rsidR="008704E0" w:rsidP="00F94A03" w:rsidRDefault="008704E0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704E0" w:rsidTr="00F94A03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704E0" w:rsidP="00F94A03" w:rsidRDefault="008704E0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Odborná praxe v oboru dle výzvy</w:t>
            </w:r>
          </w:p>
        </w:tc>
        <w:tc>
          <w:tcPr>
            <w:tcW w:w="4961" w:type="dxa"/>
            <w:vAlign w:val="center"/>
          </w:tcPr>
          <w:p w:rsidRPr="003A0132" w:rsidR="008704E0" w:rsidP="00F94A03" w:rsidRDefault="008704E0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Pr="003A0132" w:rsidR="008704E0" w:rsidTr="00F94A03">
        <w:trPr>
          <w:trHeight w:val="340"/>
          <w:jc w:val="center"/>
        </w:trPr>
        <w:tc>
          <w:tcPr>
            <w:tcW w:w="4395" w:type="dxa"/>
            <w:vAlign w:val="center"/>
          </w:tcPr>
          <w:p w:rsidRPr="003A0132" w:rsidR="008704E0" w:rsidP="00F94A03" w:rsidRDefault="008704E0">
            <w:pPr>
              <w:spacing w:after="0" w:line="240" w:lineRule="auto"/>
              <w:ind w:left="1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Odborná praxe v letech</w:t>
            </w:r>
          </w:p>
        </w:tc>
        <w:tc>
          <w:tcPr>
            <w:tcW w:w="4961" w:type="dxa"/>
            <w:vAlign w:val="center"/>
          </w:tcPr>
          <w:p w:rsidRPr="003A0132" w:rsidR="008704E0" w:rsidP="00F94A03" w:rsidRDefault="008704E0">
            <w:pPr>
              <w:spacing w:after="0" w:line="240" w:lineRule="auto"/>
              <w:ind w:left="1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15D1D" w:rsidP="00174A7F" w:rsidRDefault="00815D1D">
      <w:pPr>
        <w:spacing w:after="0" w:line="240" w:lineRule="auto"/>
      </w:pPr>
    </w:p>
    <w:p w:rsidR="00815D1D" w:rsidP="00174A7F" w:rsidRDefault="00815D1D">
      <w:pPr>
        <w:spacing w:after="0" w:line="240" w:lineRule="auto"/>
        <w:rPr>
          <w:sz w:val="20"/>
          <w:szCs w:val="20"/>
        </w:rPr>
      </w:pPr>
    </w:p>
    <w:p w:rsidRPr="003A0132" w:rsidR="00815D1D" w:rsidP="00174A7F" w:rsidRDefault="00174A7F">
      <w:pPr>
        <w:spacing w:after="0" w:line="240" w:lineRule="auto"/>
        <w:rPr>
          <w:rFonts w:ascii="Calibri" w:hAnsi="Calibri" w:cs="Arial"/>
          <w:sz w:val="22"/>
          <w:szCs w:val="22"/>
        </w:rPr>
      </w:pPr>
      <w:r w:rsidRPr="003A0132">
        <w:rPr>
          <w:rFonts w:ascii="Calibri" w:hAnsi="Calibri" w:cs="Arial"/>
          <w:sz w:val="22"/>
          <w:szCs w:val="22"/>
        </w:rPr>
        <w:t>Datum  .....................................................</w:t>
      </w:r>
    </w:p>
    <w:p w:rsidRPr="003A0132" w:rsidR="00815D1D" w:rsidP="00174A7F" w:rsidRDefault="00815D1D">
      <w:pPr>
        <w:spacing w:after="0" w:line="240" w:lineRule="auto"/>
        <w:rPr>
          <w:rFonts w:ascii="Calibri" w:hAnsi="Calibri" w:cs="Arial"/>
          <w:sz w:val="22"/>
          <w:szCs w:val="22"/>
        </w:rPr>
      </w:pPr>
    </w:p>
    <w:p w:rsidRPr="003A0132" w:rsidR="00815D1D" w:rsidP="00174A7F" w:rsidRDefault="00174A7F">
      <w:pPr>
        <w:spacing w:after="0" w:line="240" w:lineRule="auto"/>
        <w:rPr>
          <w:rFonts w:ascii="Calibri" w:hAnsi="Calibri" w:cs="Arial"/>
          <w:sz w:val="22"/>
          <w:szCs w:val="22"/>
        </w:rPr>
      </w:pPr>
      <w:r w:rsidRPr="003A0132">
        <w:rPr>
          <w:rFonts w:ascii="Calibri" w:hAnsi="Calibri" w:cs="Arial"/>
          <w:sz w:val="22"/>
          <w:szCs w:val="22"/>
        </w:rPr>
        <w:t xml:space="preserve">Uveďte jméno, příjmení, pozici, podpis </w:t>
      </w:r>
    </w:p>
    <w:p w:rsidR="006C1B51" w:rsidP="00174A7F" w:rsidRDefault="006C1B51">
      <w:pPr>
        <w:spacing w:after="0" w:line="240" w:lineRule="auto"/>
        <w:rPr>
          <w:rFonts w:ascii="Calibri" w:hAnsi="Calibri" w:cs="Arial"/>
          <w:sz w:val="22"/>
          <w:szCs w:val="22"/>
        </w:rPr>
      </w:pPr>
    </w:p>
    <w:p w:rsidRPr="003A0132" w:rsidR="00815D1D" w:rsidP="00174A7F" w:rsidRDefault="00174A7F">
      <w:pPr>
        <w:spacing w:after="0" w:line="240" w:lineRule="auto"/>
        <w:rPr>
          <w:rFonts w:ascii="Calibri" w:hAnsi="Calibri" w:cs="Arial"/>
          <w:sz w:val="22"/>
          <w:szCs w:val="22"/>
        </w:rPr>
      </w:pPr>
      <w:r w:rsidRPr="003A0132">
        <w:rPr>
          <w:rFonts w:ascii="Calibri" w:hAnsi="Calibri" w:cs="Arial"/>
          <w:sz w:val="22"/>
          <w:szCs w:val="22"/>
        </w:rPr>
        <w:t>Dokument musí být podepsán v souladu s OR              ............................................................................................</w:t>
      </w:r>
    </w:p>
    <w:sectPr w:rsidRPr="003A0132" w:rsidR="00815D1D" w:rsidSect="00174A7F">
      <w:headerReference w:type="default" r:id="rId7"/>
      <w:footerReference w:type="default" r:id="rId8"/>
      <w:pgSz w:w="11906" w:h="16838"/>
      <w:pgMar w:top="86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0">
    <w:p w:rsidR="00815D1D" w:rsidP="00815D1D" w:rsidRDefault="00815D1D">
      <w:pPr>
        <w:spacing w:after="0" w:line="240" w:lineRule="auto"/>
      </w:pPr>
      <w:r>
        <w:separator/>
      </w:r>
    </w:p>
  </w:endnote>
  <w:endnote w:type="continuationSeparator" w:id="1">
    <w:p w:rsidR="00815D1D" w:rsidP="00815D1D" w:rsidRDefault="0081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3A0132" w:rsidR="00815D1D" w:rsidRDefault="001B6338">
    <w:pPr>
      <w:pStyle w:val="Zpat"/>
      <w:jc w:val="center"/>
      <w:rPr>
        <w:sz w:val="18"/>
        <w:szCs w:val="18"/>
      </w:rPr>
    </w:pPr>
    <w:r w:rsidRPr="003A0132">
      <w:rPr>
        <w:sz w:val="18"/>
        <w:szCs w:val="18"/>
      </w:rPr>
      <w:fldChar w:fldCharType="begin"/>
    </w:r>
    <w:r w:rsidRPr="003A0132" w:rsidR="00174A7F">
      <w:rPr>
        <w:sz w:val="18"/>
        <w:szCs w:val="18"/>
      </w:rPr>
      <w:instrText xml:space="preserve"> PAGE   \* MERGEFORMAT </w:instrText>
    </w:r>
    <w:r w:rsidRPr="003A0132">
      <w:rPr>
        <w:sz w:val="18"/>
        <w:szCs w:val="18"/>
      </w:rPr>
      <w:fldChar w:fldCharType="separate"/>
    </w:r>
    <w:r w:rsidR="00A36046">
      <w:rPr>
        <w:noProof/>
        <w:sz w:val="18"/>
        <w:szCs w:val="18"/>
      </w:rPr>
      <w:t>1</w:t>
    </w:r>
    <w:r w:rsidRPr="003A0132">
      <w:rPr>
        <w:sz w:val="18"/>
        <w:szCs w:val="18"/>
      </w:rPr>
      <w:fldChar w:fldCharType="end"/>
    </w:r>
  </w:p>
  <w:p w:rsidR="00815D1D" w:rsidRDefault="00815D1D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0">
    <w:p w:rsidR="00815D1D" w:rsidP="00815D1D" w:rsidRDefault="00815D1D">
      <w:pPr>
        <w:spacing w:after="0" w:line="240" w:lineRule="auto"/>
      </w:pPr>
      <w:r>
        <w:separator/>
      </w:r>
    </w:p>
  </w:footnote>
  <w:footnote w:type="continuationSeparator" w:id="1">
    <w:p w:rsidR="00815D1D" w:rsidP="00815D1D" w:rsidRDefault="0081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W w:w="10210" w:type="dxa"/>
      <w:tblInd w:w="-467" w:type="dxa"/>
      <w:tblLayout w:type="fixed"/>
      <w:tblCellMar>
        <w:left w:w="70" w:type="dxa"/>
        <w:right w:w="70" w:type="dxa"/>
      </w:tblCellMar>
      <w:tblLook w:val="04A0"/>
    </w:tblPr>
    <w:tblGrid>
      <w:gridCol w:w="5145"/>
      <w:gridCol w:w="5065"/>
    </w:tblGrid>
    <w:tr w:rsidR="00815D1D">
      <w:trPr>
        <w:trHeight w:val="1051"/>
      </w:trPr>
      <w:tc>
        <w:tcPr>
          <w:tcW w:w="5145" w:type="dxa"/>
          <w:vAlign w:val="center"/>
        </w:tcPr>
        <w:p w:rsidR="00815D1D" w:rsidRDefault="001B6338">
          <w:pPr>
            <w:pStyle w:val="Zhlav"/>
            <w:ind w:left="708"/>
            <w:rPr>
              <w:b/>
              <w:sz w:val="36"/>
              <w:szCs w:val="36"/>
            </w:rPr>
          </w:pPr>
          <w:r>
            <w:rPr>
              <w:noProof/>
            </w:rPr>
            <w:pict>
              <v:shapetype stroked="f" filled="f" o:spt="75.0" o:preferrelative="t" path="m@4@5l@4@11@9@11@9@5xe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aspectratio="t" v:ext="edit"/>
              </v:shapetype>
              <v:shape type="#_x0000_t75" style="width:207pt;height:46.7pt;visibility:visible" id="Obrázek 7" o:spid="_x0000_i1025">
                <v:imagedata o:title="OPZ_CB_cerne" r:id="rId1"/>
              </v:shape>
            </w:pict>
          </w:r>
        </w:p>
      </w:tc>
      <w:tc>
        <w:tcPr>
          <w:tcW w:w="5065" w:type="dxa"/>
          <w:vAlign w:val="center"/>
        </w:tcPr>
        <w:p w:rsidRPr="00787077" w:rsidR="00815D1D" w:rsidRDefault="00815D1D">
          <w:pPr>
            <w:pStyle w:val="Zhlav"/>
            <w:jc w:val="both"/>
            <w:rPr>
              <w:i/>
            </w:rPr>
          </w:pPr>
        </w:p>
      </w:tc>
    </w:tr>
  </w:tbl>
  <w:p w:rsidRPr="00787077" w:rsidR="00815D1D" w:rsidP="00174A7F" w:rsidRDefault="00174A7F">
    <w:pPr>
      <w:pStyle w:val="Nadpis2"/>
      <w:spacing w:before="0" w:after="0" w:line="240" w:lineRule="auto"/>
      <w:jc w:val="center"/>
      <w:rPr>
        <w:rFonts w:asciiTheme="minorHAnsi" w:hAnsiTheme="minorHAnsi" w:cstheme="minorHAnsi"/>
        <w:bCs w:val="false"/>
        <w:i w:val="false"/>
        <w:sz w:val="24"/>
        <w:szCs w:val="24"/>
      </w:rPr>
    </w:pPr>
    <w:r w:rsidRPr="00787077">
      <w:rPr>
        <w:rFonts w:asciiTheme="minorHAnsi" w:hAnsiTheme="minorHAnsi" w:cstheme="minorHAnsi"/>
        <w:bCs w:val="false"/>
        <w:i w:val="false"/>
        <w:sz w:val="24"/>
        <w:szCs w:val="24"/>
      </w:rPr>
      <w:t xml:space="preserve">Příloha č. </w:t>
    </w:r>
    <w:r w:rsidR="00453295">
      <w:rPr>
        <w:rFonts w:asciiTheme="minorHAnsi" w:hAnsiTheme="minorHAnsi" w:cstheme="minorHAnsi"/>
        <w:bCs w:val="false"/>
        <w:i w:val="false"/>
        <w:sz w:val="24"/>
        <w:szCs w:val="24"/>
      </w:rPr>
      <w:t>4</w:t>
    </w:r>
    <w:r w:rsidRPr="00787077">
      <w:rPr>
        <w:rFonts w:asciiTheme="minorHAnsi" w:hAnsiTheme="minorHAnsi" w:cstheme="minorHAnsi"/>
        <w:bCs w:val="false"/>
        <w:i w:val="false"/>
        <w:sz w:val="24"/>
        <w:szCs w:val="24"/>
      </w:rPr>
      <w:t xml:space="preserve">. </w:t>
    </w:r>
    <w:r w:rsidR="00453295">
      <w:rPr>
        <w:rFonts w:asciiTheme="minorHAnsi" w:hAnsiTheme="minorHAnsi" w:cstheme="minorHAnsi"/>
        <w:bCs w:val="false"/>
        <w:i w:val="false"/>
        <w:sz w:val="24"/>
        <w:szCs w:val="24"/>
      </w:rPr>
      <w:t>Čestné prohlášení - Seznam lektorů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bordersDoNotSurroundHeader/>
  <w:bordersDoNotSurroundFooter/>
  <w:defaultTabStop w:val="708"/>
  <w:hyphenationZone w:val="425"/>
  <w:characterSpacingControl w:val="doNotCompress"/>
  <w:hdrShapeDefaults>
    <o:shapedefaults spidmax="6146" fillcolor="#9cbee0" strokecolor="#739cc3" v:ext="edit">
      <v:fill type="gradient" color="#9cbee0" color2="#bbd5f0">
        <o:fill type="gradientUnscaled" v:ext="view"/>
      </v:fill>
      <v:stroke weight="1.25pt" color="#739cc3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EC9"/>
    <w:rsid w:val="00037F06"/>
    <w:rsid w:val="0008372F"/>
    <w:rsid w:val="000C1B4F"/>
    <w:rsid w:val="000D45A5"/>
    <w:rsid w:val="000D5356"/>
    <w:rsid w:val="00174A7F"/>
    <w:rsid w:val="001B6338"/>
    <w:rsid w:val="00201CE5"/>
    <w:rsid w:val="003316E4"/>
    <w:rsid w:val="003354E2"/>
    <w:rsid w:val="003846D9"/>
    <w:rsid w:val="003A0132"/>
    <w:rsid w:val="00453295"/>
    <w:rsid w:val="00461973"/>
    <w:rsid w:val="004A3E35"/>
    <w:rsid w:val="004B6EC9"/>
    <w:rsid w:val="004C2D1A"/>
    <w:rsid w:val="004E7B83"/>
    <w:rsid w:val="00517509"/>
    <w:rsid w:val="005217AA"/>
    <w:rsid w:val="0052726D"/>
    <w:rsid w:val="0055548E"/>
    <w:rsid w:val="00565375"/>
    <w:rsid w:val="0057200C"/>
    <w:rsid w:val="005B5B60"/>
    <w:rsid w:val="005D18F7"/>
    <w:rsid w:val="005D4B29"/>
    <w:rsid w:val="005D51F9"/>
    <w:rsid w:val="00607480"/>
    <w:rsid w:val="006125F0"/>
    <w:rsid w:val="00635D40"/>
    <w:rsid w:val="006511DE"/>
    <w:rsid w:val="006C1B51"/>
    <w:rsid w:val="006C3FEE"/>
    <w:rsid w:val="006D7881"/>
    <w:rsid w:val="006F3101"/>
    <w:rsid w:val="00712D21"/>
    <w:rsid w:val="00787077"/>
    <w:rsid w:val="007B3515"/>
    <w:rsid w:val="007B6754"/>
    <w:rsid w:val="007C7C29"/>
    <w:rsid w:val="007D3F46"/>
    <w:rsid w:val="007E667A"/>
    <w:rsid w:val="00803DAB"/>
    <w:rsid w:val="00815D1D"/>
    <w:rsid w:val="00842082"/>
    <w:rsid w:val="008704E0"/>
    <w:rsid w:val="0088440C"/>
    <w:rsid w:val="008E142F"/>
    <w:rsid w:val="008F23D3"/>
    <w:rsid w:val="0096571E"/>
    <w:rsid w:val="00980B13"/>
    <w:rsid w:val="009866B2"/>
    <w:rsid w:val="00A36046"/>
    <w:rsid w:val="00AF2107"/>
    <w:rsid w:val="00B177A6"/>
    <w:rsid w:val="00B22DB0"/>
    <w:rsid w:val="00C5079A"/>
    <w:rsid w:val="00C874E6"/>
    <w:rsid w:val="00CB1604"/>
    <w:rsid w:val="00CB35B6"/>
    <w:rsid w:val="00CD721A"/>
    <w:rsid w:val="00CE324A"/>
    <w:rsid w:val="00D45F32"/>
    <w:rsid w:val="00D45FE5"/>
    <w:rsid w:val="00D8479E"/>
    <w:rsid w:val="00E01D5F"/>
    <w:rsid w:val="00E161ED"/>
    <w:rsid w:val="00E17D4B"/>
    <w:rsid w:val="00F0756A"/>
    <w:rsid w:val="00F32EDC"/>
    <w:rsid w:val="00F6324D"/>
    <w:rsid w:val="00FC6B09"/>
    <w:rsid w:val="4F1B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6" fillcolor="#9cbee0" strokecolor="#739cc3" v:ext="edit">
      <v:fill type="gradient" color="#9cbee0" color2="#bbd5f0">
        <o:fill type="gradientUnscaled" v:ext="view"/>
      </v:fill>
      <v:stroke weight="1.25pt" color="#739cc3" miterlimit="2"/>
    </o:shapedefaults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uiPriority="9" w:semiHidden="false" w:unhideWhenUsed="false" w:qFormat="true"/>
    <w:lsdException w:name="heading 2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 w:semiHidden="false" w:unhideWhenUsed="false"/>
    <w:lsdException w:name="footer" w:uiPriority="99" w:semiHidden="false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HTML Top of Form" w:uiPriority="99"/>
    <w:lsdException w:name="HTML Bottom of Form" w:uiPriority="99"/>
    <w:lsdException w:name="Normal Table" w:uiPriority="99" w:qFormat="true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59" w:semiHidden="false" w:unhideWhenUsed="false"/>
    <w:lsdException w:name="Placeholder Text" w:uiPriority="99"/>
    <w:lsdException w:name="No Spacing" w:uiPriority="99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15D1D"/>
    <w:rPr>
      <w:rFonts w:eastAsia="Times New Roman"/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815D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15D1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15D1D"/>
    <w:pPr>
      <w:tabs>
        <w:tab w:val="center" w:pos="4536"/>
        <w:tab w:val="right" w:pos="9072"/>
      </w:tabs>
    </w:pPr>
  </w:style>
  <w:style w:type="paragraph" w:styleId="Default" w:customStyle="true">
    <w:name w:val="Default"/>
    <w:rsid w:val="00815D1D"/>
    <w:pPr>
      <w:autoSpaceDE w:val="false"/>
      <w:autoSpaceDN w:val="false"/>
      <w:adjustRightInd w:val="false"/>
    </w:pPr>
    <w:rPr>
      <w:color w:val="000000"/>
      <w:sz w:val="24"/>
      <w:szCs w:val="24"/>
      <w:lang w:val="cs-CZ" w:eastAsia="en-US"/>
    </w:rPr>
  </w:style>
  <w:style w:type="character" w:styleId="Nadpis2Char" w:customStyle="true">
    <w:name w:val="Nadpis 2 Char"/>
    <w:basedOn w:val="Standardnpsmoodstavce"/>
    <w:link w:val="Nadpis2"/>
    <w:rsid w:val="00815D1D"/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character" w:styleId="ZhlavChar" w:customStyle="true">
    <w:name w:val="Záhlaví Char"/>
    <w:basedOn w:val="Standardnpsmoodstavce"/>
    <w:link w:val="Zhlav"/>
    <w:uiPriority w:val="99"/>
    <w:rsid w:val="00815D1D"/>
    <w:rPr>
      <w:rFonts w:eastAsia="Times New Roman" w:cs="Times New Roman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uiPriority w:val="99"/>
    <w:rsid w:val="00815D1D"/>
    <w:rPr>
      <w:rFonts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Madian a.s.</properties:Company>
  <properties:Pages>1</properties:Pages>
  <properties:Words>190</properties:Words>
  <properties:Characters>1127</properties:Characters>
  <properties:Lines>9</properties:Lines>
  <properties:Paragraphs>2</properties:Paragraphs>
  <properties:TotalTime>46</properties:TotalTime>
  <properties:ScaleCrop>false</properties:ScaleCrop>
  <properties:LinksUpToDate>false</properties:LinksUpToDate>
  <properties:CharactersWithSpaces>1315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2017-08-16T10:53:00Z</dcterms:created>
  <dc:creator/>
  <cp:lastModifiedBy/>
  <dcterms:modified xmlns:xsi="http://www.w3.org/2001/XMLSchema-instance" xsi:type="dcterms:W3CDTF">2017-08-16T11:41:00Z</dcterms:modified>
  <cp:revision>7</cp:revision>
  <dc:title>Příloha č. 1. Krycí list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KSOProductBuildVer">
    <vt:lpwstr>1033-9.1.0.5113</vt:lpwstr>
  </prop:property>
</prop:Properties>
</file>