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9C416C" w:rsidRDefault="009C416C">
      <w:pPr>
        <w:rPr>
          <w:rFonts w:ascii="Verdana" w:hAnsi="Verdana" w:eastAsia="Verdana" w:cs="Verdana"/>
          <w:sz w:val="22"/>
          <w:szCs w:val="22"/>
        </w:rPr>
      </w:pPr>
    </w:p>
    <w:p w:rsidR="009C416C" w:rsidRDefault="00B80DF1">
      <w:pPr>
        <w:jc w:val="both"/>
        <w:rPr>
          <w:rFonts w:ascii="Verdana" w:hAnsi="Verdana" w:eastAsia="Verdana" w:cs="Verdana"/>
          <w:b/>
          <w:sz w:val="28"/>
          <w:szCs w:val="28"/>
        </w:rPr>
      </w:pPr>
      <w:r>
        <w:rPr>
          <w:rFonts w:ascii="Verdana" w:hAnsi="Verdana" w:eastAsia="Verdana" w:cs="Verdana"/>
          <w:b/>
          <w:sz w:val="28"/>
          <w:szCs w:val="28"/>
        </w:rPr>
        <w:t>Příloha č. 5 – Krycí list nabídky</w:t>
      </w:r>
    </w:p>
    <w:p w:rsidR="009C416C" w:rsidRDefault="009C416C">
      <w:pPr>
        <w:jc w:val="both"/>
        <w:rPr>
          <w:rFonts w:ascii="Verdana" w:hAnsi="Verdana" w:eastAsia="Verdana" w:cs="Verdana"/>
          <w:b/>
          <w:sz w:val="28"/>
          <w:szCs w:val="28"/>
        </w:rPr>
      </w:pPr>
    </w:p>
    <w:p w:rsidRPr="005C0F66" w:rsidR="00183A59" w:rsidP="00183A59" w:rsidRDefault="00E364FB">
      <w:pPr>
        <w:pBdr>
          <w:bottom w:val="single" w:color="000000" w:sz="12" w:space="1"/>
        </w:pBdr>
        <w:jc w:val="both"/>
        <w:rPr>
          <w:rFonts w:ascii="Verdana" w:hAnsi="Verdana" w:eastAsia="Verdana" w:cs="Verdana"/>
          <w:b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Název projektu</w:t>
      </w:r>
      <w:r w:rsidRPr="00183A59" w:rsidR="00183A59">
        <w:rPr>
          <w:rFonts w:ascii="Verdana" w:hAnsi="Verdana" w:eastAsia="Verdana" w:cs="Verdana"/>
          <w:sz w:val="20"/>
          <w:szCs w:val="20"/>
        </w:rPr>
        <w:t xml:space="preserve">: </w:t>
      </w:r>
      <w:r w:rsidRPr="005C0F66" w:rsidR="00183A59">
        <w:rPr>
          <w:rFonts w:ascii="Verdana" w:hAnsi="Verdana" w:eastAsia="Verdana" w:cs="Verdana"/>
          <w:b/>
          <w:sz w:val="20"/>
          <w:szCs w:val="20"/>
        </w:rPr>
        <w:t>Podnikové vzdělávání zaměstnanců společnosti Energorozvody</w:t>
      </w:r>
    </w:p>
    <w:p w:rsidRPr="00183A59" w:rsidR="00183A59" w:rsidP="00183A59" w:rsidRDefault="00183A59">
      <w:pPr>
        <w:pBdr>
          <w:bottom w:val="single" w:color="000000" w:sz="12" w:space="1"/>
        </w:pBdr>
        <w:jc w:val="both"/>
        <w:rPr>
          <w:rFonts w:ascii="Verdana" w:hAnsi="Verdana" w:eastAsia="Verdana" w:cs="Verdana"/>
          <w:sz w:val="20"/>
          <w:szCs w:val="20"/>
        </w:rPr>
      </w:pPr>
      <w:r w:rsidRPr="00183A59">
        <w:rPr>
          <w:rFonts w:ascii="Verdana" w:hAnsi="Verdana" w:eastAsia="Verdana" w:cs="Verdana"/>
          <w:sz w:val="20"/>
          <w:szCs w:val="20"/>
        </w:rPr>
        <w:t>Reg. č. projektu: CZ.03.1.52/0.0/0.0/16_043/0005527</w:t>
      </w:r>
    </w:p>
    <w:p w:rsidRPr="00183A59" w:rsidR="00183A59" w:rsidP="00183A59" w:rsidRDefault="00183A59">
      <w:pPr>
        <w:pBdr>
          <w:bottom w:val="single" w:color="000000" w:sz="12" w:space="1"/>
        </w:pBdr>
        <w:jc w:val="both"/>
        <w:rPr>
          <w:rFonts w:ascii="Verdana" w:hAnsi="Verdana" w:eastAsia="Verdana" w:cs="Verdana"/>
          <w:sz w:val="20"/>
          <w:szCs w:val="20"/>
        </w:rPr>
      </w:pPr>
      <w:r w:rsidRPr="00183A59">
        <w:rPr>
          <w:rFonts w:ascii="Verdana" w:hAnsi="Verdana" w:eastAsia="Verdana" w:cs="Verdana"/>
          <w:sz w:val="20"/>
          <w:szCs w:val="20"/>
        </w:rPr>
        <w:t>Operační program Zaměstnanost, prioritní osa: Podpora zaměstnanosti a adaptability pracovní síly, číslo</w:t>
      </w:r>
      <w:r w:rsidR="00382CC6">
        <w:rPr>
          <w:rFonts w:ascii="Verdana" w:hAnsi="Verdana" w:eastAsia="Verdana" w:cs="Verdana"/>
          <w:sz w:val="20"/>
          <w:szCs w:val="20"/>
        </w:rPr>
        <w:t xml:space="preserve"> výzvy: 03_16_043</w:t>
      </w:r>
      <w:bookmarkStart w:name="_GoBack" w:id="0"/>
      <w:bookmarkEnd w:id="0"/>
    </w:p>
    <w:p w:rsidR="009C416C" w:rsidRDefault="009C416C">
      <w:pPr>
        <w:rPr>
          <w:rFonts w:ascii="Verdana" w:hAnsi="Verdana" w:eastAsia="Verdana" w:cs="Verdana"/>
          <w:sz w:val="22"/>
          <w:szCs w:val="22"/>
        </w:rPr>
      </w:pPr>
    </w:p>
    <w:p w:rsidR="009C416C" w:rsidRDefault="009C416C">
      <w:pPr>
        <w:rPr>
          <w:rFonts w:ascii="Verdana" w:hAnsi="Verdana" w:eastAsia="Verdana" w:cs="Verdana"/>
          <w:sz w:val="22"/>
          <w:szCs w:val="22"/>
        </w:rPr>
      </w:pPr>
    </w:p>
    <w:p w:rsidR="009C416C" w:rsidRDefault="009C416C">
      <w:pPr>
        <w:rPr>
          <w:rFonts w:ascii="Verdana" w:hAnsi="Verdana" w:eastAsia="Verdana" w:cs="Verdana"/>
          <w:sz w:val="22"/>
          <w:szCs w:val="22"/>
        </w:rPr>
      </w:pPr>
    </w:p>
    <w:p w:rsidR="00317EAB" w:rsidRDefault="00317EAB">
      <w:pPr>
        <w:rPr>
          <w:rFonts w:ascii="Verdana" w:hAnsi="Verdana" w:eastAsia="Verdana" w:cs="Verdana"/>
          <w:sz w:val="22"/>
          <w:szCs w:val="22"/>
        </w:rPr>
      </w:pPr>
    </w:p>
    <w:p w:rsidR="009C416C" w:rsidRDefault="009C416C">
      <w:pPr>
        <w:rPr>
          <w:rFonts w:ascii="Verdana" w:hAnsi="Verdana" w:eastAsia="Verdana" w:cs="Verdana"/>
          <w:sz w:val="20"/>
          <w:szCs w:val="20"/>
        </w:rPr>
      </w:pPr>
    </w:p>
    <w:tbl>
      <w:tblPr>
        <w:tblStyle w:val="a"/>
        <w:tblW w:w="9060" w:type="dxa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288"/>
        <w:gridCol w:w="1691"/>
        <w:gridCol w:w="1693"/>
        <w:gridCol w:w="1692"/>
        <w:gridCol w:w="1696"/>
      </w:tblGrid>
      <w:tr w:rsidR="009C416C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rPr>
                <w:rFonts w:ascii="Verdana" w:hAnsi="Verdana" w:eastAsia="Verdana" w:cs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 xml:space="preserve">Dílčí část zakázky, které se nabídka týká </w:t>
            </w:r>
            <w:r>
              <w:rPr>
                <w:rFonts w:ascii="Verdana" w:hAnsi="Verdana" w:eastAsia="Verdana" w:cs="Verdana"/>
                <w:b/>
                <w:color w:val="FF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  <w:p w:rsidRPr="00627EDB" w:rsidR="00627EDB" w:rsidP="00E364FB" w:rsidRDefault="00B80DF1">
            <w:pPr>
              <w:spacing w:before="60" w:after="60"/>
              <w:ind w:left="57" w:right="57"/>
              <w:rPr>
                <w:rFonts w:ascii="Verdana" w:hAnsi="Verdana" w:eastAsia="Verdana" w:cs="Verdana"/>
                <w:color w:val="080808"/>
                <w:sz w:val="20"/>
                <w:szCs w:val="20"/>
              </w:rPr>
            </w:pPr>
            <w:r w:rsidRPr="00627EDB">
              <w:rPr>
                <w:rFonts w:ascii="Verdana" w:hAnsi="Verdana" w:eastAsia="Arial Unicode MS" w:cs="Arial Unicode MS"/>
                <w:color w:val="080808"/>
                <w:sz w:val="20"/>
                <w:szCs w:val="20"/>
              </w:rPr>
              <w:t xml:space="preserve">     </w:t>
            </w:r>
            <w:r w:rsidRPr="00627EDB" w:rsidR="00627EDB">
              <w:rPr>
                <w:rFonts w:ascii="Segoe UI Symbol" w:hAnsi="Segoe UI Symbol" w:eastAsia="Verdana" w:cs="Segoe UI Symbol"/>
                <w:color w:val="080808"/>
                <w:sz w:val="20"/>
                <w:szCs w:val="20"/>
              </w:rPr>
              <w:t>☐</w:t>
            </w:r>
            <w:r w:rsidRPr="00627EDB">
              <w:rPr>
                <w:rFonts w:ascii="Verdana" w:hAnsi="Verdana" w:eastAsia="Arial Unicode MS" w:cs="Arial Unicode MS"/>
                <w:color w:val="080808"/>
                <w:sz w:val="20"/>
                <w:szCs w:val="20"/>
              </w:rPr>
              <w:t xml:space="preserve">  </w:t>
            </w:r>
            <w:r w:rsidR="00627EDB">
              <w:rPr>
                <w:rFonts w:ascii="Verdana" w:hAnsi="Verdana" w:eastAsia="Arial Unicode MS" w:cs="Arial Unicode MS"/>
                <w:color w:val="080808"/>
                <w:sz w:val="20"/>
                <w:szCs w:val="20"/>
              </w:rPr>
              <w:t xml:space="preserve"> </w:t>
            </w:r>
            <w:r w:rsidR="00183A59">
              <w:rPr>
                <w:rFonts w:ascii="Verdana" w:hAnsi="Verdana" w:eastAsia="Arial Unicode MS" w:cs="Arial Unicode MS"/>
                <w:color w:val="080808"/>
                <w:sz w:val="20"/>
                <w:szCs w:val="20"/>
              </w:rPr>
              <w:t xml:space="preserve">I.    </w:t>
            </w:r>
            <w:r w:rsidR="00021495">
              <w:rPr>
                <w:rFonts w:ascii="Verdana" w:hAnsi="Verdana" w:eastAsia="Arial Unicode MS" w:cs="Arial Unicode MS"/>
                <w:color w:val="080808"/>
                <w:sz w:val="20"/>
                <w:szCs w:val="20"/>
              </w:rPr>
              <w:t>Obecné a specializované IT k</w:t>
            </w:r>
            <w:r w:rsidRPr="003A4119" w:rsidR="003A4119">
              <w:rPr>
                <w:rFonts w:ascii="Verdana" w:hAnsi="Verdana" w:eastAsia="Arial Unicode MS" w:cs="Arial Unicode MS"/>
                <w:color w:val="080808"/>
                <w:sz w:val="20"/>
                <w:szCs w:val="20"/>
              </w:rPr>
              <w:t>urzy</w:t>
            </w:r>
          </w:p>
          <w:p w:rsidRPr="00627EDB" w:rsidR="009C416C" w:rsidRDefault="00627EDB">
            <w:pPr>
              <w:spacing w:before="60" w:after="60"/>
              <w:ind w:left="57" w:right="57"/>
              <w:rPr>
                <w:rFonts w:ascii="Verdana" w:hAnsi="Verdana" w:eastAsia="Verdana" w:cs="Verdana"/>
                <w:color w:val="080808"/>
                <w:sz w:val="20"/>
                <w:szCs w:val="20"/>
              </w:rPr>
            </w:pPr>
            <w:r w:rsidRPr="00627EDB">
              <w:rPr>
                <w:rFonts w:ascii="Verdana" w:hAnsi="Verdana" w:eastAsia="Verdana" w:cs="Verdana"/>
                <w:color w:val="080808"/>
                <w:sz w:val="20"/>
                <w:szCs w:val="20"/>
              </w:rPr>
              <w:t xml:space="preserve">  </w:t>
            </w:r>
            <w:r>
              <w:rPr>
                <w:rFonts w:ascii="Verdana" w:hAnsi="Verdana" w:eastAsia="Verdana" w:cs="Verdana"/>
                <w:color w:val="080808"/>
                <w:sz w:val="20"/>
                <w:szCs w:val="20"/>
              </w:rPr>
              <w:t xml:space="preserve"> </w:t>
            </w:r>
            <w:r w:rsidRPr="00627EDB">
              <w:rPr>
                <w:rFonts w:ascii="Verdana" w:hAnsi="Verdana" w:eastAsia="Verdana" w:cs="Verdana"/>
                <w:color w:val="080808"/>
                <w:sz w:val="20"/>
                <w:szCs w:val="20"/>
              </w:rPr>
              <w:t xml:space="preserve">  </w:t>
            </w:r>
            <w:r w:rsidRPr="00627EDB" w:rsidR="00B80DF1">
              <w:rPr>
                <w:rFonts w:ascii="Segoe UI Symbol" w:hAnsi="Segoe UI Symbol" w:eastAsia="Verdana" w:cs="Segoe UI Symbol"/>
                <w:color w:val="080808"/>
                <w:sz w:val="20"/>
                <w:szCs w:val="20"/>
              </w:rPr>
              <w:t>☐</w:t>
            </w:r>
            <w:r w:rsidR="00E364FB">
              <w:rPr>
                <w:rFonts w:ascii="Verdana" w:hAnsi="Verdana" w:eastAsia="Verdana" w:cs="Verdana"/>
                <w:color w:val="080808"/>
                <w:sz w:val="20"/>
                <w:szCs w:val="20"/>
              </w:rPr>
              <w:t xml:space="preserve">   II</w:t>
            </w:r>
            <w:r w:rsidRPr="00627EDB" w:rsidR="00B80DF1">
              <w:rPr>
                <w:rFonts w:ascii="Verdana" w:hAnsi="Verdana" w:eastAsia="Verdana" w:cs="Verdana"/>
                <w:color w:val="080808"/>
                <w:sz w:val="20"/>
                <w:szCs w:val="20"/>
              </w:rPr>
              <w:t xml:space="preserve">.  </w:t>
            </w:r>
            <w:r w:rsidRPr="00021495" w:rsidR="00021495">
              <w:rPr>
                <w:rFonts w:ascii="Verdana" w:hAnsi="Verdana" w:eastAsia="Verdana" w:cs="Verdana"/>
                <w:color w:val="080808"/>
                <w:sz w:val="20"/>
                <w:szCs w:val="20"/>
              </w:rPr>
              <w:t>Technické kurzy</w:t>
            </w:r>
          </w:p>
          <w:p w:rsidRPr="00627EDB" w:rsidR="009C416C" w:rsidRDefault="00B80DF1">
            <w:pPr>
              <w:spacing w:before="60" w:after="60"/>
              <w:ind w:left="57" w:right="57"/>
              <w:rPr>
                <w:rFonts w:ascii="Verdana" w:hAnsi="Verdana" w:eastAsia="Verdana" w:cs="Verdana"/>
                <w:color w:val="080808"/>
                <w:sz w:val="20"/>
                <w:szCs w:val="20"/>
              </w:rPr>
            </w:pPr>
            <w:r w:rsidRPr="00627EDB">
              <w:rPr>
                <w:rFonts w:ascii="Verdana" w:hAnsi="Verdana" w:eastAsia="Arial Unicode MS" w:cs="Arial Unicode MS"/>
                <w:color w:val="080808"/>
                <w:sz w:val="20"/>
                <w:szCs w:val="20"/>
              </w:rPr>
              <w:t xml:space="preserve">     </w:t>
            </w:r>
          </w:p>
          <w:p w:rsidR="009C416C" w:rsidP="00021495" w:rsidRDefault="00B80DF1">
            <w:pPr>
              <w:spacing w:before="60" w:after="60"/>
              <w:ind w:left="57" w:right="57"/>
              <w:rPr>
                <w:rFonts w:ascii="Verdana" w:hAnsi="Verdana" w:eastAsia="Verdana" w:cs="Verdana"/>
                <w:color w:val="080808"/>
                <w:sz w:val="20"/>
                <w:szCs w:val="20"/>
              </w:rPr>
            </w:pPr>
            <w:r w:rsidRPr="00627EDB">
              <w:rPr>
                <w:rFonts w:ascii="Verdana" w:hAnsi="Verdana" w:eastAsia="Arial Unicode MS" w:cs="Arial Unicode MS"/>
                <w:color w:val="080808"/>
                <w:sz w:val="20"/>
                <w:szCs w:val="20"/>
              </w:rPr>
              <w:t xml:space="preserve">   </w:t>
            </w:r>
            <w:r w:rsidRPr="00627EDB" w:rsidR="00627EDB">
              <w:rPr>
                <w:rFonts w:ascii="Verdana" w:hAnsi="Verdana" w:eastAsia="Arial Unicode MS" w:cs="Arial Unicode MS"/>
                <w:color w:val="080808"/>
                <w:sz w:val="20"/>
                <w:szCs w:val="20"/>
              </w:rPr>
              <w:t xml:space="preserve"> </w:t>
            </w:r>
            <w:r w:rsidRPr="00627EDB">
              <w:rPr>
                <w:rFonts w:ascii="Verdana" w:hAnsi="Verdana" w:eastAsia="Arial Unicode MS" w:cs="Arial Unicode MS"/>
                <w:color w:val="080808"/>
                <w:sz w:val="20"/>
                <w:szCs w:val="20"/>
              </w:rPr>
              <w:t xml:space="preserve"> </w:t>
            </w:r>
            <w:r>
              <w:rPr>
                <w:rFonts w:ascii="Verdana" w:hAnsi="Verdana" w:eastAsia="Verdana" w:cs="Verdana"/>
                <w:color w:val="080808"/>
                <w:sz w:val="20"/>
                <w:szCs w:val="20"/>
              </w:rPr>
              <w:t xml:space="preserve">       </w:t>
            </w:r>
          </w:p>
        </w:tc>
      </w:tr>
      <w:tr w:rsidR="009C416C">
        <w:trPr>
          <w:trHeight w:val="40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Název účastníka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="009C416C">
        <w:trPr>
          <w:trHeight w:val="52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Sídlo/místo podnikání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="009C416C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Právní forma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="009C416C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Údaj o zápisu v obchodním rejstříku (jiné obdobné evidenci)</w:t>
            </w:r>
          </w:p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="009C416C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IČ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="009C416C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DIČ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="009C416C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E364FB">
            <w:pPr>
              <w:rPr>
                <w:rFonts w:ascii="Verdana" w:hAnsi="Verdana" w:eastAsia="Verdana" w:cs="Verdana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Plátce DPH  ANO/NE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rPr>
                <w:rFonts w:ascii="Verdana" w:hAnsi="Verdana" w:eastAsia="Verdana" w:cs="Verdana"/>
                <w:b/>
                <w:i/>
                <w:sz w:val="20"/>
                <w:szCs w:val="20"/>
              </w:rPr>
            </w:pPr>
          </w:p>
        </w:tc>
      </w:tr>
      <w:tr w:rsidR="009C416C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Bankovní ústav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="009C416C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Číslo účtu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="009C416C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Osoba oprávněná jednat za účastníka, funkce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="00382CC6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382CC6" w:rsidRDefault="00382CC6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Kontaktní osoba, tel., e-mail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382CC6" w:rsidRDefault="00382CC6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="009C416C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Telefon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="009C416C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E-mail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="009C416C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ID datové schránky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="009C416C">
        <w:trPr>
          <w:trHeight w:val="50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rPr>
                <w:rFonts w:ascii="Verdana" w:hAnsi="Verdana" w:eastAsia="Verdana" w:cs="Verdana"/>
                <w:b/>
                <w:sz w:val="20"/>
                <w:szCs w:val="20"/>
                <w:highlight w:val="lightGray"/>
              </w:rPr>
            </w:pPr>
          </w:p>
          <w:p w:rsidR="009C416C" w:rsidRDefault="009C416C">
            <w:pPr>
              <w:rPr>
                <w:rFonts w:ascii="Verdana" w:hAnsi="Verdana" w:eastAsia="Verdana" w:cs="Verdana"/>
                <w:b/>
                <w:sz w:val="20"/>
                <w:szCs w:val="20"/>
                <w:highlight w:val="lightGray"/>
              </w:rPr>
            </w:pPr>
          </w:p>
          <w:p w:rsidR="009C416C" w:rsidRDefault="00B80DF1">
            <w:pPr>
              <w:rPr>
                <w:rFonts w:ascii="Verdana" w:hAnsi="Verdana" w:eastAsia="Verdana" w:cs="Verdana"/>
                <w:b/>
                <w:sz w:val="20"/>
                <w:szCs w:val="20"/>
                <w:highlight w:val="lightGray"/>
                <w:vertAlign w:val="superscript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 xml:space="preserve">Nabídková cena </w:t>
            </w:r>
            <w:r w:rsidR="00E364FB">
              <w:rPr>
                <w:rFonts w:ascii="Verdana" w:hAnsi="Verdana" w:eastAsia="Verdana" w:cs="Verdana"/>
                <w:b/>
                <w:color w:val="FF0000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 w:eastAsia="Verdana" w:cs="Verdana"/>
                <w:b/>
                <w:color w:val="FF0000"/>
                <w:sz w:val="20"/>
                <w:szCs w:val="20"/>
                <w:vertAlign w:val="superscript"/>
              </w:rPr>
              <w:t>)</w:t>
            </w:r>
          </w:p>
          <w:p w:rsidR="009C416C" w:rsidRDefault="009C416C">
            <w:pPr>
              <w:jc w:val="both"/>
              <w:rPr>
                <w:rFonts w:ascii="Verdana" w:hAnsi="Verdana" w:eastAsia="Verdana" w:cs="Verdana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cena bez DPH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sazba DPH</w:t>
            </w:r>
          </w:p>
          <w:p w:rsidR="009C416C" w:rsidRDefault="00B80DF1">
            <w:pPr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v %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výše DPH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364FB" w:rsidR="009C416C" w:rsidRDefault="00B80DF1">
            <w:pPr>
              <w:jc w:val="center"/>
              <w:rPr>
                <w:rFonts w:ascii="Verdana" w:hAnsi="Verdana" w:eastAsia="Verdana" w:cs="Verdana"/>
                <w:sz w:val="20"/>
                <w:szCs w:val="20"/>
                <w:highlight w:val="lightGray"/>
              </w:rPr>
            </w:pPr>
            <w:r w:rsidRPr="00E364FB">
              <w:rPr>
                <w:rFonts w:ascii="Verdana" w:hAnsi="Verdana" w:eastAsia="Verdana" w:cs="Verdana"/>
                <w:sz w:val="20"/>
                <w:szCs w:val="20"/>
              </w:rPr>
              <w:t>cena včetně DPH</w:t>
            </w:r>
          </w:p>
        </w:tc>
      </w:tr>
      <w:tr w:rsidR="009C416C">
        <w:tc>
          <w:tcPr>
            <w:tcW w:w="22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P="00021495" w:rsidRDefault="00B80DF1">
            <w:pPr>
              <w:spacing w:before="60" w:after="60"/>
              <w:ind w:left="57" w:right="57"/>
              <w:rPr>
                <w:rFonts w:ascii="Verdana" w:hAnsi="Verdana" w:eastAsia="Verdana" w:cs="Verdana"/>
                <w:color w:val="080808"/>
                <w:sz w:val="20"/>
                <w:szCs w:val="20"/>
              </w:rPr>
            </w:pPr>
            <w:r>
              <w:rPr>
                <w:rFonts w:ascii="Verdana" w:hAnsi="Verdana" w:eastAsia="Verdana" w:cs="Verdana"/>
                <w:color w:val="080808"/>
                <w:sz w:val="20"/>
                <w:szCs w:val="20"/>
              </w:rPr>
              <w:t>I. část –</w:t>
            </w:r>
            <w:r w:rsidR="00021495">
              <w:rPr>
                <w:rFonts w:ascii="Verdana" w:hAnsi="Verdana" w:eastAsia="Verdana" w:cs="Verdana"/>
                <w:color w:val="080808"/>
                <w:sz w:val="20"/>
                <w:szCs w:val="20"/>
              </w:rPr>
              <w:t xml:space="preserve"> </w:t>
            </w:r>
            <w:r w:rsidRPr="003A4119" w:rsidR="00021495">
              <w:rPr>
                <w:rFonts w:ascii="Verdana" w:hAnsi="Verdana" w:eastAsia="Arial Unicode MS" w:cs="Arial Unicode MS"/>
                <w:color w:val="080808"/>
                <w:sz w:val="20"/>
                <w:szCs w:val="20"/>
              </w:rPr>
              <w:t xml:space="preserve">Obecné a </w:t>
            </w:r>
            <w:r w:rsidR="00021495">
              <w:rPr>
                <w:rFonts w:ascii="Verdana" w:hAnsi="Verdana" w:eastAsia="Arial Unicode MS" w:cs="Arial Unicode MS"/>
                <w:color w:val="080808"/>
                <w:sz w:val="20"/>
                <w:szCs w:val="20"/>
              </w:rPr>
              <w:t xml:space="preserve">specializované IT </w:t>
            </w:r>
            <w:r w:rsidR="00021495">
              <w:rPr>
                <w:rFonts w:ascii="Verdana" w:hAnsi="Verdana" w:eastAsia="Arial Unicode MS" w:cs="Arial Unicode MS"/>
                <w:color w:val="080808"/>
                <w:sz w:val="20"/>
                <w:szCs w:val="20"/>
              </w:rPr>
              <w:lastRenderedPageBreak/>
              <w:t>k</w:t>
            </w:r>
            <w:r w:rsidRPr="003A4119" w:rsidR="00021495">
              <w:rPr>
                <w:rFonts w:ascii="Verdana" w:hAnsi="Verdana" w:eastAsia="Arial Unicode MS" w:cs="Arial Unicode MS"/>
                <w:color w:val="080808"/>
                <w:sz w:val="20"/>
                <w:szCs w:val="20"/>
              </w:rPr>
              <w:t>urzy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jc w:val="center"/>
              <w:rPr>
                <w:rFonts w:ascii="Verdana" w:hAnsi="Verdana" w:eastAsia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364FB" w:rsidR="009C416C" w:rsidRDefault="009C416C">
            <w:pPr>
              <w:jc w:val="center"/>
              <w:rPr>
                <w:rFonts w:ascii="Verdana" w:hAnsi="Verdana" w:eastAsia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jc w:val="center"/>
              <w:rPr>
                <w:rFonts w:ascii="Verdana" w:hAnsi="Verdana" w:eastAsia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jc w:val="center"/>
              <w:rPr>
                <w:rFonts w:ascii="Verdana" w:hAnsi="Verdana" w:eastAsia="Verdana" w:cs="Verdana"/>
                <w:b/>
                <w:sz w:val="20"/>
                <w:szCs w:val="20"/>
                <w:highlight w:val="yellow"/>
              </w:rPr>
            </w:pPr>
          </w:p>
        </w:tc>
      </w:tr>
      <w:tr w:rsidR="009C416C">
        <w:tc>
          <w:tcPr>
            <w:tcW w:w="22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E364FB">
            <w:pPr>
              <w:spacing w:before="60" w:after="60"/>
              <w:ind w:left="57" w:right="57"/>
              <w:rPr>
                <w:rFonts w:ascii="Verdana" w:hAnsi="Verdana" w:eastAsia="Verdana" w:cs="Verdana"/>
                <w:color w:val="080808"/>
                <w:sz w:val="20"/>
                <w:szCs w:val="20"/>
              </w:rPr>
            </w:pPr>
            <w:r>
              <w:rPr>
                <w:rFonts w:ascii="Verdana" w:hAnsi="Verdana" w:eastAsia="Verdana" w:cs="Verdana"/>
                <w:color w:val="080808"/>
                <w:sz w:val="20"/>
                <w:szCs w:val="20"/>
              </w:rPr>
              <w:lastRenderedPageBreak/>
              <w:t>II</w:t>
            </w:r>
            <w:r w:rsidR="00B80DF1">
              <w:rPr>
                <w:rFonts w:ascii="Verdana" w:hAnsi="Verdana" w:eastAsia="Verdana" w:cs="Verdana"/>
                <w:color w:val="080808"/>
                <w:sz w:val="20"/>
                <w:szCs w:val="20"/>
              </w:rPr>
              <w:t xml:space="preserve">. část - </w:t>
            </w:r>
            <w:r w:rsidRPr="00021495" w:rsidR="00021495">
              <w:rPr>
                <w:rFonts w:ascii="Verdana" w:hAnsi="Verdana" w:eastAsia="Verdana" w:cs="Verdana"/>
                <w:color w:val="080808"/>
                <w:sz w:val="20"/>
                <w:szCs w:val="20"/>
              </w:rPr>
              <w:t>Technické kurzy</w:t>
            </w:r>
            <w:r w:rsidR="00B80DF1">
              <w:rPr>
                <w:rFonts w:ascii="Verdana" w:hAnsi="Verdana" w:eastAsia="Verdana" w:cs="Verdana"/>
                <w:color w:val="080808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jc w:val="center"/>
              <w:rPr>
                <w:rFonts w:ascii="Verdana" w:hAnsi="Verdana" w:eastAsia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jc w:val="center"/>
              <w:rPr>
                <w:rFonts w:ascii="Verdana" w:hAnsi="Verdana" w:eastAsia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jc w:val="center"/>
              <w:rPr>
                <w:rFonts w:ascii="Verdana" w:hAnsi="Verdana" w:eastAsia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jc w:val="center"/>
              <w:rPr>
                <w:rFonts w:ascii="Verdana" w:hAnsi="Verdana" w:eastAsia="Verdana" w:cs="Verdana"/>
                <w:b/>
                <w:sz w:val="20"/>
                <w:szCs w:val="20"/>
                <w:highlight w:val="yellow"/>
              </w:rPr>
            </w:pPr>
          </w:p>
        </w:tc>
      </w:tr>
      <w:tr w:rsidR="009C416C">
        <w:trPr>
          <w:trHeight w:val="8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 xml:space="preserve">Jméno a příjmení, funkce 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="009C416C">
        <w:trPr>
          <w:trHeight w:val="8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B80DF1">
            <w:pPr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Místo, datum, podpis</w:t>
            </w:r>
          </w:p>
          <w:p w:rsidR="009C416C" w:rsidRDefault="009C416C">
            <w:pPr>
              <w:rPr>
                <w:rFonts w:ascii="Verdana" w:hAnsi="Verdana" w:eastAsia="Verdana" w:cs="Verdana"/>
                <w:b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C416C" w:rsidRDefault="009C416C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</w:tbl>
    <w:p w:rsidR="009C416C" w:rsidRDefault="009C416C">
      <w:pPr>
        <w:jc w:val="both"/>
        <w:rPr>
          <w:rFonts w:ascii="Verdana" w:hAnsi="Verdana" w:eastAsia="Verdana" w:cs="Verdana"/>
          <w:b/>
          <w:i/>
          <w:color w:val="FF0000"/>
          <w:sz w:val="20"/>
          <w:szCs w:val="20"/>
        </w:rPr>
      </w:pPr>
    </w:p>
    <w:p w:rsidR="009C416C" w:rsidRDefault="009C416C">
      <w:pPr>
        <w:jc w:val="both"/>
        <w:rPr>
          <w:rFonts w:ascii="Verdana" w:hAnsi="Verdana" w:eastAsia="Verdana" w:cs="Verdana"/>
          <w:b/>
          <w:i/>
          <w:color w:val="FF0000"/>
          <w:sz w:val="20"/>
          <w:szCs w:val="20"/>
        </w:rPr>
      </w:pPr>
    </w:p>
    <w:p w:rsidR="009C416C" w:rsidRDefault="009C416C">
      <w:pPr>
        <w:pBdr>
          <w:bottom w:val="single" w:color="000000" w:sz="12" w:space="1"/>
        </w:pBdr>
        <w:jc w:val="both"/>
        <w:rPr>
          <w:rFonts w:ascii="Verdana" w:hAnsi="Verdana" w:eastAsia="Verdana" w:cs="Verdana"/>
          <w:b/>
          <w:i/>
          <w:color w:val="FF0000"/>
          <w:sz w:val="20"/>
          <w:szCs w:val="20"/>
        </w:rPr>
      </w:pPr>
    </w:p>
    <w:p w:rsidR="009C416C" w:rsidRDefault="009C416C">
      <w:pPr>
        <w:jc w:val="both"/>
        <w:rPr>
          <w:rFonts w:ascii="Verdana" w:hAnsi="Verdana" w:eastAsia="Verdana" w:cs="Verdana"/>
          <w:b/>
          <w:i/>
          <w:color w:val="FF0000"/>
          <w:sz w:val="20"/>
          <w:szCs w:val="20"/>
        </w:rPr>
      </w:pPr>
    </w:p>
    <w:p w:rsidR="009C416C" w:rsidRDefault="00B80DF1">
      <w:pPr>
        <w:jc w:val="both"/>
        <w:rPr>
          <w:rFonts w:ascii="Verdana" w:hAnsi="Verdana" w:eastAsia="Verdana" w:cs="Verdana"/>
          <w:i/>
          <w:color w:val="FF0000"/>
          <w:sz w:val="20"/>
          <w:szCs w:val="20"/>
        </w:rPr>
      </w:pPr>
      <w:r>
        <w:rPr>
          <w:rFonts w:ascii="Verdana" w:hAnsi="Verdana" w:eastAsia="Verdana" w:cs="Verdana"/>
          <w:i/>
          <w:color w:val="FF0000"/>
          <w:sz w:val="20"/>
          <w:szCs w:val="20"/>
        </w:rPr>
        <w:t>VYSVĚTLIVKY:</w:t>
      </w:r>
    </w:p>
    <w:p w:rsidR="009C416C" w:rsidRDefault="009C416C">
      <w:pPr>
        <w:jc w:val="both"/>
        <w:rPr>
          <w:rFonts w:ascii="Verdana" w:hAnsi="Verdana" w:eastAsia="Verdana" w:cs="Verdana"/>
          <w:i/>
          <w:color w:val="FF0000"/>
          <w:sz w:val="20"/>
          <w:szCs w:val="20"/>
        </w:rPr>
      </w:pPr>
    </w:p>
    <w:p w:rsidR="009C416C" w:rsidRDefault="00B80DF1">
      <w:pPr>
        <w:jc w:val="both"/>
        <w:rPr>
          <w:rFonts w:ascii="Verdana" w:hAnsi="Verdana" w:eastAsia="Verdana" w:cs="Verdana"/>
          <w:i/>
          <w:color w:val="FF0000"/>
          <w:sz w:val="20"/>
          <w:szCs w:val="20"/>
        </w:rPr>
      </w:pPr>
      <w:r>
        <w:rPr>
          <w:rFonts w:ascii="Verdana" w:hAnsi="Verdana" w:eastAsia="Verdana" w:cs="Verdana"/>
          <w:i/>
          <w:color w:val="FF0000"/>
          <w:sz w:val="20"/>
          <w:szCs w:val="20"/>
        </w:rPr>
        <w:t xml:space="preserve">ad 1) UPOZORNĚNÍ: </w:t>
      </w:r>
      <w:r w:rsidR="00E364FB">
        <w:rPr>
          <w:rFonts w:ascii="Verdana" w:hAnsi="Verdana" w:eastAsia="Verdana" w:cs="Verdana"/>
          <w:i/>
          <w:color w:val="FF0000"/>
          <w:sz w:val="20"/>
          <w:szCs w:val="20"/>
        </w:rPr>
        <w:t>označte</w:t>
      </w:r>
      <w:r>
        <w:rPr>
          <w:rFonts w:ascii="Verdana" w:hAnsi="Verdana" w:eastAsia="Verdana" w:cs="Verdana"/>
          <w:i/>
          <w:color w:val="FF0000"/>
          <w:sz w:val="20"/>
          <w:szCs w:val="20"/>
        </w:rPr>
        <w:t xml:space="preserve"> křížkem a podtrhněte část zakázky, </w:t>
      </w:r>
      <w:r w:rsidR="00E364FB">
        <w:rPr>
          <w:rFonts w:ascii="Verdana" w:hAnsi="Verdana" w:eastAsia="Verdana" w:cs="Verdana"/>
          <w:i/>
          <w:color w:val="FF0000"/>
          <w:sz w:val="20"/>
          <w:szCs w:val="20"/>
        </w:rPr>
        <w:t>které se nabídka týká</w:t>
      </w:r>
      <w:r>
        <w:rPr>
          <w:rFonts w:ascii="Verdana" w:hAnsi="Verdana" w:eastAsia="Verdana" w:cs="Verdana"/>
          <w:i/>
          <w:color w:val="FF0000"/>
          <w:sz w:val="20"/>
          <w:szCs w:val="20"/>
        </w:rPr>
        <w:t>, ostatní části zakázky ponechte bez označení</w:t>
      </w:r>
    </w:p>
    <w:p w:rsidR="009C416C" w:rsidRDefault="009C416C">
      <w:pPr>
        <w:jc w:val="both"/>
        <w:rPr>
          <w:rFonts w:ascii="Verdana" w:hAnsi="Verdana" w:eastAsia="Verdana" w:cs="Verdana"/>
          <w:i/>
          <w:color w:val="FF0000"/>
          <w:sz w:val="20"/>
          <w:szCs w:val="20"/>
        </w:rPr>
      </w:pPr>
    </w:p>
    <w:p w:rsidR="009C416C" w:rsidRDefault="00E364FB">
      <w:pPr>
        <w:jc w:val="both"/>
        <w:rPr>
          <w:rFonts w:ascii="Verdana" w:hAnsi="Verdana" w:eastAsia="Verdana" w:cs="Verdana"/>
          <w:i/>
          <w:color w:val="FF0000"/>
          <w:sz w:val="20"/>
          <w:szCs w:val="20"/>
        </w:rPr>
      </w:pPr>
      <w:r>
        <w:rPr>
          <w:rFonts w:ascii="Verdana" w:hAnsi="Verdana" w:eastAsia="Verdana" w:cs="Verdana"/>
          <w:i/>
          <w:color w:val="FF0000"/>
          <w:sz w:val="20"/>
          <w:szCs w:val="20"/>
        </w:rPr>
        <w:t>ad 2</w:t>
      </w:r>
      <w:r w:rsidR="00B80DF1">
        <w:rPr>
          <w:rFonts w:ascii="Verdana" w:hAnsi="Verdana" w:eastAsia="Verdana" w:cs="Verdana"/>
          <w:i/>
          <w:color w:val="FF0000"/>
          <w:sz w:val="20"/>
          <w:szCs w:val="20"/>
        </w:rPr>
        <w:t>)  UPOZORNĚNÍ: vyplňte pouze řádek/řádky s položkami části/částí veřejné zakázky, které/kterých se nabídka týká, ostatní pole ponechte nevyplněná</w:t>
      </w:r>
    </w:p>
    <w:p w:rsidR="009C416C" w:rsidRDefault="009C416C">
      <w:pPr>
        <w:rPr>
          <w:rFonts w:ascii="Verdana" w:hAnsi="Verdana" w:eastAsia="Verdana" w:cs="Verdana"/>
          <w:sz w:val="20"/>
          <w:szCs w:val="20"/>
        </w:rPr>
      </w:pPr>
    </w:p>
    <w:sectPr w:rsidR="009C416C" w:rsidSect="00617293">
      <w:headerReference w:type="default" r:id="rId6"/>
      <w:footerReference w:type="default" r:id="rId7"/>
      <w:pgSz w:w="11906" w:h="16838"/>
      <w:pgMar w:top="1134" w:right="1418" w:bottom="1134" w:left="1418" w:header="0" w:footer="708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17081" w:rsidRDefault="00617081">
      <w:r>
        <w:separator/>
      </w:r>
    </w:p>
  </w:endnote>
  <w:endnote w:type="continuationSeparator" w:id="0">
    <w:p w:rsidR="00617081" w:rsidRDefault="0061708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C416C" w:rsidRDefault="00B80DF1">
    <w:r>
      <w:rPr>
        <w:rFonts w:ascii="Verdana" w:hAnsi="Verdana" w:eastAsia="Verdana" w:cs="Verdana"/>
        <w:b/>
        <w:i/>
        <w:color w:val="FF0000"/>
        <w:sz w:val="20"/>
        <w:szCs w:val="20"/>
      </w:rPr>
      <w:t xml:space="preserve">                                                          </w:t>
    </w:r>
    <w:r>
      <w:rPr>
        <w:rFonts w:ascii="Verdana" w:hAnsi="Verdana" w:eastAsia="Verdana" w:cs="Verdana"/>
        <w:b/>
        <w:sz w:val="20"/>
        <w:szCs w:val="20"/>
      </w:rPr>
      <w:t xml:space="preserve"> </w:t>
    </w:r>
    <w:r w:rsidR="007E73D6">
      <w:rPr>
        <w:rFonts w:ascii="Verdana" w:hAnsi="Verdana" w:eastAsia="Verdana" w:cs="Verdana"/>
        <w:b/>
        <w:sz w:val="20"/>
        <w:szCs w:val="20"/>
      </w:rPr>
      <w:fldChar w:fldCharType="begin"/>
    </w:r>
    <w:r>
      <w:rPr>
        <w:rFonts w:ascii="Verdana" w:hAnsi="Verdana" w:eastAsia="Verdana" w:cs="Verdana"/>
        <w:b/>
        <w:sz w:val="20"/>
        <w:szCs w:val="20"/>
      </w:rPr>
      <w:instrText>PAGE</w:instrText>
    </w:r>
    <w:r w:rsidR="007E73D6">
      <w:rPr>
        <w:rFonts w:ascii="Verdana" w:hAnsi="Verdana" w:eastAsia="Verdana" w:cs="Verdana"/>
        <w:b/>
        <w:sz w:val="20"/>
        <w:szCs w:val="20"/>
      </w:rPr>
      <w:fldChar w:fldCharType="separate"/>
    </w:r>
    <w:r w:rsidR="00F3111B">
      <w:rPr>
        <w:rFonts w:ascii="Verdana" w:hAnsi="Verdana" w:eastAsia="Verdana" w:cs="Verdana"/>
        <w:b/>
        <w:noProof/>
        <w:sz w:val="20"/>
        <w:szCs w:val="20"/>
      </w:rPr>
      <w:t>1</w:t>
    </w:r>
    <w:r w:rsidR="007E73D6">
      <w:rPr>
        <w:rFonts w:ascii="Verdana" w:hAnsi="Verdana" w:eastAsia="Verdana" w:cs="Verdana"/>
        <w:b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17081" w:rsidRDefault="00617081">
      <w:r>
        <w:separator/>
      </w:r>
    </w:p>
  </w:footnote>
  <w:footnote w:type="continuationSeparator" w:id="0">
    <w:p w:rsidR="00617081" w:rsidRDefault="0061708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C416C" w:rsidRDefault="00B80DF1">
    <w:pPr>
      <w:tabs>
        <w:tab w:val="center" w:pos="4536"/>
        <w:tab w:val="right" w:pos="9072"/>
      </w:tabs>
      <w:spacing w:before="709"/>
      <w:rPr>
        <w:b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image2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2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C416C" w:rsidRDefault="009C416C">
    <w:pPr>
      <w:tabs>
        <w:tab w:val="center" w:pos="4536"/>
        <w:tab w:val="right" w:pos="9072"/>
      </w:tabs>
      <w:rPr>
        <w:b/>
        <w:sz w:val="20"/>
        <w:szCs w:val="20"/>
      </w:rPr>
    </w:pPr>
  </w:p>
  <w:p w:rsidR="009C416C" w:rsidRDefault="009C416C">
    <w:pPr>
      <w:tabs>
        <w:tab w:val="center" w:pos="4536"/>
        <w:tab w:val="right" w:pos="9072"/>
      </w:tabs>
      <w:rPr>
        <w:b/>
        <w:sz w:val="20"/>
        <w:szCs w:val="20"/>
      </w:rPr>
    </w:pPr>
  </w:p>
  <w:p w:rsidR="009C416C" w:rsidRDefault="009C416C">
    <w:pPr>
      <w:tabs>
        <w:tab w:val="center" w:pos="4536"/>
        <w:tab w:val="right" w:pos="9072"/>
      </w:tabs>
      <w:rPr>
        <w:b/>
        <w:sz w:val="20"/>
        <w:szCs w:val="20"/>
      </w:rPr>
    </w:pPr>
  </w:p>
  <w:p w:rsidR="009C416C" w:rsidRDefault="009C416C">
    <w:pPr>
      <w:tabs>
        <w:tab w:val="center" w:pos="4536"/>
        <w:tab w:val="right" w:pos="9072"/>
      </w:tabs>
      <w:rPr>
        <w:b/>
        <w:sz w:val="20"/>
        <w:szCs w:val="20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16C"/>
    <w:rsid w:val="00021495"/>
    <w:rsid w:val="00183A59"/>
    <w:rsid w:val="002E4AA7"/>
    <w:rsid w:val="00317EAB"/>
    <w:rsid w:val="00382CC6"/>
    <w:rsid w:val="003A4119"/>
    <w:rsid w:val="005C0F66"/>
    <w:rsid w:val="00617081"/>
    <w:rsid w:val="00617293"/>
    <w:rsid w:val="00627EDB"/>
    <w:rsid w:val="007E73D6"/>
    <w:rsid w:val="007F5A61"/>
    <w:rsid w:val="009C416C"/>
    <w:rsid w:val="00A441D8"/>
    <w:rsid w:val="00B80DF1"/>
    <w:rsid w:val="00E364FB"/>
    <w:rsid w:val="00E6660E"/>
    <w:rsid w:val="00F3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rsid w:val="00617293"/>
  </w:style>
  <w:style w:type="paragraph" w:styleId="Nadpis1">
    <w:name w:val="heading 1"/>
    <w:basedOn w:val="Normln"/>
    <w:next w:val="Normln"/>
    <w:rsid w:val="0061729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61729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61729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617293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61729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61729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rsid w:val="006172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172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617293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"/>
    <w:rsid w:val="006172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7EA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17EAB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184</properties:Words>
  <properties:Characters>1090</properties:Characters>
  <properties:Lines>9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1272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2017-08-24T14:05:00Z</dcterms:created>
  <dc:creator/>
  <cp:lastModifiedBy/>
  <dcterms:modified xmlns:xsi="http://www.w3.org/2001/XMLSchema-instance" xsi:type="dcterms:W3CDTF">2017-08-24T14:05:00Z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AdHocReviewCycleID">
    <vt:i4>-386755162</vt:i4>
  </prop:property>
  <prop:property fmtid="{D5CDD505-2E9C-101B-9397-08002B2CF9AE}" pid="3" name="_NewReviewCycle">
    <vt:lpwstr/>
  </prop:property>
  <prop:property fmtid="{D5CDD505-2E9C-101B-9397-08002B2CF9AE}" pid="4" name="_EmailSubject">
    <vt:lpwstr>Dokumentace ke zveřejnění zítra v 10 hod</vt:lpwstr>
  </prop:property>
  <prop:property fmtid="{D5CDD505-2E9C-101B-9397-08002B2CF9AE}" pid="5" name="_AuthorEmail">
    <vt:lpwstr>psotka@akpsotka.cz</vt:lpwstr>
  </prop:property>
  <prop:property fmtid="{D5CDD505-2E9C-101B-9397-08002B2CF9AE}" pid="6" name="_AuthorEmailDisplayName">
    <vt:lpwstr>Petr Psotka</vt:lpwstr>
  </prop:property>
  <prop:property fmtid="{D5CDD505-2E9C-101B-9397-08002B2CF9AE}" pid="7" name="_ReviewingToolsShownOnce">
    <vt:lpwstr/>
  </prop:property>
</prop:Properties>
</file>