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751B5" w:rsidR="00EF7980" w:rsidP="00832770" w:rsidRDefault="00C56AFB">
      <w:pPr>
        <w:pStyle w:val="Odstavecseseznamem"/>
        <w:spacing w:before="360" w:after="120"/>
        <w:ind w:left="0"/>
        <w:jc w:val="center"/>
        <w:rPr>
          <w:rFonts w:asciiTheme="minorHAnsi" w:hAnsiTheme="minorHAnsi"/>
          <w:b/>
          <w:sz w:val="32"/>
          <w:szCs w:val="32"/>
        </w:rPr>
      </w:pPr>
      <w:r w:rsidRPr="00E751B5">
        <w:rPr>
          <w:rFonts w:asciiTheme="minorHAnsi" w:hAnsiTheme="minorHAnsi"/>
          <w:b/>
          <w:sz w:val="32"/>
          <w:szCs w:val="32"/>
        </w:rPr>
        <w:t xml:space="preserve">Příloha č. </w:t>
      </w:r>
      <w:r w:rsidR="008B67B2">
        <w:rPr>
          <w:rFonts w:asciiTheme="minorHAnsi" w:hAnsiTheme="minorHAnsi"/>
          <w:b/>
          <w:sz w:val="32"/>
          <w:szCs w:val="32"/>
        </w:rPr>
        <w:t>1</w:t>
      </w:r>
      <w:bookmarkStart w:name="_GoBack" w:id="0"/>
      <w:bookmarkEnd w:id="0"/>
    </w:p>
    <w:p w:rsidRPr="00E751B5" w:rsidR="00C56AFB" w:rsidP="008632B3" w:rsidRDefault="00B70851">
      <w:pPr>
        <w:pStyle w:val="Zkladntext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E751B5">
        <w:rPr>
          <w:rFonts w:asciiTheme="minorHAnsi" w:hAnsiTheme="minorHAnsi"/>
          <w:b/>
          <w:color w:val="auto"/>
          <w:sz w:val="32"/>
          <w:szCs w:val="32"/>
        </w:rPr>
        <w:t>K</w:t>
      </w:r>
      <w:r w:rsidRPr="00E751B5" w:rsidR="00C2794A">
        <w:rPr>
          <w:rFonts w:asciiTheme="minorHAnsi" w:hAnsiTheme="minorHAnsi"/>
          <w:b/>
          <w:color w:val="auto"/>
          <w:sz w:val="32"/>
          <w:szCs w:val="32"/>
        </w:rPr>
        <w:t xml:space="preserve">rycí list </w:t>
      </w:r>
      <w:r w:rsidRPr="00E751B5" w:rsidR="005151AD">
        <w:rPr>
          <w:rFonts w:asciiTheme="minorHAnsi" w:hAnsiTheme="minorHAnsi"/>
          <w:b/>
          <w:color w:val="auto"/>
          <w:sz w:val="32"/>
          <w:szCs w:val="32"/>
        </w:rPr>
        <w:t>nabídky</w:t>
      </w:r>
    </w:p>
    <w:p w:rsidRPr="00E751B5" w:rsidR="00CA32BC" w:rsidP="00105EAB" w:rsidRDefault="00CA32BC">
      <w:pPr>
        <w:pStyle w:val="Odstavecseseznamem"/>
        <w:widowControl w:val="false"/>
        <w:autoSpaceDE w:val="false"/>
        <w:spacing w:after="120"/>
        <w:ind w:left="0"/>
        <w:contextualSpacing w:val="false"/>
        <w:jc w:val="center"/>
        <w:rPr>
          <w:rFonts w:asciiTheme="minorHAnsi" w:hAnsiTheme="minorHAnsi"/>
          <w:sz w:val="22"/>
          <w:szCs w:val="22"/>
        </w:rPr>
      </w:pPr>
    </w:p>
    <w:p w:rsidRPr="003B55AC" w:rsidR="00105EAB" w:rsidP="00105EAB" w:rsidRDefault="00105EAB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 veřejné zakázce malého rozsahu</w:t>
      </w:r>
      <w:r w:rsidRPr="003B55AC">
        <w:rPr>
          <w:rFonts w:ascii="Calibri" w:hAnsi="Calibri"/>
          <w:sz w:val="22"/>
          <w:szCs w:val="22"/>
        </w:rPr>
        <w:t xml:space="preserve"> na </w:t>
      </w:r>
      <w:r w:rsidR="000A6632">
        <w:rPr>
          <w:rFonts w:ascii="Calibri" w:hAnsi="Calibri"/>
          <w:sz w:val="22"/>
          <w:szCs w:val="22"/>
        </w:rPr>
        <w:t>školení ve společnosti LAVAT a.s. s názvem:</w:t>
      </w:r>
    </w:p>
    <w:p w:rsidRPr="003B55AC" w:rsidR="00105EAB" w:rsidP="00105EAB" w:rsidRDefault="00105EAB">
      <w:pPr>
        <w:widowControl w:val="false"/>
        <w:spacing w:before="240" w:after="480"/>
        <w:jc w:val="center"/>
        <w:outlineLvl w:val="1"/>
        <w:rPr>
          <w:rFonts w:ascii="Calibri" w:hAnsi="Calibri" w:eastAsia="Calibri"/>
          <w:b/>
          <w:sz w:val="32"/>
          <w:szCs w:val="32"/>
          <w:lang w:eastAsia="en-US"/>
        </w:rPr>
      </w:pPr>
      <w:r w:rsidRPr="003B55AC">
        <w:rPr>
          <w:rFonts w:ascii="Calibri" w:hAnsi="Calibri" w:eastAsia="Calibri"/>
          <w:b/>
          <w:sz w:val="32"/>
          <w:szCs w:val="32"/>
          <w:lang w:eastAsia="en-US"/>
        </w:rPr>
        <w:t>„</w:t>
      </w:r>
      <w:r w:rsidRPr="000A6632" w:rsidR="000A6632">
        <w:rPr>
          <w:rFonts w:ascii="Calibri" w:hAnsi="Calibri" w:cs="Calibri"/>
          <w:b/>
          <w:sz w:val="32"/>
          <w:szCs w:val="32"/>
          <w:highlight w:val="yellow"/>
        </w:rPr>
        <w:t>………………………………………….</w:t>
      </w:r>
      <w:r w:rsidRPr="003B55AC">
        <w:rPr>
          <w:rFonts w:ascii="Calibri" w:hAnsi="Calibri" w:eastAsia="Calibri"/>
          <w:b/>
          <w:sz w:val="32"/>
          <w:szCs w:val="32"/>
          <w:lang w:eastAsia="en-US"/>
        </w:rPr>
        <w:t>“</w:t>
      </w:r>
    </w:p>
    <w:p w:rsidRPr="003B55AC" w:rsidR="00105EAB" w:rsidP="00105EAB" w:rsidRDefault="00105EAB">
      <w:pPr>
        <w:pStyle w:val="Odstavecseseznamem"/>
        <w:widowControl w:val="false"/>
        <w:autoSpaceDE w:val="false"/>
        <w:spacing w:before="240" w:after="120"/>
        <w:ind w:left="0"/>
        <w:contextualSpacing w:val="false"/>
        <w:jc w:val="both"/>
        <w:rPr>
          <w:rFonts w:ascii="Calibri" w:hAnsi="Calibri"/>
          <w:b/>
          <w:bCs/>
          <w:sz w:val="22"/>
          <w:szCs w:val="22"/>
        </w:rPr>
      </w:pPr>
      <w:r w:rsidRPr="003B55AC">
        <w:rPr>
          <w:rFonts w:ascii="Calibri" w:hAnsi="Calibri"/>
          <w:b/>
          <w:bCs/>
          <w:sz w:val="22"/>
          <w:szCs w:val="22"/>
        </w:rPr>
        <w:t>Identifikační údaje zadavatele:</w:t>
      </w:r>
    </w:p>
    <w:p w:rsidRPr="003B55AC" w:rsidR="00105EAB" w:rsidP="00105EAB" w:rsidRDefault="00105EAB">
      <w:pPr>
        <w:widowControl w:val="false"/>
        <w:jc w:val="both"/>
        <w:outlineLvl w:val="1"/>
        <w:rPr>
          <w:rFonts w:ascii="Calibri" w:hAnsi="Calibri" w:eastAsia="Calibri" w:cs="Calibri"/>
          <w:sz w:val="22"/>
          <w:szCs w:val="22"/>
          <w:lang w:eastAsia="en-US"/>
        </w:rPr>
      </w:pPr>
      <w:r w:rsidRPr="003B55AC">
        <w:rPr>
          <w:rFonts w:ascii="Calibri" w:hAnsi="Calibri" w:eastAsia="Calibri" w:cs="Calibri"/>
          <w:sz w:val="22"/>
          <w:szCs w:val="22"/>
          <w:lang w:eastAsia="en-US"/>
        </w:rPr>
        <w:t>Název:</w:t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="000A6632">
        <w:rPr>
          <w:rFonts w:ascii="Calibri" w:hAnsi="Calibri" w:cs="Calibri"/>
          <w:b/>
          <w:sz w:val="22"/>
          <w:szCs w:val="22"/>
        </w:rPr>
        <w:t>LAVAT a.s.</w:t>
      </w:r>
    </w:p>
    <w:p w:rsidRPr="003B55AC" w:rsidR="00105EAB" w:rsidP="00105EAB" w:rsidRDefault="00105EAB">
      <w:pPr>
        <w:widowControl w:val="false"/>
        <w:jc w:val="both"/>
        <w:outlineLvl w:val="1"/>
        <w:rPr>
          <w:rFonts w:ascii="Calibri" w:hAnsi="Calibri" w:eastAsia="Calibri" w:cs="Calibri"/>
          <w:sz w:val="22"/>
          <w:szCs w:val="22"/>
          <w:lang w:eastAsia="en-US"/>
        </w:rPr>
      </w:pPr>
      <w:r w:rsidRPr="003B55AC">
        <w:rPr>
          <w:rFonts w:ascii="Calibri" w:hAnsi="Calibri" w:eastAsia="Calibri" w:cs="Calibri"/>
          <w:sz w:val="22"/>
          <w:szCs w:val="22"/>
          <w:lang w:eastAsia="en-US"/>
        </w:rPr>
        <w:t>Sídlo:</w:t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="000A6632">
        <w:rPr>
          <w:rFonts w:ascii="Calibri" w:hAnsi="Calibri" w:eastAsia="Calibri" w:cs="Calibri"/>
          <w:sz w:val="22"/>
          <w:szCs w:val="22"/>
          <w:lang w:eastAsia="en-US"/>
        </w:rPr>
        <w:t>Tovární 35, Chotutice 281 03 Radim u Kolína</w:t>
      </w:r>
    </w:p>
    <w:p w:rsidRPr="003B55AC" w:rsidR="00105EAB" w:rsidP="00105EAB" w:rsidRDefault="00105EAB">
      <w:pPr>
        <w:widowControl w:val="false"/>
        <w:jc w:val="both"/>
        <w:outlineLvl w:val="1"/>
        <w:rPr>
          <w:rFonts w:ascii="Calibri" w:hAnsi="Calibri" w:cs="Calibri"/>
          <w:sz w:val="22"/>
          <w:szCs w:val="22"/>
        </w:rPr>
      </w:pPr>
      <w:r w:rsidRPr="003B55AC">
        <w:rPr>
          <w:rFonts w:ascii="Calibri" w:hAnsi="Calibri" w:eastAsia="Calibri" w:cs="Calibri"/>
          <w:sz w:val="22"/>
          <w:szCs w:val="22"/>
          <w:lang w:eastAsia="en-US"/>
        </w:rPr>
        <w:t>IČ:</w:t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0A6632" w:rsidR="000A6632">
        <w:rPr>
          <w:rFonts w:ascii="Calibri" w:hAnsi="Calibri" w:cs="Calibri"/>
          <w:sz w:val="22"/>
          <w:szCs w:val="22"/>
        </w:rPr>
        <w:t>46356541</w:t>
      </w:r>
    </w:p>
    <w:p w:rsidR="00C57D91" w:rsidP="00C56AFB" w:rsidRDefault="00C57D91">
      <w:pPr>
        <w:pStyle w:val="Odstavecseseznamem"/>
        <w:autoSpaceDE w:val="false"/>
        <w:ind w:left="0"/>
        <w:rPr>
          <w:rFonts w:asciiTheme="minorHAnsi" w:hAnsiTheme="minorHAnsi"/>
          <w:sz w:val="22"/>
          <w:szCs w:val="22"/>
        </w:rPr>
      </w:pPr>
    </w:p>
    <w:p w:rsidRPr="00E751B5" w:rsidR="00105EAB" w:rsidP="00C56AFB" w:rsidRDefault="00105EAB">
      <w:pPr>
        <w:pStyle w:val="Odstavecseseznamem"/>
        <w:autoSpaceDE w:val="false"/>
        <w:ind w:left="0"/>
        <w:rPr>
          <w:rFonts w:asciiTheme="minorHAnsi" w:hAnsiTheme="minorHAnsi"/>
          <w:sz w:val="22"/>
          <w:szCs w:val="22"/>
        </w:rPr>
      </w:pPr>
    </w:p>
    <w:p w:rsidRPr="00E751B5" w:rsidR="00C56AFB" w:rsidP="00193111" w:rsidRDefault="00921ADA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Identifikační údaje uchazeče</w:t>
      </w:r>
      <w:r w:rsidRPr="00E751B5" w:rsidR="00FC71CE">
        <w:rPr>
          <w:rFonts w:asciiTheme="minorHAnsi" w:hAnsiTheme="minorHAnsi"/>
          <w:b/>
          <w:bCs/>
          <w:sz w:val="22"/>
          <w:szCs w:val="22"/>
        </w:rPr>
        <w:t>: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Název/</w:t>
      </w:r>
      <w:r w:rsidRPr="00E751B5" w:rsidR="00193111">
        <w:rPr>
          <w:rFonts w:asciiTheme="minorHAnsi" w:hAnsiTheme="minorHAnsi"/>
          <w:sz w:val="22"/>
          <w:szCs w:val="22"/>
        </w:rPr>
        <w:t>jméno/</w:t>
      </w:r>
      <w:r w:rsidRPr="00E751B5">
        <w:rPr>
          <w:rFonts w:asciiTheme="minorHAnsi" w:hAnsiTheme="minorHAnsi"/>
          <w:sz w:val="22"/>
          <w:szCs w:val="22"/>
        </w:rPr>
        <w:t>obchodní firma: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Sídlo/místo podnikání: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IČ: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DIČ: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Osoba oprávněná jednat: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Kontaktní osoba: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415725" w:rsidP="00C56AFB" w:rsidRDefault="00415725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Kontaktní adresa:</w:t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415725" w:rsidP="00415725" w:rsidRDefault="00415725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Kontaktní e-mail:</w:t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Tel.: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7F2C89" w:rsidP="007F2C89" w:rsidRDefault="007F2C89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</w:p>
    <w:p w:rsidRPr="00E751B5" w:rsidR="00C57D91" w:rsidP="007F2C89" w:rsidRDefault="00C57D91">
      <w:pPr>
        <w:pStyle w:val="Odstavecseseznamem"/>
        <w:autoSpaceDE w:val="false"/>
        <w:ind w:left="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6672"/>
      </w:tblGrid>
      <w:tr w:rsidRPr="00E751B5" w:rsidR="00E46EE3" w:rsidTr="000F2281">
        <w:trPr>
          <w:trHeight w:val="282"/>
          <w:jc w:val="center"/>
        </w:trPr>
        <w:tc>
          <w:tcPr>
            <w:tcW w:w="6672" w:type="dxa"/>
            <w:vAlign w:val="center"/>
          </w:tcPr>
          <w:p w:rsidRPr="00E751B5" w:rsidR="00E46EE3" w:rsidP="00E46EE3" w:rsidRDefault="000C1EB7">
            <w:pPr>
              <w:pStyle w:val="Odstavecseseznamem"/>
              <w:widowControl w:val="false"/>
              <w:autoSpaceDE w:val="false"/>
              <w:ind w:left="0"/>
              <w:contextualSpacing w:val="false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Pr="00E751B5" w:rsidR="00E46EE3">
              <w:rPr>
                <w:rFonts w:asciiTheme="minorHAnsi" w:hAnsiTheme="minorHAnsi"/>
                <w:b/>
                <w:sz w:val="22"/>
                <w:szCs w:val="22"/>
              </w:rPr>
              <w:t>abídková cena v Kč bez DPH</w:t>
            </w:r>
          </w:p>
        </w:tc>
      </w:tr>
      <w:tr w:rsidRPr="00E751B5" w:rsidR="00E46EE3" w:rsidTr="0057665F">
        <w:trPr>
          <w:trHeight w:val="622"/>
          <w:jc w:val="center"/>
        </w:trPr>
        <w:tc>
          <w:tcPr>
            <w:tcW w:w="6672" w:type="dxa"/>
            <w:vAlign w:val="center"/>
          </w:tcPr>
          <w:p w:rsidRPr="00E751B5" w:rsidR="00E46EE3" w:rsidP="00E46EE3" w:rsidRDefault="00E46EE3">
            <w:pPr>
              <w:pStyle w:val="Odstavecseseznamem"/>
              <w:widowControl w:val="false"/>
              <w:autoSpaceDE w:val="false"/>
              <w:ind w:left="0"/>
              <w:contextualSpacing w:val="fals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Pr="00E751B5" w:rsidR="00832770" w:rsidP="00832770" w:rsidRDefault="00832770">
      <w:pPr>
        <w:jc w:val="both"/>
        <w:rPr>
          <w:rFonts w:asciiTheme="minorHAnsi" w:hAnsiTheme="minorHAnsi"/>
          <w:sz w:val="22"/>
          <w:szCs w:val="22"/>
        </w:rPr>
      </w:pPr>
    </w:p>
    <w:p w:rsidRPr="00E751B5" w:rsidR="00832770" w:rsidP="00832770" w:rsidRDefault="00832770">
      <w:pPr>
        <w:jc w:val="both"/>
        <w:rPr>
          <w:rFonts w:asciiTheme="minorHAnsi" w:hAnsiTheme="minorHAnsi"/>
          <w:sz w:val="22"/>
          <w:szCs w:val="22"/>
        </w:rPr>
      </w:pPr>
    </w:p>
    <w:p w:rsidRPr="00E751B5" w:rsidR="00017A23" w:rsidP="00017A23" w:rsidRDefault="00017A23">
      <w:pPr>
        <w:pStyle w:val="Odstavecseseznamem"/>
        <w:autoSpaceDE w:val="false"/>
        <w:spacing w:before="24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 xml:space="preserve">V </w:t>
      </w:r>
      <w:r w:rsidRPr="00E751B5">
        <w:rPr>
          <w:rFonts w:asciiTheme="minorHAnsi" w:hAnsiTheme="minorHAnsi"/>
          <w:sz w:val="22"/>
          <w:szCs w:val="22"/>
          <w:highlight w:val="yellow"/>
        </w:rPr>
        <w:t>………………………………………………</w:t>
      </w:r>
      <w:r w:rsidRPr="00E751B5">
        <w:rPr>
          <w:rFonts w:asciiTheme="minorHAnsi" w:hAnsiTheme="minorHAnsi"/>
          <w:sz w:val="22"/>
          <w:szCs w:val="22"/>
        </w:rPr>
        <w:t xml:space="preserve"> dne </w:t>
      </w:r>
      <w:r w:rsidRPr="00E751B5">
        <w:rPr>
          <w:rFonts w:asciiTheme="minorHAnsi" w:hAnsiTheme="minorHAnsi"/>
          <w:sz w:val="22"/>
          <w:szCs w:val="22"/>
          <w:highlight w:val="yellow"/>
        </w:rPr>
        <w:t>……………………………………</w:t>
      </w:r>
    </w:p>
    <w:p w:rsidRPr="00E751B5" w:rsidR="00017A23" w:rsidP="00017A23" w:rsidRDefault="00017A23">
      <w:pPr>
        <w:pStyle w:val="Odstavecseseznamem"/>
        <w:autoSpaceDE w:val="false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</w:p>
    <w:p w:rsidRPr="00E751B5" w:rsidR="00017A23" w:rsidP="00017A23" w:rsidRDefault="00017A23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b/>
          <w:bCs/>
          <w:sz w:val="22"/>
          <w:szCs w:val="22"/>
        </w:rPr>
        <w:t xml:space="preserve">Osoba oprávněná jednat jménem/za </w:t>
      </w:r>
      <w:r w:rsidR="008E2AEE">
        <w:rPr>
          <w:rFonts w:asciiTheme="minorHAnsi" w:hAnsiTheme="minorHAnsi"/>
          <w:b/>
          <w:bCs/>
          <w:sz w:val="22"/>
          <w:szCs w:val="22"/>
        </w:rPr>
        <w:t>uchazeče</w:t>
      </w:r>
      <w:r w:rsidRPr="00E751B5">
        <w:rPr>
          <w:rFonts w:asciiTheme="minorHAnsi" w:hAnsiTheme="minorHAnsi"/>
          <w:b/>
          <w:bCs/>
          <w:sz w:val="22"/>
          <w:szCs w:val="22"/>
        </w:rPr>
        <w:t>:</w:t>
      </w:r>
    </w:p>
    <w:p w:rsidRPr="00E751B5" w:rsidR="00017A23" w:rsidP="00017A23" w:rsidRDefault="00017A23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E751B5">
        <w:rPr>
          <w:rFonts w:asciiTheme="minorHAnsi" w:hAnsiTheme="minorHAnsi"/>
          <w:bCs/>
          <w:sz w:val="22"/>
          <w:szCs w:val="22"/>
        </w:rPr>
        <w:t>Titul, jméno, příjmení:</w:t>
      </w:r>
    </w:p>
    <w:p w:rsidRPr="00E751B5" w:rsidR="00017A23" w:rsidP="00017A23" w:rsidRDefault="00017A23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E751B5">
        <w:rPr>
          <w:rFonts w:asciiTheme="minorHAnsi" w:hAnsiTheme="minorHAnsi"/>
          <w:bCs/>
          <w:sz w:val="22"/>
          <w:szCs w:val="22"/>
        </w:rPr>
        <w:t>Funkce:</w:t>
      </w:r>
    </w:p>
    <w:p w:rsidRPr="00E751B5" w:rsidR="00017A23" w:rsidP="00017A23" w:rsidRDefault="00017A23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E751B5">
        <w:rPr>
          <w:rFonts w:asciiTheme="minorHAnsi" w:hAnsiTheme="minorHAnsi"/>
          <w:bCs/>
          <w:sz w:val="22"/>
          <w:szCs w:val="22"/>
        </w:rPr>
        <w:t>Podpis oprávněné osoby:</w:t>
      </w:r>
    </w:p>
    <w:p w:rsidRPr="00E751B5" w:rsidR="00017A23" w:rsidP="00017A23" w:rsidRDefault="00017A23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E751B5">
        <w:rPr>
          <w:rFonts w:asciiTheme="minorHAnsi" w:hAnsiTheme="minorHAnsi"/>
          <w:bCs/>
          <w:sz w:val="22"/>
          <w:szCs w:val="22"/>
        </w:rPr>
        <w:t>Případně razítko:</w:t>
      </w:r>
    </w:p>
    <w:p w:rsidRPr="00E751B5" w:rsidR="00B3781F" w:rsidP="00017A23" w:rsidRDefault="00B3781F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</w:p>
    <w:sectPr w:rsidRPr="00E751B5" w:rsidR="00B3781F" w:rsidSect="00C57D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107E5" w:rsidP="00C56AFB" w:rsidRDefault="003107E5">
      <w:r>
        <w:separator/>
      </w:r>
    </w:p>
  </w:endnote>
  <w:endnote w:type="continuationSeparator" w:id="0">
    <w:p w:rsidR="003107E5" w:rsidP="00C56AFB" w:rsidRDefault="003107E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F564A3" w:rsidR="00CA32BC" w:rsidP="00582B2D" w:rsidRDefault="00CA32BC">
    <w:pPr>
      <w:pBdr>
        <w:top w:val="single" w:color="auto" w:sz="4" w:space="1"/>
      </w:pBdr>
      <w:tabs>
        <w:tab w:val="center" w:pos="4536"/>
        <w:tab w:val="right" w:pos="9072"/>
      </w:tabs>
      <w:spacing w:before="120"/>
      <w:ind w:left="397"/>
      <w:jc w:val="right"/>
      <w:outlineLvl w:val="1"/>
      <w:rPr>
        <w:rFonts w:ascii="Calibri" w:hAnsi="Calibri" w:eastAsia="Calibri" w:cs="Arial"/>
        <w:noProof/>
        <w:sz w:val="20"/>
        <w:szCs w:val="20"/>
      </w:rPr>
    </w:pPr>
    <w:r w:rsidRPr="00F564A3">
      <w:rPr>
        <w:rFonts w:ascii="Calibri" w:hAnsi="Calibri" w:eastAsia="Calibri" w:cs="Arial"/>
        <w:noProof/>
        <w:sz w:val="20"/>
        <w:szCs w:val="20"/>
      </w:rPr>
      <w:t xml:space="preserve">strana </w:t>
    </w:r>
    <w:r w:rsidRPr="00F564A3" w:rsidR="00EE7AFC">
      <w:rPr>
        <w:rFonts w:ascii="Calibri" w:hAnsi="Calibri" w:eastAsia="Calibri" w:cs="Arial"/>
        <w:noProof/>
        <w:sz w:val="20"/>
        <w:szCs w:val="20"/>
      </w:rPr>
      <w:fldChar w:fldCharType="begin"/>
    </w:r>
    <w:r w:rsidRPr="00F564A3">
      <w:rPr>
        <w:rFonts w:ascii="Calibri" w:hAnsi="Calibri" w:eastAsia="Calibri" w:cs="Arial"/>
        <w:noProof/>
        <w:sz w:val="20"/>
        <w:szCs w:val="20"/>
      </w:rPr>
      <w:instrText xml:space="preserve"> PAGE </w:instrText>
    </w:r>
    <w:r w:rsidRPr="00F564A3" w:rsidR="00EE7AFC">
      <w:rPr>
        <w:rFonts w:ascii="Calibri" w:hAnsi="Calibri" w:eastAsia="Calibri" w:cs="Arial"/>
        <w:noProof/>
        <w:sz w:val="20"/>
        <w:szCs w:val="20"/>
      </w:rPr>
      <w:fldChar w:fldCharType="separate"/>
    </w:r>
    <w:r w:rsidR="00CE520D">
      <w:rPr>
        <w:rFonts w:ascii="Calibri" w:hAnsi="Calibri" w:eastAsia="Calibri" w:cs="Arial"/>
        <w:noProof/>
        <w:sz w:val="20"/>
        <w:szCs w:val="20"/>
      </w:rPr>
      <w:t>2</w:t>
    </w:r>
    <w:r w:rsidRPr="00F564A3" w:rsidR="00EE7AFC">
      <w:rPr>
        <w:rFonts w:ascii="Calibri" w:hAnsi="Calibri" w:eastAsia="Calibri" w:cs="Arial"/>
        <w:noProof/>
        <w:sz w:val="20"/>
        <w:szCs w:val="20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F76FB" w:rsidR="00CA32BC" w:rsidP="00582B2D" w:rsidRDefault="00CA32BC">
    <w:pPr>
      <w:outlineLvl w:val="1"/>
      <w:rPr>
        <w:rFonts w:ascii="Calibri" w:hAnsi="Calibri" w:eastAsia="Calibri" w:cs="Arial"/>
        <w:sz w:val="22"/>
        <w:szCs w:val="22"/>
        <w:lang w:eastAsia="en-US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107E5" w:rsidP="00C56AFB" w:rsidRDefault="003107E5">
      <w:r>
        <w:separator/>
      </w:r>
    </w:p>
  </w:footnote>
  <w:footnote w:type="continuationSeparator" w:id="0">
    <w:p w:rsidR="003107E5" w:rsidP="00C56AFB" w:rsidRDefault="003107E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24322E" w:rsidR="00CA32BC" w:rsidP="00EF7980" w:rsidRDefault="00CA32BC">
    <w:pPr>
      <w:pStyle w:val="Zhlav"/>
      <w:jc w:val="center"/>
      <w:rPr>
        <w:rFonts w:ascii="Calibri" w:hAnsi="Calibri"/>
        <w:sz w:val="22"/>
        <w:szCs w:val="22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A32BC" w:rsidP="00CE520D" w:rsidRDefault="00CE520D">
    <w:pPr>
      <w:pStyle w:val="Zhlav"/>
      <w:tabs>
        <w:tab w:val="clear" w:pos="4536"/>
        <w:tab w:val="clear" w:pos="9072"/>
        <w:tab w:val="left" w:pos="4020"/>
      </w:tabs>
      <w:jc w:val="center"/>
      <w:rPr>
        <w:szCs w:val="20"/>
      </w:rPr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9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B42EB9" w:rsidR="00CE520D" w:rsidP="00CE520D" w:rsidRDefault="00CE520D">
    <w:pPr>
      <w:pStyle w:val="Zhlav"/>
      <w:tabs>
        <w:tab w:val="clear" w:pos="4536"/>
        <w:tab w:val="clear" w:pos="9072"/>
        <w:tab w:val="left" w:pos="4020"/>
      </w:tabs>
      <w:jc w:val="center"/>
      <w:rPr>
        <w:szCs w:val="20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FB"/>
    <w:rsid w:val="00007EA0"/>
    <w:rsid w:val="00017A23"/>
    <w:rsid w:val="00043608"/>
    <w:rsid w:val="000A30BD"/>
    <w:rsid w:val="000A6632"/>
    <w:rsid w:val="000C1EB7"/>
    <w:rsid w:val="000D51B0"/>
    <w:rsid w:val="000E229A"/>
    <w:rsid w:val="000F1BFF"/>
    <w:rsid w:val="00105EAB"/>
    <w:rsid w:val="00112A8D"/>
    <w:rsid w:val="00134EF7"/>
    <w:rsid w:val="00182380"/>
    <w:rsid w:val="00193111"/>
    <w:rsid w:val="001A61B4"/>
    <w:rsid w:val="001B1DC5"/>
    <w:rsid w:val="0022041D"/>
    <w:rsid w:val="00226DDE"/>
    <w:rsid w:val="002640EE"/>
    <w:rsid w:val="00284397"/>
    <w:rsid w:val="002A1C22"/>
    <w:rsid w:val="002B344A"/>
    <w:rsid w:val="002D4729"/>
    <w:rsid w:val="003107E5"/>
    <w:rsid w:val="00347864"/>
    <w:rsid w:val="00396388"/>
    <w:rsid w:val="00405739"/>
    <w:rsid w:val="00415725"/>
    <w:rsid w:val="00433467"/>
    <w:rsid w:val="00452697"/>
    <w:rsid w:val="004543B9"/>
    <w:rsid w:val="00456E26"/>
    <w:rsid w:val="0047527F"/>
    <w:rsid w:val="00491F76"/>
    <w:rsid w:val="00497A58"/>
    <w:rsid w:val="004A785F"/>
    <w:rsid w:val="005151AD"/>
    <w:rsid w:val="00532760"/>
    <w:rsid w:val="00545541"/>
    <w:rsid w:val="00555EE2"/>
    <w:rsid w:val="00582B2D"/>
    <w:rsid w:val="00593549"/>
    <w:rsid w:val="0059378D"/>
    <w:rsid w:val="005D12E2"/>
    <w:rsid w:val="006305F4"/>
    <w:rsid w:val="00632E4E"/>
    <w:rsid w:val="00661CC0"/>
    <w:rsid w:val="006B1C53"/>
    <w:rsid w:val="006E1C38"/>
    <w:rsid w:val="006F5C9E"/>
    <w:rsid w:val="00774D2C"/>
    <w:rsid w:val="007C1508"/>
    <w:rsid w:val="007F2C89"/>
    <w:rsid w:val="00825AFA"/>
    <w:rsid w:val="00832770"/>
    <w:rsid w:val="00863154"/>
    <w:rsid w:val="008632B3"/>
    <w:rsid w:val="008647A6"/>
    <w:rsid w:val="008B67B2"/>
    <w:rsid w:val="008C0FDF"/>
    <w:rsid w:val="008E2AEE"/>
    <w:rsid w:val="008F01B3"/>
    <w:rsid w:val="00921ADA"/>
    <w:rsid w:val="00943DBE"/>
    <w:rsid w:val="00946447"/>
    <w:rsid w:val="009661DF"/>
    <w:rsid w:val="009D1955"/>
    <w:rsid w:val="009F5FE2"/>
    <w:rsid w:val="00A45FD9"/>
    <w:rsid w:val="00A908E9"/>
    <w:rsid w:val="00AA2145"/>
    <w:rsid w:val="00AC0C78"/>
    <w:rsid w:val="00AC177D"/>
    <w:rsid w:val="00AC4F47"/>
    <w:rsid w:val="00AD76D0"/>
    <w:rsid w:val="00AF372C"/>
    <w:rsid w:val="00B02F91"/>
    <w:rsid w:val="00B113BF"/>
    <w:rsid w:val="00B23704"/>
    <w:rsid w:val="00B26C1F"/>
    <w:rsid w:val="00B3781F"/>
    <w:rsid w:val="00B42EB9"/>
    <w:rsid w:val="00B67877"/>
    <w:rsid w:val="00B70851"/>
    <w:rsid w:val="00B7092F"/>
    <w:rsid w:val="00BA4691"/>
    <w:rsid w:val="00BB4522"/>
    <w:rsid w:val="00BE039B"/>
    <w:rsid w:val="00C12F8C"/>
    <w:rsid w:val="00C16B0C"/>
    <w:rsid w:val="00C2794A"/>
    <w:rsid w:val="00C55472"/>
    <w:rsid w:val="00C56AFB"/>
    <w:rsid w:val="00C57D91"/>
    <w:rsid w:val="00CA32BC"/>
    <w:rsid w:val="00CD62FB"/>
    <w:rsid w:val="00CE520D"/>
    <w:rsid w:val="00D41EC2"/>
    <w:rsid w:val="00D54C1C"/>
    <w:rsid w:val="00D61F75"/>
    <w:rsid w:val="00D737A8"/>
    <w:rsid w:val="00D813B3"/>
    <w:rsid w:val="00DA4521"/>
    <w:rsid w:val="00DE389A"/>
    <w:rsid w:val="00E46EE3"/>
    <w:rsid w:val="00E62243"/>
    <w:rsid w:val="00E7265C"/>
    <w:rsid w:val="00E751B5"/>
    <w:rsid w:val="00E86B0A"/>
    <w:rsid w:val="00EB7311"/>
    <w:rsid w:val="00EE7AFC"/>
    <w:rsid w:val="00EF7980"/>
    <w:rsid w:val="00F3081C"/>
    <w:rsid w:val="00F86E3F"/>
    <w:rsid w:val="00F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56AFB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56AFB"/>
    <w:rPr>
      <w:color w:val="0000FF"/>
      <w:u w:val="single"/>
    </w:rPr>
  </w:style>
  <w:style w:type="paragraph" w:styleId="Zhlav">
    <w:name w:val="header"/>
    <w:basedOn w:val="Normln"/>
    <w:link w:val="ZhlavChar"/>
    <w:rsid w:val="00C56AF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C56AF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56AF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C56AF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6AF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4554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94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2794A"/>
    <w:rPr>
      <w:rFonts w:ascii="Tahoma" w:hAnsi="Tahoma" w:eastAsia="Times New Roman" w:cs="Tahoma"/>
      <w:sz w:val="16"/>
      <w:szCs w:val="16"/>
    </w:rPr>
  </w:style>
  <w:style w:type="paragraph" w:styleId="Zkladntext">
    <w:name w:val="Body Text"/>
    <w:basedOn w:val="Normln"/>
    <w:link w:val="ZkladntextChar"/>
    <w:rsid w:val="008632B3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8632B3"/>
    <w:rPr>
      <w:rFonts w:ascii="Times New Roman" w:hAnsi="Times New Roman" w:eastAsia="Times New Roman"/>
      <w:color w:val="0000FF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56AFB"/>
    <w:rPr>
      <w:rFonts w:ascii="Times New Roman" w:eastAsia="Times New Roman" w:hAnsi="Times New Roman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rsid w:val="00C56AFB"/>
    <w:rPr>
      <w:color w:val="0000FF"/>
      <w:u w:val="single"/>
    </w:rPr>
  </w:style>
  <w:style w:styleId="Zhlav" w:type="paragraph">
    <w:name w:val="header"/>
    <w:basedOn w:val="Normln"/>
    <w:link w:val="ZhlavChar"/>
    <w:rsid w:val="00C56AFB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C56AFB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rsid w:val="00C56AFB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rsid w:val="00C56AFB"/>
    <w:rPr>
      <w:rFonts w:ascii="Times New Roman" w:cs="Times New Roman" w:eastAsia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C56AFB"/>
    <w:pPr>
      <w:ind w:left="720"/>
      <w:contextualSpacing/>
    </w:pPr>
  </w:style>
  <w:style w:styleId="Sledovanodkaz" w:type="character">
    <w:name w:val="FollowedHyperlink"/>
    <w:basedOn w:val="Standardnpsmoodstavce"/>
    <w:uiPriority w:val="99"/>
    <w:semiHidden/>
    <w:unhideWhenUsed/>
    <w:rsid w:val="00545541"/>
    <w:rPr>
      <w:color w:val="800080"/>
      <w:u w:val="singl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C2794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2794A"/>
    <w:rPr>
      <w:rFonts w:ascii="Tahoma" w:cs="Tahoma" w:eastAsia="Times New Roman" w:hAnsi="Tahoma"/>
      <w:sz w:val="16"/>
      <w:szCs w:val="16"/>
    </w:rPr>
  </w:style>
  <w:style w:styleId="Zkladntext" w:type="paragraph">
    <w:name w:val="Body Text"/>
    <w:basedOn w:val="Normln"/>
    <w:link w:val="ZkladntextChar"/>
    <w:rsid w:val="008632B3"/>
    <w:rPr>
      <w:color w:val="0000FF"/>
    </w:rPr>
  </w:style>
  <w:style w:customStyle="1" w:styleId="ZkladntextChar" w:type="character">
    <w:name w:val="Základní text Char"/>
    <w:basedOn w:val="Standardnpsmoodstavce"/>
    <w:link w:val="Zkladntext"/>
    <w:rsid w:val="008632B3"/>
    <w:rPr>
      <w:rFonts w:ascii="Times New Roman" w:eastAsia="Times New Roman" w:hAnsi="Times New Roman"/>
      <w:color w:val="0000FF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6464889-C583-4665-8B56-EE3A70006CC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.</properties:Company>
  <properties:Pages>1</properties:Pages>
  <properties:Words>103</properties:Words>
  <properties:Characters>610</properties:Characters>
  <properties:Lines>5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712</properties:CharactersWithSpaces>
  <properties:SharedDoc>false</properties:SharedDoc>
  <properties:HLinks>
    <vt:vector baseType="variant" size="6">
      <vt:variant>
        <vt:i4>4980832</vt:i4>
      </vt:variant>
      <vt:variant>
        <vt:i4>0</vt:i4>
      </vt:variant>
      <vt:variant>
        <vt:i4>0</vt:i4>
      </vt:variant>
      <vt:variant>
        <vt:i4>5</vt:i4>
      </vt:variant>
      <vt:variant>
        <vt:lpwstr>mailto:novotny@grantikacs.com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2017-08-28T12:21:00Z</dcterms:created>
  <dc:creator/>
  <cp:lastModifiedBy/>
  <cp:lastPrinted>2013-07-21T17:05:00Z</cp:lastPrinted>
  <dcterms:modified xmlns:xsi="http://www.w3.org/2001/XMLSchema-instance" xsi:type="dcterms:W3CDTF">2017-08-29T11:59:00Z</dcterms:modified>
  <cp:revision>4</cp:revision>
</cp:coreProperties>
</file>