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č. 1</w:t>
      </w:r>
    </w:p>
    <w:p w:rsidR="004A6D16" w:rsidP="004A6D16" w:rsidRDefault="004A6D16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k výzvě na podání nabídky</w:t>
      </w:r>
    </w:p>
    <w:p w:rsidR="004A6D16" w:rsidP="004A6D16" w:rsidRDefault="004A6D16">
      <w:pPr>
        <w:ind w:left="3600" w:firstLine="720"/>
        <w:rPr>
          <w:sz w:val="24"/>
          <w:szCs w:val="24"/>
        </w:rPr>
      </w:pPr>
    </w:p>
    <w:p w:rsidRPr="008944FA" w:rsidR="004A6D16" w:rsidP="004A6D16" w:rsidRDefault="004A6D16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>
        <w:rPr>
          <w:sz w:val="24"/>
          <w:szCs w:val="24"/>
        </w:rPr>
        <w:t xml:space="preserve">……….  </w:t>
      </w:r>
      <w:r w:rsidRPr="007F0CB7">
        <w:rPr>
          <w:sz w:val="24"/>
          <w:szCs w:val="24"/>
        </w:rPr>
        <w:t>/OSRM/201</w:t>
      </w:r>
      <w:r>
        <w:rPr>
          <w:sz w:val="24"/>
          <w:szCs w:val="24"/>
        </w:rPr>
        <w:t>7</w:t>
      </w:r>
    </w:p>
    <w:p w:rsidRPr="00EC12C8" w:rsidR="004A6D16" w:rsidP="004A6D16" w:rsidRDefault="004A6D16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>íslo smlouvy zhotovitele: ..........................</w:t>
      </w:r>
    </w:p>
    <w:p w:rsidRPr="00905DE4" w:rsidR="004A6D16" w:rsidP="004A6D16" w:rsidRDefault="004A6D16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Pr="00966C89" w:rsidR="004A6D16" w:rsidP="004A6D16" w:rsidRDefault="004A6D16">
      <w:pPr>
        <w:jc w:val="center"/>
        <w:rPr>
          <w:b/>
          <w:sz w:val="22"/>
        </w:rPr>
      </w:pPr>
      <w:r w:rsidRPr="00966C89">
        <w:rPr>
          <w:b/>
          <w:sz w:val="22"/>
        </w:rPr>
        <w:t>návrh</w:t>
      </w:r>
    </w:p>
    <w:p w:rsidRPr="004E40AE" w:rsidR="004A6D16" w:rsidP="004A6D16" w:rsidRDefault="004A6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Pr="000D5E24" w:rsidR="004A6D16" w:rsidP="004A6D16" w:rsidRDefault="004A6D16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4A6D16" w:rsidP="004A6D16" w:rsidRDefault="004A6D16">
      <w:pPr>
        <w:jc w:val="center"/>
        <w:rPr>
          <w:sz w:val="24"/>
          <w:szCs w:val="24"/>
        </w:rPr>
      </w:pPr>
    </w:p>
    <w:p w:rsidRPr="00EC12C8" w:rsidR="004A6D16" w:rsidP="004A6D16" w:rsidRDefault="004A6D16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Pr="00EC12C8" w:rsidR="004A6D16" w:rsidP="004A6D16" w:rsidRDefault="004A6D16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Pr="00905DE4" w:rsidR="004A6D16" w:rsidP="004A6D16" w:rsidRDefault="004A6D16">
      <w:pPr>
        <w:jc w:val="center"/>
        <w:rPr>
          <w:b/>
          <w:sz w:val="24"/>
          <w:szCs w:val="24"/>
          <w:u w:val="single"/>
        </w:rPr>
      </w:pPr>
    </w:p>
    <w:p w:rsidRPr="00905DE4" w:rsidR="004A6D16" w:rsidP="004A6D16" w:rsidRDefault="004A6D16">
      <w:pPr>
        <w:rPr>
          <w:b/>
          <w:sz w:val="24"/>
          <w:szCs w:val="24"/>
          <w:u w:val="single"/>
        </w:rPr>
      </w:pPr>
    </w:p>
    <w:p w:rsidRPr="000D5E24" w:rsidR="004A6D16" w:rsidP="004A6D16" w:rsidRDefault="004A6D16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4A6D16" w:rsidP="004A6D16" w:rsidRDefault="004A6D16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 Havířov-Město</w:t>
      </w:r>
    </w:p>
    <w:p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Pr="00905DE4"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4A6D16" w:rsidP="004A6D16" w:rsidRDefault="004A6D16">
      <w:pPr>
        <w:ind w:left="284"/>
        <w:rPr>
          <w:sz w:val="24"/>
          <w:szCs w:val="24"/>
        </w:rPr>
      </w:pPr>
    </w:p>
    <w:p w:rsidRPr="00F53C43"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Pr="002611C4" w:rsidR="004A6D16" w:rsidP="004A6D16" w:rsidRDefault="004A6D16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primátora pro hospodářský rozvoj</w:t>
      </w:r>
    </w:p>
    <w:p w:rsidR="004A6D16" w:rsidP="004A6D16" w:rsidRDefault="004A6D16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JUDr. René Vašek, vedoucí odboru správy a rozvoje majetku</w:t>
      </w:r>
    </w:p>
    <w:p w:rsidR="004A6D16" w:rsidP="004A6D16" w:rsidRDefault="004A6D16">
      <w:pPr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odboru </w:t>
      </w:r>
    </w:p>
    <w:p w:rsidR="004A6D16" w:rsidP="004A6D16" w:rsidRDefault="004A6D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správy a rozvoje majetku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Pr="001D4939" w:rsidR="004A6D16" w:rsidP="004A6D16" w:rsidRDefault="004A6D16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Pr="00905DE4" w:rsidR="004A6D16" w:rsidP="004A6D16" w:rsidRDefault="004A6D16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20028</w:t>
      </w:r>
      <w:r w:rsidRPr="00905DE4">
        <w:rPr>
          <w:sz w:val="24"/>
          <w:szCs w:val="24"/>
        </w:rPr>
        <w:t>-1721604319/0800</w:t>
      </w:r>
    </w:p>
    <w:p w:rsidRPr="000075C0" w:rsidR="004A6D16" w:rsidP="004A6D16" w:rsidRDefault="004A6D16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Pr="00C31282" w:rsidR="004A6D16" w:rsidP="004A6D16" w:rsidRDefault="004A6D16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Pr="00905DE4" w:rsidR="004A6D16" w:rsidP="004A6D16" w:rsidRDefault="004A6D16">
      <w:pPr>
        <w:rPr>
          <w:sz w:val="24"/>
          <w:szCs w:val="24"/>
        </w:rPr>
      </w:pPr>
    </w:p>
    <w:p w:rsidRPr="00905DE4" w:rsidR="004A6D16" w:rsidP="004A6D16" w:rsidRDefault="004A6D16">
      <w:pPr>
        <w:rPr>
          <w:sz w:val="24"/>
          <w:szCs w:val="24"/>
        </w:rPr>
      </w:pP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r w:rsidRPr="00B5004F">
        <w:rPr>
          <w:sz w:val="24"/>
          <w:szCs w:val="24"/>
        </w:rPr>
        <w:t>.................................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  <w:t xml:space="preserve">……………………  </w:t>
      </w:r>
      <w:r w:rsidRPr="00B5004F">
        <w:rPr>
          <w:sz w:val="24"/>
          <w:szCs w:val="24"/>
        </w:rPr>
        <w:tab/>
        <w:t xml:space="preserve"> 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………....................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zapsán v obchodním rejstříku vedeném ...... soudem v ....., oddíl ...., vložka .....</w:t>
      </w:r>
    </w:p>
    <w:p w:rsidRPr="00B5004F" w:rsidR="004A6D16" w:rsidP="004A6D16" w:rsidRDefault="004A6D16">
      <w:pPr>
        <w:ind w:left="284"/>
        <w:rPr>
          <w:sz w:val="24"/>
          <w:szCs w:val="24"/>
        </w:rPr>
      </w:pP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  <w:t>…………………………..</w:t>
      </w:r>
    </w:p>
    <w:p w:rsidRPr="00B5004F" w:rsidR="004A6D16" w:rsidP="004A6D16" w:rsidRDefault="004A6D16">
      <w:pPr>
        <w:ind w:left="2880" w:hanging="2880"/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technických:  </w:t>
      </w:r>
      <w:r w:rsidRPr="00B5004F">
        <w:rPr>
          <w:sz w:val="24"/>
          <w:szCs w:val="24"/>
        </w:rPr>
        <w:tab/>
        <w:t>………………………….., vedoucí realizačního týmu</w:t>
      </w:r>
    </w:p>
    <w:p w:rsidRPr="00B5004F" w:rsidR="004A6D16" w:rsidP="004A6D16" w:rsidRDefault="004A6D16">
      <w:pPr>
        <w:ind w:left="2880" w:hanging="2880"/>
        <w:rPr>
          <w:sz w:val="24"/>
        </w:rPr>
      </w:pP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905DE4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……………………………</w:t>
      </w:r>
      <w:r w:rsidRPr="00905DE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4A6D16" w:rsidP="004A6D16" w:rsidRDefault="004A6D16">
      <w:pPr>
        <w:rPr>
          <w:b/>
          <w:sz w:val="22"/>
        </w:rPr>
      </w:pPr>
    </w:p>
    <w:p w:rsidR="004A6D16" w:rsidP="004A6D16" w:rsidRDefault="004A6D16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4A6D16" w:rsidP="004A6D16" w:rsidRDefault="004A6D16">
      <w:pPr>
        <w:ind w:left="426" w:hanging="426"/>
        <w:jc w:val="center"/>
        <w:rPr>
          <w:b/>
          <w:sz w:val="24"/>
          <w:szCs w:val="24"/>
        </w:rPr>
      </w:pPr>
    </w:p>
    <w:p w:rsidRPr="00112052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Pr="00616D6E"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Pr="00616D6E"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Pr="008C00E0"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 xml:space="preserve">zn. VZ/99/OSRM/17 – „Zvyšování kompetencí zaměstnanců prostřednictvím vzdělávání“. </w:t>
      </w:r>
    </w:p>
    <w:p w:rsidRPr="000D5E24" w:rsidR="004A6D16" w:rsidP="004A6D16" w:rsidRDefault="004A6D16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4A6D16" w:rsidP="004A6D16" w:rsidRDefault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Pr="003C0903" w:rsidR="004A6D16" w:rsidP="004A6D16" w:rsidRDefault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4A6D16" w:rsidP="004A6D16" w:rsidRDefault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4A6D16" w:rsidP="004A6D16" w:rsidRDefault="004A6D16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Pr="00F53C43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Pr="007F23EC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Pr="007F23EC"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Pr="007F23EC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Pr="004127C1" w:rsidR="004A6D16" w:rsidP="004A6D16" w:rsidRDefault="004A6D16">
      <w:pPr>
        <w:pStyle w:val="NormlnIMP0"/>
        <w:spacing w:line="240" w:lineRule="auto"/>
        <w:jc w:val="both"/>
        <w:rPr>
          <w:szCs w:val="24"/>
        </w:rPr>
      </w:pPr>
    </w:p>
    <w:p w:rsidRPr="00165865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Pr="00165865" w:rsidR="004A6D16" w:rsidP="004A6D16" w:rsidRDefault="004A6D16">
      <w:pPr>
        <w:pStyle w:val="Odstavecseseznamem"/>
        <w:jc w:val="both"/>
        <w:rPr>
          <w:szCs w:val="24"/>
        </w:rPr>
      </w:pPr>
    </w:p>
    <w:p w:rsidRPr="00165865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Pr="004127C1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A6D16" w:rsidP="004A6D16" w:rsidRDefault="004A6D16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4A6D16" w:rsidP="004A6D16" w:rsidRDefault="004A6D16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Pr="00905DE4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Pr="006808AB" w:rsidR="004A6D16" w:rsidP="006808AB" w:rsidRDefault="004A6D16">
      <w:pPr>
        <w:pStyle w:val="Odstavecseseznamem"/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sz w:val="24"/>
          <w:szCs w:val="24"/>
        </w:rPr>
      </w:pPr>
      <w:r w:rsidRPr="006808AB">
        <w:rPr>
          <w:sz w:val="24"/>
          <w:szCs w:val="24"/>
        </w:rPr>
        <w:t xml:space="preserve">Touto smlouvou o dílo se zhotovitel zavazuje poskytnout v rámci realizovaného projektu „Zvyšování kompetencí zaměstnanců prostřednictvím vzdělávání“ </w:t>
      </w:r>
      <w:proofErr w:type="spellStart"/>
      <w:r w:rsidRPr="006808AB">
        <w:rPr>
          <w:sz w:val="24"/>
          <w:szCs w:val="24"/>
        </w:rPr>
        <w:t>reg.č</w:t>
      </w:r>
      <w:proofErr w:type="spellEnd"/>
      <w:r w:rsidRPr="006808AB">
        <w:rPr>
          <w:sz w:val="24"/>
          <w:szCs w:val="24"/>
        </w:rPr>
        <w:t xml:space="preserve">. </w:t>
      </w:r>
      <w:r w:rsidRPr="006808AB">
        <w:rPr>
          <w:sz w:val="24"/>
          <w:szCs w:val="24"/>
        </w:rPr>
        <w:lastRenderedPageBreak/>
        <w:t>CZ.03.4.74/0.0/0.0/16_033/0002852 plnění (dále též „dílo“ nebo „službu“) v dílčí oblasti „</w:t>
      </w:r>
      <w:r w:rsidRPr="006808AB" w:rsidR="00F53547">
        <w:rPr>
          <w:sz w:val="24"/>
          <w:szCs w:val="24"/>
        </w:rPr>
        <w:t xml:space="preserve">Legislativa“, </w:t>
      </w:r>
      <w:r w:rsidRPr="006808AB">
        <w:rPr>
          <w:sz w:val="24"/>
          <w:szCs w:val="24"/>
        </w:rPr>
        <w:t>která se člení na tyto vzdělávací aktivity:</w:t>
      </w:r>
    </w:p>
    <w:p w:rsidRPr="00545EBD" w:rsidR="004A6D16" w:rsidP="00582E2C" w:rsidRDefault="00582E2C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Zadávání veřejných zakázek a proces vedení zadávacího řízení</w:t>
      </w:r>
    </w:p>
    <w:p w:rsidRPr="00545EBD" w:rsidR="004A6D16" w:rsidP="00582E2C" w:rsidRDefault="004A6D16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Vzdělávání v oblasti příslušné legislativy</w:t>
      </w:r>
    </w:p>
    <w:p w:rsidRPr="00BF6A89" w:rsidR="004A6D16" w:rsidP="004A6D16" w:rsidRDefault="004A6D1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Pr="00F53547" w:rsidR="00F53547" w:rsidP="00F53547" w:rsidRDefault="004A6D16">
      <w:pPr>
        <w:rPr>
          <w:b/>
          <w:sz w:val="24"/>
          <w:szCs w:val="24"/>
        </w:rPr>
      </w:pPr>
      <w:r w:rsidRPr="00F53547">
        <w:rPr>
          <w:b/>
          <w:sz w:val="24"/>
          <w:szCs w:val="24"/>
        </w:rPr>
        <w:t xml:space="preserve">1.1.1. </w:t>
      </w:r>
      <w:r w:rsidRPr="00F53547" w:rsidR="00F53547">
        <w:rPr>
          <w:b/>
          <w:sz w:val="24"/>
          <w:szCs w:val="24"/>
        </w:rPr>
        <w:t>Zadávání veřejných zakázek a proces vedení zadávacího řízení</w:t>
      </w:r>
    </w:p>
    <w:p w:rsidRPr="00BB6A82" w:rsidR="00F53547" w:rsidP="00F53547" w:rsidRDefault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</w:t>
      </w:r>
      <w:r w:rsidRPr="00DF5661">
        <w:rPr>
          <w:sz w:val="24"/>
          <w:szCs w:val="24"/>
        </w:rPr>
        <w:t>zavazuje zrealizovat</w:t>
      </w:r>
      <w:r w:rsidRPr="008E57F0">
        <w:t xml:space="preserve"> </w:t>
      </w:r>
      <w:r w:rsidRPr="008E57F0">
        <w:rPr>
          <w:sz w:val="24"/>
        </w:rPr>
        <w:t>2</w:t>
      </w:r>
      <w:r w:rsidRPr="00DF5661">
        <w:t xml:space="preserve"> </w:t>
      </w:r>
      <w:r w:rsidRPr="00DF5661">
        <w:rPr>
          <w:sz w:val="24"/>
          <w:szCs w:val="24"/>
        </w:rPr>
        <w:t>denní</w:t>
      </w:r>
      <w:r w:rsidRPr="00BB6A82">
        <w:rPr>
          <w:sz w:val="24"/>
          <w:szCs w:val="24"/>
        </w:rPr>
        <w:t xml:space="preserve"> (16</w:t>
      </w:r>
      <w:r>
        <w:rPr>
          <w:sz w:val="24"/>
          <w:szCs w:val="24"/>
        </w:rPr>
        <w:t xml:space="preserve"> školících hodin)</w:t>
      </w:r>
      <w:r w:rsidRPr="00BB6A82">
        <w:rPr>
          <w:sz w:val="24"/>
          <w:szCs w:val="24"/>
        </w:rPr>
        <w:t xml:space="preserve"> prezenční kurz, který bude zaměřen na proces zadávání veřejných zakázek s obsahem, jež bude reflektovat současnou legislativu, zejména pak účinnost zákona č. 134/2016 Sb., o zadávání veřejných zakázek (ZZVZ).</w:t>
      </w:r>
    </w:p>
    <w:p w:rsidRPr="00BB6A82" w:rsidR="00F53547" w:rsidP="00F53547" w:rsidRDefault="00F53547">
      <w:pPr>
        <w:rPr>
          <w:sz w:val="24"/>
          <w:szCs w:val="24"/>
        </w:rPr>
      </w:pPr>
      <w:r w:rsidRPr="00BB6A82">
        <w:rPr>
          <w:sz w:val="24"/>
          <w:szCs w:val="24"/>
        </w:rPr>
        <w:t>Indikativní obsah požadovaného kurzu:</w:t>
      </w:r>
    </w:p>
    <w:p w:rsidRPr="00BB6A82" w:rsidR="00F53547" w:rsidP="00F53547" w:rsidRDefault="00F53547">
      <w:pPr>
        <w:rPr>
          <w:sz w:val="24"/>
          <w:szCs w:val="24"/>
        </w:rPr>
      </w:pPr>
      <w:r w:rsidRPr="00BB6A8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školící </w:t>
      </w:r>
      <w:r w:rsidRPr="00BB6A82">
        <w:rPr>
          <w:sz w:val="24"/>
          <w:szCs w:val="24"/>
        </w:rPr>
        <w:t>den/ 8</w:t>
      </w:r>
      <w:r>
        <w:rPr>
          <w:sz w:val="24"/>
          <w:szCs w:val="24"/>
        </w:rPr>
        <w:t xml:space="preserve"> školících</w:t>
      </w:r>
      <w:r w:rsidRPr="00BB6A82">
        <w:rPr>
          <w:sz w:val="24"/>
          <w:szCs w:val="24"/>
        </w:rPr>
        <w:t xml:space="preserve"> hodin výuky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Úvodní představení ZZVZ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 zadávacích postupech a institutech zadávacího řízení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Nové požadavky na prokazování kvalifikace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Hodnocení nabídek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ve lhůtách pro zadávání veřejných zakázek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Průběh zadávacího řízení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Zrušení ZŘ</w:t>
      </w:r>
    </w:p>
    <w:p w:rsidRPr="00BB6A82" w:rsidR="00F53547" w:rsidP="00F53547" w:rsidRDefault="00F53547">
      <w:pPr>
        <w:ind w:left="426"/>
        <w:rPr>
          <w:sz w:val="24"/>
          <w:szCs w:val="24"/>
        </w:rPr>
      </w:pPr>
    </w:p>
    <w:p w:rsidRPr="00BB6A82" w:rsidR="00F53547" w:rsidP="00F53547" w:rsidRDefault="00F53547">
      <w:pPr>
        <w:rPr>
          <w:sz w:val="24"/>
          <w:szCs w:val="24"/>
        </w:rPr>
      </w:pPr>
      <w:r w:rsidRPr="00BB6A82">
        <w:rPr>
          <w:sz w:val="24"/>
          <w:szCs w:val="24"/>
        </w:rPr>
        <w:t>2. den/8 hodin výuky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 xml:space="preserve">Změny v </w:t>
      </w:r>
      <w:proofErr w:type="spellStart"/>
      <w:r w:rsidRPr="00BB6A82">
        <w:rPr>
          <w:sz w:val="24"/>
          <w:szCs w:val="24"/>
        </w:rPr>
        <w:t>uveřejňovacích</w:t>
      </w:r>
      <w:proofErr w:type="spellEnd"/>
      <w:r w:rsidRPr="00BB6A82">
        <w:rPr>
          <w:sz w:val="24"/>
          <w:szCs w:val="24"/>
        </w:rPr>
        <w:t xml:space="preserve"> povinnostech zadavatelů a komunikaci v zadávacím řízení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 Informačním systému o veřejných zakázkách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Námitky a dohled nad dodržováním ZZVZ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Přechodná ustanovení ZZVZ a odkladná účinnost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Příklady z praxe a nejčastější chyby veřejných zadavatelů</w:t>
      </w:r>
    </w:p>
    <w:p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Diskuse a závěr</w:t>
      </w:r>
    </w:p>
    <w:p w:rsidR="00F53547" w:rsidP="00F53547" w:rsidRDefault="00F53547">
      <w:pPr>
        <w:ind w:left="426"/>
        <w:rPr>
          <w:sz w:val="24"/>
          <w:szCs w:val="24"/>
        </w:rPr>
      </w:pPr>
    </w:p>
    <w:p w:rsidRPr="00B61044" w:rsidR="00F53547" w:rsidP="00F53547" w:rsidRDefault="00F53547">
      <w:pPr>
        <w:pStyle w:val="Odstavecseseznamem"/>
        <w:overflowPunct/>
        <w:ind w:left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na výše uvedená témata min. 35 zaměstnancům MMH rozdělených do dvou skupin s max. počtem 20 účastníků na skupinu. V</w:t>
      </w:r>
      <w:r w:rsidRPr="00B61044">
        <w:rPr>
          <w:sz w:val="24"/>
          <w:szCs w:val="24"/>
        </w:rPr>
        <w:t xml:space="preserve"> této oblasti </w:t>
      </w:r>
      <w:r>
        <w:rPr>
          <w:sz w:val="24"/>
          <w:szCs w:val="24"/>
        </w:rPr>
        <w:t>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B61044">
        <w:rPr>
          <w:sz w:val="24"/>
          <w:szCs w:val="24"/>
        </w:rPr>
        <w:t>školicí</w:t>
      </w:r>
      <w:r>
        <w:rPr>
          <w:sz w:val="24"/>
          <w:szCs w:val="24"/>
        </w:rPr>
        <w:t xml:space="preserve"> </w:t>
      </w:r>
      <w:r w:rsidRPr="00B61044">
        <w:rPr>
          <w:sz w:val="24"/>
          <w:szCs w:val="24"/>
        </w:rPr>
        <w:t>dn</w:t>
      </w:r>
      <w:r>
        <w:rPr>
          <w:sz w:val="24"/>
          <w:szCs w:val="24"/>
        </w:rPr>
        <w:t>y</w:t>
      </w:r>
      <w:r w:rsidRPr="00B61044">
        <w:rPr>
          <w:sz w:val="24"/>
          <w:szCs w:val="24"/>
        </w:rPr>
        <w:t xml:space="preserve"> po 8 </w:t>
      </w:r>
      <w:r>
        <w:rPr>
          <w:sz w:val="24"/>
          <w:szCs w:val="24"/>
        </w:rPr>
        <w:t xml:space="preserve">školících </w:t>
      </w:r>
      <w:r w:rsidRPr="00B61044">
        <w:rPr>
          <w:sz w:val="24"/>
          <w:szCs w:val="24"/>
        </w:rPr>
        <w:t>hodinách</w:t>
      </w:r>
      <w:r>
        <w:rPr>
          <w:sz w:val="24"/>
          <w:szCs w:val="24"/>
        </w:rPr>
        <w:t xml:space="preserve">. </w:t>
      </w:r>
    </w:p>
    <w:p w:rsidR="004A6D16" w:rsidP="004A6D16" w:rsidRDefault="004A6D16">
      <w:pPr>
        <w:rPr>
          <w:sz w:val="24"/>
          <w:szCs w:val="24"/>
        </w:rPr>
      </w:pPr>
    </w:p>
    <w:p w:rsidRPr="00DA36EC" w:rsidR="004A6D16" w:rsidP="004A6D16" w:rsidRDefault="004A6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53547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.</w:t>
      </w:r>
      <w:r w:rsidRPr="00DA36EC"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Vzdělávání v oblasti příslušné legislativy</w:t>
      </w:r>
    </w:p>
    <w:p w:rsidRPr="00D2762A" w:rsidR="00F53547" w:rsidP="00F53547" w:rsidRDefault="00F53547">
      <w:pPr>
        <w:rPr>
          <w:sz w:val="24"/>
          <w:szCs w:val="24"/>
        </w:rPr>
      </w:pP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oblasti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realizov</w:t>
      </w:r>
      <w:r>
        <w:rPr>
          <w:sz w:val="24"/>
          <w:szCs w:val="24"/>
        </w:rPr>
        <w:t>at</w:t>
      </w:r>
      <w:r w:rsidRPr="00D2762A">
        <w:rPr>
          <w:sz w:val="24"/>
          <w:szCs w:val="24"/>
        </w:rPr>
        <w:t xml:space="preserve"> tyto kurzy: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Správní řád: 105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7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Přestupkový zákon: 32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2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Občanský zákoník: 45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3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Zákon o obcích: 44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3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Stavební zákon: 28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2762A">
        <w:rPr>
          <w:sz w:val="24"/>
          <w:szCs w:val="24"/>
        </w:rPr>
        <w:t>skupina</w:t>
      </w:r>
    </w:p>
    <w:p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Kontrolní řád:12 zaměstnanců </w:t>
      </w:r>
      <w:r>
        <w:rPr>
          <w:sz w:val="24"/>
          <w:szCs w:val="24"/>
        </w:rPr>
        <w:t xml:space="preserve">- </w:t>
      </w:r>
      <w:r w:rsidRPr="008C00E0">
        <w:rPr>
          <w:sz w:val="24"/>
          <w:szCs w:val="24"/>
        </w:rPr>
        <w:t>1 skupina</w:t>
      </w:r>
    </w:p>
    <w:p w:rsidRPr="008C00E0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Exekuce: 11 zaměstnanců </w:t>
      </w:r>
      <w:r>
        <w:rPr>
          <w:sz w:val="24"/>
          <w:szCs w:val="24"/>
        </w:rPr>
        <w:t xml:space="preserve">- </w:t>
      </w:r>
      <w:r w:rsidRPr="008C00E0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Daňový řád: 11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Zákoník práce: 15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Smluvní vztahy v rámci realizace staveb: 10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>Stavební řád: 19 zaměstnanců -</w:t>
      </w:r>
      <w:r>
        <w:rPr>
          <w:sz w:val="24"/>
          <w:szCs w:val="24"/>
        </w:rPr>
        <w:t xml:space="preserve"> </w:t>
      </w:r>
      <w:r w:rsidRPr="008C00E0">
        <w:rPr>
          <w:sz w:val="24"/>
          <w:szCs w:val="24"/>
        </w:rPr>
        <w:t>1 skupina</w:t>
      </w:r>
    </w:p>
    <w:p w:rsidRPr="008C00E0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>Územní rozhodování: 16 zaměstnanců -</w:t>
      </w:r>
      <w:r>
        <w:rPr>
          <w:sz w:val="24"/>
          <w:szCs w:val="24"/>
        </w:rPr>
        <w:t xml:space="preserve"> </w:t>
      </w:r>
      <w:r w:rsidRPr="008C00E0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Pozemní komunikace: 10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Spisová služba: 30 zaměstnanců </w:t>
      </w:r>
      <w:r w:rsidRPr="00D2762A">
        <w:rPr>
          <w:sz w:val="24"/>
          <w:szCs w:val="24"/>
        </w:rPr>
        <w:t xml:space="preserve">rozdělených do </w:t>
      </w:r>
      <w:r w:rsidRPr="008C00E0">
        <w:rPr>
          <w:sz w:val="24"/>
          <w:szCs w:val="24"/>
        </w:rPr>
        <w:t>2 skupin</w:t>
      </w:r>
    </w:p>
    <w:p w:rsidRPr="008C00E0" w:rsidR="00F53547" w:rsidP="00F53547" w:rsidRDefault="00F53547">
      <w:pPr>
        <w:pStyle w:val="Odstavecseseznamem"/>
        <w:overflowPunct/>
        <w:ind w:left="284" w:hanging="284"/>
        <w:contextualSpacing/>
        <w:jc w:val="both"/>
        <w:textAlignment w:val="auto"/>
        <w:rPr>
          <w:sz w:val="24"/>
          <w:szCs w:val="24"/>
        </w:rPr>
      </w:pPr>
    </w:p>
    <w:p w:rsidR="00F53547" w:rsidP="00F53547" w:rsidRDefault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Zhotovitel se zavazuje zrealizovat </w:t>
      </w:r>
      <w:r w:rsidRPr="00D2762A">
        <w:rPr>
          <w:sz w:val="24"/>
          <w:szCs w:val="24"/>
        </w:rPr>
        <w:t>školení</w:t>
      </w:r>
      <w:r>
        <w:rPr>
          <w:sz w:val="24"/>
          <w:szCs w:val="24"/>
        </w:rPr>
        <w:t xml:space="preserve"> uvedená v čl. III odst. 1.2.1. smlouvy, která</w:t>
      </w:r>
      <w:r w:rsidRPr="00D2762A">
        <w:rPr>
          <w:sz w:val="24"/>
          <w:szCs w:val="24"/>
        </w:rPr>
        <w:t xml:space="preserve"> proběhnou během realizace projektu 2x v intervalu 1 kurz za rok. Kurz konaný v druhém roce bude obsahově odlišný a bude navazovat či aktualizovat probíraná témata.</w:t>
      </w:r>
    </w:p>
    <w:p w:rsidR="00F53547" w:rsidP="00F53547" w:rsidRDefault="00F53547">
      <w:pPr>
        <w:ind w:left="709" w:hanging="709"/>
        <w:jc w:val="both"/>
        <w:rPr>
          <w:sz w:val="24"/>
          <w:szCs w:val="24"/>
        </w:rPr>
      </w:pPr>
    </w:p>
    <w:p w:rsidRPr="00D2762A" w:rsidR="00F53547" w:rsidP="00582E2C" w:rsidRDefault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 pro zaměstnance MMH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>školení dle v čl. III odst. 1.</w:t>
      </w:r>
      <w:r w:rsidR="00582E2C">
        <w:rPr>
          <w:sz w:val="24"/>
          <w:szCs w:val="24"/>
        </w:rPr>
        <w:t>2</w:t>
      </w:r>
      <w:r>
        <w:rPr>
          <w:sz w:val="24"/>
          <w:szCs w:val="24"/>
        </w:rPr>
        <w:t>.1. smlouvy v rozsahu</w:t>
      </w:r>
      <w:r w:rsidRPr="00D2762A">
        <w:rPr>
          <w:sz w:val="24"/>
          <w:szCs w:val="24"/>
        </w:rPr>
        <w:t xml:space="preserve"> 52 školicích dnů po 8</w:t>
      </w:r>
      <w:r w:rsidR="00582E2C">
        <w:rPr>
          <w:sz w:val="24"/>
          <w:szCs w:val="24"/>
        </w:rPr>
        <w:t xml:space="preserve"> školících</w:t>
      </w:r>
      <w:r w:rsidRPr="00D2762A">
        <w:rPr>
          <w:sz w:val="24"/>
          <w:szCs w:val="24"/>
        </w:rPr>
        <w:t xml:space="preserve"> hodinách.</w:t>
      </w:r>
    </w:p>
    <w:p w:rsidRPr="00DA36EC" w:rsidR="004A6D16" w:rsidP="004A6D16" w:rsidRDefault="004A6D16">
      <w:pPr>
        <w:ind w:left="709" w:hanging="709"/>
        <w:jc w:val="both"/>
        <w:rPr>
          <w:sz w:val="24"/>
          <w:szCs w:val="24"/>
        </w:rPr>
      </w:pPr>
    </w:p>
    <w:p w:rsidR="004A6D16" w:rsidP="004A6D16" w:rsidRDefault="004A6D16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1908">
        <w:rPr>
          <w:sz w:val="24"/>
          <w:szCs w:val="24"/>
        </w:rPr>
        <w:t>Zhotovitel se zavazuje plnit předmět smlouvy v kvalitě, formě a obsahu, které vyžadují právní předpisy České republiky, s potřebnou péčí a v souladu s přiměřenými pokyny 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Pr="00641908" w:rsidR="004A6D16" w:rsidP="004A6D16" w:rsidRDefault="004A6D16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Pr="00545EBD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Pr="00545EBD">
        <w:rPr>
          <w:szCs w:val="24"/>
        </w:rPr>
        <w:t xml:space="preserve">dle čl. II odst. 1 písm. d) této smlouvy. </w:t>
      </w:r>
    </w:p>
    <w:p w:rsidRPr="00C400F2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Pr="00C552B3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Pr="00545EBD">
        <w:t>uvedenou v článku II odst. 1. 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4A6D16" w:rsidP="004A6D16" w:rsidRDefault="004A6D16">
      <w:pPr>
        <w:pStyle w:val="Odstavecseseznamem"/>
      </w:pPr>
    </w:p>
    <w:p w:rsidRPr="00C552B3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Pr="00A925B3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Pr="00101A64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Pr="00101A64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Pr="00723BD6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Pr="00723BD6" w:rsidR="004A6D16" w:rsidP="004A6D16" w:rsidRDefault="004A6D16">
      <w:pPr>
        <w:pStyle w:val="NormlnIMP0"/>
        <w:spacing w:line="240" w:lineRule="auto"/>
        <w:ind w:left="426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Pr="00723BD6" w:rsidR="004A6D16" w:rsidP="004A6D16" w:rsidRDefault="004A6D16">
      <w:pPr>
        <w:pStyle w:val="NormlnIMP0"/>
        <w:spacing w:line="240" w:lineRule="auto"/>
        <w:ind w:left="426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4A6D16" w:rsidP="004A6D16" w:rsidRDefault="004A6D16">
      <w:pPr>
        <w:pStyle w:val="NormlnIMP0"/>
        <w:tabs>
          <w:tab w:val="left" w:pos="1752"/>
        </w:tabs>
        <w:spacing w:line="240" w:lineRule="auto"/>
        <w:jc w:val="both"/>
        <w:textAlignment w:val="auto"/>
        <w:rPr>
          <w:color w:val="00B0F0"/>
          <w:szCs w:val="24"/>
        </w:rPr>
      </w:pPr>
    </w:p>
    <w:p w:rsidR="004A6D16" w:rsidP="006808AB" w:rsidRDefault="004A6D16">
      <w:pPr>
        <w:pStyle w:val="NormlnIMP0"/>
        <w:numPr>
          <w:ilvl w:val="0"/>
          <w:numId w:val="36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C84AC7">
        <w:rPr>
          <w:szCs w:val="24"/>
        </w:rPr>
        <w:lastRenderedPageBreak/>
        <w:t>Zhotovitel se zavazuje, že po celou dobu poskytování</w:t>
      </w:r>
      <w:r>
        <w:rPr>
          <w:szCs w:val="24"/>
        </w:rPr>
        <w:t xml:space="preserve"> odborných vzdělávacích</w:t>
      </w:r>
      <w:r w:rsidRPr="00C84AC7">
        <w:rPr>
          <w:szCs w:val="24"/>
        </w:rPr>
        <w:t xml:space="preserve"> činností</w:t>
      </w:r>
      <w:r>
        <w:rPr>
          <w:szCs w:val="24"/>
        </w:rPr>
        <w:t xml:space="preserve"> na dílčí oblast </w:t>
      </w:r>
      <w:r w:rsidR="00582E2C">
        <w:rPr>
          <w:szCs w:val="24"/>
        </w:rPr>
        <w:t>Legislativa</w:t>
      </w:r>
      <w:r w:rsidRPr="00C84AC7">
        <w:rPr>
          <w:szCs w:val="24"/>
        </w:rPr>
        <w:t xml:space="preserve"> </w:t>
      </w:r>
      <w:r>
        <w:rPr>
          <w:szCs w:val="24"/>
        </w:rPr>
        <w:t>bude</w:t>
      </w:r>
      <w:r w:rsidRPr="00C84AC7">
        <w:rPr>
          <w:szCs w:val="24"/>
        </w:rPr>
        <w:t xml:space="preserve"> </w:t>
      </w:r>
      <w:r>
        <w:rPr>
          <w:szCs w:val="24"/>
        </w:rPr>
        <w:t>tým lektorů</w:t>
      </w:r>
      <w:r w:rsidRPr="00C84AC7">
        <w:rPr>
          <w:szCs w:val="24"/>
        </w:rPr>
        <w:t xml:space="preserve"> </w:t>
      </w:r>
      <w:r>
        <w:rPr>
          <w:szCs w:val="24"/>
        </w:rPr>
        <w:t>v minimálním</w:t>
      </w:r>
      <w:r w:rsidRPr="00C84AC7">
        <w:rPr>
          <w:szCs w:val="24"/>
        </w:rPr>
        <w:t xml:space="preserve"> složení:</w:t>
      </w:r>
    </w:p>
    <w:p w:rsidRPr="00C84AC7" w:rsidR="004A6D16" w:rsidP="004A6D16" w:rsidRDefault="004A6D16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Vzdělávací aktivita:</w:t>
      </w:r>
    </w:p>
    <w:p w:rsidRPr="00582E2C" w:rsidR="00582E2C" w:rsidP="00582E2C" w:rsidRDefault="00582E2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582E2C">
        <w:rPr>
          <w:sz w:val="24"/>
          <w:szCs w:val="24"/>
        </w:rPr>
        <w:t>Zadávání veřejných zakázek a proces vedení zadávacího řízení</w:t>
      </w:r>
    </w:p>
    <w:p w:rsidR="004A6D16" w:rsidP="00582E2C" w:rsidRDefault="004A6D16">
      <w:pPr>
        <w:pStyle w:val="NormlnIMP0"/>
        <w:spacing w:line="240" w:lineRule="auto"/>
        <w:ind w:left="644" w:firstLine="142"/>
        <w:jc w:val="both"/>
        <w:textAlignment w:val="auto"/>
        <w:rPr>
          <w:szCs w:val="24"/>
        </w:rPr>
      </w:pPr>
      <w:r>
        <w:rPr>
          <w:szCs w:val="24"/>
        </w:rPr>
        <w:t xml:space="preserve">Lektor 1:  </w:t>
      </w:r>
      <w:r w:rsidRPr="00723BD6">
        <w:rPr>
          <w:szCs w:val="24"/>
        </w:rPr>
        <w:tab/>
      </w:r>
      <w:r w:rsidRPr="00723BD6">
        <w:rPr>
          <w:szCs w:val="24"/>
        </w:rPr>
        <w:tab/>
      </w:r>
      <w:r w:rsidRPr="00723BD6">
        <w:rPr>
          <w:szCs w:val="24"/>
        </w:rPr>
        <w:tab/>
      </w:r>
      <w:r>
        <w:rPr>
          <w:szCs w:val="24"/>
        </w:rPr>
        <w:t>.....................................</w:t>
      </w:r>
    </w:p>
    <w:p w:rsidRPr="0064547D" w:rsidR="0064547D" w:rsidP="0064547D" w:rsidRDefault="0064547D">
      <w:pPr>
        <w:ind w:left="360"/>
        <w:rPr>
          <w:sz w:val="24"/>
          <w:szCs w:val="24"/>
        </w:rPr>
      </w:pPr>
    </w:p>
    <w:p w:rsidRPr="00582E2C" w:rsidR="00582E2C" w:rsidP="00582E2C" w:rsidRDefault="00582E2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582E2C">
        <w:rPr>
          <w:sz w:val="24"/>
          <w:szCs w:val="24"/>
        </w:rPr>
        <w:t>Vzdělávání v oblasti příslušné legislativy</w:t>
      </w:r>
    </w:p>
    <w:p w:rsidR="004A6D16" w:rsidP="004A6D16" w:rsidRDefault="004A6D16">
      <w:pPr>
        <w:pStyle w:val="NormlnIMP0"/>
        <w:spacing w:line="240" w:lineRule="auto"/>
        <w:ind w:left="851"/>
        <w:jc w:val="both"/>
        <w:textAlignment w:val="auto"/>
        <w:rPr>
          <w:szCs w:val="24"/>
        </w:rPr>
      </w:pPr>
      <w:r>
        <w:rPr>
          <w:szCs w:val="24"/>
        </w:rPr>
        <w:t>Lektor 1:                                  .....................................</w:t>
      </w:r>
    </w:p>
    <w:p w:rsidR="004A6D16" w:rsidP="004A6D16" w:rsidRDefault="004A6D16">
      <w:pPr>
        <w:pStyle w:val="NormlnIMP0"/>
        <w:spacing w:line="240" w:lineRule="auto"/>
        <w:ind w:left="851"/>
        <w:jc w:val="both"/>
        <w:textAlignment w:val="auto"/>
        <w:rPr>
          <w:szCs w:val="24"/>
        </w:rPr>
      </w:pPr>
      <w:r>
        <w:rPr>
          <w:szCs w:val="24"/>
        </w:rPr>
        <w:t>Lektor 2: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.....................................</w:t>
      </w:r>
      <w:r>
        <w:rPr>
          <w:szCs w:val="24"/>
        </w:rPr>
        <w:tab/>
      </w:r>
    </w:p>
    <w:p w:rsidR="004A6D16" w:rsidP="004A6D16" w:rsidRDefault="004A6D16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4A6D16" w:rsidP="004A6D16" w:rsidRDefault="004A6D16">
      <w:pPr>
        <w:pStyle w:val="NormlnIMP0"/>
        <w:spacing w:after="120" w:line="240" w:lineRule="auto"/>
        <w:ind w:left="360"/>
        <w:jc w:val="both"/>
        <w:textAlignment w:val="auto"/>
      </w:pPr>
      <w:r>
        <w:rPr>
          <w:szCs w:val="24"/>
        </w:rPr>
        <w:t>jeji</w:t>
      </w:r>
      <w:r w:rsidRPr="00C84AC7">
        <w:rPr>
          <w:szCs w:val="24"/>
        </w:rPr>
        <w:t xml:space="preserve">chž kvalifikaci </w:t>
      </w:r>
      <w:r>
        <w:rPr>
          <w:szCs w:val="24"/>
        </w:rPr>
        <w:t xml:space="preserve">zhotovitel </w:t>
      </w:r>
      <w:r w:rsidRPr="00C84AC7">
        <w:rPr>
          <w:szCs w:val="24"/>
        </w:rPr>
        <w:t>prokazoval v rámci zadávacího řízení</w:t>
      </w:r>
      <w:r w:rsidRPr="00C84AC7">
        <w:t> </w:t>
      </w:r>
      <w:r w:rsidRPr="00545EBD">
        <w:t>uvedeného v článku II odst. 1. písm. d) této smlouvy a jejichž zkušenosti byly i předmětem hodnoce</w:t>
      </w:r>
      <w:r w:rsidRPr="00C84AC7">
        <w:t xml:space="preserve">ní dané veřejné zakázky. </w:t>
      </w:r>
    </w:p>
    <w:p w:rsidRPr="00C84AC7" w:rsidR="004A6D16" w:rsidP="004A6D16" w:rsidRDefault="004A6D16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  <w:r w:rsidRPr="00C84AC7">
        <w:t>Změnu osob u všech členů týmu</w:t>
      </w:r>
      <w:r>
        <w:t xml:space="preserve"> lektorů</w:t>
      </w:r>
      <w:r w:rsidRPr="00C84AC7">
        <w:t xml:space="preserve"> po podpisu této smlouvy je zhotovitel povinen písemně oznámit objednateli, přičemž nová osoba musí splňovat kvalifikaci minimálně v takovém rozsahu, v jakém byla u dané osoby předmětem</w:t>
      </w:r>
      <w:r>
        <w:t xml:space="preserve"> prokázání kvalifikace a/nebo v takovém bodovém hodnocení, v jakém byla předmětem </w:t>
      </w:r>
      <w:r w:rsidRPr="00C84AC7">
        <w:t>hodnocení v rámci zadávacího řízení pro uvedenou osobu. Zhotovitel je povinen k oznámení změny v osobě doložit veškeré doklady ke kvalifikaci tak, jak byly požadovány v rámci zadávacího řízení pro danou osobu. V případě, že se bude jednat o poddodavatele, je povinen zhotovitel postupovat tak, jak je uvedeno v předchozím odstavci tohoto článku smlouvy.</w:t>
      </w:r>
    </w:p>
    <w:p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Pr="004B22D1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Pr="00B661B1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Pr="004127C1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Pr="004127C1" w:rsidR="004A6D16" w:rsidP="004A6D16" w:rsidRDefault="004A6D16">
      <w:pPr>
        <w:pStyle w:val="Nadpis1"/>
        <w:tabs>
          <w:tab w:val="clear" w:pos="4536"/>
        </w:tabs>
        <w:spacing w:line="240" w:lineRule="auto"/>
        <w:rPr>
          <w:b w:val="false"/>
          <w:color w:val="FF0000"/>
          <w:sz w:val="36"/>
          <w:szCs w:val="36"/>
          <w:u w:val="none"/>
        </w:rPr>
      </w:pPr>
      <w:r>
        <w:rPr>
          <w:b w:val="false"/>
          <w:sz w:val="24"/>
          <w:szCs w:val="24"/>
          <w:u w:val="none"/>
        </w:rPr>
        <w:t>Doba a mís</w:t>
      </w:r>
      <w:r w:rsidRPr="004127C1">
        <w:rPr>
          <w:b w:val="false"/>
          <w:sz w:val="24"/>
          <w:szCs w:val="24"/>
          <w:u w:val="none"/>
        </w:rPr>
        <w:t xml:space="preserve">to plnění  </w:t>
      </w:r>
    </w:p>
    <w:p w:rsidRPr="00905DE4" w:rsidR="004A6D16" w:rsidP="004A6D16" w:rsidRDefault="004A6D16">
      <w:pPr>
        <w:ind w:left="426" w:hanging="426"/>
        <w:rPr>
          <w:b/>
          <w:sz w:val="24"/>
          <w:szCs w:val="24"/>
          <w:u w:val="single"/>
        </w:rPr>
      </w:pPr>
    </w:p>
    <w:p w:rsidR="004A6D16" w:rsidP="004A6D16" w:rsidRDefault="004A6D16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939C0">
        <w:rPr>
          <w:sz w:val="24"/>
          <w:szCs w:val="24"/>
        </w:rPr>
        <w:t>Zhotovitel se zavazuje zahájit činnosti dle čl. III této</w:t>
      </w:r>
      <w:r>
        <w:rPr>
          <w:sz w:val="24"/>
          <w:szCs w:val="24"/>
        </w:rPr>
        <w:t xml:space="preserve"> </w:t>
      </w:r>
      <w:r w:rsidRPr="002939C0">
        <w:rPr>
          <w:sz w:val="24"/>
          <w:szCs w:val="24"/>
        </w:rPr>
        <w:t>smlouvy ihned po podpisu této smlouvy.</w:t>
      </w:r>
    </w:p>
    <w:p w:rsidRPr="0064547D" w:rsidR="00582E2C" w:rsidP="0064547D" w:rsidRDefault="004A6D16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4547D">
        <w:rPr>
          <w:sz w:val="24"/>
          <w:szCs w:val="24"/>
        </w:rPr>
        <w:t xml:space="preserve">Pro vzdělávací aktivity uvedeny v čl. III odst. 1.1. a odst. 1.2. bude místem plnění školící místnost zadavatele. </w:t>
      </w:r>
    </w:p>
    <w:p w:rsidRPr="0064547D" w:rsidR="0064547D" w:rsidP="0064547D" w:rsidRDefault="0064547D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4547D">
        <w:rPr>
          <w:sz w:val="24"/>
          <w:szCs w:val="24"/>
        </w:rPr>
        <w:t xml:space="preserve">Tato smlouva se uzavírá na dobu určitou a končí po vykonání všech školení uvedených </w:t>
      </w:r>
      <w:r w:rsidRPr="0064547D">
        <w:rPr>
          <w:sz w:val="24"/>
          <w:szCs w:val="24"/>
        </w:rPr>
        <w:br/>
        <w:t>v čl. III odst. 1, tj. nejpozději do 31.10.2018.</w:t>
      </w:r>
    </w:p>
    <w:p w:rsidR="004A6D16" w:rsidP="004A6D16" w:rsidRDefault="004A6D16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Pr="00DC12B0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Pr="00DC12B0" w:rsidR="004A6D16" w:rsidP="004A6D16" w:rsidRDefault="004A6D16">
      <w:pPr>
        <w:pStyle w:val="Nadpis1"/>
        <w:tabs>
          <w:tab w:val="clear" w:pos="4536"/>
        </w:tabs>
        <w:spacing w:line="240" w:lineRule="auto"/>
        <w:rPr>
          <w:b w:val="false"/>
          <w:sz w:val="24"/>
          <w:szCs w:val="24"/>
          <w:u w:val="none"/>
        </w:rPr>
      </w:pPr>
      <w:r w:rsidRPr="00DC12B0">
        <w:rPr>
          <w:b w:val="false"/>
          <w:sz w:val="24"/>
          <w:szCs w:val="24"/>
          <w:u w:val="none"/>
        </w:rPr>
        <w:t>Cena</w:t>
      </w:r>
    </w:p>
    <w:p w:rsidRPr="00F84B34" w:rsidR="004A6D16" w:rsidP="004A6D16" w:rsidRDefault="004A6D16">
      <w:pPr>
        <w:rPr>
          <w:sz w:val="24"/>
          <w:szCs w:val="24"/>
        </w:rPr>
      </w:pPr>
    </w:p>
    <w:p w:rsidRPr="00C84AC7" w:rsidR="004A6D16" w:rsidP="00865E86" w:rsidRDefault="004A6D16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>
        <w:rPr>
          <w:sz w:val="24"/>
          <w:szCs w:val="24"/>
        </w:rPr>
        <w:t>99</w:t>
      </w:r>
      <w:r w:rsidRPr="00C84AC7">
        <w:rPr>
          <w:sz w:val="24"/>
          <w:szCs w:val="24"/>
        </w:rPr>
        <w:t>/OSRM/17  „</w:t>
      </w:r>
      <w:r>
        <w:rPr>
          <w:sz w:val="24"/>
          <w:szCs w:val="24"/>
        </w:rPr>
        <w:t>Zvyšování kompetencí zaměstnanců prostřednictvím vzdělávání</w:t>
      </w:r>
      <w:r w:rsidRPr="00C84AC7">
        <w:rPr>
          <w:sz w:val="24"/>
          <w:szCs w:val="24"/>
        </w:rPr>
        <w:t>“ a činí:</w:t>
      </w:r>
    </w:p>
    <w:p w:rsidR="004A6D16" w:rsidP="004A6D16" w:rsidRDefault="004A6D1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Pr="00582E2C" w:rsidR="00582E2C" w:rsidP="00865E86" w:rsidRDefault="004A6D16">
      <w:pPr>
        <w:ind w:left="284"/>
        <w:rPr>
          <w:sz w:val="24"/>
          <w:szCs w:val="24"/>
        </w:rPr>
      </w:pPr>
      <w:r w:rsidRPr="00582E2C">
        <w:rPr>
          <w:sz w:val="24"/>
          <w:szCs w:val="24"/>
        </w:rPr>
        <w:t xml:space="preserve">Vzdělávací aktivita 1.1. </w:t>
      </w:r>
      <w:r w:rsidRPr="00582E2C" w:rsidR="00582E2C">
        <w:rPr>
          <w:sz w:val="24"/>
          <w:szCs w:val="24"/>
        </w:rPr>
        <w:t>Zadávání veřejných zakázek a proces vedení zadávacího řízení</w:t>
      </w:r>
    </w:p>
    <w:p w:rsidRPr="00E206FB" w:rsidR="004A6D16" w:rsidP="00582E2C" w:rsidRDefault="00582E2C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>Cena bez DPH</w:t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  <w:t>………………….. Kč</w:t>
      </w:r>
    </w:p>
    <w:p w:rsidRPr="00E206FB" w:rsidR="004A6D16" w:rsidP="004A6D16" w:rsidRDefault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582E2C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582E2C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………………….. Kč</w:t>
      </w:r>
    </w:p>
    <w:p w:rsidRPr="00E206FB" w:rsidR="004A6D16" w:rsidP="004A6D16" w:rsidRDefault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………………….. Kč</w:t>
      </w:r>
    </w:p>
    <w:p w:rsidR="004A6D16" w:rsidP="004A6D16" w:rsidRDefault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</w:p>
    <w:p w:rsidRPr="00956334" w:rsidR="004A6D16" w:rsidP="004A6D16" w:rsidRDefault="004A6D1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Pr="00582E2C" w:rsidR="00582E2C" w:rsidP="00865E86" w:rsidRDefault="004A6D16">
      <w:pPr>
        <w:ind w:left="284"/>
        <w:rPr>
          <w:sz w:val="24"/>
          <w:szCs w:val="24"/>
        </w:rPr>
      </w:pPr>
      <w:r w:rsidRPr="00582E2C">
        <w:rPr>
          <w:sz w:val="24"/>
          <w:szCs w:val="24"/>
        </w:rPr>
        <w:lastRenderedPageBreak/>
        <w:t xml:space="preserve">Vzdělávací aktivita 1.2. </w:t>
      </w:r>
      <w:r w:rsidRPr="00582E2C" w:rsidR="00582E2C">
        <w:rPr>
          <w:sz w:val="24"/>
          <w:szCs w:val="24"/>
        </w:rPr>
        <w:t>Vzdělávání v oblasti příslušné legislativy</w:t>
      </w:r>
    </w:p>
    <w:p w:rsidRPr="00E206FB" w:rsidR="004A6D16" w:rsidP="00865E86" w:rsidRDefault="00865E86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>Cena bez DPH</w:t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  <w:t>………………….. Kč</w:t>
      </w:r>
    </w:p>
    <w:p w:rsidRPr="00E206FB" w:rsidR="004A6D16" w:rsidP="00865E86" w:rsidRDefault="004A6D16">
      <w:pPr>
        <w:tabs>
          <w:tab w:val="left" w:pos="426"/>
          <w:tab w:val="left" w:pos="709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………………….. Kč</w:t>
      </w:r>
    </w:p>
    <w:p w:rsidRPr="00E206FB" w:rsidR="004A6D16" w:rsidP="00865E86" w:rsidRDefault="004A6D16">
      <w:pPr>
        <w:tabs>
          <w:tab w:val="left" w:pos="426"/>
          <w:tab w:val="left" w:pos="709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………………….. Kč</w:t>
      </w:r>
    </w:p>
    <w:p w:rsidRPr="00956334" w:rsidR="004A6D16" w:rsidP="00865E86" w:rsidRDefault="00865E86">
      <w:pPr>
        <w:tabs>
          <w:tab w:val="left" w:pos="709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D16" w:rsidP="00865E86" w:rsidRDefault="004A6D16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Celková cena (</w:t>
      </w:r>
      <w:r w:rsidR="00582E2C">
        <w:rPr>
          <w:sz w:val="24"/>
          <w:szCs w:val="24"/>
        </w:rPr>
        <w:t>vzdělávací aktivita 1.1., 1.2.</w:t>
      </w:r>
      <w:r>
        <w:rPr>
          <w:sz w:val="24"/>
          <w:szCs w:val="24"/>
        </w:rPr>
        <w:t>)</w:t>
      </w:r>
    </w:p>
    <w:p w:rsidRPr="00E206FB" w:rsidR="004A6D16" w:rsidP="004A6D16" w:rsidRDefault="00865E8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>Cena bez DPH</w:t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  <w:t>………………….. Kč</w:t>
      </w:r>
    </w:p>
    <w:p w:rsidRPr="00E206FB" w:rsidR="004A6D16" w:rsidP="004A6D16" w:rsidRDefault="004A6D1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………………….. Kč</w:t>
      </w:r>
    </w:p>
    <w:p w:rsidRPr="00E206FB" w:rsidR="004A6D16" w:rsidP="004A6D16" w:rsidRDefault="004A6D1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………………….. Kč</w:t>
      </w:r>
    </w:p>
    <w:p w:rsidR="004A6D16" w:rsidP="004A6D16" w:rsidRDefault="004A6D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D16" w:rsidP="004A6D16" w:rsidRDefault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Pr="00AC34A4" w:rsidR="004A6D16" w:rsidP="004A6D16" w:rsidRDefault="004A6D16">
      <w:pPr>
        <w:jc w:val="both"/>
        <w:rPr>
          <w:sz w:val="24"/>
          <w:szCs w:val="24"/>
        </w:rPr>
      </w:pPr>
    </w:p>
    <w:p w:rsidR="004A6D16" w:rsidP="004A6D16" w:rsidRDefault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4A6D16" w:rsidP="004A6D16" w:rsidRDefault="004A6D16">
      <w:pPr>
        <w:pStyle w:val="Odstavecseseznamem"/>
        <w:ind w:left="284" w:hanging="284"/>
        <w:rPr>
          <w:sz w:val="24"/>
          <w:szCs w:val="24"/>
        </w:rPr>
      </w:pPr>
    </w:p>
    <w:p w:rsidRPr="008B5493" w:rsidR="004A6D16" w:rsidP="004A6D16" w:rsidRDefault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4A6D16" w:rsidP="004A6D16" w:rsidRDefault="004A6D16">
      <w:pPr>
        <w:rPr>
          <w:sz w:val="24"/>
          <w:szCs w:val="24"/>
        </w:rPr>
      </w:pPr>
    </w:p>
    <w:p w:rsidR="004A6D16" w:rsidP="004A6D16" w:rsidRDefault="004A6D16">
      <w:pPr>
        <w:rPr>
          <w:sz w:val="24"/>
          <w:szCs w:val="24"/>
        </w:rPr>
      </w:pPr>
    </w:p>
    <w:p w:rsidRPr="00544AEC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4A6D16" w:rsidP="004A6D16" w:rsidRDefault="004A6D16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Pr="00905DE4" w:rsidR="004A6D16" w:rsidP="004A6D16" w:rsidRDefault="004A6D16">
      <w:pPr>
        <w:ind w:left="426" w:hanging="426"/>
        <w:jc w:val="center"/>
        <w:rPr>
          <w:b/>
          <w:sz w:val="24"/>
          <w:szCs w:val="24"/>
        </w:rPr>
      </w:pPr>
    </w:p>
    <w:p w:rsidRPr="00693EBF" w:rsidR="004A6D16" w:rsidP="004A6D16" w:rsidRDefault="004A6D16">
      <w:pPr>
        <w:numPr>
          <w:ilvl w:val="1"/>
          <w:numId w:val="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 xml:space="preserve">Smluvní strany se dohodly, že zhotovitel nemá v průběhu plnění smlouvy nárok na zálohy </w:t>
      </w:r>
      <w:r w:rsidRPr="00693EBF">
        <w:rPr>
          <w:sz w:val="24"/>
          <w:szCs w:val="24"/>
        </w:rPr>
        <w:t>ze strany objednatele.</w:t>
      </w:r>
    </w:p>
    <w:p w:rsidRPr="00693EBF" w:rsidR="004A6D16" w:rsidP="004A6D16" w:rsidRDefault="004A6D16">
      <w:pPr>
        <w:jc w:val="both"/>
        <w:rPr>
          <w:b/>
          <w:sz w:val="24"/>
          <w:szCs w:val="24"/>
          <w:u w:val="single"/>
        </w:rPr>
      </w:pPr>
    </w:p>
    <w:p w:rsidRPr="00693EBF" w:rsidR="0064547D" w:rsidP="0064547D" w:rsidRDefault="0064547D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693EBF">
        <w:t xml:space="preserve">Na předmět díla se sjednávají dílčí měsíční plnění v souladu s § 21 odst. 8 zákona </w:t>
      </w:r>
      <w:r w:rsidR="00693EBF">
        <w:br/>
      </w:r>
      <w:r w:rsidRPr="00693EBF">
        <w:t xml:space="preserve">č. 235/2004 Sb., o dani z přidané hodnoty, ve znění pozdějších předpisů. </w:t>
      </w:r>
    </w:p>
    <w:p w:rsidRPr="00693EBF" w:rsidR="0064547D" w:rsidP="0064547D" w:rsidRDefault="0064547D">
      <w:pPr>
        <w:pStyle w:val="Odstavecseseznamem"/>
        <w:rPr>
          <w:szCs w:val="24"/>
        </w:rPr>
      </w:pPr>
    </w:p>
    <w:p w:rsidRPr="00693EBF" w:rsidR="0064547D" w:rsidP="0064547D" w:rsidRDefault="0064547D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693EBF">
        <w:t xml:space="preserve">Měsíční plnění se považuje za samostatné zdanitelné plnění uskutečněné posledním </w:t>
      </w:r>
      <w:r w:rsidRPr="00693EBF">
        <w:br/>
        <w:t>dnem kalendářního měsíce. Zhotovitel je oprávněn měsíčně vystavovat daňové doklady (dále jen „faktura“), kterými vyúčtuje provedené služby.</w:t>
      </w:r>
    </w:p>
    <w:p w:rsidRPr="00693EBF" w:rsidR="004A6D16" w:rsidP="004A6D16" w:rsidRDefault="004A6D16">
      <w:pPr>
        <w:jc w:val="both"/>
        <w:rPr>
          <w:sz w:val="24"/>
          <w:szCs w:val="24"/>
        </w:rPr>
      </w:pPr>
    </w:p>
    <w:p w:rsidRPr="00693EBF" w:rsidR="004A6D16" w:rsidP="0064547D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93EBF">
        <w:rPr>
          <w:sz w:val="24"/>
          <w:szCs w:val="24"/>
        </w:rPr>
        <w:t xml:space="preserve">Daňový doklad (faktura) musí </w:t>
      </w:r>
      <w:r w:rsidRPr="00693EBF">
        <w:rPr>
          <w:bCs/>
          <w:sz w:val="24"/>
          <w:szCs w:val="24"/>
        </w:rPr>
        <w:t>kromě náležitostí stanovených platnými právní předpisy obsahovat i tyto údaje:</w:t>
      </w:r>
      <w:r w:rsidRPr="00693EBF">
        <w:rPr>
          <w:szCs w:val="24"/>
        </w:rPr>
        <w:t xml:space="preserve">    </w:t>
      </w:r>
      <w:r w:rsidRPr="00693EBF">
        <w:rPr>
          <w:sz w:val="24"/>
          <w:szCs w:val="24"/>
        </w:rPr>
        <w:t xml:space="preserve">      </w:t>
      </w:r>
    </w:p>
    <w:p w:rsidRPr="00E439AF"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Pr="00905DE4"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Pr="0028173E"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>dbor správy a rozvoje majetku</w:t>
      </w:r>
    </w:p>
    <w:p w:rsidRPr="0028173E"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>
        <w:rPr>
          <w:color w:val="000000"/>
          <w:sz w:val="24"/>
          <w:szCs w:val="24"/>
        </w:rPr>
        <w:t>strategického rozvoje</w:t>
      </w:r>
    </w:p>
    <w:p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Pr="00151D6E"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Pr="00151D6E"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lastRenderedPageBreak/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4A6D16" w:rsidP="004A6D16" w:rsidRDefault="004A6D16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Pr="0064547D" w:rsidR="004A6D16" w:rsidP="0064547D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4547D">
        <w:rPr>
          <w:sz w:val="24"/>
          <w:szCs w:val="24"/>
        </w:rPr>
        <w:t>Doručení faktury zhotovitel provede osobně nebo doručenkou prostřednictvím pošty k rukám Mgr. Evy Havlů – kontaktní osoby objednatele.</w:t>
      </w:r>
    </w:p>
    <w:p w:rsidRPr="00905DE4" w:rsidR="004A6D16" w:rsidP="004A6D16" w:rsidRDefault="004A6D16">
      <w:pPr>
        <w:ind w:left="426" w:hanging="426"/>
        <w:jc w:val="both"/>
        <w:rPr>
          <w:sz w:val="24"/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Lhůta splatnosti faktur je dohodou stanovena na 30 kalendářních dnů po jejím doručení objednateli.</w:t>
      </w:r>
    </w:p>
    <w:p w:rsidRPr="0072674C" w:rsidR="004A6D16" w:rsidP="004A6D16" w:rsidRDefault="004A6D16">
      <w:pPr>
        <w:pStyle w:val="Odstavecseseznamem"/>
        <w:rPr>
          <w:sz w:val="24"/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Nebude-li daňový doklad (faktura) obsahovat náležitosti uvedené v této smlouvě nebo bude-li chybně vyúčtována cena nebo nebude-li fakturovat obsahovat přílohu s výčtem realizovaných školení, objednatel vadnou fakturu, vrátí 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4A6D16" w:rsidP="004A6D16" w:rsidRDefault="004A6D16">
      <w:pPr>
        <w:jc w:val="both"/>
        <w:rPr>
          <w:sz w:val="24"/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 xml:space="preserve">Povinnost zaplatit je splněna dnem připsání příslušné částky na účet zhotovitele, uvedený čl. I této smlouvy, vyjma případu uvedeného v odst. 9. tohoto článku. Změnu účtu zhotovitel musí objednateli oznámit předem postupem sjednaným  v čl. II  odst. 2 této smlouvy. </w:t>
      </w:r>
    </w:p>
    <w:p w:rsidR="004A6D16" w:rsidP="004A6D16" w:rsidRDefault="004A6D16">
      <w:pPr>
        <w:pStyle w:val="Odstavecseseznamem"/>
        <w:rPr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Zhotovitel bere na vědomí, že objednatel:</w:t>
      </w:r>
    </w:p>
    <w:p w:rsidRPr="00EC7553" w:rsidR="004A6D16" w:rsidP="004A6D16" w:rsidRDefault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 254/2004 Sb.).</w:t>
      </w:r>
    </w:p>
    <w:p w:rsidRPr="004B0C25" w:rsidR="004A6D16" w:rsidP="004A6D16" w:rsidRDefault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4A6D16" w:rsidP="004A6D16" w:rsidRDefault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4A6D16" w:rsidP="004A6D16" w:rsidRDefault="004A6D16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Pr="00F279DB"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D44538" w:rsidR="004A6D16" w:rsidP="006808AB" w:rsidRDefault="004A6D16">
      <w:pPr>
        <w:pStyle w:val="NormlnIMP0"/>
        <w:numPr>
          <w:ilvl w:val="1"/>
          <w:numId w:val="3"/>
        </w:numPr>
        <w:tabs>
          <w:tab w:val="left" w:pos="709"/>
        </w:tabs>
        <w:spacing w:line="240" w:lineRule="auto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financován z veřejných prostředků a zavazuje se tímto:</w:t>
      </w:r>
    </w:p>
    <w:p w:rsidRPr="00D44538" w:rsidR="004A6D16" w:rsidP="004A6D16" w:rsidRDefault="004A6D16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Pr="00CC6024" w:rsidR="004A6D16" w:rsidP="004A6D16" w:rsidRDefault="004A6D16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="0064547D" w:rsidP="004A6D16" w:rsidRDefault="0064547D">
      <w:pPr>
        <w:ind w:left="426" w:hanging="426"/>
        <w:jc w:val="center"/>
        <w:rPr>
          <w:sz w:val="24"/>
          <w:szCs w:val="24"/>
        </w:rPr>
      </w:pPr>
    </w:p>
    <w:p w:rsidRPr="006E4FBE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lastRenderedPageBreak/>
        <w:t>Článek VII</w:t>
      </w:r>
    </w:p>
    <w:p w:rsidRPr="00627957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Pr="002B7BA4" w:rsidR="004A6D16" w:rsidP="004A6D16" w:rsidRDefault="004A6D16">
      <w:pPr>
        <w:jc w:val="center"/>
        <w:rPr>
          <w:sz w:val="24"/>
          <w:szCs w:val="24"/>
        </w:rPr>
      </w:pPr>
    </w:p>
    <w:p w:rsidRPr="002B7BA4" w:rsidR="004A6D16" w:rsidP="004A6D16" w:rsidRDefault="004A6D16">
      <w:pPr>
        <w:jc w:val="both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 případě nedodržení povinností uvedených v článku III odst. 7.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Pr="002B7BA4" w:rsidR="004A6D16" w:rsidP="004A6D16" w:rsidRDefault="004A6D16">
      <w:pPr>
        <w:jc w:val="both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 xml:space="preserve">Pokud objednatel upozorní písemnou výzvou zhotovitele, že neplní své povinnosti sjednané touto smlouvou (vyjma povinností uvedených v odst. 1. až </w:t>
      </w:r>
      <w:r>
        <w:rPr>
          <w:sz w:val="24"/>
          <w:szCs w:val="24"/>
        </w:rPr>
        <w:t>2</w:t>
      </w:r>
      <w:r w:rsidRPr="002B7BA4">
        <w:rPr>
          <w:sz w:val="24"/>
          <w:szCs w:val="24"/>
        </w:rPr>
        <w:t>.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Pr="002B7BA4" w:rsidR="004A6D16" w:rsidP="004A6D16" w:rsidRDefault="004A6D16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690297" w:rsidP="00690297" w:rsidRDefault="00690297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Pr="002B7BA4" w:rsidR="00690297" w:rsidP="00690297" w:rsidRDefault="00690297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Pr="002B7BA4" w:rsidR="004A6D16" w:rsidP="004A6D16" w:rsidRDefault="004A6D16">
      <w:pPr>
        <w:pStyle w:val="Odstavecseseznamem"/>
        <w:ind w:left="360"/>
        <w:jc w:val="both"/>
        <w:rPr>
          <w:sz w:val="24"/>
          <w:szCs w:val="24"/>
        </w:rPr>
      </w:pPr>
    </w:p>
    <w:p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jc w:val="both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Pr="009E7A7D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Pr="009E7A7D" w:rsidR="004A6D16" w:rsidP="004A6D16" w:rsidRDefault="004A6D16">
      <w:pPr>
        <w:ind w:left="426" w:hanging="426"/>
        <w:jc w:val="both"/>
        <w:rPr>
          <w:sz w:val="24"/>
          <w:szCs w:val="24"/>
        </w:rPr>
      </w:pPr>
    </w:p>
    <w:p w:rsidR="004A6D16" w:rsidP="004A6D16" w:rsidRDefault="004A6D16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Pr="00752044"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9E7A7D" w:rsidR="004A6D16" w:rsidP="004A6D16" w:rsidRDefault="004A6D16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Pr="009E7A7D" w:rsidR="004A6D16" w:rsidP="004A6D16" w:rsidRDefault="004A6D16">
      <w:pPr>
        <w:pStyle w:val="Odstavecseseznamem"/>
        <w:ind w:left="284" w:hanging="284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Pr="00E46308" w:rsidR="004A6D16" w:rsidP="004A6D16" w:rsidRDefault="004A6D16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Pr="00DF69DA" w:rsidR="004A6D16" w:rsidP="004A6D16" w:rsidRDefault="004A6D16">
      <w:pPr>
        <w:ind w:left="2832"/>
        <w:rPr>
          <w:b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potřebné informace </w:t>
      </w:r>
      <w:r w:rsidRPr="009A5CE4">
        <w:rPr>
          <w:sz w:val="24"/>
          <w:szCs w:val="24"/>
        </w:rPr>
        <w:lastRenderedPageBreak/>
        <w:t>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4A6D16" w:rsidP="004A6D16" w:rsidRDefault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jako s obchodním tajemstvím, zejména uchovávat je v tajnosti a učinit veškerá smluvní a technická opatření zabraňující jejich zneužití či prozrazení.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Pr="00A416E4" w:rsidR="004A6D16" w:rsidP="004A6D16" w:rsidRDefault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7D38D6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Pr="00A416E4" w:rsidR="004A6D16" w:rsidP="004A6D16" w:rsidRDefault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4A6D16" w:rsidP="004A6D16" w:rsidRDefault="004A6D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170A4" w:rsidP="004A6D16" w:rsidRDefault="00D170A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Pr="00F279DB" w:rsidR="004A6D16" w:rsidP="004A6D16" w:rsidRDefault="004A6D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X</w:t>
      </w: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="004A6D16" w:rsidP="004A6D16" w:rsidRDefault="004A6D16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Pr="0099550A" w:rsidR="004A6D16" w:rsidP="004A6D16" w:rsidRDefault="004A6D16"/>
    <w:p w:rsidRPr="0099550A" w:rsidR="004A6D16" w:rsidP="004A6D16" w:rsidRDefault="004A6D16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 xml:space="preserve">odstoupením za následujících podmínek: </w:t>
      </w:r>
    </w:p>
    <w:p w:rsidRPr="0099550A" w:rsidR="004A6D16" w:rsidP="004A6D16" w:rsidRDefault="004A6D16">
      <w:pPr>
        <w:pStyle w:val="Normln2"/>
        <w:ind w:left="709" w:hanging="425"/>
        <w:jc w:val="both"/>
        <w:rPr>
          <w:lang w:eastAsia="en-US"/>
        </w:rPr>
      </w:pPr>
      <w:r>
        <w:rPr>
          <w:lang w:eastAsia="en-US"/>
        </w:rPr>
        <w:t>2.1.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Pr="0099550A" w:rsidR="004A6D16" w:rsidP="004A6D16" w:rsidRDefault="004A6D16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7. </w:t>
      </w:r>
      <w:r w:rsidRPr="0099550A">
        <w:t>této smlouvy; nebo</w:t>
      </w:r>
    </w:p>
    <w:p w:rsidRPr="0099550A" w:rsidR="004A6D16" w:rsidP="004A6D16" w:rsidRDefault="004A6D16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4A6D16" w:rsidP="004A6D16" w:rsidRDefault="004A6D16">
      <w:pPr>
        <w:pStyle w:val="Normln2"/>
        <w:tabs>
          <w:tab w:val="num" w:pos="993"/>
        </w:tabs>
        <w:ind w:left="993" w:hanging="698"/>
        <w:jc w:val="both"/>
      </w:pPr>
      <w:r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Pr="00DE799A" w:rsidR="004A6D16" w:rsidP="004A6D16" w:rsidRDefault="004A6D16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Pr="00DE799A" w:rsidR="004A6D16" w:rsidP="004A6D16" w:rsidRDefault="004A6D16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Pr="00DE799A" w:rsidR="004A6D16" w:rsidP="004A6D16" w:rsidRDefault="004A6D16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Pr="0099550A" w:rsidR="004A6D16" w:rsidP="004A6D16" w:rsidRDefault="004A6D16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Pr="0099550A" w:rsidR="004A6D16" w:rsidP="004A6D16" w:rsidRDefault="004A6D16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4A6D16" w:rsidP="004A6D16" w:rsidRDefault="004A6D16">
      <w:pPr>
        <w:ind w:left="284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name="_Toc73184226" w:id="0"/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Pr="0099550A" w:rsidR="004A6D16" w:rsidP="004A6D16" w:rsidRDefault="004A6D16">
      <w:pPr>
        <w:ind w:left="284" w:hanging="284"/>
        <w:jc w:val="both"/>
        <w:rPr>
          <w:sz w:val="24"/>
          <w:szCs w:val="24"/>
        </w:rPr>
      </w:pPr>
    </w:p>
    <w:p w:rsidRPr="0099550A" w:rsidR="004A6D16" w:rsidP="004A6D16" w:rsidRDefault="004A6D16">
      <w:pPr>
        <w:pStyle w:val="Normln2"/>
        <w:widowControl w:val="false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0"/>
    <w:p w:rsidRPr="00087943" w:rsidR="004A6D16" w:rsidP="004A6D16" w:rsidRDefault="004A6D16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A6D16" w:rsidP="004A6D16" w:rsidRDefault="004A6D16">
      <w:pPr>
        <w:ind w:left="567" w:hanging="567"/>
        <w:jc w:val="center"/>
        <w:rPr>
          <w:sz w:val="24"/>
          <w:szCs w:val="24"/>
        </w:rPr>
      </w:pPr>
    </w:p>
    <w:p w:rsidR="004A6D16" w:rsidP="004A6D16" w:rsidRDefault="004A6D16">
      <w:pPr>
        <w:ind w:left="567" w:hanging="567"/>
        <w:jc w:val="center"/>
        <w:rPr>
          <w:sz w:val="24"/>
          <w:szCs w:val="24"/>
        </w:rPr>
      </w:pPr>
    </w:p>
    <w:p w:rsidR="004A6D16" w:rsidP="004A6D16" w:rsidRDefault="004A6D16">
      <w:pPr>
        <w:ind w:left="567" w:hanging="567"/>
        <w:jc w:val="center"/>
        <w:rPr>
          <w:sz w:val="24"/>
          <w:szCs w:val="24"/>
        </w:rPr>
      </w:pPr>
    </w:p>
    <w:p w:rsidR="004A6D16" w:rsidP="004A6D16" w:rsidRDefault="004A6D16">
      <w:pPr>
        <w:ind w:left="567" w:hanging="567"/>
        <w:jc w:val="center"/>
        <w:rPr>
          <w:sz w:val="24"/>
          <w:szCs w:val="24"/>
        </w:rPr>
      </w:pPr>
    </w:p>
    <w:p w:rsidRPr="00666327" w:rsidR="004A6D16" w:rsidP="004A6D16" w:rsidRDefault="004A6D16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Článek XI</w:t>
      </w:r>
    </w:p>
    <w:p w:rsidRPr="00666327" w:rsidR="004A6D16" w:rsidP="004A6D16" w:rsidRDefault="004A6D16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4A6D16" w:rsidP="004A6D16" w:rsidRDefault="004A6D16">
      <w:pPr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373563"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této smlouvy. </w:t>
      </w:r>
    </w:p>
    <w:p w:rsidRPr="001B5A1A" w:rsidR="004A6D16" w:rsidP="004A6D16" w:rsidRDefault="004A6D16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Pr="001B5A1A"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4A6D16" w:rsidP="004A6D16" w:rsidRDefault="004A6D16">
      <w:pPr>
        <w:pStyle w:val="Odstavecseseznamem"/>
        <w:ind w:left="0"/>
        <w:rPr>
          <w:szCs w:val="24"/>
        </w:rPr>
      </w:pPr>
    </w:p>
    <w:p w:rsidRPr="001B5A1A"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Pr="00551745" w:rsidR="004A6D16" w:rsidP="004A6D16" w:rsidRDefault="004A6D16">
      <w:pPr>
        <w:pStyle w:val="NormlnIMP0"/>
        <w:spacing w:line="240" w:lineRule="auto"/>
        <w:jc w:val="both"/>
        <w:rPr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lastRenderedPageBreak/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4A6D16" w:rsidP="004A6D16" w:rsidRDefault="004A6D16">
      <w:pPr>
        <w:ind w:left="360"/>
        <w:jc w:val="both"/>
        <w:rPr>
          <w:sz w:val="24"/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Pr="00551745" w:rsidR="004A6D16" w:rsidP="004A6D16" w:rsidRDefault="004A6D16">
      <w:pPr>
        <w:pStyle w:val="NormlnIMP0"/>
        <w:spacing w:line="240" w:lineRule="auto"/>
        <w:jc w:val="both"/>
        <w:rPr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Pr="00551745" w:rsidR="004A6D16" w:rsidP="004A6D16" w:rsidRDefault="004A6D16">
      <w:pPr>
        <w:ind w:left="567" w:hanging="567"/>
        <w:jc w:val="both"/>
        <w:rPr>
          <w:sz w:val="24"/>
          <w:szCs w:val="24"/>
        </w:rPr>
      </w:pPr>
    </w:p>
    <w:p w:rsidRPr="00666327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Pr="00905DE4" w:rsidR="004A6D16" w:rsidP="004A6D16" w:rsidRDefault="004A6D16">
      <w:pPr>
        <w:ind w:left="567" w:hanging="567"/>
        <w:jc w:val="both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Pr="00DE799A" w:rsidR="004A6D16" w:rsidP="004A6D16" w:rsidRDefault="004A6D16">
      <w:pPr>
        <w:jc w:val="both"/>
        <w:rPr>
          <w:sz w:val="24"/>
          <w:szCs w:val="24"/>
        </w:rPr>
      </w:pPr>
    </w:p>
    <w:p w:rsidRPr="00DE799A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Pr="003171D0" w:rsidR="004A6D16" w:rsidP="004A6D16" w:rsidRDefault="004A6D16">
      <w:pPr>
        <w:ind w:left="360"/>
        <w:jc w:val="both"/>
        <w:rPr>
          <w:sz w:val="24"/>
          <w:szCs w:val="24"/>
        </w:rPr>
      </w:pPr>
    </w:p>
    <w:p w:rsidRPr="003171D0" w:rsidR="00690297" w:rsidP="00690297" w:rsidRDefault="00690297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>a účinnosti</w:t>
      </w:r>
      <w:bookmarkStart w:name="_GoBack" w:id="1"/>
      <w:bookmarkEnd w:id="1"/>
      <w:r>
        <w:rPr>
          <w:sz w:val="24"/>
          <w:szCs w:val="24"/>
        </w:rPr>
        <w:t xml:space="preserve"> </w:t>
      </w:r>
      <w:r w:rsidRPr="003171D0">
        <w:rPr>
          <w:sz w:val="24"/>
          <w:szCs w:val="24"/>
        </w:rPr>
        <w:t xml:space="preserve">dnem jejího </w:t>
      </w:r>
      <w:r>
        <w:rPr>
          <w:sz w:val="24"/>
          <w:szCs w:val="24"/>
        </w:rPr>
        <w:t>uveřejnění v Registru smluv Ministerstva vnitra ČR.</w:t>
      </w:r>
    </w:p>
    <w:p w:rsidR="00690297" w:rsidP="00690297" w:rsidRDefault="00690297">
      <w:pPr>
        <w:pStyle w:val="Odstavecseseznamem"/>
      </w:pPr>
    </w:p>
    <w:p w:rsidRPr="00A416E4" w:rsidR="004A6D16" w:rsidP="004A6D16" w:rsidRDefault="004A6D16">
      <w:pPr>
        <w:numPr>
          <w:ilvl w:val="1"/>
          <w:numId w:val="5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4A6D16" w:rsidP="004A6D16" w:rsidRDefault="004A6D16">
      <w:pPr>
        <w:ind w:left="360"/>
        <w:rPr>
          <w:sz w:val="24"/>
          <w:szCs w:val="24"/>
        </w:rPr>
      </w:pPr>
      <w:r>
        <w:rPr>
          <w:sz w:val="24"/>
          <w:szCs w:val="24"/>
        </w:rPr>
        <w:t>Příloha č. 1: Harmonogram realizace vzdělávacích aktivit</w:t>
      </w:r>
    </w:p>
    <w:p w:rsidR="004A6D16" w:rsidP="004A6D16" w:rsidRDefault="004A6D16">
      <w:pPr>
        <w:ind w:left="360"/>
        <w:rPr>
          <w:sz w:val="24"/>
          <w:szCs w:val="24"/>
        </w:rPr>
      </w:pPr>
    </w:p>
    <w:p w:rsidRPr="00A416E4" w:rsidR="004A6D16" w:rsidP="004A6D16" w:rsidRDefault="004A6D16">
      <w:pPr>
        <w:ind w:left="360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dne ………</w:t>
      </w:r>
      <w:r w:rsidRPr="00A416E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 w:rsidRPr="00A416E4">
        <w:rPr>
          <w:sz w:val="24"/>
          <w:szCs w:val="24"/>
        </w:rPr>
        <w:t xml:space="preserve">……………….. </w:t>
      </w:r>
      <w:r>
        <w:rPr>
          <w:sz w:val="24"/>
          <w:szCs w:val="24"/>
        </w:rPr>
        <w:t>dne ………..</w:t>
      </w: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Za zhotovitele:</w:t>
      </w: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.........................................................</w:t>
      </w:r>
    </w:p>
    <w:p w:rsidRPr="000075C0" w:rsidR="004A6D16" w:rsidP="004A6D16" w:rsidRDefault="004A6D1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Ing. Karel Šlachta</w:t>
      </w:r>
    </w:p>
    <w:p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náměstek primátora pro hospodářský rozvoj</w:t>
      </w:r>
    </w:p>
    <w:p w:rsidRPr="00CD0147" w:rsidR="004A6D16" w:rsidP="004A6D16" w:rsidRDefault="004A6D16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Pr="00CD0147" w:rsidR="004A6D16" w:rsidP="004A6D16" w:rsidRDefault="004A6D16">
      <w:pPr>
        <w:ind w:left="7080"/>
        <w:jc w:val="both"/>
        <w:rPr>
          <w:b/>
          <w:sz w:val="24"/>
          <w:szCs w:val="24"/>
        </w:rPr>
      </w:pPr>
    </w:p>
    <w:p w:rsidRPr="00CD0147" w:rsidR="004A6D16" w:rsidP="004A6D16" w:rsidRDefault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Pr="00CD0147" w:rsidR="004A6D16" w:rsidP="004A6D16" w:rsidRDefault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D0147" w:rsidR="004A6D16" w:rsidP="004A6D16" w:rsidRDefault="004A6D16">
      <w:pPr>
        <w:rPr>
          <w:sz w:val="24"/>
          <w:szCs w:val="24"/>
        </w:rPr>
      </w:pPr>
    </w:p>
    <w:p w:rsidRPr="00CD0147" w:rsidR="004A6D16" w:rsidP="004A6D16" w:rsidRDefault="004A6D16">
      <w:pPr>
        <w:rPr>
          <w:color w:val="000000"/>
          <w:sz w:val="24"/>
          <w:szCs w:val="24"/>
        </w:rPr>
      </w:pPr>
      <w:r w:rsidRPr="00CD0147">
        <w:rPr>
          <w:sz w:val="24"/>
          <w:szCs w:val="24"/>
        </w:rPr>
        <w:t xml:space="preserve">Od </w:t>
      </w:r>
      <w:r>
        <w:rPr>
          <w:sz w:val="24"/>
          <w:szCs w:val="24"/>
        </w:rPr>
        <w:t>.............</w:t>
      </w:r>
      <w:r w:rsidRPr="00CD0147">
        <w:rPr>
          <w:sz w:val="24"/>
          <w:szCs w:val="24"/>
        </w:rPr>
        <w:t xml:space="preserve">/2017 do </w:t>
      </w:r>
      <w:r>
        <w:rPr>
          <w:color w:val="000000"/>
          <w:sz w:val="24"/>
          <w:szCs w:val="24"/>
        </w:rPr>
        <w:t>10</w:t>
      </w:r>
      <w:r w:rsidRPr="00CD0147">
        <w:rPr>
          <w:color w:val="000000"/>
          <w:sz w:val="24"/>
          <w:szCs w:val="24"/>
        </w:rPr>
        <w:t>/2018</w:t>
      </w:r>
    </w:p>
    <w:p w:rsidRPr="00CD0147" w:rsidR="004A6D16" w:rsidP="004A6D16" w:rsidRDefault="004A6D16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Pr="00CD0147" w:rsidR="004A6D16" w:rsidTr="00FA6499">
        <w:trPr>
          <w:tblHeader/>
        </w:trPr>
        <w:tc>
          <w:tcPr>
            <w:tcW w:w="4606" w:type="dxa"/>
            <w:shd w:val="clear" w:color="auto" w:fill="BFBFBF"/>
          </w:tcPr>
          <w:p w:rsidRPr="00CD0147" w:rsidR="004A6D16" w:rsidP="00FA6499" w:rsidRDefault="004A6D16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Pr="00CD0147" w:rsidR="004A6D16" w:rsidP="00FA6499" w:rsidRDefault="004A6D16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Pr="00CD0147" w:rsidR="004A6D16" w:rsidTr="00FA6499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Pr="00AC34A4" w:rsidR="004A6D16" w:rsidP="004A6D16" w:rsidRDefault="00582E2C">
            <w:pPr>
              <w:pStyle w:val="Odstavecseseznamem"/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2E2C">
              <w:rPr>
                <w:sz w:val="24"/>
                <w:szCs w:val="24"/>
              </w:rPr>
              <w:t>Zadávání veřejných zakázek a proces vedení zadávacího řízení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4A6D16" w:rsidP="00FA6499" w:rsidRDefault="004A6D16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Pr="00CD0147" w:rsidR="004A6D16" w:rsidTr="00FA6499">
        <w:tc>
          <w:tcPr>
            <w:tcW w:w="4606" w:type="dxa"/>
            <w:shd w:val="clear" w:color="auto" w:fill="auto"/>
            <w:vAlign w:val="center"/>
          </w:tcPr>
          <w:p w:rsidRPr="00582E2C" w:rsidR="00582E2C" w:rsidP="00582E2C" w:rsidRDefault="00582E2C">
            <w:pPr>
              <w:pStyle w:val="Odstavecseseznamem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582E2C">
              <w:rPr>
                <w:sz w:val="24"/>
                <w:szCs w:val="24"/>
              </w:rPr>
              <w:t>Vzdělávání v oblasti příslušné legislativy</w:t>
            </w:r>
          </w:p>
          <w:p w:rsidRPr="00AC34A4" w:rsidR="004A6D16" w:rsidP="00582E2C" w:rsidRDefault="004A6D16">
            <w:pPr>
              <w:pStyle w:val="Odstavecseseznamem"/>
              <w:ind w:left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4A6D16" w:rsidP="00FA6499" w:rsidRDefault="004A6D16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Pr="00CD0147" w:rsidR="004A6D16" w:rsidP="004A6D16" w:rsidRDefault="004A6D16">
      <w:pPr>
        <w:rPr>
          <w:b/>
          <w:sz w:val="24"/>
          <w:szCs w:val="24"/>
        </w:rPr>
      </w:pPr>
    </w:p>
    <w:p w:rsidRPr="00CD0147" w:rsidR="004A6D16" w:rsidP="004A6D16" w:rsidRDefault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16" w:rsidP="004A6D16" w:rsidRDefault="004A6D16"/>
    <w:p w:rsidR="00673A43" w:rsidRDefault="00673A43"/>
    <w:sectPr w:rsidR="00673A43" w:rsidSect="0054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61A27" w:rsidRDefault="00E61A27">
      <w:r>
        <w:separator/>
      </w:r>
    </w:p>
  </w:endnote>
  <w:endnote w:type="continuationSeparator" w:id="0">
    <w:p w:rsidR="00E61A27" w:rsidRDefault="00E61A2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E61A2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6F36BF">
    <w:pPr>
      <w:pStyle w:val="Zpat"/>
      <w:framePr w:wrap="auto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4A6D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0C1">
      <w:rPr>
        <w:rStyle w:val="slostrnky"/>
        <w:noProof/>
      </w:rPr>
      <w:t>12</w:t>
    </w:r>
    <w:r>
      <w:rPr>
        <w:rStyle w:val="slostrnky"/>
      </w:rPr>
      <w:fldChar w:fldCharType="end"/>
    </w:r>
  </w:p>
  <w:p w:rsidR="00545EBD" w:rsidRDefault="004A6D16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1" name="obrázek 1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4A6D16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61A27" w:rsidRDefault="00E61A27">
      <w:r>
        <w:separator/>
      </w:r>
    </w:p>
  </w:footnote>
  <w:footnote w:type="continuationSeparator" w:id="0">
    <w:p w:rsidR="00E61A27" w:rsidRDefault="00E61A2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E61A2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E61A2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E61A2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strike w:val="false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5A2"/>
    <w:multiLevelType w:val="hybridMultilevel"/>
    <w:tmpl w:val="CE9244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782A72"/>
    <w:multiLevelType w:val="hybridMultilevel"/>
    <w:tmpl w:val="33860C6E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70AA6"/>
    <w:multiLevelType w:val="hybridMultilevel"/>
    <w:tmpl w:val="26B2C09E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34A58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70391"/>
    <w:multiLevelType w:val="hybridMultilevel"/>
    <w:tmpl w:val="1C2C305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184D2A"/>
    <w:multiLevelType w:val="hybridMultilevel"/>
    <w:tmpl w:val="065A0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548FD"/>
    <w:multiLevelType w:val="hybridMultilevel"/>
    <w:tmpl w:val="988CA1D8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E4D6E39"/>
    <w:multiLevelType w:val="hybridMultilevel"/>
    <w:tmpl w:val="8E5493F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true">
      <w:start w:val="1"/>
      <w:numFmt w:val="lowerLetter"/>
      <w:lvlText w:val="%2."/>
      <w:lvlJc w:val="left"/>
      <w:pPr>
        <w:ind w:left="1582" w:hanging="360"/>
      </w:pPr>
    </w:lvl>
    <w:lvl w:ilvl="2" w:tplc="0405001B" w:tentative="true">
      <w:start w:val="1"/>
      <w:numFmt w:val="lowerRoman"/>
      <w:lvlText w:val="%3."/>
      <w:lvlJc w:val="right"/>
      <w:pPr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true">
      <w:start w:val="1"/>
      <w:numFmt w:val="decimal"/>
      <w:lvlText w:val="%4."/>
      <w:lvlJc w:val="left"/>
      <w:pPr>
        <w:ind w:left="3180" w:hanging="360"/>
      </w:pPr>
    </w:lvl>
    <w:lvl w:ilvl="4" w:tplc="04050019" w:tentative="true">
      <w:start w:val="1"/>
      <w:numFmt w:val="lowerLetter"/>
      <w:lvlText w:val="%5."/>
      <w:lvlJc w:val="left"/>
      <w:pPr>
        <w:ind w:left="3900" w:hanging="360"/>
      </w:pPr>
    </w:lvl>
    <w:lvl w:ilvl="5" w:tplc="0405001B" w:tentative="true">
      <w:start w:val="1"/>
      <w:numFmt w:val="lowerRoman"/>
      <w:lvlText w:val="%6."/>
      <w:lvlJc w:val="right"/>
      <w:pPr>
        <w:ind w:left="4620" w:hanging="180"/>
      </w:pPr>
    </w:lvl>
    <w:lvl w:ilvl="6" w:tplc="0405000F" w:tentative="true">
      <w:start w:val="1"/>
      <w:numFmt w:val="decimal"/>
      <w:lvlText w:val="%7."/>
      <w:lvlJc w:val="left"/>
      <w:pPr>
        <w:ind w:left="5340" w:hanging="360"/>
      </w:pPr>
    </w:lvl>
    <w:lvl w:ilvl="7" w:tplc="04050019" w:tentative="true">
      <w:start w:val="1"/>
      <w:numFmt w:val="lowerLetter"/>
      <w:lvlText w:val="%8."/>
      <w:lvlJc w:val="left"/>
      <w:pPr>
        <w:ind w:left="6060" w:hanging="360"/>
      </w:pPr>
    </w:lvl>
    <w:lvl w:ilvl="8" w:tplc="0405001B" w:tentative="true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8A14DE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16E6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CD3BFB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43932"/>
    <w:multiLevelType w:val="hybridMultilevel"/>
    <w:tmpl w:val="F5F6AA10"/>
    <w:lvl w:ilvl="0" w:tplc="C9F69D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8EB4B1D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15866"/>
    <w:multiLevelType w:val="hybridMultilevel"/>
    <w:tmpl w:val="354C1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1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98" w:hanging="360"/>
      </w:pPr>
      <w:rPr>
        <w:rFonts w:hint="default" w:ascii="Wingdings" w:hAnsi="Wingdings"/>
      </w:rPr>
    </w:lvl>
  </w:abstractNum>
  <w:abstractNum w:abstractNumId="32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6"/>
  </w:num>
  <w:num w:numId="5">
    <w:abstractNumId w:val="5"/>
  </w:num>
  <w:num w:numId="6">
    <w:abstractNumId w:val="18"/>
  </w:num>
  <w:num w:numId="7">
    <w:abstractNumId w:val="1"/>
  </w:num>
  <w:num w:numId="8">
    <w:abstractNumId w:val="30"/>
  </w:num>
  <w:num w:numId="9">
    <w:abstractNumId w:val="31"/>
  </w:num>
  <w:num w:numId="10">
    <w:abstractNumId w:val="11"/>
  </w:num>
  <w:num w:numId="11">
    <w:abstractNumId w:val="34"/>
  </w:num>
  <w:num w:numId="12">
    <w:abstractNumId w:val="20"/>
  </w:num>
  <w:num w:numId="13">
    <w:abstractNumId w:val="2"/>
  </w:num>
  <w:num w:numId="14">
    <w:abstractNumId w:val="23"/>
  </w:num>
  <w:num w:numId="15">
    <w:abstractNumId w:val="17"/>
  </w:num>
  <w:num w:numId="16">
    <w:abstractNumId w:val="10"/>
  </w:num>
  <w:num w:numId="17">
    <w:abstractNumId w:val="3"/>
  </w:num>
  <w:num w:numId="18">
    <w:abstractNumId w:val="27"/>
  </w:num>
  <w:num w:numId="19">
    <w:abstractNumId w:val="35"/>
  </w:num>
  <w:num w:numId="20">
    <w:abstractNumId w:val="22"/>
  </w:num>
  <w:num w:numId="21">
    <w:abstractNumId w:val="16"/>
  </w:num>
  <w:num w:numId="22">
    <w:abstractNumId w:val="32"/>
  </w:num>
  <w:num w:numId="23">
    <w:abstractNumId w:val="0"/>
  </w:num>
  <w:num w:numId="24">
    <w:abstractNumId w:val="12"/>
  </w:num>
  <w:num w:numId="25">
    <w:abstractNumId w:val="4"/>
  </w:num>
  <w:num w:numId="26">
    <w:abstractNumId w:val="14"/>
  </w:num>
  <w:num w:numId="27">
    <w:abstractNumId w:val="7"/>
  </w:num>
  <w:num w:numId="28">
    <w:abstractNumId w:val="24"/>
  </w:num>
  <w:num w:numId="29">
    <w:abstractNumId w:val="21"/>
  </w:num>
  <w:num w:numId="30">
    <w:abstractNumId w:val="28"/>
  </w:num>
  <w:num w:numId="31">
    <w:abstractNumId w:val="9"/>
  </w:num>
  <w:num w:numId="32">
    <w:abstractNumId w:val="13"/>
  </w:num>
  <w:num w:numId="33">
    <w:abstractNumId w:val="19"/>
  </w:num>
  <w:num w:numId="34">
    <w:abstractNumId w:val="15"/>
  </w:num>
  <w:num w:numId="35">
    <w:abstractNumId w:val="29"/>
  </w:num>
  <w:num w:numId="3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FC"/>
    <w:rsid w:val="002F6899"/>
    <w:rsid w:val="004A6D16"/>
    <w:rsid w:val="004D3B6A"/>
    <w:rsid w:val="00582E2C"/>
    <w:rsid w:val="005A10FF"/>
    <w:rsid w:val="0064547D"/>
    <w:rsid w:val="00673A43"/>
    <w:rsid w:val="006808AB"/>
    <w:rsid w:val="00690297"/>
    <w:rsid w:val="00693EBF"/>
    <w:rsid w:val="006F36BF"/>
    <w:rsid w:val="006F40C1"/>
    <w:rsid w:val="008551FC"/>
    <w:rsid w:val="00865E86"/>
    <w:rsid w:val="00964DD0"/>
    <w:rsid w:val="00B873D9"/>
    <w:rsid w:val="00BE25B7"/>
    <w:rsid w:val="00D170A4"/>
    <w:rsid w:val="00D31548"/>
    <w:rsid w:val="00E61A27"/>
    <w:rsid w:val="00E72F82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annotation reference" w:uiPriority="0"/>
    <w:lsdException w:name="page number" w:uiPriority="0"/>
    <w:lsdException w:name="List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A6D1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D16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A6D16"/>
    <w:rPr>
      <w:rFonts w:ascii="Times New Roman" w:hAnsi="Times New Roman" w:eastAsia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4A6D1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4A6D1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A6D1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4A6D16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A6D16"/>
  </w:style>
  <w:style w:type="paragraph" w:styleId="Zkladntext27" w:customStyle="true">
    <w:name w:val="Základní text 27"/>
    <w:basedOn w:val="Normln"/>
    <w:rsid w:val="004A6D16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NormlnIMP0" w:customStyle="true">
    <w:name w:val="Normální_IMP~0"/>
    <w:basedOn w:val="Normln"/>
    <w:rsid w:val="004A6D16"/>
    <w:pPr>
      <w:suppressAutoHyphens/>
      <w:spacing w:line="210" w:lineRule="auto"/>
    </w:pPr>
    <w:rPr>
      <w:sz w:val="24"/>
      <w:lang w:eastAsia="en-US"/>
    </w:rPr>
  </w:style>
  <w:style w:type="paragraph" w:styleId="ZpatIMP" w:customStyle="true">
    <w:name w:val="Zápatí_IMP"/>
    <w:basedOn w:val="Normln"/>
    <w:rsid w:val="004A6D16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4A6D16"/>
    <w:pPr>
      <w:widowControl w:val="false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4A6D16"/>
    <w:pPr>
      <w:ind w:left="708"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A6D1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ormln2" w:customStyle="true">
    <w:name w:val="Normální2"/>
    <w:basedOn w:val="Normln"/>
    <w:next w:val="Normln"/>
    <w:rsid w:val="004A6D16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D1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6D16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nhideWhenUsed/>
    <w:rsid w:val="006902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0297"/>
  </w:style>
  <w:style w:type="character" w:styleId="TextkomenteChar" w:customStyle="true">
    <w:name w:val="Text komentáře Char"/>
    <w:basedOn w:val="Standardnpsmoodstavce"/>
    <w:link w:val="Textkomente"/>
    <w:rsid w:val="00690297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page number" w:uiPriority="0"/>
    <w:lsdException w:name="List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A6D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4A6D16"/>
    <w:pPr>
      <w:keepNext/>
      <w:tabs>
        <w:tab w:pos="4536" w:val="left"/>
      </w:tabs>
      <w:spacing w:line="240" w:lineRule="atLeast"/>
      <w:ind w:hanging="426" w:left="426"/>
      <w:jc w:val="center"/>
      <w:outlineLvl w:val="0"/>
    </w:pPr>
    <w:rPr>
      <w:b/>
      <w:sz w:val="22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A6D16"/>
    <w:rPr>
      <w:rFonts w:ascii="Times New Roman" w:cs="Times New Roman" w:eastAsia="Times New Roman" w:hAnsi="Times New Roman"/>
      <w:b/>
      <w:szCs w:val="20"/>
      <w:u w:val="single"/>
      <w:lang w:eastAsia="cs-CZ"/>
    </w:rPr>
  </w:style>
  <w:style w:styleId="Zhlav" w:type="paragraph">
    <w:name w:val="header"/>
    <w:basedOn w:val="Normln"/>
    <w:link w:val="ZhlavChar"/>
    <w:rsid w:val="004A6D1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4A6D16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rsid w:val="004A6D1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4A6D16"/>
    <w:rPr>
      <w:rFonts w:ascii="Times New Roman" w:cs="Times New Roman" w:eastAsia="Times New Roman" w:hAnsi="Times New Roman"/>
      <w:sz w:val="20"/>
      <w:szCs w:val="20"/>
      <w:lang w:eastAsia="cs-CZ"/>
    </w:rPr>
  </w:style>
  <w:style w:styleId="slostrnky" w:type="character">
    <w:name w:val="page number"/>
    <w:basedOn w:val="Standardnpsmoodstavce"/>
    <w:rsid w:val="004A6D16"/>
  </w:style>
  <w:style w:customStyle="1" w:styleId="Zkladntext27" w:type="paragraph">
    <w:name w:val="Základní text 27"/>
    <w:basedOn w:val="Normln"/>
    <w:rsid w:val="004A6D16"/>
    <w:pPr>
      <w:tabs>
        <w:tab w:pos="426" w:val="left"/>
        <w:tab w:pos="4536" w:val="left"/>
      </w:tabs>
      <w:spacing w:line="240" w:lineRule="atLeast"/>
      <w:ind w:hanging="426" w:left="426"/>
    </w:pPr>
    <w:rPr>
      <w:sz w:val="22"/>
    </w:rPr>
  </w:style>
  <w:style w:customStyle="1" w:styleId="NormlnIMP0" w:type="paragraph">
    <w:name w:val="Normální_IMP~0"/>
    <w:basedOn w:val="Normln"/>
    <w:rsid w:val="004A6D16"/>
    <w:pPr>
      <w:suppressAutoHyphens/>
      <w:spacing w:line="210" w:lineRule="auto"/>
    </w:pPr>
    <w:rPr>
      <w:sz w:val="24"/>
      <w:lang w:eastAsia="en-US"/>
    </w:rPr>
  </w:style>
  <w:style w:customStyle="1" w:styleId="ZpatIMP" w:type="paragraph">
    <w:name w:val="Zápatí_IMP"/>
    <w:basedOn w:val="Normln"/>
    <w:rsid w:val="004A6D16"/>
    <w:pPr>
      <w:tabs>
        <w:tab w:pos="4536" w:val="center"/>
        <w:tab w:pos="8969" w:val="right"/>
      </w:tabs>
      <w:suppressAutoHyphens/>
      <w:spacing w:line="219" w:lineRule="auto"/>
    </w:pPr>
    <w:rPr>
      <w:sz w:val="24"/>
      <w:lang w:eastAsia="en-US"/>
    </w:rPr>
  </w:style>
  <w:style w:styleId="slovanseznam" w:type="paragraph">
    <w:name w:val="List Number"/>
    <w:basedOn w:val="Normln"/>
    <w:rsid w:val="004A6D16"/>
    <w:pPr>
      <w:widowControl w:val="0"/>
      <w:numPr>
        <w:numId w:val="1"/>
      </w:numPr>
      <w:overflowPunct/>
      <w:autoSpaceDE/>
      <w:autoSpaceDN/>
      <w:spacing w:before="120" w:line="360" w:lineRule="atLeast"/>
      <w:ind w:hanging="340" w:left="680"/>
    </w:pPr>
    <w:rPr>
      <w:rFonts w:ascii="Arial" w:cs="Arial" w:hAnsi="Arial"/>
      <w:sz w:val="22"/>
      <w:szCs w:val="22"/>
    </w:rPr>
  </w:style>
  <w:style w:styleId="Odstavecseseznamem" w:type="paragraph">
    <w:name w:val="List Paragraph"/>
    <w:basedOn w:val="Normln"/>
    <w:link w:val="OdstavecseseznamemChar"/>
    <w:uiPriority w:val="34"/>
    <w:qFormat/>
    <w:rsid w:val="004A6D16"/>
    <w:pPr>
      <w:ind w:left="708"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4A6D16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Normln2" w:type="paragraph">
    <w:name w:val="Normální2"/>
    <w:basedOn w:val="Normln"/>
    <w:next w:val="Normln"/>
    <w:rsid w:val="004A6D16"/>
    <w:pPr>
      <w:overflowPunct/>
      <w:textAlignment w:val="auto"/>
    </w:pPr>
    <w:rPr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A6D1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A6D16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foot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foot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13</properties:Pages>
  <properties:Words>4357</properties:Words>
  <properties:Characters>25707</properties:Characters>
  <properties:Lines>214</properties:Lines>
  <properties:Paragraphs>60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30004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2017-08-01T08:24:00Z</dcterms:created>
  <dc:creator/>
  <dc:description/>
  <cp:keywords/>
  <cp:lastModifiedBy/>
  <cp:lastPrinted>2017-08-01T08:57:00Z</cp:lastPrinted>
  <dcterms:modified xmlns:xsi="http://www.w3.org/2001/XMLSchema-instance" xsi:type="dcterms:W3CDTF">2017-09-21T08:59:00Z</dcterms:modified>
  <cp:revision>13</cp:revision>
  <dc:subject/>
  <dc:title/>
</cp:coreProperties>
</file>