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8652C" w:rsidP="0098652C" w:rsidRDefault="0098652C">
      <w:pPr>
        <w:autoSpaceDE w:val="false"/>
        <w:autoSpaceDN w:val="false"/>
        <w:adjustRightInd w:val="false"/>
        <w:spacing w:after="24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Pr="00925200" w:rsidR="00925200" w:rsidP="003C2D67" w:rsidRDefault="00925200">
      <w:pPr>
        <w:shd w:val="clear" w:color="auto" w:fill="595959" w:themeFill="text1" w:themeFillTint="A6"/>
        <w:autoSpaceDE w:val="false"/>
        <w:autoSpaceDN w:val="false"/>
        <w:adjustRightInd w:val="false"/>
        <w:spacing w:after="24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510916">
        <w:rPr>
          <w:rFonts w:ascii="Arial" w:hAnsi="Arial" w:cs="Arial"/>
          <w:b/>
          <w:bCs/>
          <w:color w:val="FFFFFF" w:themeColor="background1"/>
          <w:sz w:val="28"/>
          <w:szCs w:val="28"/>
        </w:rPr>
        <w:t>1</w:t>
      </w:r>
    </w:p>
    <w:tbl>
      <w:tblPr>
        <w:tblW w:w="0" w:type="auto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55"/>
        <w:gridCol w:w="2551"/>
        <w:gridCol w:w="2867"/>
      </w:tblGrid>
      <w:tr w:rsidR="00925200" w:rsidTr="00FD5266">
        <w:trPr>
          <w:cantSplit/>
          <w:trHeight w:val="170" w:hRule="exact"/>
          <w:jc w:val="center"/>
        </w:trPr>
        <w:tc>
          <w:tcPr>
            <w:tcW w:w="8973" w:type="dxa"/>
            <w:gridSpan w:val="3"/>
            <w:vMerge w:val="restart"/>
            <w:shd w:val="clear" w:color="auto" w:fill="595959" w:themeFill="text1" w:themeFillTint="A6"/>
            <w:noWrap/>
            <w:vAlign w:val="center"/>
          </w:tcPr>
          <w:p w:rsidRPr="00FD5266" w:rsidR="00925200" w:rsidP="00925200" w:rsidRDefault="0092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KRYCÍ LIST NABÍDKY 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8973" w:type="dxa"/>
            <w:gridSpan w:val="3"/>
            <w:vMerge/>
            <w:shd w:val="clear" w:color="auto" w:fill="595959" w:themeFill="text1" w:themeFillTint="A6"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cantSplit/>
          <w:trHeight w:val="230"/>
          <w:jc w:val="center"/>
        </w:trPr>
        <w:tc>
          <w:tcPr>
            <w:tcW w:w="8973" w:type="dxa"/>
            <w:gridSpan w:val="3"/>
            <w:vMerge/>
            <w:shd w:val="clear" w:color="auto" w:fill="595959" w:themeFill="text1" w:themeFillTint="A6"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trHeight w:val="321"/>
          <w:jc w:val="center"/>
        </w:trPr>
        <w:tc>
          <w:tcPr>
            <w:tcW w:w="8973" w:type="dxa"/>
            <w:gridSpan w:val="3"/>
            <w:shd w:val="clear" w:color="auto" w:fill="A6A6A6" w:themeFill="background1" w:themeFillShade="A6"/>
            <w:vAlign w:val="center"/>
          </w:tcPr>
          <w:p w:rsidRPr="00795DA2" w:rsidR="00925200" w:rsidP="00782698" w:rsidRDefault="009252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Veřejná zakázka</w:t>
            </w:r>
            <w:r w:rsidR="00167C7B">
              <w:rPr>
                <w:rFonts w:ascii="Arial" w:hAnsi="Arial" w:cs="Arial"/>
                <w:b/>
                <w:bCs/>
              </w:rPr>
              <w:t xml:space="preserve"> </w:t>
            </w:r>
            <w:r w:rsidRPr="00167C7B" w:rsidR="00167C7B">
              <w:rPr>
                <w:rFonts w:ascii="Arial" w:hAnsi="Arial" w:cs="Arial"/>
                <w:b/>
                <w:bCs/>
              </w:rPr>
              <w:t>malého rozsahu</w:t>
            </w:r>
            <w:r w:rsidR="000D692D">
              <w:rPr>
                <w:rFonts w:ascii="Arial" w:hAnsi="Arial" w:cs="Arial"/>
                <w:b/>
                <w:bCs/>
              </w:rPr>
              <w:t xml:space="preserve"> </w:t>
            </w:r>
            <w:r w:rsidRPr="000D692D" w:rsidR="000D692D">
              <w:rPr>
                <w:rFonts w:ascii="Arial" w:hAnsi="Arial" w:cs="Arial"/>
                <w:b/>
                <w:bCs/>
              </w:rPr>
              <w:t xml:space="preserve">zadávaná </w:t>
            </w:r>
            <w:r w:rsidRPr="00B8588E" w:rsidR="00B8588E">
              <w:rPr>
                <w:rFonts w:ascii="Arial" w:hAnsi="Arial" w:cs="Arial"/>
                <w:b/>
                <w:bCs/>
              </w:rPr>
              <w:t>mimo režim zákona č. 134/2016 Sb.</w:t>
            </w:r>
            <w:r w:rsidR="00124A17">
              <w:rPr>
                <w:rFonts w:ascii="Arial" w:hAnsi="Arial" w:cs="Arial"/>
                <w:b/>
                <w:bCs/>
              </w:rPr>
              <w:t>,</w:t>
            </w:r>
            <w:r w:rsidRPr="00B8588E" w:rsidR="00B8588E">
              <w:rPr>
                <w:rFonts w:ascii="Arial" w:hAnsi="Arial" w:cs="Arial"/>
                <w:b/>
                <w:bCs/>
              </w:rPr>
              <w:t xml:space="preserve"> o zadávání veřejn</w:t>
            </w:r>
            <w:r w:rsidR="00B8588E">
              <w:rPr>
                <w:rFonts w:ascii="Arial" w:hAnsi="Arial" w:cs="Arial"/>
                <w:b/>
                <w:bCs/>
              </w:rPr>
              <w:t>ých zakázek</w:t>
            </w:r>
          </w:p>
        </w:tc>
      </w:tr>
      <w:tr w:rsidR="00925200" w:rsidTr="00FD5266">
        <w:trPr>
          <w:cantSplit/>
          <w:trHeight w:val="292"/>
          <w:jc w:val="center"/>
        </w:trPr>
        <w:tc>
          <w:tcPr>
            <w:tcW w:w="3555" w:type="dxa"/>
            <w:vMerge w:val="restart"/>
            <w:shd w:val="clear" w:color="auto" w:fill="595959" w:themeFill="text1" w:themeFillTint="A6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Název:</w:t>
            </w:r>
          </w:p>
        </w:tc>
        <w:tc>
          <w:tcPr>
            <w:tcW w:w="5418" w:type="dxa"/>
            <w:gridSpan w:val="2"/>
            <w:vMerge w:val="restart"/>
            <w:vAlign w:val="center"/>
          </w:tcPr>
          <w:p w:rsidRPr="00FD5266" w:rsidR="00925200" w:rsidP="00D8519A" w:rsidRDefault="00517906">
            <w:pPr>
              <w:pStyle w:val="Normln1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17906">
              <w:rPr>
                <w:rFonts w:ascii="Arial" w:hAnsi="Arial" w:cs="Arial"/>
                <w:sz w:val="23"/>
                <w:szCs w:val="23"/>
              </w:rPr>
              <w:t>Podnikové vzdělávání zaměstnanců</w:t>
            </w:r>
          </w:p>
        </w:tc>
      </w:tr>
      <w:tr w:rsidR="00925200" w:rsidTr="00FD5266">
        <w:trPr>
          <w:cantSplit/>
          <w:trHeight w:val="243"/>
          <w:jc w:val="center"/>
        </w:trPr>
        <w:tc>
          <w:tcPr>
            <w:tcW w:w="3555" w:type="dxa"/>
            <w:vMerge/>
            <w:shd w:val="clear" w:color="auto" w:fill="595959" w:themeFill="text1" w:themeFillTint="A6"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vMerge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Pr="00795DA2" w:rsidR="00925200" w:rsidP="00782698" w:rsidRDefault="009252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Základní identifikační údaje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517906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Pr="00FD5266" w:rsidR="00517906" w:rsidP="00782698" w:rsidRDefault="0051790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gridSpan w:val="2"/>
            <w:vAlign w:val="center"/>
          </w:tcPr>
          <w:p w:rsidRPr="00517906" w:rsidR="00517906" w:rsidP="000F52F3" w:rsidRDefault="00517906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17906">
              <w:rPr>
                <w:rFonts w:ascii="Arial" w:hAnsi="Arial" w:cs="Arial"/>
                <w:b/>
                <w:sz w:val="22"/>
              </w:rPr>
              <w:t>JIRI MODELS a.s.</w:t>
            </w:r>
          </w:p>
        </w:tc>
      </w:tr>
      <w:tr w:rsidR="00517906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Pr="00FD5266" w:rsidR="00517906" w:rsidP="00782698" w:rsidRDefault="0051790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gridSpan w:val="2"/>
            <w:vAlign w:val="center"/>
          </w:tcPr>
          <w:p w:rsidRPr="00517906" w:rsidR="00517906" w:rsidP="000F52F3" w:rsidRDefault="00517906">
            <w:pPr>
              <w:pStyle w:val="Tabulkatext"/>
              <w:rPr>
                <w:rFonts w:ascii="Arial" w:hAnsi="Arial" w:cs="Arial"/>
                <w:sz w:val="22"/>
              </w:rPr>
            </w:pPr>
            <w:r w:rsidRPr="00517906">
              <w:rPr>
                <w:rFonts w:ascii="Arial" w:hAnsi="Arial" w:cs="Arial"/>
                <w:sz w:val="22"/>
              </w:rPr>
              <w:t>Vladislavova 250, 397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906">
              <w:rPr>
                <w:rFonts w:ascii="Arial" w:hAnsi="Arial" w:cs="Arial"/>
                <w:sz w:val="22"/>
              </w:rPr>
              <w:t>01 Písek</w:t>
            </w:r>
          </w:p>
        </w:tc>
      </w:tr>
      <w:tr w:rsidR="00517906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Pr="00FD5266" w:rsidR="00517906" w:rsidP="00782698" w:rsidRDefault="0051790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gridSpan w:val="2"/>
            <w:vAlign w:val="center"/>
          </w:tcPr>
          <w:p w:rsidRPr="00517906" w:rsidR="00517906" w:rsidP="000F52F3" w:rsidRDefault="00517906">
            <w:pPr>
              <w:pStyle w:val="Tabulkatext"/>
              <w:rPr>
                <w:rFonts w:ascii="Arial" w:hAnsi="Arial" w:cs="Arial"/>
                <w:sz w:val="22"/>
              </w:rPr>
            </w:pPr>
            <w:r w:rsidRPr="00517906">
              <w:rPr>
                <w:rFonts w:ascii="Arial" w:hAnsi="Arial" w:cs="Arial"/>
                <w:sz w:val="22"/>
              </w:rPr>
              <w:t>26030110</w:t>
            </w:r>
          </w:p>
        </w:tc>
      </w:tr>
      <w:tr w:rsidR="000D692D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Pr="00FD5266" w:rsidR="000D692D" w:rsidP="00782698" w:rsidRDefault="000D69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gridSpan w:val="2"/>
            <w:vAlign w:val="center"/>
          </w:tcPr>
          <w:p w:rsidRPr="00517906" w:rsidR="000D692D" w:rsidP="003800ED" w:rsidRDefault="00517906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</w:pPr>
            <w:r w:rsidRPr="00517906"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>Ing. Robert Žofka, statutární ředitel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bottom"/>
          </w:tcPr>
          <w:p w:rsidRPr="00FD5266" w:rsidR="00925200" w:rsidP="00782698" w:rsidRDefault="00124A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8115C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</w:t>
            </w:r>
            <w:r w:rsidRPr="00FD5266" w:rsidR="008A57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/DIČ</w:t>
            </w:r>
            <w:r w:rsidR="009865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52F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1452F" w:rsidP="00782698" w:rsidRDefault="0091452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1452F" w:rsidP="00782698" w:rsidRDefault="00914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8A57BA" w:rsidRDefault="008A57B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124A17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za </w:t>
            </w:r>
            <w:r w:rsidR="00124A1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účastníka</w:t>
            </w: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jednat: 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FD5266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Pr="00FD5266" w:rsidR="00925200" w:rsidP="0067449E" w:rsidRDefault="0067449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Telefon/e-mail</w:t>
            </w:r>
            <w:r w:rsidR="00E9123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418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8973" w:type="dxa"/>
            <w:gridSpan w:val="3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C0C0C0"/>
            <w:noWrap/>
            <w:vAlign w:val="center"/>
            <w:hideMark/>
          </w:tcPr>
          <w:p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Nabídková cena za jednotlivé části veřejné zakázky v CZK</w:t>
            </w:r>
          </w:p>
          <w:p w:rsidR="00621277" w:rsidP="0098652C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98652C">
              <w:rPr>
                <w:rFonts w:ascii="Arial" w:hAnsi="Arial" w:cs="Arial"/>
                <w:sz w:val="18"/>
                <w:szCs w:val="18"/>
                <w:lang w:eastAsia="en-US"/>
              </w:rPr>
              <w:t>účastník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vyplní pouze cenu části</w:t>
            </w:r>
            <w:r w:rsidR="009865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či částí, do kterých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podává nabídku)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8973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C0C0C0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Část A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bez DPH: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Samostatně</w:t>
            </w:r>
            <w:r w:rsid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86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</w:t>
            </w:r>
            <w:r w:rsid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% </w:t>
            </w: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DPH:</w:t>
            </w: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C0C0C0"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včetně DPH: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8973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Část B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bez DPH: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Samostatně </w:t>
            </w:r>
            <w:r w:rsidR="00986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</w:t>
            </w:r>
            <w:r w:rsid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% </w:t>
            </w: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DPH:</w:t>
            </w: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včetně DPH: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8973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Část C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bez DPH: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Samostatně </w:t>
            </w:r>
            <w:r w:rsidR="00986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</w:t>
            </w:r>
            <w:r w:rsid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% </w:t>
            </w: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DPH:</w:t>
            </w: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včetně DPH: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8973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C0C0C0"/>
            <w:noWrap/>
            <w:vAlign w:val="center"/>
            <w:hideMark/>
          </w:tcPr>
          <w:p w:rsidRPr="0098652C" w:rsidR="00621277" w:rsidP="0098652C" w:rsidRDefault="009865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Cs w:val="22"/>
                <w:lang w:eastAsia="en-US"/>
              </w:rPr>
              <w:t>Celková n</w:t>
            </w:r>
            <w:r w:rsidRPr="0098652C" w:rsidR="00621277">
              <w:rPr>
                <w:rFonts w:ascii="Arial" w:hAnsi="Arial" w:cs="Arial"/>
                <w:b/>
                <w:bCs/>
                <w:szCs w:val="22"/>
                <w:lang w:eastAsia="en-US"/>
              </w:rPr>
              <w:t>abídková cena v CZK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celkem bez DPH: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Samostatně </w:t>
            </w:r>
            <w:r w:rsidR="00986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</w:t>
            </w:r>
            <w:r w:rsid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% </w:t>
            </w: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DPH:</w:t>
            </w: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C0C0C0"/>
            <w:noWrap/>
            <w:vAlign w:val="center"/>
            <w:hideMark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65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celkem včetně DPH:</w:t>
            </w:r>
          </w:p>
        </w:tc>
      </w:tr>
      <w:tr w:rsidR="00621277" w:rsidTr="00621277">
        <w:tblPrEx>
          <w:tblLook w:firstRow="1" w:lastRow="0" w:firstColumn="1" w:lastColumn="0" w:noHBand="0" w:noVBand="1" w:val="04A0"/>
        </w:tblPrEx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noWrap/>
            <w:vAlign w:val="center"/>
          </w:tcPr>
          <w:p w:rsidRPr="0098652C"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8652C" w:rsidRDefault="0098652C">
      <w:bookmarkStart w:name="_GoBack" w:id="0"/>
      <w:bookmarkEnd w:id="0"/>
    </w:p>
    <w:tbl>
      <w:tblPr>
        <w:tblW w:w="0" w:type="auto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555"/>
        <w:gridCol w:w="2551"/>
        <w:gridCol w:w="2867"/>
      </w:tblGrid>
      <w:tr w:rsidR="00621277" w:rsidTr="00621277">
        <w:trPr>
          <w:trHeight w:val="340"/>
          <w:jc w:val="center"/>
        </w:trPr>
        <w:tc>
          <w:tcPr>
            <w:tcW w:w="8973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C0C0C0"/>
            <w:noWrap/>
            <w:vAlign w:val="center"/>
            <w:hideMark/>
          </w:tcPr>
          <w:p w:rsidR="00621277" w:rsidP="0098652C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Osoba oprávněná za </w:t>
            </w:r>
            <w:r w:rsidR="0098652C">
              <w:rPr>
                <w:rFonts w:ascii="Arial" w:hAnsi="Arial" w:cs="Arial"/>
                <w:b/>
                <w:bCs/>
                <w:lang w:eastAsia="en-US"/>
              </w:rPr>
              <w:t>účastníka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jednat</w:t>
            </w:r>
          </w:p>
        </w:tc>
      </w:tr>
      <w:tr w:rsidR="00621277" w:rsidTr="00621277">
        <w:trPr>
          <w:trHeight w:val="340"/>
          <w:jc w:val="center"/>
        </w:trPr>
        <w:tc>
          <w:tcPr>
            <w:tcW w:w="8973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C0C0C0"/>
            <w:noWrap/>
            <w:vAlign w:val="center"/>
            <w:hideMark/>
          </w:tcPr>
          <w:p w:rsidR="00621277" w:rsidRDefault="006212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621277" w:rsidTr="00621277">
        <w:trPr>
          <w:trHeight w:val="51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595959" w:themeFill="text1" w:themeFillTint="A6"/>
            <w:vAlign w:val="center"/>
            <w:hideMark/>
          </w:tcPr>
          <w:p w:rsidR="00621277" w:rsidRDefault="0062127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Podpis oprávněné osoby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652C" w:rsidRDefault="009865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21277" w:rsidRDefault="006212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</w:t>
            </w:r>
          </w:p>
        </w:tc>
        <w:tc>
          <w:tcPr>
            <w:tcW w:w="2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bottom"/>
            <w:hideMark/>
          </w:tcPr>
          <w:p w:rsidR="00621277" w:rsidRDefault="0062127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Datum, razítko</w:t>
            </w:r>
          </w:p>
        </w:tc>
      </w:tr>
      <w:tr w:rsidR="00621277" w:rsidTr="00621277"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595959" w:themeFill="text1" w:themeFillTint="A6"/>
            <w:vAlign w:val="center"/>
            <w:hideMark/>
          </w:tcPr>
          <w:p w:rsidR="00621277" w:rsidRDefault="0062127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  <w:hideMark/>
          </w:tcPr>
          <w:p w:rsidR="00621277" w:rsidRDefault="0062127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21277" w:rsidTr="00621277">
        <w:trPr>
          <w:trHeight w:val="340"/>
          <w:jc w:val="center"/>
        </w:trPr>
        <w:tc>
          <w:tcPr>
            <w:tcW w:w="3555" w:type="dxa"/>
            <w:tcBorders>
              <w:top w:val="single" w:color="auto" w:sz="6" w:space="0"/>
              <w:left w:val="double" w:color="auto" w:sz="12" w:space="0"/>
              <w:bottom w:val="double" w:color="auto" w:sz="12" w:space="0"/>
              <w:right w:val="single" w:color="auto" w:sz="6" w:space="0"/>
            </w:tcBorders>
            <w:shd w:val="clear" w:color="auto" w:fill="595959" w:themeFill="text1" w:themeFillTint="A6"/>
            <w:vAlign w:val="center"/>
            <w:hideMark/>
          </w:tcPr>
          <w:p w:rsidR="00621277" w:rsidRDefault="0062127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Funkce</w:t>
            </w:r>
          </w:p>
        </w:tc>
        <w:tc>
          <w:tcPr>
            <w:tcW w:w="5418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12" w:space="0"/>
              <w:right w:val="double" w:color="auto" w:sz="12" w:space="0"/>
            </w:tcBorders>
            <w:vAlign w:val="center"/>
            <w:hideMark/>
          </w:tcPr>
          <w:p w:rsidR="00621277" w:rsidRDefault="0062127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925200" w:rsidP="00D8519A" w:rsidRDefault="00925200">
      <w:pPr>
        <w:autoSpaceDE w:val="false"/>
        <w:autoSpaceDN w:val="false"/>
        <w:adjustRightInd w:val="false"/>
        <w:spacing w:before="360" w:after="120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sectPr w:rsidR="00925200" w:rsidSect="00FF64B9">
      <w:headerReference w:type="default" r:id="rId9"/>
      <w:pgSz w:w="11906" w:h="16838"/>
      <w:pgMar w:top="1381" w:right="1417" w:bottom="851" w:left="1417" w:header="0" w:footer="97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F5CAD" w:rsidP="00DF6056" w:rsidRDefault="000F5CAD">
      <w:r>
        <w:separator/>
      </w:r>
    </w:p>
  </w:endnote>
  <w:endnote w:type="continuationSeparator" w:id="0">
    <w:p w:rsidR="000F5CAD" w:rsidP="00DF6056" w:rsidRDefault="000F5CA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F5CAD" w:rsidP="00DF6056" w:rsidRDefault="000F5CAD">
      <w:r>
        <w:separator/>
      </w:r>
    </w:p>
  </w:footnote>
  <w:footnote w:type="continuationSeparator" w:id="0">
    <w:p w:rsidR="000F5CAD" w:rsidP="00DF6056" w:rsidRDefault="000F5CA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10916" w:rsidRDefault="00510916">
    <w:pPr>
      <w:pStyle w:val="Zhlav"/>
    </w:pPr>
  </w:p>
  <w:p w:rsidR="00510916" w:rsidRDefault="00510916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1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hint="default" w:ascii="Wingdings" w:hAnsi="Wingdings"/>
      </w:rPr>
    </w:lvl>
  </w:abstractNum>
  <w:abstractNum w:abstractNumId="12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hint="default" w:ascii="Tahoma" w:hAnsi="Tahoma" w:eastAsia="Times New Roman" w:cs="Tahoma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4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179C"/>
    <w:rsid w:val="0004070A"/>
    <w:rsid w:val="00051906"/>
    <w:rsid w:val="00062689"/>
    <w:rsid w:val="00062AD7"/>
    <w:rsid w:val="00073DDE"/>
    <w:rsid w:val="000B3A3C"/>
    <w:rsid w:val="000B5264"/>
    <w:rsid w:val="000B57AA"/>
    <w:rsid w:val="000C45B4"/>
    <w:rsid w:val="000D692D"/>
    <w:rsid w:val="000F5CAD"/>
    <w:rsid w:val="000F60FF"/>
    <w:rsid w:val="00107429"/>
    <w:rsid w:val="00124A17"/>
    <w:rsid w:val="00140C1A"/>
    <w:rsid w:val="00165B24"/>
    <w:rsid w:val="00167C7B"/>
    <w:rsid w:val="001703EA"/>
    <w:rsid w:val="00181DD1"/>
    <w:rsid w:val="001B320D"/>
    <w:rsid w:val="001B54D9"/>
    <w:rsid w:val="001C0773"/>
    <w:rsid w:val="001D165B"/>
    <w:rsid w:val="001E779F"/>
    <w:rsid w:val="002408D1"/>
    <w:rsid w:val="00243997"/>
    <w:rsid w:val="002627B1"/>
    <w:rsid w:val="002703A2"/>
    <w:rsid w:val="00272079"/>
    <w:rsid w:val="002738D0"/>
    <w:rsid w:val="002863F2"/>
    <w:rsid w:val="002B1B6D"/>
    <w:rsid w:val="002B629A"/>
    <w:rsid w:val="002E46E5"/>
    <w:rsid w:val="00327360"/>
    <w:rsid w:val="003317EF"/>
    <w:rsid w:val="00354191"/>
    <w:rsid w:val="00370AE4"/>
    <w:rsid w:val="003800ED"/>
    <w:rsid w:val="0038232B"/>
    <w:rsid w:val="003A2B1E"/>
    <w:rsid w:val="003A4552"/>
    <w:rsid w:val="003A6C37"/>
    <w:rsid w:val="003B0C20"/>
    <w:rsid w:val="003C2D67"/>
    <w:rsid w:val="003E727C"/>
    <w:rsid w:val="003F150F"/>
    <w:rsid w:val="00405A92"/>
    <w:rsid w:val="0040629D"/>
    <w:rsid w:val="00410E91"/>
    <w:rsid w:val="004471C3"/>
    <w:rsid w:val="00451223"/>
    <w:rsid w:val="00462515"/>
    <w:rsid w:val="0046384A"/>
    <w:rsid w:val="004714B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10916"/>
    <w:rsid w:val="00517906"/>
    <w:rsid w:val="005267B5"/>
    <w:rsid w:val="00532CB4"/>
    <w:rsid w:val="00550181"/>
    <w:rsid w:val="0057017A"/>
    <w:rsid w:val="0057159B"/>
    <w:rsid w:val="005B3CF6"/>
    <w:rsid w:val="005C1C76"/>
    <w:rsid w:val="005E3BE3"/>
    <w:rsid w:val="005F4689"/>
    <w:rsid w:val="00612386"/>
    <w:rsid w:val="00621277"/>
    <w:rsid w:val="00623CDC"/>
    <w:rsid w:val="0063121F"/>
    <w:rsid w:val="006419AA"/>
    <w:rsid w:val="0065215D"/>
    <w:rsid w:val="0066302E"/>
    <w:rsid w:val="00667B36"/>
    <w:rsid w:val="0067449E"/>
    <w:rsid w:val="00694B7D"/>
    <w:rsid w:val="006C1216"/>
    <w:rsid w:val="006D3039"/>
    <w:rsid w:val="006E262E"/>
    <w:rsid w:val="006E6A71"/>
    <w:rsid w:val="006F43F5"/>
    <w:rsid w:val="006F4D71"/>
    <w:rsid w:val="00700ABA"/>
    <w:rsid w:val="0070437F"/>
    <w:rsid w:val="00714790"/>
    <w:rsid w:val="00727FA7"/>
    <w:rsid w:val="0075107C"/>
    <w:rsid w:val="00755B26"/>
    <w:rsid w:val="007662CC"/>
    <w:rsid w:val="00772E83"/>
    <w:rsid w:val="00795DA2"/>
    <w:rsid w:val="007A50C8"/>
    <w:rsid w:val="007B4B97"/>
    <w:rsid w:val="007F5EF9"/>
    <w:rsid w:val="008035FB"/>
    <w:rsid w:val="008115CD"/>
    <w:rsid w:val="00811F74"/>
    <w:rsid w:val="008164C6"/>
    <w:rsid w:val="00817658"/>
    <w:rsid w:val="0083582E"/>
    <w:rsid w:val="008367E2"/>
    <w:rsid w:val="00845C5C"/>
    <w:rsid w:val="00852F0F"/>
    <w:rsid w:val="00884EA2"/>
    <w:rsid w:val="008A57BA"/>
    <w:rsid w:val="008E4E01"/>
    <w:rsid w:val="009007D3"/>
    <w:rsid w:val="0090237F"/>
    <w:rsid w:val="0091452F"/>
    <w:rsid w:val="00920F7C"/>
    <w:rsid w:val="009226B1"/>
    <w:rsid w:val="00925200"/>
    <w:rsid w:val="00932BF0"/>
    <w:rsid w:val="00975517"/>
    <w:rsid w:val="0098652C"/>
    <w:rsid w:val="009C636A"/>
    <w:rsid w:val="009C68C4"/>
    <w:rsid w:val="009F2FFB"/>
    <w:rsid w:val="00A07204"/>
    <w:rsid w:val="00A26C4D"/>
    <w:rsid w:val="00A31D1B"/>
    <w:rsid w:val="00A35FDA"/>
    <w:rsid w:val="00A7707D"/>
    <w:rsid w:val="00A77EAB"/>
    <w:rsid w:val="00AA6E96"/>
    <w:rsid w:val="00AB27B8"/>
    <w:rsid w:val="00AC7FA9"/>
    <w:rsid w:val="00AE4395"/>
    <w:rsid w:val="00AE550A"/>
    <w:rsid w:val="00AF3423"/>
    <w:rsid w:val="00B13EF1"/>
    <w:rsid w:val="00B46965"/>
    <w:rsid w:val="00B5623A"/>
    <w:rsid w:val="00B8090F"/>
    <w:rsid w:val="00B8588E"/>
    <w:rsid w:val="00B945C6"/>
    <w:rsid w:val="00B962C3"/>
    <w:rsid w:val="00BE142B"/>
    <w:rsid w:val="00BE5E6A"/>
    <w:rsid w:val="00C3035A"/>
    <w:rsid w:val="00C30986"/>
    <w:rsid w:val="00C34EB8"/>
    <w:rsid w:val="00C57A28"/>
    <w:rsid w:val="00C73A27"/>
    <w:rsid w:val="00C75128"/>
    <w:rsid w:val="00C93597"/>
    <w:rsid w:val="00CB423E"/>
    <w:rsid w:val="00CB451A"/>
    <w:rsid w:val="00CC41D6"/>
    <w:rsid w:val="00CE1037"/>
    <w:rsid w:val="00CE4788"/>
    <w:rsid w:val="00CF431F"/>
    <w:rsid w:val="00D052A8"/>
    <w:rsid w:val="00D2316A"/>
    <w:rsid w:val="00D4617A"/>
    <w:rsid w:val="00D568F1"/>
    <w:rsid w:val="00D8519A"/>
    <w:rsid w:val="00DD0433"/>
    <w:rsid w:val="00DF418B"/>
    <w:rsid w:val="00DF6056"/>
    <w:rsid w:val="00E015C9"/>
    <w:rsid w:val="00E37095"/>
    <w:rsid w:val="00E3715B"/>
    <w:rsid w:val="00E402C6"/>
    <w:rsid w:val="00E44C2F"/>
    <w:rsid w:val="00E4639B"/>
    <w:rsid w:val="00E6567F"/>
    <w:rsid w:val="00E72258"/>
    <w:rsid w:val="00E72D78"/>
    <w:rsid w:val="00E9123A"/>
    <w:rsid w:val="00E91557"/>
    <w:rsid w:val="00EB5E7E"/>
    <w:rsid w:val="00EF34EA"/>
    <w:rsid w:val="00EF3742"/>
    <w:rsid w:val="00EF6B83"/>
    <w:rsid w:val="00F1201F"/>
    <w:rsid w:val="00F159E1"/>
    <w:rsid w:val="00F36D5A"/>
    <w:rsid w:val="00F55C23"/>
    <w:rsid w:val="00F61DD0"/>
    <w:rsid w:val="00F721D7"/>
    <w:rsid w:val="00F72E5B"/>
    <w:rsid w:val="00F90E31"/>
    <w:rsid w:val="00FC0221"/>
    <w:rsid w:val="00FC481E"/>
    <w:rsid w:val="00FD5266"/>
    <w:rsid w:val="00FD6620"/>
    <w:rsid w:val="00FE10E6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 List" w:uiPriority="0"/>
    <w:lsdException w:name="Table Grid 8" w:uiPriority="0"/>
    <w:lsdException w:name="Balloon Text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Tabulkatext" w:customStyle="true">
    <w:name w:val="Tabulka text"/>
    <w:link w:val="TabulkatextChar"/>
    <w:uiPriority w:val="6"/>
    <w:qFormat/>
    <w:rsid w:val="0051790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17906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65B2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DF605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semiHidden/>
    <w:unhideWhenUsed/>
    <w:rsid w:val="00DF605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Char" w:type="paragraph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eastAsia="en-US" w:val="en-US"/>
    </w:rPr>
  </w:style>
  <w:style w:styleId="Odkaznakoment" w:type="character">
    <w:name w:val="annotation reference"/>
    <w:basedOn w:val="Standardnpsmoodstavce"/>
    <w:semiHidden/>
    <w:rsid w:val="00165B24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rsid w:val="00165B2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165B24"/>
    <w:rPr>
      <w:rFonts w:ascii="Times New Roman" w:cs="Times New Roman" w:eastAsia="Times New Roman" w:hAnsi="Times New Roman"/>
      <w:sz w:val="20"/>
      <w:szCs w:val="20"/>
      <w:lang w:eastAsia="cs-CZ"/>
    </w:rPr>
  </w:style>
  <w:style w:styleId="slostrnky" w:type="character">
    <w:name w:val="page number"/>
    <w:basedOn w:val="Standardnpsmoodstavce"/>
    <w:rsid w:val="00165B24"/>
  </w:style>
  <w:style w:styleId="Odstavecseseznamem" w:type="paragraph">
    <w:name w:val="List Paragraph"/>
    <w:basedOn w:val="Normln"/>
    <w:uiPriority w:val="34"/>
    <w:qFormat/>
    <w:rsid w:val="00165B24"/>
    <w:pPr>
      <w:ind w:left="708"/>
    </w:pPr>
  </w:style>
  <w:style w:styleId="Mkatabulky8" w:type="table">
    <w:name w:val="Table Grid 8"/>
    <w:basedOn w:val="Normlntabulka"/>
    <w:rsid w:val="00165B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vtlseznamzvraznn6" w:type="table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styleId="Svtlseznamzvraznn5" w:type="table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styleId="Svtlseznamzvraznn2" w:type="table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customStyle="1" w:styleId="Default" w:type="paragraph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styleId="Hypertextovodkaz" w:type="character">
    <w:name w:val="Hyperlink"/>
    <w:basedOn w:val="Standardnpsmoodstavce"/>
    <w:uiPriority w:val="99"/>
    <w:unhideWhenUsed/>
    <w:rsid w:val="00E4639B"/>
    <w:rPr>
      <w:color w:themeColor="hyperlink" w:val="0000FF"/>
      <w:u w:val="single"/>
    </w:rPr>
  </w:style>
  <w:style w:styleId="Mkatabulky" w:type="table">
    <w:name w:val="Table Grid"/>
    <w:basedOn w:val="Normlntabulka"/>
    <w:uiPriority w:val="59"/>
    <w:rsid w:val="00E44C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ormln12" w:type="paragraph">
    <w:name w:val="Normální 12"/>
    <w:basedOn w:val="Normln"/>
    <w:rsid w:val="00925200"/>
    <w:pPr>
      <w:jc w:val="both"/>
    </w:pPr>
    <w:rPr>
      <w:rFonts w:ascii="Verdana" w:hAnsi="Verdana"/>
      <w:b/>
    </w:rPr>
  </w:style>
  <w:style w:customStyle="1" w:styleId="Tabulkatext" w:type="paragraph">
    <w:name w:val="Tabulka text"/>
    <w:link w:val="TabulkatextChar"/>
    <w:uiPriority w:val="6"/>
    <w:qFormat/>
    <w:rsid w:val="0051790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17906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04935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06521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7290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362D4C4-3593-4D3E-A72C-2D279A856E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227</properties:Words>
  <properties:Characters>1340</properties:Characters>
  <properties:Lines>11</properties:Lines>
  <properties:Paragraphs>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2017-10-25T10:57:00Z</dcterms:created>
  <dc:creator/>
  <cp:lastModifiedBy/>
  <dcterms:modified xmlns:xsi="http://www.w3.org/2001/XMLSchema-instance" xsi:type="dcterms:W3CDTF">2017-10-25T11:05:00Z</dcterms:modified>
  <cp:revision>4</cp:revision>
</cp:coreProperties>
</file>