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F2853" w:rsidR="00956D16" w:rsidP="00A0034D" w:rsidRDefault="00495124">
      <w:pPr>
        <w:jc w:val="center"/>
        <w:rPr>
          <w:rFonts w:cstheme="minorHAnsi"/>
          <w:b/>
          <w:sz w:val="36"/>
          <w:szCs w:val="32"/>
          <w:u w:val="single"/>
        </w:rPr>
      </w:pPr>
      <w:r>
        <w:rPr>
          <w:rFonts w:cstheme="minorHAnsi"/>
          <w:b/>
          <w:sz w:val="36"/>
          <w:szCs w:val="32"/>
          <w:u w:val="single"/>
        </w:rPr>
        <w:t>Příloha 5</w:t>
      </w:r>
      <w:r w:rsidRPr="009F2853" w:rsidR="00F43BFF">
        <w:rPr>
          <w:rFonts w:cstheme="minorHAnsi"/>
          <w:b/>
          <w:sz w:val="36"/>
          <w:szCs w:val="32"/>
          <w:u w:val="single"/>
        </w:rPr>
        <w:t>. Specifikace předmětu zakázky</w:t>
      </w:r>
      <w:r w:rsidRPr="009F2853" w:rsidR="00F25EBC">
        <w:rPr>
          <w:rFonts w:cstheme="minorHAnsi"/>
          <w:b/>
          <w:sz w:val="36"/>
          <w:szCs w:val="32"/>
          <w:u w:val="single"/>
        </w:rPr>
        <w:t xml:space="preserve"> - Nabídková</w:t>
      </w:r>
      <w:r w:rsidRPr="009F2853" w:rsidR="009F2853">
        <w:rPr>
          <w:rFonts w:cstheme="minorHAnsi"/>
          <w:b/>
          <w:sz w:val="36"/>
          <w:szCs w:val="32"/>
          <w:u w:val="single"/>
        </w:rPr>
        <w:t xml:space="preserve"> cena pro dílčí plnění</w:t>
      </w:r>
      <w:r w:rsidRPr="009F2853" w:rsidR="00A2507C">
        <w:rPr>
          <w:rFonts w:cstheme="minorHAnsi"/>
          <w:b/>
          <w:sz w:val="36"/>
          <w:szCs w:val="32"/>
          <w:u w:val="single"/>
        </w:rPr>
        <w:t xml:space="preserve"> </w:t>
      </w:r>
      <w:r>
        <w:rPr>
          <w:rFonts w:cstheme="minorHAnsi"/>
          <w:b/>
          <w:sz w:val="36"/>
          <w:szCs w:val="32"/>
          <w:u w:val="single"/>
        </w:rPr>
        <w:t>3</w:t>
      </w:r>
      <w:r w:rsidRPr="009F2853" w:rsidR="00F10EE3">
        <w:rPr>
          <w:rFonts w:cstheme="minorHAnsi"/>
          <w:b/>
          <w:sz w:val="36"/>
          <w:szCs w:val="32"/>
          <w:u w:val="single"/>
        </w:rPr>
        <w:t xml:space="preserve"> – </w:t>
      </w:r>
      <w:r w:rsidR="00876086">
        <w:rPr>
          <w:rFonts w:cstheme="minorHAnsi"/>
          <w:b/>
          <w:sz w:val="36"/>
          <w:szCs w:val="32"/>
          <w:u w:val="single"/>
        </w:rPr>
        <w:t>Měkké a manažerské dovednosti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14"/>
        <w:gridCol w:w="5948"/>
      </w:tblGrid>
      <w:tr w:rsidRPr="001C07F0" w:rsidR="00720459" w:rsidTr="00F43BFF">
        <w:tc>
          <w:tcPr>
            <w:tcW w:w="3114" w:type="dxa"/>
          </w:tcPr>
          <w:p w:rsidRPr="009F2853" w:rsidR="00720459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Název zakázky</w:t>
            </w:r>
          </w:p>
        </w:tc>
        <w:tc>
          <w:tcPr>
            <w:tcW w:w="5948" w:type="dxa"/>
          </w:tcPr>
          <w:p w:rsidRPr="009F2853" w:rsidR="00720459" w:rsidRDefault="00F649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Rozvoj profesního vzdělávání zaměstnanců ve společnosti PILANA Wood s.r.o</w:t>
            </w:r>
            <w:r w:rsidR="006A61E2">
              <w:rPr>
                <w:rFonts w:cstheme="minorHAnsi"/>
                <w:b/>
              </w:rPr>
              <w:t>.</w:t>
            </w:r>
            <w:bookmarkStart w:name="_GoBack" w:id="0"/>
            <w:bookmarkEnd w:id="0"/>
          </w:p>
        </w:tc>
      </w:tr>
      <w:tr w:rsidRPr="001C07F0" w:rsidR="00720459" w:rsidTr="00F43BFF">
        <w:tc>
          <w:tcPr>
            <w:tcW w:w="3114" w:type="dxa"/>
          </w:tcPr>
          <w:p w:rsidRPr="009F2853" w:rsidR="00720459" w:rsidRDefault="00720459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Zadavatel</w:t>
            </w:r>
          </w:p>
        </w:tc>
        <w:tc>
          <w:tcPr>
            <w:tcW w:w="5948" w:type="dxa"/>
          </w:tcPr>
          <w:p w:rsidRPr="009F2853" w:rsidR="00720459" w:rsidRDefault="004951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495124">
              <w:rPr>
                <w:rFonts w:cstheme="minorHAnsi"/>
                <w:b/>
              </w:rPr>
              <w:t>ILANA Wood s.r.o.</w:t>
            </w:r>
          </w:p>
        </w:tc>
      </w:tr>
      <w:tr w:rsidRPr="001C07F0" w:rsidR="00720459" w:rsidTr="00F43BFF">
        <w:tc>
          <w:tcPr>
            <w:tcW w:w="3114" w:type="dxa"/>
          </w:tcPr>
          <w:p w:rsidRPr="009F2853" w:rsidR="00720459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Druh zakázky</w:t>
            </w:r>
          </w:p>
        </w:tc>
        <w:tc>
          <w:tcPr>
            <w:tcW w:w="5948" w:type="dxa"/>
          </w:tcPr>
          <w:p w:rsidRPr="009F2853" w:rsidR="00720459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služba</w:t>
            </w:r>
          </w:p>
        </w:tc>
      </w:tr>
      <w:tr w:rsidRPr="001C07F0" w:rsidR="00F43BFF" w:rsidTr="00F43BFF">
        <w:tc>
          <w:tcPr>
            <w:tcW w:w="3114" w:type="dxa"/>
          </w:tcPr>
          <w:p w:rsidRPr="009F2853" w:rsidR="00F43BFF" w:rsidRDefault="00F43BFF">
            <w:pPr>
              <w:rPr>
                <w:rFonts w:cstheme="minorHAnsi"/>
                <w:b/>
              </w:rPr>
            </w:pPr>
          </w:p>
        </w:tc>
        <w:tc>
          <w:tcPr>
            <w:tcW w:w="5948" w:type="dxa"/>
          </w:tcPr>
          <w:p w:rsidRPr="009F2853" w:rsidR="00F43BFF" w:rsidRDefault="00F43BFF">
            <w:pPr>
              <w:rPr>
                <w:rFonts w:cstheme="minorHAnsi"/>
                <w:b/>
                <w:u w:val="single"/>
              </w:rPr>
            </w:pPr>
          </w:p>
        </w:tc>
      </w:tr>
      <w:tr w:rsidRPr="001C07F0" w:rsidR="00F43BFF" w:rsidTr="00F43BFF">
        <w:tc>
          <w:tcPr>
            <w:tcW w:w="3114" w:type="dxa"/>
          </w:tcPr>
          <w:p w:rsidRPr="009F2853" w:rsidR="00F43BFF" w:rsidRDefault="00F43BFF">
            <w:pPr>
              <w:rPr>
                <w:rFonts w:cstheme="minorHAnsi"/>
                <w:b/>
              </w:rPr>
            </w:pPr>
            <w:permStart w:edGrp="everyone" w:colFirst="1" w:colLast="1" w:id="2144734992"/>
            <w:r w:rsidRPr="009F2853">
              <w:rPr>
                <w:rFonts w:cstheme="minorHAnsi"/>
                <w:b/>
              </w:rPr>
              <w:t>Uchazeč:</w:t>
            </w:r>
          </w:p>
        </w:tc>
        <w:tc>
          <w:tcPr>
            <w:tcW w:w="5948" w:type="dxa"/>
          </w:tcPr>
          <w:p w:rsidRPr="009F2853" w:rsidR="00F43BFF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</w:t>
            </w:r>
            <w:r w:rsidRPr="009F2853" w:rsidR="00F25EBC">
              <w:rPr>
                <w:rFonts w:cstheme="minorHAnsi"/>
                <w:color w:val="000000" w:themeColor="text1"/>
              </w:rPr>
              <w:t>eč</w:t>
            </w:r>
          </w:p>
        </w:tc>
      </w:tr>
      <w:tr w:rsidRPr="001C07F0" w:rsidR="00F43BFF" w:rsidTr="00F43BFF">
        <w:tc>
          <w:tcPr>
            <w:tcW w:w="3114" w:type="dxa"/>
          </w:tcPr>
          <w:p w:rsidRPr="009F2853" w:rsidR="00F43BFF" w:rsidRDefault="00F43BFF">
            <w:pPr>
              <w:rPr>
                <w:rFonts w:cstheme="minorHAnsi"/>
                <w:b/>
              </w:rPr>
            </w:pPr>
            <w:permStart w:edGrp="everyone" w:colFirst="1" w:colLast="1" w:id="1884097819"/>
            <w:permEnd w:id="2144734992"/>
            <w:r w:rsidRPr="009F2853">
              <w:rPr>
                <w:rFonts w:cstheme="minorHAnsi"/>
                <w:b/>
              </w:rPr>
              <w:t>IČO:</w:t>
            </w:r>
          </w:p>
        </w:tc>
        <w:tc>
          <w:tcPr>
            <w:tcW w:w="5948" w:type="dxa"/>
          </w:tcPr>
          <w:p w:rsidRPr="009F2853" w:rsidR="00F43BFF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tr w:rsidRPr="001C07F0" w:rsidR="00F43BFF" w:rsidTr="00F43BFF">
        <w:tc>
          <w:tcPr>
            <w:tcW w:w="3114" w:type="dxa"/>
          </w:tcPr>
          <w:p w:rsidRPr="009F2853" w:rsidR="00F43BFF" w:rsidRDefault="00F43BFF">
            <w:pPr>
              <w:rPr>
                <w:rFonts w:cstheme="minorHAnsi"/>
                <w:b/>
              </w:rPr>
            </w:pPr>
            <w:permStart w:edGrp="everyone" w:colFirst="1" w:colLast="1" w:id="787643484"/>
            <w:permEnd w:id="1884097819"/>
            <w:r w:rsidRPr="009F2853">
              <w:rPr>
                <w:rFonts w:cstheme="minorHAnsi"/>
                <w:b/>
              </w:rPr>
              <w:t>SÍDLO:</w:t>
            </w:r>
          </w:p>
        </w:tc>
        <w:tc>
          <w:tcPr>
            <w:tcW w:w="5948" w:type="dxa"/>
          </w:tcPr>
          <w:p w:rsidRPr="009F2853" w:rsidR="00F43BFF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permEnd w:id="787643484"/>
    </w:tbl>
    <w:p w:rsidRPr="001C07F0" w:rsidR="00720459" w:rsidRDefault="00720459">
      <w:pPr>
        <w:rPr>
          <w:rFonts w:ascii="Verdana" w:hAnsi="Verdana"/>
          <w:b/>
          <w:u w:val="single"/>
        </w:rPr>
      </w:pPr>
    </w:p>
    <w:p w:rsidRPr="009F2853" w:rsidR="00720459" w:rsidP="00720459" w:rsidRDefault="00720459">
      <w:pPr>
        <w:jc w:val="center"/>
        <w:rPr>
          <w:rFonts w:cstheme="minorHAnsi"/>
          <w:b/>
          <w:sz w:val="36"/>
          <w:szCs w:val="36"/>
        </w:rPr>
      </w:pPr>
      <w:r w:rsidRPr="009F2853">
        <w:rPr>
          <w:rFonts w:cstheme="minorHAnsi"/>
          <w:b/>
          <w:sz w:val="36"/>
          <w:szCs w:val="36"/>
        </w:rPr>
        <w:t>Specifikace předmětu zakázky</w:t>
      </w:r>
      <w:r w:rsidRPr="009F2853" w:rsidR="000F4166">
        <w:rPr>
          <w:rFonts w:cstheme="minorHAnsi"/>
          <w:b/>
          <w:sz w:val="36"/>
          <w:szCs w:val="36"/>
        </w:rPr>
        <w:t xml:space="preserve"> </w:t>
      </w:r>
      <w:r w:rsidR="009F2853">
        <w:rPr>
          <w:rFonts w:cstheme="minorHAnsi"/>
          <w:b/>
          <w:sz w:val="36"/>
          <w:szCs w:val="36"/>
        </w:rPr>
        <w:t xml:space="preserve">- Nabídková cena pro dílčí plnění </w:t>
      </w:r>
      <w:r w:rsidR="00495124">
        <w:rPr>
          <w:rFonts w:cstheme="minorHAnsi"/>
          <w:b/>
          <w:sz w:val="36"/>
          <w:szCs w:val="36"/>
        </w:rPr>
        <w:t>3</w:t>
      </w:r>
      <w:r w:rsidRPr="00876086" w:rsidR="00876086">
        <w:rPr>
          <w:rFonts w:cstheme="minorHAnsi"/>
          <w:b/>
          <w:sz w:val="36"/>
          <w:szCs w:val="36"/>
        </w:rPr>
        <w:t xml:space="preserve"> – Měkké a manažerské dovednosti</w:t>
      </w:r>
    </w:p>
    <w:p w:rsidRPr="009F2853" w:rsidR="00720459" w:rsidP="00EF16BA" w:rsidRDefault="00720459">
      <w:pPr>
        <w:jc w:val="both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Zad</w:t>
      </w:r>
      <w:r w:rsidRPr="009F2853" w:rsidR="00EF16BA">
        <w:rPr>
          <w:rFonts w:cstheme="minorHAnsi"/>
          <w:sz w:val="20"/>
          <w:szCs w:val="20"/>
        </w:rPr>
        <w:t>avatel v rámci realizace</w:t>
      </w:r>
      <w:r w:rsidRPr="009F2853">
        <w:rPr>
          <w:rFonts w:cstheme="minorHAnsi"/>
          <w:sz w:val="20"/>
          <w:szCs w:val="20"/>
        </w:rPr>
        <w:t xml:space="preserve"> zakázky požaduje uskutečnění následujících vzdělávacích aktivit ve stanoveném rozsahu a za </w:t>
      </w:r>
      <w:r w:rsidRPr="009F2853" w:rsidR="00EF16BA">
        <w:rPr>
          <w:rFonts w:cstheme="minorHAnsi"/>
          <w:sz w:val="20"/>
          <w:szCs w:val="20"/>
        </w:rPr>
        <w:t>níže uvedených podmínek.</w:t>
      </w:r>
    </w:p>
    <w:p w:rsidRPr="009F2853" w:rsidR="00720459" w:rsidP="00720459" w:rsidRDefault="0015283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Dílčí plnění</w:t>
      </w:r>
      <w:r w:rsidRPr="009F2853" w:rsidR="00A2507C">
        <w:rPr>
          <w:rFonts w:cstheme="minorHAnsi"/>
          <w:b/>
          <w:sz w:val="28"/>
          <w:szCs w:val="28"/>
          <w:u w:val="single"/>
        </w:rPr>
        <w:t xml:space="preserve"> </w:t>
      </w:r>
      <w:r w:rsidR="00495124">
        <w:rPr>
          <w:rFonts w:cstheme="minorHAnsi"/>
          <w:b/>
          <w:sz w:val="28"/>
          <w:szCs w:val="28"/>
          <w:u w:val="single"/>
        </w:rPr>
        <w:t>3</w:t>
      </w:r>
      <w:r w:rsidRPr="00876086" w:rsidR="00876086">
        <w:rPr>
          <w:rFonts w:cstheme="minorHAnsi"/>
          <w:b/>
          <w:sz w:val="28"/>
          <w:szCs w:val="28"/>
          <w:u w:val="single"/>
        </w:rPr>
        <w:t xml:space="preserve"> – Měkké a manažerské dovednosti</w:t>
      </w:r>
    </w:p>
    <w:p w:rsidRPr="009F2853" w:rsidR="000F4166" w:rsidP="000F4166" w:rsidRDefault="000F4166">
      <w:pPr>
        <w:spacing w:after="0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V případě, že je uchazeč neplátce DPH</w:t>
      </w:r>
      <w:r w:rsidRPr="009F2853" w:rsidR="00FF20BD">
        <w:rPr>
          <w:rFonts w:cstheme="minorHAnsi"/>
          <w:sz w:val="20"/>
          <w:szCs w:val="20"/>
        </w:rPr>
        <w:t>, uvede danou cenu do polí Cena bez DPH za kurz a Cena s DPH za kurz a do pole DPH uvede 0.</w:t>
      </w:r>
    </w:p>
    <w:p w:rsidR="000F4166" w:rsidP="000F4166" w:rsidRDefault="000F4166">
      <w:pPr>
        <w:spacing w:after="0"/>
        <w:rPr>
          <w:rFonts w:cstheme="minorHAnsi"/>
        </w:rPr>
      </w:pPr>
    </w:p>
    <w:p w:rsidR="000B4BC6" w:rsidP="000F4166" w:rsidRDefault="000B4BC6">
      <w:pPr>
        <w:spacing w:after="0"/>
        <w:rPr>
          <w:rFonts w:cstheme="minorHAnsi"/>
        </w:rPr>
      </w:pPr>
    </w:p>
    <w:p w:rsidRPr="009F2853" w:rsidR="000B4BC6" w:rsidP="000F4166" w:rsidRDefault="000B4BC6">
      <w:pPr>
        <w:spacing w:after="0"/>
        <w:rPr>
          <w:rFonts w:cstheme="minorHAnsi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947"/>
        <w:gridCol w:w="6007"/>
      </w:tblGrid>
      <w:tr w:rsidRPr="009F2853" w:rsidR="00720459" w:rsidTr="00495124">
        <w:trPr>
          <w:trHeight w:val="227"/>
        </w:trPr>
        <w:tc>
          <w:tcPr>
            <w:tcW w:w="2947" w:type="dxa"/>
          </w:tcPr>
          <w:p w:rsidRPr="009F2853" w:rsidR="00720459" w:rsidP="00720459" w:rsidRDefault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07" w:type="dxa"/>
          </w:tcPr>
          <w:p w:rsidRPr="009F2853" w:rsidR="00720459" w:rsidP="00720459" w:rsidRDefault="0049512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Efektivní komunikace</w:t>
            </w:r>
          </w:p>
        </w:tc>
      </w:tr>
      <w:tr w:rsidRPr="009F2853" w:rsidR="00720459" w:rsidTr="00495124">
        <w:trPr>
          <w:trHeight w:val="227"/>
        </w:trPr>
        <w:tc>
          <w:tcPr>
            <w:tcW w:w="2947" w:type="dxa"/>
          </w:tcPr>
          <w:p w:rsidRPr="009F2853" w:rsidR="00720459" w:rsidP="00720459" w:rsidRDefault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7" w:type="dxa"/>
          </w:tcPr>
          <w:p w:rsidRPr="009F2853" w:rsidR="00720459" w:rsidP="00720459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Pr="009F2853" w:rsidR="00FF20BD" w:rsidTr="00495124">
        <w:trPr>
          <w:trHeight w:val="227"/>
        </w:trPr>
        <w:tc>
          <w:tcPr>
            <w:tcW w:w="2947" w:type="dxa"/>
          </w:tcPr>
          <w:p w:rsidRPr="009F2853" w:rsidR="00FF20BD" w:rsidP="00720459" w:rsidRDefault="00FF20BD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07" w:type="dxa"/>
          </w:tcPr>
          <w:p w:rsidRPr="009F2853" w:rsidR="00FF20BD" w:rsidP="00720459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Pr="009F2853" w:rsidR="00720459" w:rsidTr="00495124">
        <w:trPr>
          <w:trHeight w:val="227"/>
        </w:trPr>
        <w:tc>
          <w:tcPr>
            <w:tcW w:w="2947" w:type="dxa"/>
          </w:tcPr>
          <w:p w:rsidRPr="009F2853" w:rsidR="00EF16BA" w:rsidP="00720459" w:rsidRDefault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Rozsah v</w:t>
            </w:r>
            <w:r w:rsidRPr="009F2853" w:rsidR="00FF20BD">
              <w:rPr>
                <w:rFonts w:cstheme="minorHAnsi"/>
                <w:b/>
                <w:sz w:val="20"/>
                <w:szCs w:val="20"/>
              </w:rPr>
              <w:t> </w:t>
            </w:r>
            <w:r w:rsidRPr="009F2853">
              <w:rPr>
                <w:rFonts w:cstheme="minorHAnsi"/>
                <w:b/>
                <w:sz w:val="20"/>
                <w:szCs w:val="20"/>
              </w:rPr>
              <w:t>hodinách</w:t>
            </w:r>
            <w:r w:rsidRPr="009F2853" w:rsidR="00FF20BD">
              <w:rPr>
                <w:rFonts w:cstheme="minorHAnsi"/>
                <w:b/>
                <w:sz w:val="20"/>
                <w:szCs w:val="20"/>
              </w:rPr>
              <w:t xml:space="preserve"> (1 hod = 60 min)</w:t>
            </w:r>
            <w:r w:rsidRPr="009F2853" w:rsidR="00EF16B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7" w:type="dxa"/>
          </w:tcPr>
          <w:p w:rsidRPr="009F2853" w:rsidR="00720459" w:rsidP="00720459" w:rsidRDefault="001C07F0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</w:t>
            </w:r>
            <w:r w:rsidRPr="009F2853" w:rsidR="0084020D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Pr="009F2853" w:rsidR="00720459" w:rsidTr="00495124">
        <w:trPr>
          <w:trHeight w:val="227"/>
        </w:trPr>
        <w:tc>
          <w:tcPr>
            <w:tcW w:w="2947" w:type="dxa"/>
          </w:tcPr>
          <w:p w:rsidRPr="009F2853" w:rsidR="00720459" w:rsidP="00720459" w:rsidRDefault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07" w:type="dxa"/>
          </w:tcPr>
          <w:p w:rsidRPr="009F2853" w:rsidR="00720459" w:rsidP="00EB6430" w:rsidRDefault="00E33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495124" w:rsidTr="00495124">
        <w:trPr>
          <w:trHeight w:val="227"/>
        </w:trPr>
        <w:tc>
          <w:tcPr>
            <w:tcW w:w="294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07" w:type="dxa"/>
          </w:tcPr>
          <w:p w:rsidRPr="009F2853" w:rsidR="00495124" w:rsidP="00495124" w:rsidRDefault="004951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Faktory ovlivňující průběh komunikace, umění naslouchat, verbální a neverbální komunikace, komunikační bariéry, akceptace specifik partnera, empatie, nejčastější chyby v komunikaci, pozitivní komunikace, využití řeči těla při různých typech jednání, autodiagnostika vlastního komunikačního stylu, umění přizpůsobit se partnerovi, efektivní přenos informací</w:t>
            </w:r>
          </w:p>
        </w:tc>
      </w:tr>
      <w:tr w:rsidRPr="009F2853" w:rsidR="00495124" w:rsidTr="00495124">
        <w:trPr>
          <w:trHeight w:val="227"/>
        </w:trPr>
        <w:tc>
          <w:tcPr>
            <w:tcW w:w="294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613906243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07" w:type="dxa"/>
          </w:tcPr>
          <w:p w:rsidRPr="009F2853" w:rsidR="00495124" w:rsidP="00495124" w:rsidRDefault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495124" w:rsidTr="00495124">
        <w:trPr>
          <w:trHeight w:val="227"/>
        </w:trPr>
        <w:tc>
          <w:tcPr>
            <w:tcW w:w="294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380720383"/>
            <w:permEnd w:id="1613906243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07" w:type="dxa"/>
          </w:tcPr>
          <w:p w:rsidRPr="009F2853" w:rsidR="00495124" w:rsidP="00495124" w:rsidRDefault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495124" w:rsidTr="00495124">
        <w:trPr>
          <w:trHeight w:val="227"/>
        </w:trPr>
        <w:tc>
          <w:tcPr>
            <w:tcW w:w="294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815950038"/>
            <w:permEnd w:id="1380720383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7" w:type="dxa"/>
          </w:tcPr>
          <w:p w:rsidRPr="009F2853" w:rsidR="00495124" w:rsidP="00495124" w:rsidRDefault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495124" w:rsidTr="00495124">
        <w:trPr>
          <w:trHeight w:val="227"/>
        </w:trPr>
        <w:tc>
          <w:tcPr>
            <w:tcW w:w="294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759802448"/>
            <w:permEnd w:id="815950038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07" w:type="dxa"/>
          </w:tcPr>
          <w:p w:rsidRPr="009F2853" w:rsidR="00495124" w:rsidP="00495124" w:rsidRDefault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759802448"/>
    </w:tbl>
    <w:p w:rsidR="00720459" w:rsidP="00720459" w:rsidRDefault="00720459">
      <w:pPr>
        <w:rPr>
          <w:rFonts w:cstheme="minorHAnsi"/>
          <w:b/>
          <w:sz w:val="28"/>
          <w:szCs w:val="28"/>
          <w:u w:val="single"/>
        </w:rPr>
      </w:pPr>
    </w:p>
    <w:p w:rsidR="000B4BC6" w:rsidP="00720459" w:rsidRDefault="000B4BC6">
      <w:pPr>
        <w:rPr>
          <w:rFonts w:cstheme="minorHAnsi"/>
          <w:b/>
          <w:sz w:val="28"/>
          <w:szCs w:val="28"/>
          <w:u w:val="single"/>
        </w:rPr>
      </w:pPr>
    </w:p>
    <w:p w:rsidR="000B4BC6" w:rsidP="00720459" w:rsidRDefault="000B4BC6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948"/>
        <w:gridCol w:w="6006"/>
      </w:tblGrid>
      <w:tr w:rsidRPr="009F2853" w:rsidR="00BE6DB4" w:rsidTr="002951BE">
        <w:trPr>
          <w:trHeight w:val="227"/>
        </w:trPr>
        <w:tc>
          <w:tcPr>
            <w:tcW w:w="2977" w:type="dxa"/>
          </w:tcPr>
          <w:p w:rsidRPr="009F2853" w:rsidR="00BE6DB4" w:rsidP="002951BE" w:rsidRDefault="00BE6DB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9F2853" w:rsidR="00BE6DB4" w:rsidP="002951BE" w:rsidRDefault="0049512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Komunikace v obtížných situacích</w:t>
            </w:r>
          </w:p>
        </w:tc>
      </w:tr>
      <w:tr w:rsidRPr="009F2853" w:rsidR="00BE6DB4" w:rsidTr="002951BE">
        <w:trPr>
          <w:trHeight w:val="227"/>
        </w:trPr>
        <w:tc>
          <w:tcPr>
            <w:tcW w:w="2977" w:type="dxa"/>
          </w:tcPr>
          <w:p w:rsidRPr="009F2853" w:rsidR="00BE6DB4" w:rsidP="002951BE" w:rsidRDefault="00BE6DB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BE6DB4" w:rsidP="002951BE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Pr="009F2853" w:rsidR="00BE6DB4" w:rsidTr="002951BE">
        <w:trPr>
          <w:trHeight w:val="227"/>
        </w:trPr>
        <w:tc>
          <w:tcPr>
            <w:tcW w:w="2977" w:type="dxa"/>
          </w:tcPr>
          <w:p w:rsidRPr="009F2853" w:rsidR="00BE6DB4" w:rsidP="002951BE" w:rsidRDefault="00BE6DB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BE6DB4" w:rsidP="002951BE" w:rsidRDefault="00BE6DB4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BE6DB4" w:rsidTr="002951BE">
        <w:trPr>
          <w:trHeight w:val="227"/>
        </w:trPr>
        <w:tc>
          <w:tcPr>
            <w:tcW w:w="2977" w:type="dxa"/>
          </w:tcPr>
          <w:p w:rsidRPr="009F2853" w:rsidR="00BE6DB4" w:rsidP="002951BE" w:rsidRDefault="00BE6DB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BE6DB4" w:rsidP="002951BE" w:rsidRDefault="00BE6DB4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 vyučovacích hodin/skupina</w:t>
            </w:r>
          </w:p>
        </w:tc>
      </w:tr>
      <w:tr w:rsidRPr="009F2853" w:rsidR="00BE6DB4" w:rsidTr="002951BE">
        <w:trPr>
          <w:trHeight w:val="227"/>
        </w:trPr>
        <w:tc>
          <w:tcPr>
            <w:tcW w:w="2977" w:type="dxa"/>
          </w:tcPr>
          <w:p w:rsidRPr="009F2853" w:rsidR="00BE6DB4" w:rsidP="002951BE" w:rsidRDefault="00BE6DB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BE6DB4" w:rsidP="002951BE" w:rsidRDefault="00BE6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BE6DB4" w:rsidTr="002951BE">
        <w:trPr>
          <w:trHeight w:val="227"/>
        </w:trPr>
        <w:tc>
          <w:tcPr>
            <w:tcW w:w="2977" w:type="dxa"/>
          </w:tcPr>
          <w:p w:rsidRPr="009F2853" w:rsidR="00BE6DB4" w:rsidP="002951BE" w:rsidRDefault="00BE6DB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Pr="009F2853" w:rsidR="00BE6DB4" w:rsidP="002951BE" w:rsidRDefault="002F18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Důležitost dobrých mezilidských vztahů, příčiny konfliktů, budování sebedůvěry, komunikační filtry, efektivní zvládání zátěžových situací, vznik stresu a porozumění jeho příčinám, základní principy pro překonání stresu, techniky řešení námitek, pravidla asertivní komunikace, </w:t>
            </w:r>
            <w:r w:rsidR="00B5443B">
              <w:rPr>
                <w:rFonts w:cstheme="minorHAnsi"/>
                <w:sz w:val="20"/>
                <w:szCs w:val="20"/>
              </w:rPr>
              <w:t>role respektu v komunikaci, vznik nedorozumění a jak ho minimalizovat, zvládání emocí a koncentrace na porozumění a dohodu</w:t>
            </w:r>
          </w:p>
        </w:tc>
      </w:tr>
      <w:tr w:rsidRPr="009F2853" w:rsidR="00BE6DB4" w:rsidTr="002951BE">
        <w:trPr>
          <w:trHeight w:val="227"/>
        </w:trPr>
        <w:tc>
          <w:tcPr>
            <w:tcW w:w="2977" w:type="dxa"/>
          </w:tcPr>
          <w:p w:rsidRPr="009F2853" w:rsidR="00BE6DB4" w:rsidP="002951BE" w:rsidRDefault="00BE6DB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38144726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Pr="009F2853" w:rsidR="00BE6DB4" w:rsidP="002951BE" w:rsidRDefault="00BE6D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BE6DB4" w:rsidTr="002951BE">
        <w:trPr>
          <w:trHeight w:val="227"/>
        </w:trPr>
        <w:tc>
          <w:tcPr>
            <w:tcW w:w="2977" w:type="dxa"/>
          </w:tcPr>
          <w:p w:rsidRPr="009F2853" w:rsidR="00BE6DB4" w:rsidP="002951BE" w:rsidRDefault="00BE6DB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346297899"/>
            <w:permEnd w:id="1381447261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9F2853" w:rsidR="00BE6DB4" w:rsidP="002951BE" w:rsidRDefault="00BE6D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BE6DB4" w:rsidTr="002951BE">
        <w:trPr>
          <w:trHeight w:val="227"/>
        </w:trPr>
        <w:tc>
          <w:tcPr>
            <w:tcW w:w="2977" w:type="dxa"/>
          </w:tcPr>
          <w:p w:rsidRPr="009F2853" w:rsidR="00BE6DB4" w:rsidP="002951BE" w:rsidRDefault="00BE6DB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380573670"/>
            <w:permEnd w:id="346297899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9F2853" w:rsidR="00BE6DB4" w:rsidP="002951BE" w:rsidRDefault="00BE6D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BE6DB4" w:rsidTr="002951BE">
        <w:trPr>
          <w:trHeight w:val="227"/>
        </w:trPr>
        <w:tc>
          <w:tcPr>
            <w:tcW w:w="2977" w:type="dxa"/>
          </w:tcPr>
          <w:p w:rsidRPr="009F2853" w:rsidR="00BE6DB4" w:rsidP="002951BE" w:rsidRDefault="00BE6DB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214413476"/>
            <w:permEnd w:id="380573670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9F2853" w:rsidR="00BE6DB4" w:rsidP="002951BE" w:rsidRDefault="00BE6D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214413476"/>
    </w:tbl>
    <w:p w:rsidR="00BE6DB4" w:rsidP="00720459" w:rsidRDefault="00BE6DB4">
      <w:pPr>
        <w:rPr>
          <w:rFonts w:cstheme="minorHAnsi"/>
          <w:b/>
          <w:sz w:val="28"/>
          <w:szCs w:val="28"/>
          <w:u w:val="single"/>
        </w:rPr>
      </w:pPr>
    </w:p>
    <w:p w:rsidRPr="009F2853" w:rsidR="000B4BC6" w:rsidP="00720459" w:rsidRDefault="000B4BC6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948"/>
        <w:gridCol w:w="6006"/>
      </w:tblGrid>
      <w:tr w:rsidRPr="009F2853" w:rsidR="00965159" w:rsidTr="00D1246B">
        <w:tc>
          <w:tcPr>
            <w:tcW w:w="2977" w:type="dxa"/>
          </w:tcPr>
          <w:p w:rsidRPr="009F2853" w:rsidR="00965159" w:rsidP="003A65A5" w:rsidRDefault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9F2853" w:rsidR="00965159" w:rsidP="003A65A5" w:rsidRDefault="0049512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Obchodní dovednosti</w:t>
            </w:r>
          </w:p>
        </w:tc>
      </w:tr>
      <w:tr w:rsidRPr="009F2853" w:rsidR="00965159" w:rsidTr="00D1246B">
        <w:tc>
          <w:tcPr>
            <w:tcW w:w="2977" w:type="dxa"/>
          </w:tcPr>
          <w:p w:rsidRPr="009F2853" w:rsidR="00965159" w:rsidP="003A65A5" w:rsidRDefault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965159" w:rsidP="003A65A5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A65A5" w:rsidRDefault="000036AF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0036AF" w:rsidP="003A65A5" w:rsidRDefault="001C07F0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965159" w:rsidTr="00D1246B">
        <w:tc>
          <w:tcPr>
            <w:tcW w:w="2977" w:type="dxa"/>
          </w:tcPr>
          <w:p w:rsidRPr="009F2853" w:rsidR="00965159" w:rsidP="0084020D" w:rsidRDefault="0084020D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965159" w:rsidP="003A65A5" w:rsidRDefault="00876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F2853" w:rsidR="0084020D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Pr="009F2853" w:rsidR="00965159" w:rsidTr="00D1246B">
        <w:tc>
          <w:tcPr>
            <w:tcW w:w="2977" w:type="dxa"/>
          </w:tcPr>
          <w:p w:rsidRPr="009F2853" w:rsidR="00965159" w:rsidP="003A65A5" w:rsidRDefault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965159" w:rsidP="003A65A5" w:rsidRDefault="00E33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965159" w:rsidTr="00D1246B">
        <w:tc>
          <w:tcPr>
            <w:tcW w:w="2977" w:type="dxa"/>
          </w:tcPr>
          <w:p w:rsidRPr="009F2853" w:rsidR="00965159" w:rsidP="003A65A5" w:rsidRDefault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</w:t>
            </w:r>
            <w:r w:rsidRPr="009F2853" w:rsidR="000036AF">
              <w:rPr>
                <w:rFonts w:cstheme="minorHAnsi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Pr="009F2853" w:rsidR="00965159" w:rsidP="002B4D0F" w:rsidRDefault="00B5443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Typologie obchodníka, typologie zákazníka, psychologie obchodu, komunikační dovednosti, prezentační dovednosti, vyjednávání, řešení konfliktů, prodejní triky a protitriky, etika a morální hodnoty, analýza potřeb klienta, první dojem, vyhledávání kontaktů, </w:t>
            </w:r>
            <w:r w:rsidR="00326DC6">
              <w:rPr>
                <w:rFonts w:cstheme="minorHAnsi"/>
                <w:sz w:val="20"/>
                <w:szCs w:val="20"/>
              </w:rPr>
              <w:t xml:space="preserve">vedení prodejního jednání, přehled obchodních stylů, </w:t>
            </w:r>
            <w:r>
              <w:rPr>
                <w:rFonts w:cstheme="minorHAnsi"/>
                <w:sz w:val="20"/>
                <w:szCs w:val="20"/>
              </w:rPr>
              <w:t>případové studie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465129597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</w:t>
            </w:r>
            <w:r w:rsidRPr="009F2853" w:rsidR="00D52E50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Pr="009F2853" w:rsidR="000036AF" w:rsidP="003A65A5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692756247"/>
            <w:permEnd w:id="1465129597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9F2853" w:rsidR="000036AF" w:rsidP="003A65A5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530754284"/>
            <w:permEnd w:id="1692756247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9F2853" w:rsidR="000036AF" w:rsidP="003A65A5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85816761"/>
            <w:permEnd w:id="1530754284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9F2853" w:rsidR="000036AF" w:rsidP="003A65A5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85816761"/>
    </w:tbl>
    <w:p w:rsidR="00965159" w:rsidP="00720459" w:rsidRDefault="00965159">
      <w:pPr>
        <w:rPr>
          <w:rFonts w:cstheme="minorHAnsi"/>
          <w:b/>
          <w:sz w:val="20"/>
          <w:szCs w:val="20"/>
          <w:u w:val="single"/>
        </w:rPr>
      </w:pPr>
    </w:p>
    <w:p w:rsidR="000B4BC6" w:rsidP="00720459" w:rsidRDefault="000B4BC6">
      <w:pPr>
        <w:rPr>
          <w:rFonts w:cstheme="minorHAnsi"/>
          <w:b/>
          <w:sz w:val="20"/>
          <w:szCs w:val="20"/>
          <w:u w:val="single"/>
        </w:rPr>
      </w:pPr>
    </w:p>
    <w:p w:rsidR="000B4BC6" w:rsidP="00720459" w:rsidRDefault="000B4BC6">
      <w:pPr>
        <w:rPr>
          <w:rFonts w:cstheme="minorHAnsi"/>
          <w:b/>
          <w:sz w:val="20"/>
          <w:szCs w:val="20"/>
          <w:u w:val="single"/>
        </w:rPr>
      </w:pPr>
    </w:p>
    <w:p w:rsidR="000B4BC6" w:rsidP="00720459" w:rsidRDefault="000B4BC6">
      <w:pPr>
        <w:rPr>
          <w:rFonts w:cstheme="minorHAnsi"/>
          <w:b/>
          <w:sz w:val="20"/>
          <w:szCs w:val="20"/>
          <w:u w:val="single"/>
        </w:rPr>
      </w:pPr>
    </w:p>
    <w:p w:rsidR="000B4BC6" w:rsidP="00720459" w:rsidRDefault="000B4BC6">
      <w:pPr>
        <w:rPr>
          <w:rFonts w:cstheme="minorHAnsi"/>
          <w:b/>
          <w:sz w:val="20"/>
          <w:szCs w:val="20"/>
          <w:u w:val="single"/>
        </w:rPr>
      </w:pPr>
    </w:p>
    <w:p w:rsidRPr="009F2853" w:rsidR="000B4BC6" w:rsidP="00720459" w:rsidRDefault="000B4BC6">
      <w:pPr>
        <w:rPr>
          <w:rFonts w:cstheme="minorHAnsi"/>
          <w:b/>
          <w:sz w:val="20"/>
          <w:szCs w:val="20"/>
          <w:u w:val="single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965159" w:rsidTr="00D1246B">
        <w:tc>
          <w:tcPr>
            <w:tcW w:w="2977" w:type="dxa"/>
          </w:tcPr>
          <w:p w:rsidRPr="009F2853" w:rsidR="00965159" w:rsidP="003A65A5" w:rsidRDefault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9F2853" w:rsidR="00965159" w:rsidP="003A65A5" w:rsidRDefault="0049512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Stres a jeho odstraňování</w:t>
            </w:r>
          </w:p>
        </w:tc>
      </w:tr>
      <w:tr w:rsidRPr="009F2853" w:rsidR="00965159" w:rsidTr="00D1246B">
        <w:tc>
          <w:tcPr>
            <w:tcW w:w="2977" w:type="dxa"/>
          </w:tcPr>
          <w:p w:rsidRPr="009F2853" w:rsidR="00965159" w:rsidP="003A65A5" w:rsidRDefault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965159" w:rsidP="003A65A5" w:rsidRDefault="00565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0036AF" w:rsidP="003A65A5" w:rsidRDefault="001C07F0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84020D" w:rsidRDefault="0084020D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0036AF" w:rsidP="003A65A5" w:rsidRDefault="001C07F0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</w:t>
            </w:r>
            <w:r w:rsidRPr="009F2853" w:rsidR="0084020D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0036AF" w:rsidP="00EB6430" w:rsidRDefault="00E33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 w:rsidR="00EB643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2853" w:rsidR="000036AF">
              <w:rPr>
                <w:rFonts w:cstheme="minorHAnsi"/>
                <w:color w:val="000000"/>
                <w:sz w:val="20"/>
                <w:szCs w:val="20"/>
              </w:rPr>
              <w:t>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Pr="009F2853" w:rsidR="000036AF" w:rsidP="00495124" w:rsidRDefault="00BF6F5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Zvládání a prevence stresu, příčiny a projevy stresu, jak předejít profesionálnímu selhání v důsledku stresu, mentální techniky protistresové obrany, projevy zátěže ve skupině, syndrom vyhoření, vliv stresu na psychiku a výkonnost člověka, stresory na pracovišti, relaxační techniky, pozitivní myšlení a sebeprogramování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547982955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</w:t>
            </w:r>
            <w:r w:rsidRPr="009F2853" w:rsidR="00D52E50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Pr="00152833" w:rsidR="000036AF" w:rsidP="003A65A5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094080502"/>
            <w:permEnd w:id="1547982955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152833" w:rsidR="000036AF" w:rsidP="003A65A5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499400217"/>
            <w:permEnd w:id="1094080502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152833" w:rsidR="000036AF" w:rsidP="003A65A5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0036AF" w:rsidTr="00D1246B">
        <w:tc>
          <w:tcPr>
            <w:tcW w:w="2977" w:type="dxa"/>
          </w:tcPr>
          <w:p w:rsidRPr="009F2853" w:rsidR="000036AF" w:rsidP="00356B59" w:rsidRDefault="000036AF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238837739"/>
            <w:permEnd w:id="1499400217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152833" w:rsidR="000036AF" w:rsidP="003A65A5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238837739"/>
    </w:tbl>
    <w:p w:rsidR="0084020D" w:rsidRDefault="0084020D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F47792" w:rsidTr="002951BE">
        <w:tc>
          <w:tcPr>
            <w:tcW w:w="2977" w:type="dxa"/>
          </w:tcPr>
          <w:p w:rsidRPr="009F2853" w:rsidR="00F47792" w:rsidP="002951BE" w:rsidRDefault="00F47792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9F2853" w:rsidR="00F47792" w:rsidP="002951BE" w:rsidRDefault="0049512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Marketingový komunikační mix</w:t>
            </w:r>
          </w:p>
        </w:tc>
      </w:tr>
      <w:tr w:rsidRPr="009F2853" w:rsidR="00F47792" w:rsidTr="002951BE">
        <w:tc>
          <w:tcPr>
            <w:tcW w:w="2977" w:type="dxa"/>
          </w:tcPr>
          <w:p w:rsidRPr="009F2853" w:rsidR="00F47792" w:rsidP="002951BE" w:rsidRDefault="00F47792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F47792" w:rsidP="002951BE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Pr="009F2853" w:rsidR="00F47792" w:rsidTr="002951BE">
        <w:tc>
          <w:tcPr>
            <w:tcW w:w="2977" w:type="dxa"/>
          </w:tcPr>
          <w:p w:rsidRPr="009F2853" w:rsidR="00F47792" w:rsidP="002951BE" w:rsidRDefault="00F47792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F47792" w:rsidP="002951BE" w:rsidRDefault="00F47792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F47792" w:rsidTr="002951BE">
        <w:tc>
          <w:tcPr>
            <w:tcW w:w="2977" w:type="dxa"/>
          </w:tcPr>
          <w:p w:rsidRPr="009F2853" w:rsidR="00F47792" w:rsidP="002951BE" w:rsidRDefault="00F47792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F47792" w:rsidP="002951BE" w:rsidRDefault="00F477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Pr="009F2853" w:rsidR="00F47792" w:rsidTr="002951BE">
        <w:tc>
          <w:tcPr>
            <w:tcW w:w="2977" w:type="dxa"/>
          </w:tcPr>
          <w:p w:rsidRPr="009F2853" w:rsidR="00F47792" w:rsidP="002951BE" w:rsidRDefault="00F47792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F47792" w:rsidP="002951BE" w:rsidRDefault="00F477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F47792" w:rsidTr="002951BE">
        <w:tc>
          <w:tcPr>
            <w:tcW w:w="2977" w:type="dxa"/>
          </w:tcPr>
          <w:p w:rsidRPr="009F2853" w:rsidR="00F47792" w:rsidP="002951BE" w:rsidRDefault="00F47792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Pr="009F2853" w:rsidR="00F47792" w:rsidP="000D7263" w:rsidRDefault="00620C9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a marketingov</w:t>
            </w:r>
            <w:r w:rsidR="000D7263">
              <w:rPr>
                <w:rFonts w:cstheme="minorHAnsi"/>
                <w:sz w:val="20"/>
                <w:szCs w:val="20"/>
              </w:rPr>
              <w:t>á</w:t>
            </w:r>
            <w:r>
              <w:rPr>
                <w:rFonts w:cstheme="minorHAnsi"/>
                <w:sz w:val="20"/>
                <w:szCs w:val="20"/>
              </w:rPr>
              <w:t xml:space="preserve"> komunikace, </w:t>
            </w:r>
            <w:r w:rsidR="000D7263">
              <w:rPr>
                <w:rFonts w:cstheme="minorHAnsi"/>
                <w:sz w:val="20"/>
                <w:szCs w:val="20"/>
              </w:rPr>
              <w:t xml:space="preserve">marketingová filozofie a terminologie, vztah marketingu k dalším činnostem firmy, marketingová analýza, </w:t>
            </w:r>
            <w:r>
              <w:rPr>
                <w:rFonts w:cstheme="minorHAnsi"/>
                <w:sz w:val="20"/>
                <w:szCs w:val="20"/>
              </w:rPr>
              <w:t>komunikace na spotřebitelském a průmyslovém trhu, výběr marketingového komunikačního mixu, trendy současné marketingové komunikace,</w:t>
            </w:r>
          </w:p>
        </w:tc>
      </w:tr>
      <w:tr w:rsidRPr="009F2853" w:rsidR="00F47792" w:rsidTr="002951BE">
        <w:tc>
          <w:tcPr>
            <w:tcW w:w="2977" w:type="dxa"/>
          </w:tcPr>
          <w:p w:rsidRPr="009F2853" w:rsidR="00F47792" w:rsidP="002951BE" w:rsidRDefault="00F47792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212617123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Pr="00152833" w:rsidR="00F47792" w:rsidP="002951BE" w:rsidRDefault="00F477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F47792" w:rsidTr="002951BE">
        <w:tc>
          <w:tcPr>
            <w:tcW w:w="2977" w:type="dxa"/>
          </w:tcPr>
          <w:p w:rsidRPr="009F2853" w:rsidR="00F47792" w:rsidP="002951BE" w:rsidRDefault="00F47792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964859050"/>
            <w:permEnd w:id="212617123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152833" w:rsidR="00F47792" w:rsidP="002951BE" w:rsidRDefault="00F477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F47792" w:rsidTr="002951BE">
        <w:tc>
          <w:tcPr>
            <w:tcW w:w="2977" w:type="dxa"/>
          </w:tcPr>
          <w:p w:rsidRPr="009F2853" w:rsidR="00F47792" w:rsidP="002951BE" w:rsidRDefault="00F47792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80359663"/>
            <w:permEnd w:id="1964859050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152833" w:rsidR="00F47792" w:rsidP="002951BE" w:rsidRDefault="00F477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F47792" w:rsidTr="002951BE">
        <w:tc>
          <w:tcPr>
            <w:tcW w:w="2977" w:type="dxa"/>
          </w:tcPr>
          <w:p w:rsidRPr="009F2853" w:rsidR="00F47792" w:rsidP="002951BE" w:rsidRDefault="00F47792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579901607"/>
            <w:permEnd w:id="80359663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152833" w:rsidR="00F47792" w:rsidP="002951BE" w:rsidRDefault="00F477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579901607"/>
    </w:tbl>
    <w:p w:rsidR="00F47792" w:rsidRDefault="00F47792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495124" w:rsidTr="007A5FA5">
        <w:tc>
          <w:tcPr>
            <w:tcW w:w="2977" w:type="dxa"/>
          </w:tcPr>
          <w:p w:rsidRPr="009F2853" w:rsidR="00495124" w:rsidP="007A5FA5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9F2853" w:rsidR="00495124" w:rsidP="007A5FA5" w:rsidRDefault="0049512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Koučink</w:t>
            </w:r>
          </w:p>
        </w:tc>
      </w:tr>
      <w:tr w:rsidRPr="009F2853" w:rsidR="00495124" w:rsidTr="007A5FA5">
        <w:tc>
          <w:tcPr>
            <w:tcW w:w="2977" w:type="dxa"/>
          </w:tcPr>
          <w:p w:rsidRPr="009F2853" w:rsidR="00495124" w:rsidP="007A5FA5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495124" w:rsidP="007A5FA5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495124" w:rsidTr="007A5FA5">
        <w:tc>
          <w:tcPr>
            <w:tcW w:w="2977" w:type="dxa"/>
          </w:tcPr>
          <w:p w:rsidRPr="009F2853" w:rsidR="00495124" w:rsidP="007A5FA5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495124" w:rsidP="007A5FA5" w:rsidRDefault="00495124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495124" w:rsidTr="007A5FA5">
        <w:tc>
          <w:tcPr>
            <w:tcW w:w="2977" w:type="dxa"/>
          </w:tcPr>
          <w:p w:rsidRPr="009F2853" w:rsidR="00495124" w:rsidP="007A5FA5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495124" w:rsidP="007A5FA5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Pr="009F2853" w:rsidR="00495124" w:rsidTr="007A5FA5">
        <w:tc>
          <w:tcPr>
            <w:tcW w:w="2977" w:type="dxa"/>
          </w:tcPr>
          <w:p w:rsidRPr="009F2853" w:rsidR="00495124" w:rsidP="007A5FA5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495124" w:rsidP="007A5FA5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495124" w:rsidTr="007A5FA5">
        <w:tc>
          <w:tcPr>
            <w:tcW w:w="2977" w:type="dxa"/>
          </w:tcPr>
          <w:p w:rsidRPr="009F2853" w:rsidR="00495124" w:rsidP="007A5FA5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Pr="009F2853" w:rsidR="00495124" w:rsidP="007A5FA5" w:rsidRDefault="000D726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Osobnost manažera a jeho role ve společnosti, přístupy k vedení lidí a optimalizaci vlastního stylu, efektivní způsoby vedení lidí, základní principy koučinku obchodního týmu, stanovení cíle koučování a jeho vyhodnocování, zpětná vazba jako nástroj kouče, individuální přístup </w:t>
            </w:r>
            <w:r>
              <w:rPr>
                <w:rFonts w:cstheme="minorHAnsi"/>
                <w:sz w:val="20"/>
                <w:szCs w:val="20"/>
              </w:rPr>
              <w:lastRenderedPageBreak/>
              <w:t>k</w:t>
            </w:r>
            <w:r w:rsidR="002A532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různým</w:t>
            </w:r>
            <w:r w:rsidR="002A532A">
              <w:rPr>
                <w:rFonts w:cstheme="minorHAnsi"/>
                <w:sz w:val="20"/>
                <w:szCs w:val="20"/>
              </w:rPr>
              <w:t xml:space="preserve"> typům lidí při koučování, co je motivace a její vztah k výkonnosti a využívání běžných situací pro motivaci</w:t>
            </w:r>
          </w:p>
        </w:tc>
      </w:tr>
      <w:tr w:rsidRPr="009F2853" w:rsidR="00495124" w:rsidTr="007A5FA5">
        <w:tc>
          <w:tcPr>
            <w:tcW w:w="2977" w:type="dxa"/>
          </w:tcPr>
          <w:p w:rsidRPr="009F2853" w:rsidR="00495124" w:rsidP="007A5FA5" w:rsidRDefault="0049512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034574725"/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Pr="00152833" w:rsidR="00495124" w:rsidP="007A5FA5" w:rsidRDefault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495124" w:rsidTr="007A5FA5">
        <w:tc>
          <w:tcPr>
            <w:tcW w:w="2977" w:type="dxa"/>
          </w:tcPr>
          <w:p w:rsidRPr="009F2853" w:rsidR="00495124" w:rsidP="007A5FA5" w:rsidRDefault="0049512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518804462"/>
            <w:permEnd w:id="1034574725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152833" w:rsidR="00495124" w:rsidP="007A5FA5" w:rsidRDefault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495124" w:rsidTr="007A5FA5">
        <w:tc>
          <w:tcPr>
            <w:tcW w:w="2977" w:type="dxa"/>
          </w:tcPr>
          <w:p w:rsidRPr="009F2853" w:rsidR="00495124" w:rsidP="007A5FA5" w:rsidRDefault="0049512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2052393783"/>
            <w:permEnd w:id="518804462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152833" w:rsidR="00495124" w:rsidP="007A5FA5" w:rsidRDefault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495124" w:rsidTr="007A5FA5">
        <w:tc>
          <w:tcPr>
            <w:tcW w:w="2977" w:type="dxa"/>
          </w:tcPr>
          <w:p w:rsidRPr="009F2853" w:rsidR="00495124" w:rsidP="007A5FA5" w:rsidRDefault="00495124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239690358"/>
            <w:permEnd w:id="2052393783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152833" w:rsidR="00495124" w:rsidP="007A5FA5" w:rsidRDefault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239690358"/>
    </w:tbl>
    <w:p w:rsidR="00495124" w:rsidRDefault="00495124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Snižování nákladů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5658B5" w:rsidP="002951BE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5658B5" w:rsidP="002951BE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 vyučovacích hodin/skupina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jc w:val="both"/>
              <w:rPr>
                <w:rFonts w:cstheme="minorHAnsi"/>
                <w:sz w:val="20"/>
                <w:szCs w:val="20"/>
              </w:rPr>
            </w:pPr>
            <w:r w:rsidRPr="005658B5">
              <w:rPr>
                <w:rFonts w:cstheme="minorHAnsi"/>
                <w:sz w:val="20"/>
                <w:szCs w:val="20"/>
              </w:rPr>
              <w:t>Osvojení základních pojmů, seznámení s metodami snižování nákladů, snižování nákupních cen materiálu a služeb, zvyšování produktivity výroby, snižování výrobních ztrát, řízení zásob, optimalizace administrativních nákladů, optimalizace počtu pracovníků, zefektivnění pracovních postupů, druhy úsporných opatření ve firmě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735867775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451678165"/>
            <w:permEnd w:id="1735867775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343021442"/>
            <w:permEnd w:id="451678165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60501930"/>
            <w:permEnd w:id="343021442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60501930"/>
    </w:tbl>
    <w:p w:rsidR="005658B5" w:rsidRDefault="005658B5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9F2853" w:rsidR="005658B5" w:rsidP="002951BE" w:rsidRDefault="0049512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Zvyšování efektivity procesů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5658B5" w:rsidP="002951BE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 vyučovacích hodin/skupina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Pr="009F2853" w:rsidR="005658B5" w:rsidP="002951BE" w:rsidRDefault="004951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658B5">
              <w:rPr>
                <w:rFonts w:cstheme="minorHAnsi"/>
                <w:sz w:val="20"/>
                <w:szCs w:val="20"/>
              </w:rPr>
              <w:t xml:space="preserve">rocesy v organizaci, jejich regulace, hodnocení, výkonnost, procesní řízení, co je to plýtvání a jaké jsou trendy ve zvyšování výkonnosti, </w:t>
            </w:r>
            <w:r>
              <w:rPr>
                <w:rFonts w:cstheme="minorHAnsi"/>
                <w:sz w:val="20"/>
                <w:szCs w:val="20"/>
              </w:rPr>
              <w:t xml:space="preserve">jednoduché jednorázové metody (5S, Kanban, JIDOKA, Poka Yoke, SMED), </w:t>
            </w:r>
            <w:r w:rsidRPr="005658B5">
              <w:rPr>
                <w:rFonts w:cstheme="minorHAnsi"/>
                <w:sz w:val="20"/>
                <w:szCs w:val="20"/>
              </w:rPr>
              <w:t>komplexní metody trvalého zlepšování</w:t>
            </w:r>
            <w:r>
              <w:rPr>
                <w:rFonts w:cstheme="minorHAnsi"/>
                <w:sz w:val="20"/>
                <w:szCs w:val="20"/>
              </w:rPr>
              <w:t xml:space="preserve"> (JIT, Kaizen, Six sigma)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75321576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786240497"/>
            <w:permEnd w:id="753215761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729487669"/>
            <w:permEnd w:id="786240497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663846607"/>
            <w:permEnd w:id="729487669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663846607"/>
    </w:tbl>
    <w:p w:rsidR="005658B5" w:rsidRDefault="005658B5">
      <w:pPr>
        <w:rPr>
          <w:rFonts w:cstheme="minorHAnsi"/>
        </w:rPr>
      </w:pPr>
    </w:p>
    <w:p w:rsidR="002A532A" w:rsidRDefault="002A532A">
      <w:pPr>
        <w:rPr>
          <w:rFonts w:cstheme="minorHAnsi"/>
        </w:rPr>
      </w:pPr>
    </w:p>
    <w:p w:rsidR="002A532A" w:rsidRDefault="002A532A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Kurz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Zvyšování efektivity procesů</w:t>
            </w:r>
            <w:r w:rsidR="0049512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="007A7A0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Kanban pro výrobní praxi  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5658B5" w:rsidP="002951BE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 vyučovacích hodin/skupina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Pr="007A7A0D" w:rsidR="007A7A0D" w:rsidP="007A7A0D" w:rsidRDefault="007A7A0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 řízení využívaný v systému Kanban. Regulační okruhy ve výrobní praxi. Předimplementační prostředí tahového systému Kanban. Autotest vhodnosti Kanbanu pro výrobní systém. Kanban pro výrobní systém. Kanban objednávkový – výroba v dávkovém množství – simulace na magnetické tabuli. Dva způsoby stanovení počtu výrobních Kanban karet v oběhu v samoregulačním okruhu. Stanovení průběžné doby výroby výrobní dávky. Stanovení počtu interních transportních kanban karet v oběhu.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842505860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812540785"/>
            <w:permEnd w:id="1842505860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794171644"/>
            <w:permEnd w:id="812540785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279733954"/>
            <w:permEnd w:id="794171644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279733954"/>
    </w:tbl>
    <w:p w:rsidR="000B4BC6" w:rsidRDefault="000B4BC6">
      <w:pPr>
        <w:rPr>
          <w:rFonts w:cstheme="minorHAnsi"/>
        </w:rPr>
      </w:pPr>
    </w:p>
    <w:p w:rsidR="00770474" w:rsidRDefault="00770474">
      <w:pPr>
        <w:rPr>
          <w:rFonts w:cstheme="minorHAnsi"/>
        </w:rPr>
      </w:pPr>
    </w:p>
    <w:p w:rsidR="00770474" w:rsidRDefault="00770474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495124" w:rsidTr="002951BE">
        <w:tc>
          <w:tcPr>
            <w:tcW w:w="297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9F2853" w:rsidR="00495124" w:rsidP="00495124" w:rsidRDefault="0049512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Projektové řízení</w:t>
            </w:r>
          </w:p>
        </w:tc>
      </w:tr>
      <w:tr w:rsidRPr="009F2853" w:rsidR="00495124" w:rsidTr="002951BE">
        <w:tc>
          <w:tcPr>
            <w:tcW w:w="297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495124" w:rsidP="00495124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Pr="009F2853" w:rsidR="00495124" w:rsidTr="002951BE">
        <w:tc>
          <w:tcPr>
            <w:tcW w:w="297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495124" w:rsidP="00495124" w:rsidRDefault="00495124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495124" w:rsidTr="002951BE">
        <w:tc>
          <w:tcPr>
            <w:tcW w:w="297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495124" w:rsidP="00495124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Pr="009F2853" w:rsidR="00495124" w:rsidTr="002951BE">
        <w:tc>
          <w:tcPr>
            <w:tcW w:w="297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495124" w:rsidP="00495124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495124" w:rsidTr="002951BE">
        <w:tc>
          <w:tcPr>
            <w:tcW w:w="2977" w:type="dxa"/>
          </w:tcPr>
          <w:p w:rsidRPr="009F2853" w:rsidR="00495124" w:rsidP="00495124" w:rsidRDefault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Pr="009F2853" w:rsidR="00495124" w:rsidP="00495124" w:rsidRDefault="004951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Smysl projektového řízení, definice projektu, základní principy a pojmy projektového řízení, organizační struktura projektu (</w:t>
            </w:r>
            <w:r w:rsidRPr="00145C18">
              <w:rPr>
                <w:rFonts w:cstheme="minorHAnsi"/>
                <w:sz w:val="20"/>
                <w:szCs w:val="20"/>
              </w:rPr>
              <w:t>zájmové skupiny a jejich vztahy, projektové role a rozhodovací orgány, okolí projektu, autorita manažera projektu</w:t>
            </w:r>
            <w:r>
              <w:rPr>
                <w:rFonts w:cstheme="minorHAnsi"/>
                <w:sz w:val="20"/>
                <w:szCs w:val="20"/>
              </w:rPr>
              <w:t>), projektové řízení a jeho použití, SW podpora pro řízení projektu, základní procesní model, životní cyklus projektu a jeho fáze, nejčastější chyby při řízení projektu, iniciace a zahájení projektu, plánování projektu, řízení rozpočtu, řízení lidských zdrojů, reporting a eskalace, uzavření projektu, vyhodnocení projektu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39886615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458272369"/>
            <w:permEnd w:id="1398866151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873415992"/>
            <w:permEnd w:id="1458272369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229017081"/>
            <w:permEnd w:id="873415992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229017081"/>
    </w:tbl>
    <w:p w:rsidR="002A532A" w:rsidRDefault="002A532A">
      <w:pPr>
        <w:rPr>
          <w:rFonts w:cstheme="minorHAnsi"/>
        </w:rPr>
      </w:pPr>
    </w:p>
    <w:p w:rsidR="00770474" w:rsidRDefault="00770474">
      <w:pPr>
        <w:rPr>
          <w:rFonts w:cstheme="minorHAnsi"/>
        </w:rPr>
      </w:pPr>
    </w:p>
    <w:p w:rsidR="00770474" w:rsidRDefault="00770474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Kurz</w:t>
            </w:r>
          </w:p>
        </w:tc>
        <w:tc>
          <w:tcPr>
            <w:tcW w:w="6095" w:type="dxa"/>
          </w:tcPr>
          <w:p w:rsidRPr="009F2853" w:rsidR="005658B5" w:rsidP="002951BE" w:rsidRDefault="0049512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Štíhlá výroba – </w:t>
            </w:r>
            <w:r w:rsidR="007A7A0D">
              <w:rPr>
                <w:rFonts w:cstheme="minorHAnsi"/>
                <w:b/>
                <w:color w:val="000000" w:themeColor="text1"/>
                <w:sz w:val="20"/>
                <w:szCs w:val="20"/>
              </w:rPr>
              <w:t>konkrétní systém 5S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5658B5" w:rsidP="002951BE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5658B5" w:rsidP="002951BE" w:rsidRDefault="00FB4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5658B5" w:rsidP="002951BE" w:rsidRDefault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F2853" w:rsidR="005658B5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5658B5" w:rsidP="002951BE" w:rsidRDefault="00565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7A7A0D" w:rsidP="007A7A0D" w:rsidRDefault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Původ metody 5S</w:t>
            </w:r>
          </w:p>
          <w:p w:rsidR="007A7A0D" w:rsidP="007A7A0D" w:rsidRDefault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Podmínky pro zavedení 5S do firemní praxe</w:t>
            </w:r>
          </w:p>
          <w:p w:rsidR="007A7A0D" w:rsidP="007A7A0D" w:rsidRDefault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Kontinuální zlepšování</w:t>
            </w:r>
          </w:p>
          <w:p w:rsidR="007A7A0D" w:rsidP="007A7A0D" w:rsidRDefault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Benchmarking</w:t>
            </w:r>
          </w:p>
          <w:p w:rsidR="007A7A0D" w:rsidP="007A7A0D" w:rsidRDefault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Průběh všech 5S</w:t>
            </w:r>
          </w:p>
          <w:p w:rsidR="007A7A0D" w:rsidP="007A7A0D" w:rsidRDefault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5S v administrativě</w:t>
            </w:r>
          </w:p>
          <w:p w:rsidRPr="007A7A0D" w:rsidR="005658B5" w:rsidP="00145C18" w:rsidRDefault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Praktické cvičení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248514156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296682863"/>
            <w:permEnd w:id="248514156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468986469"/>
            <w:permEnd w:id="296682863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5658B5" w:rsidTr="002951BE">
        <w:tc>
          <w:tcPr>
            <w:tcW w:w="2977" w:type="dxa"/>
          </w:tcPr>
          <w:p w:rsidRPr="009F2853" w:rsidR="005658B5" w:rsidP="002951BE" w:rsidRDefault="005658B5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31540493"/>
            <w:permEnd w:id="468986469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152833" w:rsidR="005658B5" w:rsidP="002951BE" w:rsidRDefault="005658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31540493"/>
    </w:tbl>
    <w:p w:rsidR="009F5293" w:rsidRDefault="009F5293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9F5293" w:rsidTr="00255907">
        <w:tc>
          <w:tcPr>
            <w:tcW w:w="2977" w:type="dxa"/>
          </w:tcPr>
          <w:p w:rsidRPr="009F2853" w:rsidR="009F5293" w:rsidP="00255907" w:rsidRDefault="009F5293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9F2853" w:rsidR="009F5293" w:rsidP="00255907" w:rsidRDefault="009F529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Štíhlá výroba – konkrétní systém</w:t>
            </w:r>
            <w:r w:rsidR="007A7A0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</w:t>
            </w:r>
            <w:r w:rsidR="00B97561">
              <w:rPr>
                <w:rFonts w:cstheme="minorHAnsi"/>
                <w:b/>
                <w:color w:val="000000" w:themeColor="text1"/>
                <w:sz w:val="20"/>
                <w:szCs w:val="20"/>
              </w:rPr>
              <w:t>ix Sigma</w:t>
            </w:r>
          </w:p>
        </w:tc>
      </w:tr>
      <w:tr w:rsidRPr="009F2853" w:rsidR="009F5293" w:rsidTr="00255907">
        <w:tc>
          <w:tcPr>
            <w:tcW w:w="2977" w:type="dxa"/>
          </w:tcPr>
          <w:p w:rsidRPr="009F2853" w:rsidR="009F5293" w:rsidP="00255907" w:rsidRDefault="009F5293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9F5293" w:rsidP="00255907" w:rsidRDefault="009F5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Pr="009F2853" w:rsidR="009F5293" w:rsidTr="00255907">
        <w:tc>
          <w:tcPr>
            <w:tcW w:w="2977" w:type="dxa"/>
          </w:tcPr>
          <w:p w:rsidRPr="009F2853" w:rsidR="009F5293" w:rsidP="00255907" w:rsidRDefault="009F5293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9F5293" w:rsidP="00255907" w:rsidRDefault="00FB4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9F5293" w:rsidTr="00255907">
        <w:tc>
          <w:tcPr>
            <w:tcW w:w="2977" w:type="dxa"/>
          </w:tcPr>
          <w:p w:rsidRPr="009F2853" w:rsidR="009F5293" w:rsidP="00255907" w:rsidRDefault="009F5293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9F2853" w:rsidR="009F5293" w:rsidP="00255907" w:rsidRDefault="009F5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Pr="009F2853" w:rsidR="009F5293" w:rsidTr="00255907">
        <w:tc>
          <w:tcPr>
            <w:tcW w:w="2977" w:type="dxa"/>
          </w:tcPr>
          <w:p w:rsidRPr="009F2853" w:rsidR="009F5293" w:rsidP="00255907" w:rsidRDefault="009F5293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9F5293" w:rsidP="00255907" w:rsidRDefault="009F5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9F5293" w:rsidTr="00255907">
        <w:tc>
          <w:tcPr>
            <w:tcW w:w="2977" w:type="dxa"/>
          </w:tcPr>
          <w:p w:rsidRPr="009F2853" w:rsidR="009F5293" w:rsidP="00255907" w:rsidRDefault="009F5293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B97561" w:rsidP="00B97561" w:rsidRDefault="00B975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Základní principy six sigma</w:t>
            </w:r>
          </w:p>
          <w:p w:rsidR="00B97561" w:rsidP="00B97561" w:rsidRDefault="00B975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Mapování procesů, sběr dat a informací z procesů, ověřování jejich důvěryhodnosti</w:t>
            </w:r>
          </w:p>
          <w:p w:rsidR="00B97561" w:rsidP="00B97561" w:rsidRDefault="00B975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Základní znalosti statistiky pro práci a rozhodování na základě dat</w:t>
            </w:r>
          </w:p>
          <w:p w:rsidR="00B97561" w:rsidP="00B97561" w:rsidRDefault="00B975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Některé zlepšovací techniky (FMEA, plánovaný experiment, vizuální řízení, SMED, systémy tahu)</w:t>
            </w:r>
          </w:p>
          <w:p w:rsidRPr="00B97561" w:rsidR="00B97561" w:rsidP="00B97561" w:rsidRDefault="00B975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Standardizace a dokumentace, kontrolní plány</w:t>
            </w:r>
          </w:p>
        </w:tc>
      </w:tr>
      <w:tr w:rsidRPr="009F2853" w:rsidR="009F5293" w:rsidTr="00255907">
        <w:tc>
          <w:tcPr>
            <w:tcW w:w="2977" w:type="dxa"/>
          </w:tcPr>
          <w:p w:rsidRPr="009F2853" w:rsidR="009F5293" w:rsidP="00255907" w:rsidRDefault="009F5293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2001042963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Pr="00152833" w:rsidR="009F5293" w:rsidP="00255907" w:rsidRDefault="009F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9F5293" w:rsidTr="00255907">
        <w:tc>
          <w:tcPr>
            <w:tcW w:w="2977" w:type="dxa"/>
          </w:tcPr>
          <w:p w:rsidRPr="009F2853" w:rsidR="009F5293" w:rsidP="00255907" w:rsidRDefault="009F5293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598236396"/>
            <w:permEnd w:id="2001042963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152833" w:rsidR="009F5293" w:rsidP="00255907" w:rsidRDefault="009F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9F5293" w:rsidTr="00255907">
        <w:tc>
          <w:tcPr>
            <w:tcW w:w="2977" w:type="dxa"/>
          </w:tcPr>
          <w:p w:rsidRPr="009F2853" w:rsidR="009F5293" w:rsidP="00255907" w:rsidRDefault="009F5293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708716417"/>
            <w:permEnd w:id="598236396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152833" w:rsidR="009F5293" w:rsidP="00255907" w:rsidRDefault="009F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9F5293" w:rsidTr="00255907">
        <w:tc>
          <w:tcPr>
            <w:tcW w:w="2977" w:type="dxa"/>
          </w:tcPr>
          <w:p w:rsidRPr="009F2853" w:rsidR="009F5293" w:rsidP="00255907" w:rsidRDefault="009F5293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485243080"/>
            <w:permEnd w:id="708716417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152833" w:rsidR="009F5293" w:rsidP="00255907" w:rsidRDefault="009F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485243080"/>
    </w:tbl>
    <w:p w:rsidR="009F5293" w:rsidRDefault="009F5293">
      <w:pPr>
        <w:rPr>
          <w:rFonts w:cstheme="minorHAnsi"/>
        </w:rPr>
      </w:pPr>
    </w:p>
    <w:p w:rsidRPr="009F2853" w:rsidR="009F5293" w:rsidRDefault="009F5293">
      <w:pPr>
        <w:rPr>
          <w:rFonts w:cstheme="minorHAnsi"/>
        </w:rPr>
      </w:pP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B74066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F2853" w:rsidR="00B74066" w:rsidRDefault="00B74066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9F2853">
              <w:rPr>
                <w:rFonts w:cstheme="minorHAnsi"/>
                <w:szCs w:val="20"/>
              </w:rPr>
              <w:t xml:space="preserve">Datum a podpis </w:t>
            </w:r>
            <w:r w:rsidRPr="009F2853" w:rsidR="0078141A">
              <w:rPr>
                <w:rFonts w:cstheme="minorHAnsi"/>
                <w:szCs w:val="20"/>
              </w:rPr>
              <w:t>statutárního zástupce nebo osoby</w:t>
            </w:r>
            <w:r w:rsidRPr="009F2853">
              <w:rPr>
                <w:rFonts w:cstheme="minorHAnsi"/>
                <w:szCs w:val="20"/>
              </w:rPr>
              <w:t xml:space="preserve"> oprávněné jednat za uchazeče</w:t>
            </w:r>
            <w:r w:rsidRPr="009F2853" w:rsidR="0078141A">
              <w:rPr>
                <w:rFonts w:cstheme="minorHAnsi"/>
                <w:szCs w:val="20"/>
              </w:rPr>
              <w:t xml:space="preserve"> na základě plné moci</w:t>
            </w:r>
            <w:r w:rsidRPr="009F2853">
              <w:rPr>
                <w:rFonts w:cstheme="minorHAnsi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F2853" w:rsidR="00D1246B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</w:p>
          <w:p w:rsidRPr="00152833" w:rsidR="00B74066" w:rsidRDefault="00B74066">
            <w:pPr>
              <w:pStyle w:val="Tabulkatext"/>
              <w:spacing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>V</w:t>
            </w:r>
            <w:r w:rsidRPr="00152833" w:rsidR="00B2341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edGrp="everyone" w:id="1004875499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Pr="00152833" w:rsidR="00B00331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 xml:space="preserve">……………… </w:t>
            </w:r>
            <w:permEnd w:id="1004875499"/>
            <w:r w:rsidRPr="00152833">
              <w:rPr>
                <w:rFonts w:cstheme="minorHAnsi"/>
                <w:color w:val="000000" w:themeColor="text1"/>
                <w:szCs w:val="20"/>
              </w:rPr>
              <w:t>dne</w:t>
            </w:r>
            <w:r w:rsidRPr="00152833" w:rsidR="00B2341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edGrp="everyone" w:id="613905846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Pr="00152833" w:rsidR="00B00331">
              <w:rPr>
                <w:rFonts w:cstheme="minorHAnsi"/>
                <w:color w:val="000000" w:themeColor="text1"/>
              </w:rPr>
              <w:t>Doplní uchazeč</w:t>
            </w:r>
            <w:r w:rsidRPr="00152833" w:rsidR="00756BC8">
              <w:rPr>
                <w:rFonts w:cstheme="minorHAnsi"/>
                <w:color w:val="000000" w:themeColor="text1"/>
                <w:szCs w:val="20"/>
              </w:rPr>
              <w:t>…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..</w:t>
            </w:r>
            <w:permEnd w:id="613905846"/>
          </w:p>
          <w:p w:rsidRPr="009F2853" w:rsidR="00B74066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 xml:space="preserve">Podpis: </w:t>
            </w:r>
            <w:permStart w:edGrp="everyone" w:id="1170106633"/>
            <w:r w:rsidRPr="00152833">
              <w:rPr>
                <w:rFonts w:cstheme="minorHAnsi"/>
                <w:color w:val="000000" w:themeColor="text1"/>
                <w:szCs w:val="20"/>
              </w:rPr>
              <w:t>………………</w:t>
            </w:r>
            <w:r w:rsidRPr="00152833" w:rsidR="00B00331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………………………..</w:t>
            </w:r>
            <w:permEnd w:id="1170106633"/>
          </w:p>
        </w:tc>
      </w:tr>
    </w:tbl>
    <w:p w:rsidRPr="009F2853" w:rsidR="00B74066" w:rsidP="002E2743" w:rsidRDefault="00B74066">
      <w:pPr>
        <w:rPr>
          <w:rFonts w:cstheme="minorHAnsi"/>
        </w:rPr>
      </w:pPr>
    </w:p>
    <w:sectPr w:rsidRPr="009F2853" w:rsidR="00B74066" w:rsidSect="00B74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41520" w:rsidP="00B74066" w:rsidRDefault="00841520">
      <w:pPr>
        <w:spacing w:after="0" w:line="240" w:lineRule="auto"/>
      </w:pPr>
      <w:r>
        <w:separator/>
      </w:r>
    </w:p>
  </w:endnote>
  <w:endnote w:type="continuationSeparator" w:id="0">
    <w:p w:rsidR="00841520" w:rsidP="00B74066" w:rsidRDefault="0084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74066" w:rsidRDefault="00B7406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74066" w:rsidRDefault="00B74066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74066" w:rsidRDefault="00B7406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41520" w:rsidP="00B74066" w:rsidRDefault="00841520">
      <w:pPr>
        <w:spacing w:after="0" w:line="240" w:lineRule="auto"/>
      </w:pPr>
      <w:r>
        <w:separator/>
      </w:r>
    </w:p>
  </w:footnote>
  <w:footnote w:type="continuationSeparator" w:id="0">
    <w:p w:rsidR="00841520" w:rsidP="00B74066" w:rsidRDefault="0084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74066" w:rsidRDefault="00B7406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74066" w:rsidRDefault="00B7406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4D405ED"/>
    <w:multiLevelType w:val="hybridMultilevel"/>
    <w:tmpl w:val="F9D4C562"/>
    <w:lvl w:ilvl="0" w:tplc="1EB8BBE6">
      <w:start w:val="76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AdMzZ/KFGFlwkkQu8GQCePk17eGJp5ErHw+1PQzecLT6cBUwEq/2u81cobQMVbgG5FCpFiuO1EqcC7appbTRew==" w:salt="AwB6SlQrqe1uE5zXU9UHcQ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59"/>
    <w:rsid w:val="0000176C"/>
    <w:rsid w:val="000036AF"/>
    <w:rsid w:val="00010643"/>
    <w:rsid w:val="00027D1E"/>
    <w:rsid w:val="00083B1F"/>
    <w:rsid w:val="000B4BC6"/>
    <w:rsid w:val="000D7263"/>
    <w:rsid w:val="000F0AEB"/>
    <w:rsid w:val="000F4166"/>
    <w:rsid w:val="00131B73"/>
    <w:rsid w:val="001365EA"/>
    <w:rsid w:val="00145C18"/>
    <w:rsid w:val="00152833"/>
    <w:rsid w:val="001B6B8D"/>
    <w:rsid w:val="001C07F0"/>
    <w:rsid w:val="001F792C"/>
    <w:rsid w:val="00200FC9"/>
    <w:rsid w:val="00201D27"/>
    <w:rsid w:val="00204789"/>
    <w:rsid w:val="002A532A"/>
    <w:rsid w:val="002B4D0F"/>
    <w:rsid w:val="002C3198"/>
    <w:rsid w:val="002E2743"/>
    <w:rsid w:val="002F1854"/>
    <w:rsid w:val="00321917"/>
    <w:rsid w:val="00326DC6"/>
    <w:rsid w:val="003857A1"/>
    <w:rsid w:val="00422CBB"/>
    <w:rsid w:val="004320CC"/>
    <w:rsid w:val="00453B06"/>
    <w:rsid w:val="00495124"/>
    <w:rsid w:val="004A76E7"/>
    <w:rsid w:val="004E773D"/>
    <w:rsid w:val="0053063E"/>
    <w:rsid w:val="00545222"/>
    <w:rsid w:val="00555842"/>
    <w:rsid w:val="005658B5"/>
    <w:rsid w:val="005B5340"/>
    <w:rsid w:val="006018EE"/>
    <w:rsid w:val="00616376"/>
    <w:rsid w:val="00620C9B"/>
    <w:rsid w:val="00620CDE"/>
    <w:rsid w:val="0064759D"/>
    <w:rsid w:val="00671630"/>
    <w:rsid w:val="006A61E2"/>
    <w:rsid w:val="006E2A34"/>
    <w:rsid w:val="00715F8D"/>
    <w:rsid w:val="00720459"/>
    <w:rsid w:val="00720BFF"/>
    <w:rsid w:val="0074101E"/>
    <w:rsid w:val="00756BC8"/>
    <w:rsid w:val="00770474"/>
    <w:rsid w:val="0078141A"/>
    <w:rsid w:val="007836FB"/>
    <w:rsid w:val="007A7A0D"/>
    <w:rsid w:val="00805595"/>
    <w:rsid w:val="00831B0C"/>
    <w:rsid w:val="0084020D"/>
    <w:rsid w:val="00841520"/>
    <w:rsid w:val="00876086"/>
    <w:rsid w:val="008B289B"/>
    <w:rsid w:val="00956D16"/>
    <w:rsid w:val="00965159"/>
    <w:rsid w:val="009809B4"/>
    <w:rsid w:val="00981EC0"/>
    <w:rsid w:val="009C7823"/>
    <w:rsid w:val="009F11D5"/>
    <w:rsid w:val="009F2853"/>
    <w:rsid w:val="009F5293"/>
    <w:rsid w:val="00A0034D"/>
    <w:rsid w:val="00A2507C"/>
    <w:rsid w:val="00A250ED"/>
    <w:rsid w:val="00A314CE"/>
    <w:rsid w:val="00B00331"/>
    <w:rsid w:val="00B2341E"/>
    <w:rsid w:val="00B5443B"/>
    <w:rsid w:val="00B56BEB"/>
    <w:rsid w:val="00B74066"/>
    <w:rsid w:val="00B86BE2"/>
    <w:rsid w:val="00B96650"/>
    <w:rsid w:val="00B97561"/>
    <w:rsid w:val="00BE6DB4"/>
    <w:rsid w:val="00BF6F57"/>
    <w:rsid w:val="00C11B43"/>
    <w:rsid w:val="00D1246B"/>
    <w:rsid w:val="00D52E50"/>
    <w:rsid w:val="00D85645"/>
    <w:rsid w:val="00D86BB7"/>
    <w:rsid w:val="00E20457"/>
    <w:rsid w:val="00E33F2D"/>
    <w:rsid w:val="00E543C4"/>
    <w:rsid w:val="00EB6430"/>
    <w:rsid w:val="00EF16BA"/>
    <w:rsid w:val="00F10EE3"/>
    <w:rsid w:val="00F25EBC"/>
    <w:rsid w:val="00F43BFF"/>
    <w:rsid w:val="00F47792"/>
    <w:rsid w:val="00F50915"/>
    <w:rsid w:val="00F649F5"/>
    <w:rsid w:val="00FB4DF1"/>
    <w:rsid w:val="00FE710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3358039"/>
  <w15:docId w15:val="{C384FD30-8BC9-4672-97C1-9ED6232AADC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558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4DF1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25598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5884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1925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59950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519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1525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81985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38557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E7EC87D-F137-4C87-A5AC-CFF8F25C99C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1537</properties:Words>
  <properties:Characters>9074</properties:Characters>
  <properties:Lines>75</properties:Lines>
  <properties:Paragraphs>21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10590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2017-12-05T11:22:00Z</dcterms:created>
  <dc:creator/>
  <cp:lastModifiedBy/>
  <cp:lastPrinted>2017-11-29T13:24:00Z</cp:lastPrinted>
  <dcterms:modified xmlns:xsi="http://www.w3.org/2001/XMLSchema-instance" xsi:type="dcterms:W3CDTF">2017-12-05T11:24:00Z</dcterms:modified>
  <cp:revision>4</cp:revision>
</cp:coreProperties>
</file>