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87C69" w:rsidP="003C2A94" w:rsidRDefault="00F7044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Modelová </w:t>
      </w:r>
      <w:r w:rsidRPr="003C2A94" w:rsidR="003C2A94">
        <w:rPr>
          <w:b/>
          <w:sz w:val="40"/>
          <w:szCs w:val="40"/>
          <w:u w:val="single"/>
        </w:rPr>
        <w:t>žádost o podporu</w:t>
      </w:r>
    </w:p>
    <w:p w:rsidR="003C2A94" w:rsidP="003C2A94" w:rsidRDefault="003C2A94">
      <w:pPr>
        <w:pStyle w:val="Bezmezer"/>
      </w:pPr>
    </w:p>
    <w:p w:rsidRPr="003C2A94" w:rsidR="003C2A94" w:rsidP="00855A7E" w:rsidRDefault="003C2A94">
      <w:pPr>
        <w:pStyle w:val="Bezmezer"/>
        <w:jc w:val="both"/>
        <w:rPr>
          <w:b/>
          <w:sz w:val="24"/>
          <w:szCs w:val="24"/>
          <w:u w:val="single"/>
        </w:rPr>
      </w:pPr>
      <w:r w:rsidRPr="003C2A94">
        <w:rPr>
          <w:b/>
          <w:sz w:val="24"/>
          <w:szCs w:val="24"/>
          <w:u w:val="single"/>
        </w:rPr>
        <w:t>Projekt</w:t>
      </w:r>
    </w:p>
    <w:p w:rsidR="003C2A94" w:rsidP="00855A7E" w:rsidRDefault="003C2A94">
      <w:pPr>
        <w:pStyle w:val="Bezmezer"/>
        <w:jc w:val="both"/>
      </w:pPr>
      <w:r>
        <w:t>Název:</w:t>
      </w:r>
      <w:r w:rsidR="0006543C">
        <w:t xml:space="preserve"> Profesionalizace organizace </w:t>
      </w:r>
      <w:proofErr w:type="gramStart"/>
      <w:r w:rsidR="0006543C">
        <w:t xml:space="preserve">Neziskovka </w:t>
      </w:r>
      <w:proofErr w:type="spellStart"/>
      <w:r w:rsidR="0006543C">
        <w:t>z.s</w:t>
      </w:r>
      <w:proofErr w:type="spellEnd"/>
      <w:r w:rsidR="0006543C">
        <w:t>.</w:t>
      </w:r>
      <w:proofErr w:type="gramEnd"/>
    </w:p>
    <w:p w:rsidR="003C2A94" w:rsidP="00855A7E" w:rsidRDefault="003C2A94">
      <w:pPr>
        <w:pStyle w:val="Bezmezer"/>
        <w:jc w:val="both"/>
      </w:pP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>Anotace projektu:</w:t>
      </w:r>
    </w:p>
    <w:p w:rsidR="003C2A94" w:rsidP="00855A7E" w:rsidRDefault="003C2A94">
      <w:pPr>
        <w:pStyle w:val="Bezmezer"/>
        <w:jc w:val="both"/>
        <w:rPr>
          <w:b/>
        </w:rPr>
      </w:pPr>
    </w:p>
    <w:p w:rsidR="0094332C" w:rsidP="00855A7E" w:rsidRDefault="0094332C">
      <w:pPr>
        <w:autoSpaceDE w:val="false"/>
        <w:autoSpaceDN w:val="false"/>
        <w:adjustRightInd w:val="false"/>
        <w:spacing w:after="0" w:line="240" w:lineRule="auto"/>
        <w:jc w:val="both"/>
        <w:rPr>
          <w:b/>
        </w:rPr>
      </w:pPr>
      <w:r>
        <w:rPr>
          <w:rFonts w:ascii="Calibri" w:hAnsi="Calibri" w:cs="Calibri"/>
        </w:rPr>
        <w:t xml:space="preserve">Cílem projektu je reagovat na dynamické změny, kterými organizace prošla v posledních letech přechodu od dobrovolnické organizace, a které definují potřeby inovovat, rozvíjet, posilovat organizaci v oblasti strategického, finančního řízení, </w:t>
      </w:r>
      <w:proofErr w:type="spellStart"/>
      <w:r>
        <w:rPr>
          <w:rFonts w:ascii="Calibri" w:hAnsi="Calibri" w:cs="Calibri"/>
        </w:rPr>
        <w:t>fundraisingu</w:t>
      </w:r>
      <w:proofErr w:type="spellEnd"/>
      <w:r>
        <w:rPr>
          <w:rFonts w:ascii="Calibri" w:hAnsi="Calibri" w:cs="Calibri"/>
        </w:rPr>
        <w:t xml:space="preserve"> a PR, lidských zdrojích a kvality služeb. Projekt je zaměřen na zvýšení organizačních kapacit žadatele a profesionalizaci jeho zaměstnanců skrze sérii školení, konzultací s experty a spolupráce s externími odborníky na přípravě nových interních postupů a metodik.</w:t>
      </w:r>
    </w:p>
    <w:p w:rsidR="0094332C" w:rsidP="00855A7E" w:rsidRDefault="0094332C">
      <w:pPr>
        <w:pStyle w:val="Bezmezer"/>
        <w:jc w:val="both"/>
        <w:rPr>
          <w:b/>
        </w:rPr>
      </w:pPr>
    </w:p>
    <w:p w:rsidR="003C2A94" w:rsidP="00855A7E" w:rsidRDefault="003C2A94">
      <w:pPr>
        <w:pStyle w:val="Bezmezer"/>
        <w:jc w:val="both"/>
        <w:rPr>
          <w:b/>
          <w:u w:val="single"/>
        </w:rPr>
      </w:pPr>
      <w:r w:rsidRPr="003C2A94">
        <w:rPr>
          <w:b/>
          <w:u w:val="single"/>
        </w:rPr>
        <w:t>Fyzická realizace projektu</w:t>
      </w:r>
    </w:p>
    <w:p w:rsidRPr="003C2A94"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>Zahájení:</w:t>
      </w:r>
      <w:r w:rsidR="0094332C">
        <w:rPr>
          <w:b/>
        </w:rPr>
        <w:t xml:space="preserve"> </w:t>
      </w:r>
      <w:r w:rsidRPr="0094332C" w:rsidR="0094332C">
        <w:t>1.</w:t>
      </w:r>
      <w:r w:rsidR="0094332C">
        <w:t xml:space="preserve"> </w:t>
      </w:r>
      <w:r w:rsidRPr="0094332C" w:rsidR="0094332C">
        <w:t>1.</w:t>
      </w:r>
      <w:r w:rsidR="0094332C">
        <w:t xml:space="preserve"> </w:t>
      </w:r>
      <w:r w:rsidRPr="0094332C" w:rsidR="0094332C">
        <w:t>2017</w:t>
      </w:r>
    </w:p>
    <w:p w:rsidR="003C2A94" w:rsidP="00855A7E" w:rsidRDefault="003C2A94">
      <w:pPr>
        <w:pStyle w:val="Bezmezer"/>
        <w:jc w:val="both"/>
      </w:pPr>
      <w:r w:rsidRPr="003C2A94">
        <w:rPr>
          <w:b/>
        </w:rPr>
        <w:t>Ukončení:</w:t>
      </w:r>
      <w:r w:rsidR="0094332C">
        <w:rPr>
          <w:b/>
        </w:rPr>
        <w:t xml:space="preserve"> </w:t>
      </w:r>
      <w:r w:rsidRPr="0094332C" w:rsidR="0094332C">
        <w:t>31.</w:t>
      </w:r>
      <w:r w:rsidR="0094332C">
        <w:t xml:space="preserve"> </w:t>
      </w:r>
      <w:r w:rsidRPr="0094332C" w:rsidR="0094332C">
        <w:t>12.</w:t>
      </w:r>
      <w:r w:rsidR="0094332C">
        <w:t xml:space="preserve"> </w:t>
      </w:r>
      <w:r w:rsidRPr="0094332C" w:rsidR="0094332C">
        <w:t>201</w:t>
      </w:r>
      <w:r w:rsidR="002349AF">
        <w:t>8</w:t>
      </w:r>
    </w:p>
    <w:p w:rsidR="0094332C" w:rsidP="00855A7E" w:rsidRDefault="0094332C">
      <w:pPr>
        <w:pStyle w:val="Bezmezer"/>
        <w:jc w:val="both"/>
        <w:rPr>
          <w:b/>
        </w:rPr>
      </w:pPr>
      <w:r w:rsidRPr="0094332C">
        <w:rPr>
          <w:b/>
        </w:rPr>
        <w:t>Délka:</w:t>
      </w:r>
      <w:r>
        <w:t xml:space="preserve"> 24 měsíců </w:t>
      </w:r>
    </w:p>
    <w:p w:rsidR="003C2A94" w:rsidP="00855A7E" w:rsidRDefault="003C2A94">
      <w:pPr>
        <w:pStyle w:val="Bezmezer"/>
        <w:jc w:val="both"/>
        <w:rPr>
          <w:b/>
        </w:rPr>
      </w:pPr>
    </w:p>
    <w:p w:rsidRPr="003C2A94" w:rsidR="003C2A94" w:rsidP="00855A7E" w:rsidRDefault="003C2A94">
      <w:pPr>
        <w:pStyle w:val="Bezmezer"/>
        <w:jc w:val="both"/>
        <w:rPr>
          <w:b/>
          <w:u w:val="single"/>
        </w:rPr>
      </w:pPr>
      <w:r w:rsidRPr="003C2A94">
        <w:rPr>
          <w:b/>
          <w:u w:val="single"/>
        </w:rPr>
        <w:t>Popis projektu</w:t>
      </w: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>Jaký problém projekt řeší?</w:t>
      </w:r>
    </w:p>
    <w:p w:rsidR="00054A64" w:rsidP="00855A7E" w:rsidRDefault="00054A64">
      <w:pPr>
        <w:autoSpaceDE w:val="false"/>
        <w:autoSpaceDN w:val="false"/>
        <w:adjustRightInd w:val="false"/>
        <w:spacing w:after="0" w:line="240" w:lineRule="auto"/>
        <w:jc w:val="both"/>
        <w:rPr>
          <w:b/>
        </w:rPr>
      </w:pPr>
      <w:r>
        <w:rPr>
          <w:rFonts w:ascii="Calibri" w:hAnsi="Calibri" w:cs="Calibri"/>
        </w:rPr>
        <w:t xml:space="preserve">Neziskovka </w:t>
      </w:r>
      <w:proofErr w:type="spellStart"/>
      <w:r>
        <w:rPr>
          <w:rFonts w:ascii="Calibri" w:hAnsi="Calibri" w:cs="Calibri"/>
        </w:rPr>
        <w:t>z.s</w:t>
      </w:r>
      <w:proofErr w:type="spellEnd"/>
      <w:r>
        <w:rPr>
          <w:rFonts w:ascii="Calibri" w:hAnsi="Calibri" w:cs="Calibri"/>
        </w:rPr>
        <w:t xml:space="preserve">. od svého vzniku fungovala jako dobrovolnická organizace, dynamický vývoj vedl k jejímu růstu a potřebě profesionalizace, co by reakce na rostoucí množství problémů provázejících rozvíjející se organizaci. </w:t>
      </w:r>
      <w:proofErr w:type="gramStart"/>
      <w:r>
        <w:rPr>
          <w:rFonts w:ascii="Calibri" w:hAnsi="Calibri" w:cs="Calibri"/>
        </w:rPr>
        <w:t xml:space="preserve">Neziskovka </w:t>
      </w:r>
      <w:proofErr w:type="spellStart"/>
      <w:r>
        <w:rPr>
          <w:rFonts w:ascii="Calibri" w:hAnsi="Calibri" w:cs="Calibri"/>
        </w:rPr>
        <w:t>z.s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je závislá na podpoře z veřejných zdrojů, většina finančních prostředků je investována do chodu a rozvoje služeb organizace. Nezbývají finance a čas na strategické plánování, přípravu komerčních produktů, které by zajistily alespoň částečnou soběstačnost, vzdělávání zaměstnanců a nastavování interních procesů chodu společnosti. Stává se proto, že mezi zaměstnanci existuje relativně velká fluktuace, spolu s odcházejícími zaměstnanci odchází i </w:t>
      </w:r>
      <w:proofErr w:type="spellStart"/>
      <w:r>
        <w:rPr>
          <w:rFonts w:ascii="Calibri" w:hAnsi="Calibri" w:cs="Calibri"/>
        </w:rPr>
        <w:t>know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how</w:t>
      </w:r>
      <w:proofErr w:type="spellEnd"/>
      <w:r>
        <w:rPr>
          <w:rFonts w:ascii="Calibri" w:hAnsi="Calibri" w:cs="Calibri"/>
        </w:rPr>
        <w:t>, které není ukotveno jinde než v každodenní činnosti organizace. Výstupy tak působí roztříštěně a nekoncepčně, v organizaci chybí stanovení vizí, cílů a strategií. Tyto a další problémy identifikoval procesní audit, který je přílohou žádosti o projekt.</w:t>
      </w:r>
    </w:p>
    <w:p w:rsidRPr="003C2A94" w:rsidR="00054A64" w:rsidP="00855A7E" w:rsidRDefault="00054A64">
      <w:pPr>
        <w:pStyle w:val="Bezmezer"/>
        <w:jc w:val="both"/>
        <w:rPr>
          <w:b/>
        </w:rPr>
      </w:pP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>Jaké jsou příčiny problému?</w:t>
      </w:r>
    </w:p>
    <w:p w:rsidRPr="00634FEA" w:rsidR="00634FEA" w:rsidP="00855A7E" w:rsidRDefault="00634FEA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634FEA">
        <w:rPr>
          <w:rFonts w:ascii="Calibri" w:hAnsi="Calibri" w:cs="Calibri"/>
        </w:rPr>
        <w:t>Organizace je mladá, s historií dobrovolnické organizace zatížené amatérismem a živelností všech aktivit. Postrádá tak jak psanou strategii, tak formalizované pracovní postupy a metodiky. Z důvodu poptávky po službách organizace, a zájmu a podpoře veřejnosti organizace roste a rozvíjí se. Z důvodu tohoto růstu vznikla potřeba vypořádat se s novými problémy, řadu postupů formalizovat a zefektivnit.</w:t>
      </w:r>
    </w:p>
    <w:p w:rsidRPr="00634FEA" w:rsidR="003C2A94" w:rsidP="00855A7E" w:rsidRDefault="00634FEA">
      <w:pPr>
        <w:autoSpaceDE w:val="false"/>
        <w:autoSpaceDN w:val="false"/>
        <w:adjustRightInd w:val="false"/>
        <w:spacing w:after="0" w:line="240" w:lineRule="auto"/>
        <w:jc w:val="both"/>
        <w:rPr>
          <w:b/>
        </w:rPr>
      </w:pPr>
      <w:r w:rsidRPr="00634FEA">
        <w:rPr>
          <w:rFonts w:ascii="Calibri" w:hAnsi="Calibri" w:cs="Calibri"/>
        </w:rPr>
        <w:t xml:space="preserve">Organizace z velké části je stále závislá na dobrovolnické práce, trpí velkou fluktuací placených zaměstnanců, problémy způsobenými fluktuací a výpadky odborných pracovníků nutných k chodu organizace. </w:t>
      </w:r>
      <w:r w:rsidR="00161D20">
        <w:rPr>
          <w:rFonts w:ascii="Calibri" w:hAnsi="Calibri" w:cs="Calibri"/>
        </w:rPr>
        <w:t xml:space="preserve"> </w:t>
      </w:r>
      <w:r w:rsidRPr="00634FEA">
        <w:rPr>
          <w:rFonts w:ascii="Calibri" w:hAnsi="Calibri" w:cs="Calibri"/>
        </w:rPr>
        <w:t>Současným zaměstnancům, kteří převážně vzešl</w:t>
      </w:r>
      <w:r w:rsidR="00161D20">
        <w:rPr>
          <w:rFonts w:ascii="Calibri" w:hAnsi="Calibri" w:cs="Calibri"/>
        </w:rPr>
        <w:t>i</w:t>
      </w:r>
      <w:r w:rsidRPr="00634FEA">
        <w:rPr>
          <w:rFonts w:ascii="Calibri" w:hAnsi="Calibri" w:cs="Calibri"/>
        </w:rPr>
        <w:t xml:space="preserve"> z původních dobrovolníků, chybí potřebné znalosti a dovednosti z oblasti strategického řízení, což vede k tomu, že</w:t>
      </w:r>
      <w:r w:rsidR="00161D20">
        <w:rPr>
          <w:rFonts w:ascii="Calibri" w:hAnsi="Calibri" w:cs="Calibri"/>
        </w:rPr>
        <w:t xml:space="preserve"> </w:t>
      </w:r>
      <w:r w:rsidRPr="00634FEA">
        <w:rPr>
          <w:rFonts w:ascii="Calibri" w:hAnsi="Calibri" w:cs="Calibri"/>
        </w:rPr>
        <w:t>nedokážeme zpracovat strategický plán s realistickými cíli, předat ho i na nejnižší úrovně organizace,</w:t>
      </w:r>
      <w:r w:rsidR="00161D20">
        <w:rPr>
          <w:rFonts w:ascii="Calibri" w:hAnsi="Calibri" w:cs="Calibri"/>
        </w:rPr>
        <w:t xml:space="preserve"> </w:t>
      </w:r>
      <w:r w:rsidRPr="00634FEA">
        <w:rPr>
          <w:rFonts w:ascii="Calibri" w:hAnsi="Calibri" w:cs="Calibri"/>
        </w:rPr>
        <w:t>naplňovat ho a vyhodnocovat.</w:t>
      </w:r>
      <w:r w:rsidR="00161D20">
        <w:rPr>
          <w:rFonts w:ascii="Calibri" w:hAnsi="Calibri" w:cs="Calibri"/>
        </w:rPr>
        <w:t xml:space="preserve"> </w:t>
      </w:r>
      <w:r w:rsidRPr="00634FEA">
        <w:rPr>
          <w:rFonts w:ascii="Calibri" w:hAnsi="Calibri" w:cs="Calibri"/>
        </w:rPr>
        <w:t>Rovněž jsou nedostatečné znalosti a dovednosti v oblasti procesního řízení, vedení lidí,</w:t>
      </w:r>
      <w:r w:rsidR="00161D20">
        <w:rPr>
          <w:rFonts w:ascii="Calibri" w:hAnsi="Calibri" w:cs="Calibri"/>
        </w:rPr>
        <w:t xml:space="preserve"> </w:t>
      </w:r>
      <w:proofErr w:type="spellStart"/>
      <w:r w:rsidR="00161D20">
        <w:rPr>
          <w:rFonts w:ascii="Calibri" w:hAnsi="Calibri" w:cs="Calibri"/>
        </w:rPr>
        <w:t>fundraisingu</w:t>
      </w:r>
      <w:proofErr w:type="spellEnd"/>
      <w:r w:rsidR="00161D20">
        <w:rPr>
          <w:rFonts w:ascii="Calibri" w:hAnsi="Calibri" w:cs="Calibri"/>
        </w:rPr>
        <w:t xml:space="preserve"> a PR, řízení kvality služeb.</w:t>
      </w:r>
    </w:p>
    <w:p w:rsidRPr="003C2A94" w:rsidR="00054A64" w:rsidP="00855A7E" w:rsidRDefault="00054A64">
      <w:pPr>
        <w:pStyle w:val="Bezmezer"/>
        <w:jc w:val="both"/>
        <w:rPr>
          <w:b/>
        </w:rPr>
      </w:pP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>Co je cílem projektu?</w:t>
      </w:r>
    </w:p>
    <w:p w:rsidR="001B3581" w:rsidP="00855A7E" w:rsidRDefault="001B3581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Neziskovka </w:t>
      </w:r>
      <w:proofErr w:type="spellStart"/>
      <w:r>
        <w:rPr>
          <w:rFonts w:ascii="Calibri" w:hAnsi="Calibri" w:cs="Calibri"/>
        </w:rPr>
        <w:t>z.s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bude organizací, která:</w:t>
      </w:r>
    </w:p>
    <w:p w:rsidR="001B3581" w:rsidP="00855A7E" w:rsidRDefault="001B3581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-umí strategicky plánovat a má dlouhodobý plán </w:t>
      </w:r>
    </w:p>
    <w:p w:rsidR="001B3581" w:rsidP="00855A7E" w:rsidRDefault="001B3581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-umí propagovat sebe a své služby, má fungující PR a vztah s CS i veřejností.</w:t>
      </w:r>
    </w:p>
    <w:p w:rsidR="001B3581" w:rsidP="00855A7E" w:rsidRDefault="001B3581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-dokáže oslovovat firemní i individuální dárce</w:t>
      </w:r>
    </w:p>
    <w:p w:rsidR="001B3581" w:rsidP="00855A7E" w:rsidRDefault="001B3581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-má diverzifikované zdroje</w:t>
      </w:r>
    </w:p>
    <w:p w:rsidR="001B3581" w:rsidP="00855A7E" w:rsidRDefault="001B3581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-má jasně nastavené řízení a komunikaci v organizaci jako i odpovědnost a systémy zástupů a zaškolování zaměstnanců</w:t>
      </w:r>
    </w:p>
    <w:p w:rsidR="002D0722" w:rsidP="00855A7E" w:rsidRDefault="001B3581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-umí efektivně řídit své finanční toky, plánovat je a hospodárně a bezpečně nakládat s prostředky</w:t>
      </w:r>
    </w:p>
    <w:p w:rsidR="001B3581" w:rsidP="00855A7E" w:rsidRDefault="001B3581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-má stabilní a spokojenou základnu zaměstnanců, kteří mají kompetence vykonávat všechny svěřené úkoly a jsou si vědomi svých práv a povinností, jsou spokojeni na pracovišti</w:t>
      </w:r>
    </w:p>
    <w:p w:rsidRPr="001B3581" w:rsidR="001B3581" w:rsidP="00855A7E" w:rsidRDefault="001B3581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1B3581">
        <w:rPr>
          <w:rFonts w:ascii="Calibri" w:hAnsi="Calibri" w:cs="Calibri"/>
        </w:rPr>
        <w:t>má kvalitní služby</w:t>
      </w:r>
      <w:r>
        <w:rPr>
          <w:rFonts w:ascii="Calibri" w:hAnsi="Calibri" w:cs="Calibri"/>
        </w:rPr>
        <w:t>,</w:t>
      </w:r>
      <w:r w:rsidRPr="001B3581">
        <w:rPr>
          <w:rFonts w:ascii="Calibri" w:hAnsi="Calibri" w:cs="Calibri"/>
        </w:rPr>
        <w:t xml:space="preserve"> na něž získává kontinuální zpětnou vazbu a průběžně hodnotí jejich úspěšnost a modifikuje je. </w:t>
      </w:r>
    </w:p>
    <w:p w:rsidRPr="002D0722" w:rsidR="001B3581" w:rsidP="00855A7E" w:rsidRDefault="001B3581">
      <w:pPr>
        <w:pStyle w:val="Bezmezer"/>
        <w:jc w:val="both"/>
        <w:rPr>
          <w:b/>
          <w:color w:val="FF0000"/>
        </w:rPr>
      </w:pP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>Jaká změna/y je/jsou v důsledku projektu očekávána/y?</w:t>
      </w:r>
    </w:p>
    <w:p w:rsidRPr="001B18F1" w:rsidR="00161D20" w:rsidP="00855A7E" w:rsidRDefault="002D0722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1B18F1">
        <w:rPr>
          <w:rFonts w:ascii="Calibri" w:hAnsi="Calibri" w:cs="Calibri"/>
        </w:rPr>
        <w:t xml:space="preserve">Díky realizaci projektu se nezisková organizace </w:t>
      </w:r>
      <w:proofErr w:type="gramStart"/>
      <w:r w:rsidRPr="001B18F1" w:rsidR="00161D20">
        <w:rPr>
          <w:rFonts w:ascii="Calibri" w:hAnsi="Calibri" w:cs="Calibri"/>
        </w:rPr>
        <w:t xml:space="preserve">Neziskovka </w:t>
      </w:r>
      <w:proofErr w:type="spellStart"/>
      <w:r w:rsidRPr="001B18F1" w:rsidR="00161D20">
        <w:rPr>
          <w:rFonts w:ascii="Calibri" w:hAnsi="Calibri" w:cs="Calibri"/>
        </w:rPr>
        <w:t>z.s</w:t>
      </w:r>
      <w:proofErr w:type="spellEnd"/>
      <w:r w:rsidRPr="001B18F1" w:rsidR="00161D20">
        <w:rPr>
          <w:rFonts w:ascii="Calibri" w:hAnsi="Calibri" w:cs="Calibri"/>
        </w:rPr>
        <w:t>.</w:t>
      </w:r>
      <w:proofErr w:type="gramEnd"/>
      <w:r w:rsidRPr="001B18F1">
        <w:rPr>
          <w:rFonts w:ascii="Calibri" w:hAnsi="Calibri" w:cs="Calibri"/>
        </w:rPr>
        <w:t xml:space="preserve"> dokáže profesionalizovat i v oblastech, které</w:t>
      </w:r>
      <w:r w:rsidRPr="001B18F1" w:rsidR="00161D20">
        <w:rPr>
          <w:rFonts w:ascii="Calibri" w:hAnsi="Calibri" w:cs="Calibri"/>
        </w:rPr>
        <w:t xml:space="preserve"> </w:t>
      </w:r>
      <w:r w:rsidRPr="001B18F1">
        <w:rPr>
          <w:rFonts w:ascii="Calibri" w:hAnsi="Calibri" w:cs="Calibri"/>
        </w:rPr>
        <w:t>nejsou její hlavní činností</w:t>
      </w:r>
      <w:r w:rsidRPr="001B18F1" w:rsidR="00161D20">
        <w:rPr>
          <w:rFonts w:ascii="Calibri" w:hAnsi="Calibri" w:cs="Calibri"/>
        </w:rPr>
        <w:t xml:space="preserve">, </w:t>
      </w:r>
      <w:r w:rsidRPr="001B18F1" w:rsidR="001B18F1">
        <w:rPr>
          <w:rFonts w:ascii="Calibri" w:hAnsi="Calibri" w:cs="Calibri"/>
        </w:rPr>
        <w:t xml:space="preserve">avšak jsou nutné k jejímu efektivnímu fungování, </w:t>
      </w:r>
      <w:r w:rsidRPr="001B18F1" w:rsidR="00161D20">
        <w:rPr>
          <w:rFonts w:ascii="Calibri" w:hAnsi="Calibri" w:cs="Calibri"/>
        </w:rPr>
        <w:t>administrativě a řízení</w:t>
      </w:r>
      <w:r w:rsidRPr="001B18F1" w:rsidR="001B18F1">
        <w:rPr>
          <w:rFonts w:ascii="Calibri" w:hAnsi="Calibri" w:cs="Calibri"/>
        </w:rPr>
        <w:t>,</w:t>
      </w:r>
      <w:r w:rsidRPr="001B18F1" w:rsidR="00161D20">
        <w:rPr>
          <w:rFonts w:ascii="Calibri" w:hAnsi="Calibri" w:cs="Calibri"/>
        </w:rPr>
        <w:t xml:space="preserve"> čímž podpoří své primární poslání.</w:t>
      </w:r>
      <w:r w:rsidRPr="001B18F1">
        <w:rPr>
          <w:rFonts w:ascii="Calibri" w:hAnsi="Calibri" w:cs="Calibri"/>
        </w:rPr>
        <w:t xml:space="preserve"> </w:t>
      </w:r>
    </w:p>
    <w:p w:rsidRPr="001B18F1" w:rsidR="003C2A94" w:rsidP="00855A7E" w:rsidRDefault="002D0722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1B18F1">
        <w:rPr>
          <w:rFonts w:ascii="Calibri" w:hAnsi="Calibri" w:cs="Calibri"/>
        </w:rPr>
        <w:t>S</w:t>
      </w:r>
      <w:r w:rsidRPr="001B18F1" w:rsidR="00161D20">
        <w:rPr>
          <w:rFonts w:ascii="Calibri" w:hAnsi="Calibri" w:cs="Calibri"/>
        </w:rPr>
        <w:t> </w:t>
      </w:r>
      <w:r w:rsidRPr="001B18F1">
        <w:rPr>
          <w:rFonts w:ascii="Calibri" w:hAnsi="Calibri" w:cs="Calibri"/>
        </w:rPr>
        <w:t>pomocí</w:t>
      </w:r>
      <w:r w:rsidRPr="001B18F1" w:rsidR="00161D20">
        <w:rPr>
          <w:rFonts w:ascii="Calibri" w:hAnsi="Calibri" w:cs="Calibri"/>
        </w:rPr>
        <w:t xml:space="preserve"> </w:t>
      </w:r>
      <w:r w:rsidRPr="001B18F1" w:rsidR="001B18F1">
        <w:rPr>
          <w:rFonts w:ascii="Calibri" w:hAnsi="Calibri" w:cs="Calibri"/>
        </w:rPr>
        <w:t>odborníků a kurzů</w:t>
      </w:r>
      <w:r w:rsidRPr="001B18F1">
        <w:rPr>
          <w:rFonts w:ascii="Calibri" w:hAnsi="Calibri" w:cs="Calibri"/>
        </w:rPr>
        <w:t xml:space="preserve"> na jednotlivé oblasti se </w:t>
      </w:r>
      <w:r w:rsidRPr="001B18F1" w:rsidR="00161D20">
        <w:rPr>
          <w:rFonts w:ascii="Calibri" w:hAnsi="Calibri" w:cs="Calibri"/>
        </w:rPr>
        <w:t xml:space="preserve">současní </w:t>
      </w:r>
      <w:r w:rsidRPr="001B18F1">
        <w:rPr>
          <w:rFonts w:ascii="Calibri" w:hAnsi="Calibri" w:cs="Calibri"/>
        </w:rPr>
        <w:t xml:space="preserve">zaměstnanci </w:t>
      </w:r>
      <w:r w:rsidRPr="001B18F1" w:rsidR="00161D20">
        <w:rPr>
          <w:rFonts w:ascii="Calibri" w:hAnsi="Calibri" w:cs="Calibri"/>
        </w:rPr>
        <w:t>proškolí v řídících a administrativních</w:t>
      </w:r>
      <w:r w:rsidRPr="001B18F1">
        <w:rPr>
          <w:rFonts w:ascii="Calibri" w:hAnsi="Calibri" w:cs="Calibri"/>
        </w:rPr>
        <w:t xml:space="preserve"> problematikách</w:t>
      </w:r>
      <w:r w:rsidRPr="001B18F1" w:rsidR="001B18F1">
        <w:rPr>
          <w:rFonts w:ascii="Calibri" w:hAnsi="Calibri" w:cs="Calibri"/>
        </w:rPr>
        <w:t xml:space="preserve">, naučí se vykonávat nezbytné administrativní a řídící činnosti na úrovni odpovídající profesionální organizaci </w:t>
      </w:r>
      <w:r w:rsidRPr="001B18F1">
        <w:rPr>
          <w:rFonts w:ascii="Calibri" w:hAnsi="Calibri" w:cs="Calibri"/>
        </w:rPr>
        <w:t>a budou</w:t>
      </w:r>
      <w:r w:rsidRPr="001B18F1" w:rsidR="00161D20">
        <w:rPr>
          <w:rFonts w:ascii="Calibri" w:hAnsi="Calibri" w:cs="Calibri"/>
        </w:rPr>
        <w:t xml:space="preserve"> </w:t>
      </w:r>
      <w:r w:rsidRPr="001B18F1">
        <w:rPr>
          <w:rFonts w:ascii="Calibri" w:hAnsi="Calibri" w:cs="Calibri"/>
        </w:rPr>
        <w:t xml:space="preserve">moci společně dlouhodobě pracovat na naplňování stanovených cílů. Organizace </w:t>
      </w:r>
      <w:r w:rsidRPr="001B18F1" w:rsidR="00161D20">
        <w:rPr>
          <w:rFonts w:ascii="Calibri" w:hAnsi="Calibri" w:cs="Calibri"/>
        </w:rPr>
        <w:t xml:space="preserve">zefektivní své fungování, </w:t>
      </w:r>
      <w:r w:rsidRPr="001B18F1">
        <w:rPr>
          <w:rFonts w:ascii="Calibri" w:hAnsi="Calibri" w:cs="Calibri"/>
        </w:rPr>
        <w:t>získá vyšší konkurenceschopnost na trhu a poradí si i s finančními výkyvy</w:t>
      </w:r>
      <w:r w:rsidRPr="001B18F1" w:rsidR="00161D20">
        <w:rPr>
          <w:rFonts w:ascii="Calibri" w:hAnsi="Calibri" w:cs="Calibri"/>
        </w:rPr>
        <w:t xml:space="preserve">, </w:t>
      </w:r>
      <w:r w:rsidRPr="001B18F1" w:rsidR="001B18F1">
        <w:rPr>
          <w:rFonts w:ascii="Calibri" w:hAnsi="Calibri" w:cs="Calibri"/>
        </w:rPr>
        <w:t xml:space="preserve">sníží </w:t>
      </w:r>
      <w:r w:rsidRPr="001B18F1" w:rsidR="00161D20">
        <w:rPr>
          <w:rFonts w:ascii="Calibri" w:hAnsi="Calibri" w:cs="Calibri"/>
        </w:rPr>
        <w:t>fluktuac</w:t>
      </w:r>
      <w:r w:rsidRPr="001B18F1" w:rsidR="001B18F1">
        <w:rPr>
          <w:rFonts w:ascii="Calibri" w:hAnsi="Calibri" w:cs="Calibri"/>
        </w:rPr>
        <w:t>i</w:t>
      </w:r>
      <w:r w:rsidRPr="001B18F1" w:rsidR="00161D20">
        <w:rPr>
          <w:rFonts w:ascii="Calibri" w:hAnsi="Calibri" w:cs="Calibri"/>
        </w:rPr>
        <w:t xml:space="preserve"> zaměstnanců</w:t>
      </w:r>
      <w:r w:rsidRPr="001B18F1">
        <w:rPr>
          <w:rFonts w:ascii="Calibri" w:hAnsi="Calibri" w:cs="Calibri"/>
        </w:rPr>
        <w:t xml:space="preserve">, </w:t>
      </w:r>
      <w:r w:rsidRPr="001B18F1" w:rsidR="00161D20">
        <w:rPr>
          <w:rFonts w:ascii="Calibri" w:hAnsi="Calibri" w:cs="Calibri"/>
        </w:rPr>
        <w:t xml:space="preserve">a </w:t>
      </w:r>
      <w:r w:rsidRPr="001B18F1" w:rsidR="001B18F1">
        <w:rPr>
          <w:rFonts w:ascii="Calibri" w:hAnsi="Calibri" w:cs="Calibri"/>
        </w:rPr>
        <w:t xml:space="preserve">poradí si s </w:t>
      </w:r>
      <w:r w:rsidRPr="001B18F1" w:rsidR="00161D20">
        <w:rPr>
          <w:rFonts w:ascii="Calibri" w:hAnsi="Calibri" w:cs="Calibri"/>
        </w:rPr>
        <w:t>řízením neustále rostoucích a vyvíjejících se aktivit.</w:t>
      </w:r>
    </w:p>
    <w:p w:rsidRPr="003C2A94" w:rsidR="002D0722" w:rsidP="00855A7E" w:rsidRDefault="002D0722">
      <w:pPr>
        <w:pStyle w:val="Bezmezer"/>
        <w:jc w:val="both"/>
        <w:rPr>
          <w:b/>
        </w:rPr>
      </w:pP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>Jaké aktivity v projektu budou realizovány?</w:t>
      </w:r>
    </w:p>
    <w:p w:rsidRPr="0004196C" w:rsidR="002D0722" w:rsidP="00855A7E" w:rsidRDefault="002D0722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04196C">
        <w:rPr>
          <w:rFonts w:ascii="Calibri" w:hAnsi="Calibri" w:cs="Calibri"/>
        </w:rPr>
        <w:t>Podrobný výčet je uveden dále u každé klíčové aktivity.</w:t>
      </w:r>
    </w:p>
    <w:p w:rsidRPr="0004196C" w:rsidR="002D0722" w:rsidP="00855A7E" w:rsidRDefault="002D0722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04196C">
        <w:rPr>
          <w:rFonts w:ascii="Calibri" w:hAnsi="Calibri" w:cs="Calibri"/>
        </w:rPr>
        <w:t xml:space="preserve">KA 1 - Strategie </w:t>
      </w:r>
      <w:r w:rsidRPr="0004196C" w:rsidR="0004196C">
        <w:rPr>
          <w:rFonts w:ascii="Calibri" w:hAnsi="Calibri" w:cs="Calibri"/>
        </w:rPr>
        <w:t>organizace,</w:t>
      </w:r>
      <w:r w:rsidRPr="0004196C">
        <w:rPr>
          <w:rFonts w:ascii="Calibri" w:hAnsi="Calibri" w:cs="Calibri"/>
        </w:rPr>
        <w:t xml:space="preserve"> poslání: aktualizace základních strategických východisek, </w:t>
      </w:r>
      <w:r w:rsidRPr="0004196C" w:rsidR="0004196C">
        <w:rPr>
          <w:rFonts w:ascii="Calibri" w:hAnsi="Calibri" w:cs="Calibri"/>
        </w:rPr>
        <w:t xml:space="preserve">jejich převedení do formalizované psané podoby, </w:t>
      </w:r>
      <w:r w:rsidRPr="0004196C">
        <w:rPr>
          <w:rFonts w:ascii="Calibri" w:hAnsi="Calibri" w:cs="Calibri"/>
        </w:rPr>
        <w:t>systém</w:t>
      </w:r>
      <w:r w:rsidRPr="0004196C" w:rsidR="0004196C">
        <w:rPr>
          <w:rFonts w:ascii="Calibri" w:hAnsi="Calibri" w:cs="Calibri"/>
        </w:rPr>
        <w:t xml:space="preserve"> </w:t>
      </w:r>
      <w:r w:rsidRPr="0004196C">
        <w:rPr>
          <w:rFonts w:ascii="Calibri" w:hAnsi="Calibri" w:cs="Calibri"/>
        </w:rPr>
        <w:t xml:space="preserve">aktualizace a zpětné vazby, strategický plán a cíle dle metody SMART, </w:t>
      </w:r>
      <w:r w:rsidRPr="0004196C" w:rsidR="0004196C">
        <w:rPr>
          <w:rFonts w:ascii="Calibri" w:hAnsi="Calibri" w:cs="Calibri"/>
        </w:rPr>
        <w:t xml:space="preserve">metodika </w:t>
      </w:r>
      <w:r w:rsidRPr="0004196C">
        <w:rPr>
          <w:rFonts w:ascii="Calibri" w:hAnsi="Calibri" w:cs="Calibri"/>
        </w:rPr>
        <w:t>SWOT analýz</w:t>
      </w:r>
      <w:r w:rsidRPr="0004196C" w:rsidR="0004196C">
        <w:rPr>
          <w:rFonts w:ascii="Calibri" w:hAnsi="Calibri" w:cs="Calibri"/>
        </w:rPr>
        <w:t>y</w:t>
      </w:r>
      <w:r w:rsidRPr="0004196C">
        <w:rPr>
          <w:rFonts w:ascii="Calibri" w:hAnsi="Calibri" w:cs="Calibri"/>
        </w:rPr>
        <w:t>, vzdělávání</w:t>
      </w:r>
      <w:r w:rsidRPr="0004196C" w:rsidR="0004196C">
        <w:rPr>
          <w:rFonts w:ascii="Calibri" w:hAnsi="Calibri" w:cs="Calibri"/>
        </w:rPr>
        <w:t xml:space="preserve"> </w:t>
      </w:r>
      <w:r w:rsidRPr="0004196C">
        <w:rPr>
          <w:rFonts w:ascii="Calibri" w:hAnsi="Calibri" w:cs="Calibri"/>
        </w:rPr>
        <w:t xml:space="preserve">managementu </w:t>
      </w:r>
      <w:r w:rsidRPr="0004196C" w:rsidR="0004196C">
        <w:rPr>
          <w:rFonts w:ascii="Calibri" w:hAnsi="Calibri" w:cs="Calibri"/>
        </w:rPr>
        <w:t>v oblasti strategického řízení.</w:t>
      </w:r>
    </w:p>
    <w:p w:rsidRPr="002D0722" w:rsidR="002D0722" w:rsidP="00855A7E" w:rsidRDefault="002D0722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  <w:color w:val="FF0000"/>
        </w:rPr>
      </w:pPr>
      <w:r w:rsidRPr="0004196C">
        <w:rPr>
          <w:rFonts w:ascii="Calibri" w:hAnsi="Calibri" w:cs="Calibri"/>
        </w:rPr>
        <w:t xml:space="preserve">KA 2 - Financování a </w:t>
      </w:r>
      <w:proofErr w:type="spellStart"/>
      <w:r w:rsidRPr="0004196C">
        <w:rPr>
          <w:rFonts w:ascii="Calibri" w:hAnsi="Calibri" w:cs="Calibri"/>
        </w:rPr>
        <w:t>fundraising</w:t>
      </w:r>
      <w:proofErr w:type="spellEnd"/>
      <w:r w:rsidRPr="0004196C">
        <w:rPr>
          <w:rFonts w:ascii="Calibri" w:hAnsi="Calibri" w:cs="Calibri"/>
        </w:rPr>
        <w:t xml:space="preserve">: proškolení </w:t>
      </w:r>
      <w:r w:rsidRPr="0004196C" w:rsidR="0004196C">
        <w:rPr>
          <w:rFonts w:ascii="Calibri" w:hAnsi="Calibri" w:cs="Calibri"/>
        </w:rPr>
        <w:t xml:space="preserve">vybraných zaměstnanců </w:t>
      </w:r>
      <w:r w:rsidRPr="0004196C">
        <w:rPr>
          <w:rFonts w:ascii="Calibri" w:hAnsi="Calibri" w:cs="Calibri"/>
        </w:rPr>
        <w:t>v oblasti finančního řízení odborníkem, příprava</w:t>
      </w:r>
      <w:r w:rsidRPr="0004196C" w:rsidR="0004196C">
        <w:rPr>
          <w:rFonts w:ascii="Calibri" w:hAnsi="Calibri" w:cs="Calibri"/>
        </w:rPr>
        <w:t xml:space="preserve"> </w:t>
      </w:r>
      <w:r w:rsidR="0004196C">
        <w:rPr>
          <w:rFonts w:ascii="Calibri" w:hAnsi="Calibri" w:cs="Calibri"/>
        </w:rPr>
        <w:t>finanční</w:t>
      </w:r>
      <w:r w:rsidRPr="0004196C">
        <w:rPr>
          <w:rFonts w:ascii="Calibri" w:hAnsi="Calibri" w:cs="Calibri"/>
        </w:rPr>
        <w:t xml:space="preserve"> strategie na základě strategie organizace, </w:t>
      </w:r>
      <w:r w:rsidR="0004196C">
        <w:rPr>
          <w:rFonts w:ascii="Calibri" w:hAnsi="Calibri" w:cs="Calibri"/>
        </w:rPr>
        <w:t>zavedení profesionálních postupů ve finanční oblasti a účetnictví -</w:t>
      </w:r>
      <w:r w:rsidRPr="0004196C">
        <w:rPr>
          <w:rFonts w:ascii="Calibri" w:hAnsi="Calibri" w:cs="Calibri"/>
        </w:rPr>
        <w:t xml:space="preserve"> implementace</w:t>
      </w:r>
      <w:r w:rsidRPr="0004196C" w:rsidR="0004196C">
        <w:rPr>
          <w:rFonts w:ascii="Calibri" w:hAnsi="Calibri" w:cs="Calibri"/>
        </w:rPr>
        <w:t xml:space="preserve"> </w:t>
      </w:r>
      <w:r w:rsidRPr="0004196C">
        <w:rPr>
          <w:rFonts w:ascii="Calibri" w:hAnsi="Calibri" w:cs="Calibri"/>
        </w:rPr>
        <w:t xml:space="preserve">těchto kroků, proškolení v oblasti </w:t>
      </w:r>
      <w:proofErr w:type="spellStart"/>
      <w:r w:rsidRPr="0004196C">
        <w:rPr>
          <w:rFonts w:ascii="Calibri" w:hAnsi="Calibri" w:cs="Calibri"/>
        </w:rPr>
        <w:t>fundraisingu</w:t>
      </w:r>
      <w:proofErr w:type="spellEnd"/>
      <w:r w:rsidRPr="0004196C">
        <w:rPr>
          <w:rFonts w:ascii="Calibri" w:hAnsi="Calibri" w:cs="Calibri"/>
        </w:rPr>
        <w:t>,</w:t>
      </w:r>
      <w:r w:rsidRPr="0004196C" w:rsidR="0004196C">
        <w:rPr>
          <w:rFonts w:ascii="Calibri" w:hAnsi="Calibri" w:cs="Calibri"/>
        </w:rPr>
        <w:t xml:space="preserve"> metodika </w:t>
      </w:r>
      <w:proofErr w:type="spellStart"/>
      <w:r w:rsidRPr="0004196C" w:rsidR="0004196C">
        <w:rPr>
          <w:rFonts w:ascii="Calibri" w:hAnsi="Calibri" w:cs="Calibri"/>
        </w:rPr>
        <w:t>fundraisingu</w:t>
      </w:r>
      <w:proofErr w:type="spellEnd"/>
      <w:r w:rsidRPr="0004196C" w:rsidR="0004196C">
        <w:rPr>
          <w:rFonts w:ascii="Calibri" w:hAnsi="Calibri" w:cs="Calibri"/>
        </w:rPr>
        <w:t xml:space="preserve"> </w:t>
      </w:r>
      <w:r w:rsidR="0004196C">
        <w:rPr>
          <w:rFonts w:ascii="Calibri" w:hAnsi="Calibri" w:cs="Calibri"/>
        </w:rPr>
        <w:t xml:space="preserve">, </w:t>
      </w:r>
      <w:r w:rsidRPr="0004196C">
        <w:rPr>
          <w:rFonts w:ascii="Calibri" w:hAnsi="Calibri" w:cs="Calibri"/>
        </w:rPr>
        <w:t>př</w:t>
      </w:r>
      <w:r w:rsidRPr="0004196C" w:rsidR="0004196C">
        <w:rPr>
          <w:rFonts w:ascii="Calibri" w:hAnsi="Calibri" w:cs="Calibri"/>
        </w:rPr>
        <w:t>í</w:t>
      </w:r>
      <w:r w:rsidRPr="0004196C">
        <w:rPr>
          <w:rFonts w:ascii="Calibri" w:hAnsi="Calibri" w:cs="Calibri"/>
        </w:rPr>
        <w:t>prav</w:t>
      </w:r>
      <w:r w:rsidRPr="0004196C" w:rsidR="0004196C">
        <w:rPr>
          <w:rFonts w:ascii="Calibri" w:hAnsi="Calibri" w:cs="Calibri"/>
        </w:rPr>
        <w:t>a</w:t>
      </w:r>
      <w:r w:rsidRPr="0004196C">
        <w:rPr>
          <w:rFonts w:ascii="Calibri" w:hAnsi="Calibri" w:cs="Calibri"/>
        </w:rPr>
        <w:t xml:space="preserve"> plán</w:t>
      </w:r>
      <w:r w:rsidRPr="0004196C" w:rsidR="0004196C">
        <w:rPr>
          <w:rFonts w:ascii="Calibri" w:hAnsi="Calibri" w:cs="Calibri"/>
        </w:rPr>
        <w:t>ů</w:t>
      </w:r>
      <w:r w:rsidRPr="0004196C">
        <w:rPr>
          <w:rFonts w:ascii="Calibri" w:hAnsi="Calibri" w:cs="Calibri"/>
        </w:rPr>
        <w:t xml:space="preserve"> na vícezdrojové financování</w:t>
      </w:r>
      <w:r w:rsidRPr="0004196C" w:rsidR="0004196C">
        <w:rPr>
          <w:rFonts w:ascii="Calibri" w:hAnsi="Calibri" w:cs="Calibri"/>
        </w:rPr>
        <w:t>.</w:t>
      </w:r>
    </w:p>
    <w:p w:rsidRPr="00087CE7" w:rsidR="002D0722" w:rsidP="00855A7E" w:rsidRDefault="0004196C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087CE7">
        <w:rPr>
          <w:rFonts w:ascii="Calibri" w:hAnsi="Calibri" w:cs="Calibri"/>
        </w:rPr>
        <w:t>KA 3 - Lidské zdroje: ú</w:t>
      </w:r>
      <w:r w:rsidRPr="00087CE7" w:rsidR="002D0722">
        <w:rPr>
          <w:rFonts w:ascii="Calibri" w:hAnsi="Calibri" w:cs="Calibri"/>
        </w:rPr>
        <w:t>prav</w:t>
      </w:r>
      <w:r w:rsidRPr="00087CE7">
        <w:rPr>
          <w:rFonts w:ascii="Calibri" w:hAnsi="Calibri" w:cs="Calibri"/>
        </w:rPr>
        <w:t>a</w:t>
      </w:r>
      <w:r w:rsidRPr="00087CE7" w:rsidR="002D0722">
        <w:rPr>
          <w:rFonts w:ascii="Calibri" w:hAnsi="Calibri" w:cs="Calibri"/>
        </w:rPr>
        <w:t xml:space="preserve"> organizační struktur</w:t>
      </w:r>
      <w:r w:rsidRPr="00087CE7">
        <w:rPr>
          <w:rFonts w:ascii="Calibri" w:hAnsi="Calibri" w:cs="Calibri"/>
        </w:rPr>
        <w:t>y</w:t>
      </w:r>
      <w:r w:rsidRPr="00087CE7" w:rsidR="002D0722">
        <w:rPr>
          <w:rFonts w:ascii="Calibri" w:hAnsi="Calibri" w:cs="Calibri"/>
        </w:rPr>
        <w:t>, vypracovat plán</w:t>
      </w:r>
      <w:r w:rsidRPr="00087CE7">
        <w:rPr>
          <w:rFonts w:ascii="Calibri" w:hAnsi="Calibri" w:cs="Calibri"/>
        </w:rPr>
        <w:t>u</w:t>
      </w:r>
      <w:r w:rsidRPr="00087CE7" w:rsidR="002D0722">
        <w:rPr>
          <w:rFonts w:ascii="Calibri" w:hAnsi="Calibri" w:cs="Calibri"/>
        </w:rPr>
        <w:t xml:space="preserve"> řízení HR za pomoci odborníka,</w:t>
      </w:r>
      <w:r w:rsidRPr="00087CE7" w:rsidR="00087CE7">
        <w:rPr>
          <w:rFonts w:ascii="Calibri" w:hAnsi="Calibri" w:cs="Calibri"/>
        </w:rPr>
        <w:t xml:space="preserve"> </w:t>
      </w:r>
      <w:r w:rsidRPr="00087CE7" w:rsidR="002D0722">
        <w:rPr>
          <w:rFonts w:ascii="Calibri" w:hAnsi="Calibri" w:cs="Calibri"/>
        </w:rPr>
        <w:t>zav</w:t>
      </w:r>
      <w:r w:rsidRPr="00087CE7">
        <w:rPr>
          <w:rFonts w:ascii="Calibri" w:hAnsi="Calibri" w:cs="Calibri"/>
        </w:rPr>
        <w:t>edení</w:t>
      </w:r>
      <w:r w:rsidRPr="00087CE7" w:rsidR="002D0722">
        <w:rPr>
          <w:rFonts w:ascii="Calibri" w:hAnsi="Calibri" w:cs="Calibri"/>
        </w:rPr>
        <w:t xml:space="preserve"> pravid</w:t>
      </w:r>
      <w:r w:rsidRPr="00087CE7">
        <w:rPr>
          <w:rFonts w:ascii="Calibri" w:hAnsi="Calibri" w:cs="Calibri"/>
        </w:rPr>
        <w:t>el</w:t>
      </w:r>
      <w:r w:rsidRPr="00087CE7" w:rsidR="002D0722">
        <w:rPr>
          <w:rFonts w:ascii="Calibri" w:hAnsi="Calibri" w:cs="Calibri"/>
        </w:rPr>
        <w:t xml:space="preserve"> a systém</w:t>
      </w:r>
      <w:r w:rsidRPr="00087CE7">
        <w:rPr>
          <w:rFonts w:ascii="Calibri" w:hAnsi="Calibri" w:cs="Calibri"/>
        </w:rPr>
        <w:t>u</w:t>
      </w:r>
      <w:r w:rsidRPr="00087CE7" w:rsidR="002D0722">
        <w:rPr>
          <w:rFonts w:ascii="Calibri" w:hAnsi="Calibri" w:cs="Calibri"/>
        </w:rPr>
        <w:t xml:space="preserve"> pro zadávání úkolů</w:t>
      </w:r>
      <w:r w:rsidRPr="00087CE7" w:rsidR="00087CE7">
        <w:rPr>
          <w:rFonts w:ascii="Calibri" w:hAnsi="Calibri" w:cs="Calibri"/>
        </w:rPr>
        <w:t xml:space="preserve"> a zastupitelnosti</w:t>
      </w:r>
      <w:r w:rsidRPr="00087CE7" w:rsidR="002D0722">
        <w:rPr>
          <w:rFonts w:ascii="Calibri" w:hAnsi="Calibri" w:cs="Calibri"/>
        </w:rPr>
        <w:t>, nastavit systém monitoringu spokojenosti a zpětné</w:t>
      </w:r>
      <w:r w:rsidRPr="00087CE7" w:rsidR="00087CE7">
        <w:rPr>
          <w:rFonts w:ascii="Calibri" w:hAnsi="Calibri" w:cs="Calibri"/>
        </w:rPr>
        <w:t xml:space="preserve"> </w:t>
      </w:r>
      <w:r w:rsidRPr="00087CE7" w:rsidR="002D0722">
        <w:rPr>
          <w:rFonts w:ascii="Calibri" w:hAnsi="Calibri" w:cs="Calibri"/>
        </w:rPr>
        <w:t>vazby, nastavit systém kontroly efektivity práce a interní komunikace, vzdělávání v</w:t>
      </w:r>
      <w:r w:rsidRPr="00087CE7" w:rsidR="00087CE7">
        <w:rPr>
          <w:rFonts w:ascii="Calibri" w:hAnsi="Calibri" w:cs="Calibri"/>
        </w:rPr>
        <w:t> </w:t>
      </w:r>
      <w:r w:rsidRPr="00087CE7" w:rsidR="002D0722">
        <w:rPr>
          <w:rFonts w:ascii="Calibri" w:hAnsi="Calibri" w:cs="Calibri"/>
        </w:rPr>
        <w:t>oblasti</w:t>
      </w:r>
      <w:r w:rsidRPr="00087CE7" w:rsidR="00087CE7">
        <w:rPr>
          <w:rFonts w:ascii="Calibri" w:hAnsi="Calibri" w:cs="Calibri"/>
        </w:rPr>
        <w:t xml:space="preserve"> </w:t>
      </w:r>
      <w:r w:rsidRPr="00087CE7" w:rsidR="002D0722">
        <w:rPr>
          <w:rFonts w:ascii="Calibri" w:hAnsi="Calibri" w:cs="Calibri"/>
        </w:rPr>
        <w:t xml:space="preserve">manažerských dovedností, </w:t>
      </w:r>
      <w:r w:rsidRPr="00087CE7">
        <w:rPr>
          <w:rFonts w:ascii="Calibri" w:hAnsi="Calibri" w:cs="Calibri"/>
        </w:rPr>
        <w:t xml:space="preserve">systém </w:t>
      </w:r>
      <w:r w:rsidRPr="00087CE7" w:rsidR="002D0722">
        <w:rPr>
          <w:rFonts w:ascii="Calibri" w:hAnsi="Calibri" w:cs="Calibri"/>
        </w:rPr>
        <w:t>koučování</w:t>
      </w:r>
      <w:r w:rsidRPr="00087CE7">
        <w:rPr>
          <w:rFonts w:ascii="Calibri" w:hAnsi="Calibri" w:cs="Calibri"/>
        </w:rPr>
        <w:t>,</w:t>
      </w:r>
      <w:r w:rsidRPr="00087CE7" w:rsidR="002D0722">
        <w:rPr>
          <w:rFonts w:ascii="Calibri" w:hAnsi="Calibri" w:cs="Calibri"/>
        </w:rPr>
        <w:t xml:space="preserve"> tréninků</w:t>
      </w:r>
      <w:r w:rsidRPr="00087CE7">
        <w:rPr>
          <w:rFonts w:ascii="Calibri" w:hAnsi="Calibri" w:cs="Calibri"/>
        </w:rPr>
        <w:t xml:space="preserve"> a zaškolování nových nástupů</w:t>
      </w:r>
      <w:r w:rsidRPr="00087CE7" w:rsidR="002D0722">
        <w:rPr>
          <w:rFonts w:ascii="Calibri" w:hAnsi="Calibri" w:cs="Calibri"/>
        </w:rPr>
        <w:t>.</w:t>
      </w:r>
      <w:r w:rsidRPr="00087CE7">
        <w:rPr>
          <w:rFonts w:ascii="Calibri" w:hAnsi="Calibri" w:cs="Calibri"/>
        </w:rPr>
        <w:t xml:space="preserve"> </w:t>
      </w:r>
    </w:p>
    <w:p w:rsidRPr="00087CE7" w:rsidR="002D0722" w:rsidP="00855A7E" w:rsidRDefault="002D0722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087CE7">
        <w:rPr>
          <w:rFonts w:ascii="Calibri" w:hAnsi="Calibri" w:cs="Calibri"/>
        </w:rPr>
        <w:t xml:space="preserve">KA 4 - Marketing a PR: připravit kompletní vizuální identitu a novou komunikační strategii </w:t>
      </w:r>
      <w:r w:rsidRPr="00087CE7" w:rsidR="00087CE7">
        <w:rPr>
          <w:rFonts w:ascii="Calibri" w:hAnsi="Calibri" w:cs="Calibri"/>
        </w:rPr>
        <w:t>organizace</w:t>
      </w:r>
      <w:r w:rsidRPr="00087CE7">
        <w:rPr>
          <w:rFonts w:ascii="Calibri" w:hAnsi="Calibri" w:cs="Calibri"/>
        </w:rPr>
        <w:t xml:space="preserve"> vč.</w:t>
      </w:r>
      <w:r w:rsidRPr="00087CE7" w:rsidR="00087CE7">
        <w:rPr>
          <w:rFonts w:ascii="Calibri" w:hAnsi="Calibri" w:cs="Calibri"/>
        </w:rPr>
        <w:t xml:space="preserve"> </w:t>
      </w:r>
      <w:r w:rsidRPr="00087CE7">
        <w:rPr>
          <w:rFonts w:ascii="Calibri" w:hAnsi="Calibri" w:cs="Calibri"/>
        </w:rPr>
        <w:t>PR plánu a harmonogramu, proškolit pracovníky v oblasti PR a marketingu za p</w:t>
      </w:r>
      <w:r w:rsidRPr="00087CE7" w:rsidR="00087CE7">
        <w:rPr>
          <w:rFonts w:ascii="Calibri" w:hAnsi="Calibri" w:cs="Calibri"/>
        </w:rPr>
        <w:t>o</w:t>
      </w:r>
      <w:r w:rsidRPr="00087CE7">
        <w:rPr>
          <w:rFonts w:ascii="Calibri" w:hAnsi="Calibri" w:cs="Calibri"/>
        </w:rPr>
        <w:t>moci odborníka,</w:t>
      </w:r>
      <w:r w:rsidR="00855A7E">
        <w:rPr>
          <w:rFonts w:ascii="Calibri" w:hAnsi="Calibri" w:cs="Calibri"/>
        </w:rPr>
        <w:t xml:space="preserve"> </w:t>
      </w:r>
      <w:r w:rsidRPr="00087CE7">
        <w:rPr>
          <w:rFonts w:ascii="Calibri" w:hAnsi="Calibri" w:cs="Calibri"/>
        </w:rPr>
        <w:t>zavést systém monitoringu, optimalizovat monitoring návštěvnosti webu a sociálních sítí, vytvořit</w:t>
      </w:r>
      <w:r w:rsidR="00855A7E">
        <w:rPr>
          <w:rFonts w:ascii="Calibri" w:hAnsi="Calibri" w:cs="Calibri"/>
        </w:rPr>
        <w:t xml:space="preserve"> </w:t>
      </w:r>
      <w:r w:rsidRPr="00087CE7">
        <w:rPr>
          <w:rFonts w:ascii="Calibri" w:hAnsi="Calibri" w:cs="Calibri"/>
        </w:rPr>
        <w:t>marketingovou strategii pro služby za úplatu</w:t>
      </w:r>
      <w:r w:rsidRPr="00087CE7" w:rsidR="00087CE7">
        <w:rPr>
          <w:rFonts w:ascii="Calibri" w:hAnsi="Calibri" w:cs="Calibri"/>
        </w:rPr>
        <w:t>.</w:t>
      </w:r>
    </w:p>
    <w:p w:rsidRPr="00087CE7" w:rsidR="002D0722" w:rsidP="00855A7E" w:rsidRDefault="002D0722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087CE7">
        <w:rPr>
          <w:rFonts w:ascii="Calibri" w:hAnsi="Calibri" w:cs="Calibri"/>
        </w:rPr>
        <w:t>KA 5 - Kvalita služeb: vytvořit organizační řád a vnitřní směrnice, nastavit procesy měření dopadů,</w:t>
      </w:r>
      <w:r w:rsidR="00855A7E">
        <w:rPr>
          <w:rFonts w:ascii="Calibri" w:hAnsi="Calibri" w:cs="Calibri"/>
        </w:rPr>
        <w:t xml:space="preserve"> </w:t>
      </w:r>
      <w:r w:rsidRPr="00087CE7">
        <w:rPr>
          <w:rFonts w:ascii="Calibri" w:hAnsi="Calibri" w:cs="Calibri"/>
        </w:rPr>
        <w:t>evidovat výsledky těchto měření, supervize nad kvalitou služeb, zavedení praktických IT</w:t>
      </w:r>
      <w:r w:rsidR="00855A7E">
        <w:rPr>
          <w:rFonts w:ascii="Calibri" w:hAnsi="Calibri" w:cs="Calibri"/>
        </w:rPr>
        <w:t xml:space="preserve"> </w:t>
      </w:r>
      <w:r w:rsidRPr="00087CE7">
        <w:rPr>
          <w:rFonts w:ascii="Calibri" w:hAnsi="Calibri" w:cs="Calibri"/>
        </w:rPr>
        <w:t>aplikací, nastavení systému zálohování dat, nastavení získávání zpětné vazby od zákazníků a</w:t>
      </w:r>
    </w:p>
    <w:p w:rsidRPr="00087CE7" w:rsidR="002D0722" w:rsidP="00855A7E" w:rsidRDefault="002D0722">
      <w:pPr>
        <w:pStyle w:val="Bezmezer"/>
        <w:jc w:val="both"/>
        <w:rPr>
          <w:rFonts w:ascii="Calibri" w:hAnsi="Calibri" w:cs="Calibri"/>
        </w:rPr>
      </w:pPr>
      <w:r w:rsidRPr="00087CE7">
        <w:rPr>
          <w:rFonts w:ascii="Calibri" w:hAnsi="Calibri" w:cs="Calibri"/>
        </w:rPr>
        <w:t>návštěvníků.</w:t>
      </w:r>
    </w:p>
    <w:p w:rsidRPr="003C2A94" w:rsidR="002D0722" w:rsidP="00855A7E" w:rsidRDefault="002D0722">
      <w:pPr>
        <w:pStyle w:val="Bezmezer"/>
        <w:jc w:val="both"/>
        <w:rPr>
          <w:b/>
        </w:rPr>
      </w:pP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 xml:space="preserve">Popis realizačního týmu </w:t>
      </w:r>
      <w:proofErr w:type="gramStart"/>
      <w:r w:rsidRPr="003C2A94">
        <w:rPr>
          <w:b/>
        </w:rPr>
        <w:t>projektu :</w:t>
      </w:r>
      <w:proofErr w:type="gramEnd"/>
    </w:p>
    <w:p w:rsidR="00087CE7" w:rsidP="00855A7E" w:rsidRDefault="00087CE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Pozice hrazené z přímých nákladů:</w:t>
      </w:r>
    </w:p>
    <w:p w:rsidR="00087CE7" w:rsidP="00855A7E" w:rsidRDefault="002D7C24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Odborný garant</w:t>
      </w:r>
    </w:p>
    <w:p w:rsidR="00087CE7" w:rsidP="00855A7E" w:rsidRDefault="00087CE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Koordinátor CS</w:t>
      </w:r>
    </w:p>
    <w:p w:rsidR="00087CE7" w:rsidP="00855A7E" w:rsidRDefault="00087CE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Facilitátor</w:t>
      </w:r>
      <w:proofErr w:type="spellEnd"/>
    </w:p>
    <w:p w:rsidR="00087CE7" w:rsidP="00855A7E" w:rsidRDefault="00087CE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Hlavní expert </w:t>
      </w:r>
    </w:p>
    <w:p w:rsidR="00087CE7" w:rsidP="00855A7E" w:rsidRDefault="00087CE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Expert fundraiser </w:t>
      </w:r>
    </w:p>
    <w:p w:rsidR="00087CE7" w:rsidP="00855A7E" w:rsidRDefault="00087CE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Expert na rozvoj lidských zdrojů</w:t>
      </w:r>
    </w:p>
    <w:p w:rsidR="00087CE7" w:rsidP="00855A7E" w:rsidRDefault="00087CE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Expert na marketing a PR </w:t>
      </w:r>
    </w:p>
    <w:p w:rsidR="00087CE7" w:rsidP="00855A7E" w:rsidRDefault="00087CE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Expert výroby a odbytu </w:t>
      </w:r>
    </w:p>
    <w:p w:rsidR="00087CE7" w:rsidP="00855A7E" w:rsidRDefault="00087CE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Expert kvality </w:t>
      </w:r>
    </w:p>
    <w:p w:rsidR="00087CE7" w:rsidP="00855A7E" w:rsidRDefault="00087CE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Evaluátor </w:t>
      </w:r>
    </w:p>
    <w:p w:rsidR="000E2D04" w:rsidP="00855A7E" w:rsidRDefault="000E2D04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</w:p>
    <w:p w:rsidR="00087CE7" w:rsidP="00855A7E" w:rsidRDefault="00087CE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Pozice hrazené z nepřímých nákladů:</w:t>
      </w:r>
    </w:p>
    <w:p w:rsidR="00087CE7" w:rsidP="00855A7E" w:rsidRDefault="00087CE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Projektový manažer</w:t>
      </w:r>
    </w:p>
    <w:p w:rsidR="00087CE7" w:rsidP="00855A7E" w:rsidRDefault="00087CE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Finanční manažer</w:t>
      </w:r>
    </w:p>
    <w:p w:rsidR="00087CE7" w:rsidP="00855A7E" w:rsidRDefault="00087CE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Administrativní pracovník </w:t>
      </w:r>
    </w:p>
    <w:p w:rsidR="000E2D04" w:rsidP="00855A7E" w:rsidRDefault="000E2D04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</w:p>
    <w:p w:rsidR="003C2A94" w:rsidP="00855A7E" w:rsidRDefault="00087CE7">
      <w:pPr>
        <w:pStyle w:val="Bezmezer"/>
        <w:jc w:val="both"/>
        <w:rPr>
          <w:b/>
        </w:rPr>
      </w:pPr>
      <w:r>
        <w:rPr>
          <w:rFonts w:ascii="Calibri" w:hAnsi="Calibri" w:cs="Calibri"/>
        </w:rPr>
        <w:t>Další informace v příloze o RT.</w:t>
      </w:r>
    </w:p>
    <w:p w:rsidRPr="003C2A94" w:rsidR="00087CE7" w:rsidP="00855A7E" w:rsidRDefault="00087CE7">
      <w:pPr>
        <w:pStyle w:val="Bezmezer"/>
        <w:jc w:val="both"/>
        <w:rPr>
          <w:b/>
        </w:rPr>
      </w:pP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>Jak bude zajištěno šíření výstupů projektu?</w:t>
      </w:r>
    </w:p>
    <w:p w:rsidR="00087CE7" w:rsidP="00855A7E" w:rsidRDefault="00087CE7">
      <w:pPr>
        <w:pStyle w:val="Bezmezer"/>
        <w:jc w:val="both"/>
        <w:rPr>
          <w:b/>
        </w:rPr>
      </w:pPr>
      <w:r>
        <w:rPr>
          <w:rFonts w:ascii="Calibri" w:hAnsi="Calibri" w:cs="Calibri"/>
        </w:rPr>
        <w:t>Strategický plán a evaluace budou zveřejněny na uložištích k tomu určených.</w:t>
      </w:r>
    </w:p>
    <w:p w:rsidR="00087CE7" w:rsidP="00855A7E" w:rsidRDefault="00087CE7">
      <w:pPr>
        <w:pStyle w:val="Bezmezer"/>
        <w:jc w:val="both"/>
      </w:pPr>
      <w:r w:rsidRPr="00087CE7">
        <w:t>Výsledky projektu bude organi</w:t>
      </w:r>
      <w:r>
        <w:t>z</w:t>
      </w:r>
      <w:r w:rsidRPr="00087CE7">
        <w:t>ace nadále interně rozvíjet a pokračovat v dlouhodobých aktivitách</w:t>
      </w:r>
      <w:r>
        <w:t>.</w:t>
      </w:r>
    </w:p>
    <w:p w:rsidRPr="00087CE7" w:rsidR="00087CE7" w:rsidP="00855A7E" w:rsidRDefault="00087CE7">
      <w:pPr>
        <w:pStyle w:val="Bezmezer"/>
        <w:jc w:val="both"/>
      </w:pPr>
      <w:r>
        <w:t>Pro potřeby organizace bude probíhat navazující evaluace delšího časového horizontu, která bude následně uveřejněna na stránkách organizace.</w:t>
      </w:r>
    </w:p>
    <w:p w:rsidRPr="003C2A94" w:rsidR="00087CE7" w:rsidP="00855A7E" w:rsidRDefault="00087CE7">
      <w:pPr>
        <w:pStyle w:val="Bezmezer"/>
        <w:jc w:val="both"/>
        <w:rPr>
          <w:b/>
        </w:rPr>
      </w:pP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>V čem je navržené řešení inovativní?</w:t>
      </w:r>
    </w:p>
    <w:p w:rsidRPr="00087CE7" w:rsidR="003C2A94" w:rsidP="00855A7E" w:rsidRDefault="00087CE7">
      <w:pPr>
        <w:pStyle w:val="Bezmezer"/>
        <w:jc w:val="both"/>
        <w:rPr>
          <w:rFonts w:ascii="Calibri" w:hAnsi="Calibri" w:cs="Calibri"/>
        </w:rPr>
      </w:pPr>
      <w:r w:rsidRPr="00087CE7">
        <w:rPr>
          <w:rFonts w:ascii="Calibri" w:hAnsi="Calibri" w:cs="Calibri"/>
        </w:rPr>
        <w:t>NR</w:t>
      </w:r>
    </w:p>
    <w:p w:rsidRPr="003C2A94" w:rsidR="002D0722" w:rsidP="00855A7E" w:rsidRDefault="002D0722">
      <w:pPr>
        <w:pStyle w:val="Bezmezer"/>
        <w:jc w:val="both"/>
        <w:rPr>
          <w:b/>
        </w:rPr>
      </w:pP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>Jaká existují rizika projektu?</w:t>
      </w:r>
    </w:p>
    <w:p w:rsidRPr="000E2D04" w:rsidR="003C2A94" w:rsidP="00855A7E" w:rsidRDefault="000E2D04">
      <w:pPr>
        <w:pStyle w:val="Bezmezer"/>
        <w:jc w:val="both"/>
      </w:pPr>
      <w:r>
        <w:t>a)</w:t>
      </w:r>
      <w:r w:rsidRPr="000E2D04" w:rsidR="002D0722">
        <w:t>Nezájem zaměstnanců o participaci na</w:t>
      </w:r>
      <w:r w:rsidRPr="000E2D04">
        <w:t xml:space="preserve"> aktivitách a</w:t>
      </w:r>
      <w:r w:rsidRPr="000E2D04" w:rsidR="002D0722">
        <w:t xml:space="preserve"> výstupech projektu - toto riziko žadatel eliminoval předem</w:t>
      </w:r>
      <w:r w:rsidRPr="000E2D04">
        <w:t xml:space="preserve"> </w:t>
      </w:r>
      <w:r w:rsidRPr="000E2D04" w:rsidR="002D0722">
        <w:t xml:space="preserve">dotazováním mezi zaměstnanci organizace a </w:t>
      </w:r>
      <w:r w:rsidRPr="000E2D04">
        <w:t xml:space="preserve">jejich </w:t>
      </w:r>
      <w:r w:rsidRPr="000E2D04" w:rsidR="002D0722">
        <w:t>konzultací, ze které vyplynulo, že zájem o</w:t>
      </w:r>
      <w:r w:rsidR="00855A7E">
        <w:t xml:space="preserve"> </w:t>
      </w:r>
      <w:r w:rsidRPr="000E2D04" w:rsidR="002D0722">
        <w:t>realizaci projektu mají všichni zaměstnanci</w:t>
      </w:r>
      <w:r w:rsidRPr="000E2D04">
        <w:t>,</w:t>
      </w:r>
      <w:r w:rsidRPr="000E2D04" w:rsidR="002D0722">
        <w:t xml:space="preserve"> a že si také uvědomují nezbytnost realizace projektu pro</w:t>
      </w:r>
      <w:r w:rsidR="00855A7E">
        <w:t xml:space="preserve"> </w:t>
      </w:r>
      <w:r w:rsidRPr="000E2D04" w:rsidR="002D0722">
        <w:t xml:space="preserve">další rozvoj </w:t>
      </w:r>
      <w:r w:rsidRPr="000E2D04">
        <w:t>organi</w:t>
      </w:r>
      <w:r w:rsidR="005146C1">
        <w:t>z</w:t>
      </w:r>
      <w:r w:rsidRPr="000E2D04">
        <w:t>ace</w:t>
      </w:r>
      <w:r w:rsidRPr="000E2D04" w:rsidR="002D0722">
        <w:t>.</w:t>
      </w:r>
    </w:p>
    <w:p w:rsidRPr="000E2D04" w:rsidR="000E2D04" w:rsidP="00855A7E" w:rsidRDefault="000E2D04">
      <w:pPr>
        <w:pStyle w:val="Bezmezer"/>
        <w:jc w:val="both"/>
      </w:pPr>
      <w:r>
        <w:t>b)</w:t>
      </w:r>
      <w:r w:rsidRPr="000E2D04">
        <w:t>Změny v RT a CS, kvůli problému fluktuace zaměstnanců existuje i riziko nečekaných změn RT a CS, žadatel minimalizuje riziko plánem a konzultací zaměstnanců, ale riziko nelze úplně odbourat. Plány projektu jsou nastaveny s minimální rezervou potřebnou pro vypořádání problému.</w:t>
      </w:r>
    </w:p>
    <w:p w:rsidRPr="000E2D04" w:rsidR="000E2D04" w:rsidP="00855A7E" w:rsidRDefault="000E2D04">
      <w:pPr>
        <w:pStyle w:val="Bezmezer"/>
        <w:jc w:val="both"/>
      </w:pPr>
      <w:r>
        <w:t>c)</w:t>
      </w:r>
      <w:r w:rsidRPr="000E2D04">
        <w:t>Nevhodné zvolení expertů a nízká kvalita výstupů. Volba nevhodného experta může vést k nenaplnění cílů projektu v potřebné kvalitě. Žadatel nastavuje systém výběru nezávislých expertů, schvalovaných ŘO, na základě odborné způsobilosti a plánuje průběžné hodnocení aktivit</w:t>
      </w:r>
      <w:r w:rsidR="00855A7E">
        <w:t>,</w:t>
      </w:r>
      <w:r w:rsidRPr="000E2D04">
        <w:t xml:space="preserve"> které by mělo vést k případné včasné změně zapojených osob nebo změně přístupů.</w:t>
      </w:r>
    </w:p>
    <w:p w:rsidR="000E2D04" w:rsidP="00855A7E" w:rsidRDefault="000E2D04">
      <w:pPr>
        <w:pStyle w:val="Bezmezer"/>
        <w:jc w:val="both"/>
        <w:rPr>
          <w:b/>
        </w:rPr>
      </w:pPr>
    </w:p>
    <w:p w:rsidR="003C2A94" w:rsidP="00855A7E" w:rsidRDefault="003C2A94">
      <w:pPr>
        <w:pStyle w:val="Bezmezer"/>
        <w:jc w:val="both"/>
        <w:rPr>
          <w:b/>
          <w:u w:val="single"/>
        </w:rPr>
      </w:pPr>
      <w:r w:rsidRPr="003C2A94">
        <w:rPr>
          <w:b/>
          <w:u w:val="single"/>
        </w:rPr>
        <w:t>Cílová skupina</w:t>
      </w:r>
    </w:p>
    <w:p w:rsidRPr="003C2A94"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>Cílová skupina:</w:t>
      </w:r>
    </w:p>
    <w:p w:rsidRPr="003C2A94" w:rsidR="003C2A94" w:rsidP="00855A7E" w:rsidRDefault="003C2A94">
      <w:pPr>
        <w:pStyle w:val="Bezmezer"/>
        <w:jc w:val="both"/>
      </w:pPr>
      <w:r w:rsidRPr="003C2A94">
        <w:t>Zaměstnanci NNO/ sociálních podniků</w:t>
      </w: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>Popis cílové skupiny:</w:t>
      </w:r>
    </w:p>
    <w:p w:rsidR="00FE2832" w:rsidP="00855A7E" w:rsidRDefault="00FE2832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CS tvoří zaměstnanci </w:t>
      </w:r>
      <w:proofErr w:type="gramStart"/>
      <w:r>
        <w:rPr>
          <w:rFonts w:ascii="Calibri" w:hAnsi="Calibri" w:cs="Calibri"/>
        </w:rPr>
        <w:t xml:space="preserve">Neziskovky </w:t>
      </w:r>
      <w:proofErr w:type="spellStart"/>
      <w:r>
        <w:rPr>
          <w:rFonts w:ascii="Calibri" w:hAnsi="Calibri" w:cs="Calibri"/>
        </w:rPr>
        <w:t>z.s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Jedná se o osoby, které jsou zaměstnané primárně na vedoucích a odborných pozicích </w:t>
      </w:r>
      <w:r w:rsidR="007B601A">
        <w:rPr>
          <w:rFonts w:ascii="Calibri" w:hAnsi="Calibri" w:cs="Calibri"/>
        </w:rPr>
        <w:t>typu</w:t>
      </w:r>
      <w:r>
        <w:rPr>
          <w:rFonts w:ascii="Calibri" w:hAnsi="Calibri" w:cs="Calibri"/>
        </w:rPr>
        <w:t xml:space="preserve"> finanční manažer/účetní,  fundraiser/pracovník PR. Projekt ale míří také na další zaměstnance,</w:t>
      </w:r>
      <w:r w:rsidR="007B601A">
        <w:rPr>
          <w:rFonts w:ascii="Calibri" w:hAnsi="Calibri" w:cs="Calibri"/>
        </w:rPr>
        <w:t xml:space="preserve"> realizující další činnosti organizace, na něž je však cílena bagatelní podpora.</w:t>
      </w:r>
    </w:p>
    <w:p w:rsidR="00FE2832" w:rsidP="00855A7E" w:rsidRDefault="00FE2832">
      <w:pPr>
        <w:pStyle w:val="Bezmezer"/>
        <w:jc w:val="both"/>
        <w:rPr>
          <w:b/>
        </w:rPr>
      </w:pPr>
    </w:p>
    <w:p w:rsidRPr="003C2A94" w:rsidR="003C2A94" w:rsidP="00855A7E" w:rsidRDefault="003C2A94">
      <w:pPr>
        <w:pStyle w:val="Bezmezer"/>
        <w:jc w:val="both"/>
        <w:rPr>
          <w:b/>
          <w:u w:val="single"/>
        </w:rPr>
      </w:pPr>
      <w:r w:rsidRPr="003C2A94">
        <w:rPr>
          <w:b/>
          <w:u w:val="single"/>
        </w:rPr>
        <w:t>Subjekty projektu</w:t>
      </w:r>
    </w:p>
    <w:p w:rsidRPr="003C2A94"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 xml:space="preserve">Typ subjektu: </w:t>
      </w:r>
      <w:r w:rsidRPr="003C2A94">
        <w:t>Žadatel/příjemce</w:t>
      </w:r>
    </w:p>
    <w:p w:rsidRPr="003C2A94"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 xml:space="preserve">Název subjektu: </w:t>
      </w:r>
      <w:proofErr w:type="gramStart"/>
      <w:r w:rsidRPr="00FE677F" w:rsidR="00FE677F">
        <w:t xml:space="preserve">Neziskovka </w:t>
      </w:r>
      <w:proofErr w:type="spellStart"/>
      <w:r w:rsidRPr="00FE677F" w:rsidR="00FE677F">
        <w:t>z.s</w:t>
      </w:r>
      <w:proofErr w:type="spellEnd"/>
      <w:r w:rsidRPr="00FE677F" w:rsidR="00FE677F">
        <w:t>.</w:t>
      </w:r>
      <w:proofErr w:type="gramEnd"/>
    </w:p>
    <w:p w:rsidRPr="003C2A94"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 xml:space="preserve">Právní forma: </w:t>
      </w:r>
      <w:r w:rsidRPr="003C2A94">
        <w:t>Obecně prospěšná společnost</w:t>
      </w:r>
    </w:p>
    <w:p w:rsidRPr="003C2A94"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 xml:space="preserve">Počet zaměstnanců: </w:t>
      </w:r>
      <w:r w:rsidR="00FE677F">
        <w:t>20</w:t>
      </w:r>
      <w:r w:rsidRPr="003C2A94">
        <w:t>,000</w:t>
      </w: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 xml:space="preserve">Roční obrat (EUR): </w:t>
      </w:r>
      <w:r w:rsidRPr="00FE677F" w:rsidR="00FE677F">
        <w:t>4</w:t>
      </w:r>
      <w:r w:rsidRPr="00FE677F">
        <w:t xml:space="preserve">21 </w:t>
      </w:r>
      <w:r w:rsidRPr="00FE677F" w:rsidR="00FE677F">
        <w:t>000</w:t>
      </w:r>
      <w:r w:rsidRPr="00FE677F">
        <w:t>,00</w:t>
      </w:r>
    </w:p>
    <w:p w:rsidR="003C2A94" w:rsidP="00855A7E" w:rsidRDefault="003C2A94">
      <w:pPr>
        <w:pStyle w:val="Bezmezer"/>
        <w:jc w:val="both"/>
      </w:pPr>
    </w:p>
    <w:p w:rsidR="003C2A94" w:rsidP="00855A7E" w:rsidRDefault="003C2A94">
      <w:pPr>
        <w:pStyle w:val="Bezmezer"/>
        <w:jc w:val="both"/>
        <w:rPr>
          <w:b/>
          <w:u w:val="single"/>
        </w:rPr>
      </w:pPr>
      <w:r w:rsidRPr="003C2A94">
        <w:rPr>
          <w:b/>
          <w:u w:val="single"/>
        </w:rPr>
        <w:t>Klíčové aktivity</w:t>
      </w: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>Název Klíčové aktivity</w:t>
      </w:r>
      <w:r>
        <w:rPr>
          <w:b/>
        </w:rPr>
        <w:t>:</w:t>
      </w:r>
      <w:r w:rsidR="0006543C">
        <w:rPr>
          <w:b/>
        </w:rPr>
        <w:t xml:space="preserve"> </w:t>
      </w:r>
      <w:r w:rsidR="0006543C">
        <w:rPr>
          <w:rFonts w:ascii="Calibri" w:hAnsi="Calibri" w:cs="Calibri"/>
        </w:rPr>
        <w:t>KA 01 Strategie organizace, poslání</w:t>
      </w:r>
    </w:p>
    <w:p w:rsidRPr="003C2A94" w:rsidR="003C2A94" w:rsidP="00855A7E" w:rsidRDefault="003C2A94">
      <w:pPr>
        <w:pStyle w:val="Bezmezer"/>
        <w:jc w:val="both"/>
        <w:rPr>
          <w:b/>
        </w:rPr>
      </w:pP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lastRenderedPageBreak/>
        <w:t>Popis klíčové aktivity</w:t>
      </w:r>
      <w:r>
        <w:rPr>
          <w:b/>
        </w:rPr>
        <w:t>:</w:t>
      </w:r>
      <w:r w:rsidR="00855A7E">
        <w:rPr>
          <w:b/>
        </w:rPr>
        <w:t xml:space="preserve"> </w:t>
      </w:r>
    </w:p>
    <w:p w:rsidR="002E1C4C" w:rsidP="002E1C4C" w:rsidRDefault="002E1C4C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rámci klíčové aktivity bude ve spolupráci s experty zpracována písemná </w:t>
      </w:r>
      <w:r w:rsidRPr="0004196C">
        <w:rPr>
          <w:rFonts w:ascii="Calibri" w:hAnsi="Calibri" w:cs="Calibri"/>
        </w:rPr>
        <w:t>Strategie organizace</w:t>
      </w:r>
      <w:r>
        <w:rPr>
          <w:rFonts w:ascii="Calibri" w:hAnsi="Calibri" w:cs="Calibri"/>
        </w:rPr>
        <w:t>. K tomuto účelu proběhne jedna přednáška experta a jeden workshop. V klíčové aktivitě budou probíhat konzultace CS</w:t>
      </w:r>
      <w:r w:rsidRPr="000419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 expertem na strategické plánování. </w:t>
      </w:r>
    </w:p>
    <w:p w:rsidR="002E1C4C" w:rsidP="002E1C4C" w:rsidRDefault="002E1C4C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Dva zaměstnanci se zúčastní otevřených kurzů „Od poslání ke strategii“ a „Strategické řízení“.</w:t>
      </w:r>
    </w:p>
    <w:p w:rsidR="002E1C4C" w:rsidP="002E1C4C" w:rsidRDefault="002E1C4C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Bude zpracována metodika úprav </w:t>
      </w:r>
      <w:r w:rsidRPr="0004196C">
        <w:rPr>
          <w:rFonts w:ascii="Calibri" w:hAnsi="Calibri" w:cs="Calibri"/>
        </w:rPr>
        <w:t>strategick</w:t>
      </w:r>
      <w:r>
        <w:rPr>
          <w:rFonts w:ascii="Calibri" w:hAnsi="Calibri" w:cs="Calibri"/>
        </w:rPr>
        <w:t>ého</w:t>
      </w:r>
      <w:r w:rsidRPr="0004196C">
        <w:rPr>
          <w:rFonts w:ascii="Calibri" w:hAnsi="Calibri" w:cs="Calibri"/>
        </w:rPr>
        <w:t xml:space="preserve"> plán</w:t>
      </w:r>
      <w:r>
        <w:rPr>
          <w:rFonts w:ascii="Calibri" w:hAnsi="Calibri" w:cs="Calibri"/>
        </w:rPr>
        <w:t>u</w:t>
      </w:r>
      <w:r w:rsidRPr="000419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skrze</w:t>
      </w:r>
      <w:r w:rsidRPr="0004196C">
        <w:rPr>
          <w:rFonts w:ascii="Calibri" w:hAnsi="Calibri" w:cs="Calibri"/>
        </w:rPr>
        <w:t xml:space="preserve"> metod</w:t>
      </w:r>
      <w:r>
        <w:rPr>
          <w:rFonts w:ascii="Calibri" w:hAnsi="Calibri" w:cs="Calibri"/>
        </w:rPr>
        <w:t>u</w:t>
      </w:r>
      <w:r w:rsidRPr="0004196C">
        <w:rPr>
          <w:rFonts w:ascii="Calibri" w:hAnsi="Calibri" w:cs="Calibri"/>
        </w:rPr>
        <w:t xml:space="preserve"> SMART</w:t>
      </w:r>
      <w:r>
        <w:rPr>
          <w:rFonts w:ascii="Calibri" w:hAnsi="Calibri" w:cs="Calibri"/>
        </w:rPr>
        <w:t xml:space="preserve"> a</w:t>
      </w:r>
      <w:r w:rsidRPr="0004196C">
        <w:rPr>
          <w:rFonts w:ascii="Calibri" w:hAnsi="Calibri" w:cs="Calibri"/>
        </w:rPr>
        <w:t xml:space="preserve"> metodika </w:t>
      </w:r>
      <w:r>
        <w:rPr>
          <w:rFonts w:ascii="Calibri" w:hAnsi="Calibri" w:cs="Calibri"/>
        </w:rPr>
        <w:t xml:space="preserve">organizačního užívání </w:t>
      </w:r>
      <w:r w:rsidRPr="0004196C">
        <w:rPr>
          <w:rFonts w:ascii="Calibri" w:hAnsi="Calibri" w:cs="Calibri"/>
        </w:rPr>
        <w:t>SWOT analýzy</w:t>
      </w:r>
      <w:r>
        <w:rPr>
          <w:rFonts w:ascii="Calibri" w:hAnsi="Calibri" w:cs="Calibri"/>
        </w:rPr>
        <w:t xml:space="preserve">. Za tímto účelem se 3 zaměstnanci zúčastní otevřených kurzů „SWOT analýza“ a „Inteligentní plánování“. </w:t>
      </w:r>
    </w:p>
    <w:p w:rsidR="002E1C4C" w:rsidP="002E1C4C" w:rsidRDefault="002E1C4C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</w:p>
    <w:p w:rsidRPr="0004196C" w:rsidR="002E1C4C" w:rsidP="002E1C4C" w:rsidRDefault="002E1C4C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Výstupem klíčové aktivity bude strategický plán a metodika jeho aktualizace a vyhodnocování.</w:t>
      </w:r>
    </w:p>
    <w:p w:rsidRPr="003C2A94" w:rsidR="002E1C4C" w:rsidP="00855A7E" w:rsidRDefault="002E1C4C">
      <w:pPr>
        <w:pStyle w:val="Bezmezer"/>
        <w:jc w:val="both"/>
        <w:rPr>
          <w:b/>
        </w:rPr>
      </w:pPr>
    </w:p>
    <w:p w:rsidR="003C2A94" w:rsidP="00855A7E" w:rsidRDefault="003C2A94">
      <w:pPr>
        <w:pStyle w:val="Bezmezer"/>
        <w:jc w:val="both"/>
        <w:rPr>
          <w:b/>
        </w:rPr>
      </w:pPr>
      <w:r w:rsidRPr="003C2A94">
        <w:rPr>
          <w:b/>
        </w:rPr>
        <w:t>Přehled nákladů</w:t>
      </w:r>
      <w:r>
        <w:rPr>
          <w:b/>
        </w:rPr>
        <w:t>:</w:t>
      </w:r>
    </w:p>
    <w:p w:rsidRPr="002E1C4C" w:rsidR="0006543C" w:rsidP="00855A7E" w:rsidRDefault="002E1C4C">
      <w:pPr>
        <w:pStyle w:val="Bezmezer"/>
        <w:jc w:val="both"/>
      </w:pPr>
      <w:r w:rsidRPr="002E1C4C">
        <w:t>Expert</w:t>
      </w:r>
    </w:p>
    <w:p w:rsidRPr="002E1C4C" w:rsidR="002E1C4C" w:rsidP="00855A7E" w:rsidRDefault="002E1C4C">
      <w:pPr>
        <w:pStyle w:val="Bezmezer"/>
        <w:jc w:val="both"/>
      </w:pPr>
      <w:r w:rsidRPr="002E1C4C">
        <w:t>Kurzy</w:t>
      </w:r>
    </w:p>
    <w:p w:rsidRPr="008B5511" w:rsidR="008B5511" w:rsidP="008B5511" w:rsidRDefault="008B5511">
      <w:pPr>
        <w:pStyle w:val="Bezmezer"/>
        <w:jc w:val="both"/>
      </w:pPr>
      <w:r>
        <w:t>Pronájem místnosti</w:t>
      </w:r>
    </w:p>
    <w:p w:rsidRPr="008B5511" w:rsidR="008B5511" w:rsidP="008B5511" w:rsidRDefault="008B5511">
      <w:pPr>
        <w:pStyle w:val="Bezmezer"/>
        <w:jc w:val="both"/>
      </w:pPr>
      <w:r w:rsidRPr="008B5511">
        <w:t>Mzdové příspěvky</w:t>
      </w:r>
    </w:p>
    <w:p w:rsidR="002E1C4C" w:rsidP="00855A7E" w:rsidRDefault="002E1C4C">
      <w:pPr>
        <w:pStyle w:val="Bezmezer"/>
        <w:jc w:val="both"/>
        <w:rPr>
          <w:b/>
        </w:rPr>
      </w:pPr>
    </w:p>
    <w:p w:rsidR="0006543C" w:rsidP="00855A7E" w:rsidRDefault="0006543C">
      <w:pPr>
        <w:pStyle w:val="Bezmezer"/>
        <w:jc w:val="both"/>
        <w:rPr>
          <w:b/>
        </w:rPr>
      </w:pPr>
      <w:r w:rsidRPr="003C2A94">
        <w:rPr>
          <w:b/>
        </w:rPr>
        <w:t>Název Klíčové aktivity</w:t>
      </w:r>
      <w:r>
        <w:rPr>
          <w:b/>
        </w:rPr>
        <w:t xml:space="preserve">: </w:t>
      </w:r>
      <w:r>
        <w:rPr>
          <w:rFonts w:ascii="Calibri" w:hAnsi="Calibri" w:cs="Calibri"/>
        </w:rPr>
        <w:t xml:space="preserve">KA 2 </w:t>
      </w:r>
      <w:r w:rsidR="0004196C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Financování</w:t>
      </w:r>
      <w:r w:rsidR="0004196C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fundraising</w:t>
      </w:r>
      <w:proofErr w:type="spellEnd"/>
    </w:p>
    <w:p w:rsidRPr="003C2A94" w:rsidR="0006543C" w:rsidP="00855A7E" w:rsidRDefault="0006543C">
      <w:pPr>
        <w:pStyle w:val="Bezmezer"/>
        <w:jc w:val="both"/>
        <w:rPr>
          <w:b/>
        </w:rPr>
      </w:pPr>
    </w:p>
    <w:p w:rsidR="0006543C" w:rsidP="00855A7E" w:rsidRDefault="0006543C">
      <w:pPr>
        <w:pStyle w:val="Bezmezer"/>
        <w:jc w:val="both"/>
        <w:rPr>
          <w:b/>
        </w:rPr>
      </w:pPr>
      <w:r w:rsidRPr="003C2A94">
        <w:rPr>
          <w:b/>
        </w:rPr>
        <w:t>Popis klíčové aktivity</w:t>
      </w:r>
      <w:r>
        <w:rPr>
          <w:b/>
        </w:rPr>
        <w:t>:</w:t>
      </w:r>
      <w:r w:rsidR="00680204">
        <w:rPr>
          <w:b/>
        </w:rPr>
        <w:t xml:space="preserve"> </w:t>
      </w:r>
    </w:p>
    <w:p w:rsidR="008B5511" w:rsidP="00BD50AE" w:rsidRDefault="008B5511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rámci klíčové aktivity bude vytvořen nový fundraisingový plán obsahující plán diverzifikace zdrojů. Za tímto účelem bude zrealizováno školení expertem na </w:t>
      </w:r>
      <w:proofErr w:type="spellStart"/>
      <w:r>
        <w:rPr>
          <w:rFonts w:ascii="Calibri" w:hAnsi="Calibri" w:cs="Calibri"/>
        </w:rPr>
        <w:t>fundraising</w:t>
      </w:r>
      <w:proofErr w:type="spellEnd"/>
      <w:r>
        <w:rPr>
          <w:rFonts w:ascii="Calibri" w:hAnsi="Calibri" w:cs="Calibri"/>
        </w:rPr>
        <w:t xml:space="preserve"> a tři workshopy na postup zpracování finančního plánu. V době realizace budou průběžně probíhat také konzultace s expertem.</w:t>
      </w:r>
    </w:p>
    <w:p w:rsidR="008B5511" w:rsidP="00BD50AE" w:rsidRDefault="008B5511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Dále</w:t>
      </w:r>
      <w:proofErr w:type="gramEnd"/>
      <w:r>
        <w:rPr>
          <w:rFonts w:ascii="Calibri" w:hAnsi="Calibri" w:cs="Calibri"/>
        </w:rPr>
        <w:t xml:space="preserve"> budou zpracovány nové pracovní postupy a metodiky finančního řízení, k jejichž zpracování a implementaci proběhnout dva praktické semináře vedené </w:t>
      </w:r>
      <w:proofErr w:type="gramStart"/>
      <w:r>
        <w:rPr>
          <w:rFonts w:ascii="Calibri" w:hAnsi="Calibri" w:cs="Calibri"/>
        </w:rPr>
        <w:t>expertem.</w:t>
      </w:r>
      <w:proofErr w:type="gramEnd"/>
    </w:p>
    <w:p w:rsidR="008B5511" w:rsidP="00BD50AE" w:rsidRDefault="008B5511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Mimo to se pět zaměstnanců zúčastní otevřených kurzů „Finanční řízení I, Finanční řízení II, Účtujeme s rozvahou, </w:t>
      </w:r>
      <w:proofErr w:type="spellStart"/>
      <w:r>
        <w:rPr>
          <w:rFonts w:ascii="Calibri" w:hAnsi="Calibri" w:cs="Calibri"/>
        </w:rPr>
        <w:t>Fundraising</w:t>
      </w:r>
      <w:proofErr w:type="spellEnd"/>
      <w:r>
        <w:rPr>
          <w:rFonts w:ascii="Calibri" w:hAnsi="Calibri" w:cs="Calibri"/>
        </w:rPr>
        <w:t xml:space="preserve"> v neziskovém sektoru, Diverzifikace zdrojů, Analýza cash-</w:t>
      </w:r>
      <w:proofErr w:type="spellStart"/>
      <w:r>
        <w:rPr>
          <w:rFonts w:ascii="Calibri" w:hAnsi="Calibri" w:cs="Calibri"/>
        </w:rPr>
        <w:t>flow</w:t>
      </w:r>
      <w:proofErr w:type="spellEnd"/>
      <w:r>
        <w:rPr>
          <w:rFonts w:ascii="Calibri" w:hAnsi="Calibri" w:cs="Calibri"/>
        </w:rPr>
        <w:t>, Rozpočtování v NNO“.</w:t>
      </w:r>
    </w:p>
    <w:p w:rsidRPr="008B5511" w:rsidR="008B5511" w:rsidP="00855A7E" w:rsidRDefault="008B5511">
      <w:pPr>
        <w:pStyle w:val="Bezmezer"/>
        <w:jc w:val="both"/>
      </w:pPr>
      <w:r w:rsidRPr="008B5511">
        <w:t>Dva zaměstnanci budou v rámci aktivity vysláni na dvouměsíční stáž do profesionální zahraniční organizace obdobného zaměření</w:t>
      </w:r>
      <w:r w:rsidR="00CC02A4">
        <w:t xml:space="preserve"> jako je </w:t>
      </w:r>
      <w:proofErr w:type="gramStart"/>
      <w:r w:rsidR="00CC02A4">
        <w:t xml:space="preserve">Neziskovka </w:t>
      </w:r>
      <w:proofErr w:type="spellStart"/>
      <w:r w:rsidR="00CC02A4">
        <w:t>z.s</w:t>
      </w:r>
      <w:proofErr w:type="spellEnd"/>
      <w:r w:rsidR="00CC02A4">
        <w:t>.</w:t>
      </w:r>
      <w:proofErr w:type="gramEnd"/>
      <w:r w:rsidR="00E47127">
        <w:t>, kde budou mít příležitost se zaškolit a získat know-how od již dlouho profesionálně fungující neziskové organizace.</w:t>
      </w:r>
    </w:p>
    <w:p w:rsidR="008B5511" w:rsidP="00855A7E" w:rsidRDefault="008B5511">
      <w:pPr>
        <w:pStyle w:val="Bezmezer"/>
        <w:jc w:val="both"/>
        <w:rPr>
          <w:b/>
        </w:rPr>
      </w:pPr>
    </w:p>
    <w:p w:rsidRPr="00A3682D" w:rsidR="00A3682D" w:rsidP="00855A7E" w:rsidRDefault="00A3682D">
      <w:pPr>
        <w:pStyle w:val="Bezmezer"/>
        <w:jc w:val="both"/>
      </w:pPr>
      <w:r w:rsidRPr="00A3682D">
        <w:t>Výstupy:</w:t>
      </w:r>
    </w:p>
    <w:p w:rsidR="00A3682D" w:rsidP="00855A7E" w:rsidRDefault="00A3682D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fundraisingový plán</w:t>
      </w:r>
    </w:p>
    <w:p w:rsidRPr="003C2A94" w:rsidR="00A3682D" w:rsidP="00855A7E" w:rsidRDefault="00A3682D">
      <w:pPr>
        <w:pStyle w:val="Bezmezer"/>
        <w:jc w:val="both"/>
        <w:rPr>
          <w:b/>
        </w:rPr>
      </w:pPr>
    </w:p>
    <w:p w:rsidR="008B5511" w:rsidP="00855A7E" w:rsidRDefault="0006543C">
      <w:pPr>
        <w:pStyle w:val="Bezmezer"/>
        <w:jc w:val="both"/>
        <w:rPr>
          <w:b/>
        </w:rPr>
      </w:pPr>
      <w:r w:rsidRPr="003C2A94">
        <w:rPr>
          <w:b/>
        </w:rPr>
        <w:t>Přehled nákladů</w:t>
      </w:r>
      <w:r>
        <w:rPr>
          <w:b/>
        </w:rPr>
        <w:t>:</w:t>
      </w:r>
    </w:p>
    <w:p w:rsidRPr="008B5511" w:rsidR="0006543C" w:rsidP="00855A7E" w:rsidRDefault="008B5511">
      <w:pPr>
        <w:pStyle w:val="Bezmezer"/>
        <w:jc w:val="both"/>
      </w:pPr>
      <w:r w:rsidRPr="008B5511">
        <w:t>Expert</w:t>
      </w:r>
    </w:p>
    <w:p w:rsidR="0006543C" w:rsidP="00855A7E" w:rsidRDefault="008B5511">
      <w:pPr>
        <w:pStyle w:val="Bezmezer"/>
        <w:jc w:val="both"/>
      </w:pPr>
      <w:r w:rsidRPr="008B5511">
        <w:t>Kurzy</w:t>
      </w:r>
    </w:p>
    <w:p w:rsidRPr="008B5511" w:rsidR="008B5511" w:rsidP="00855A7E" w:rsidRDefault="008B5511">
      <w:pPr>
        <w:pStyle w:val="Bezmezer"/>
        <w:jc w:val="both"/>
      </w:pPr>
      <w:r>
        <w:t>Pronájem místnosti</w:t>
      </w:r>
    </w:p>
    <w:p w:rsidRPr="008B5511" w:rsidR="008B5511" w:rsidP="00855A7E" w:rsidRDefault="008B5511">
      <w:pPr>
        <w:pStyle w:val="Bezmezer"/>
        <w:jc w:val="both"/>
      </w:pPr>
      <w:r w:rsidRPr="008B5511">
        <w:t>Zahraniční stáž</w:t>
      </w:r>
    </w:p>
    <w:p w:rsidRPr="008B5511" w:rsidR="008B5511" w:rsidP="00855A7E" w:rsidRDefault="008B5511">
      <w:pPr>
        <w:pStyle w:val="Bezmezer"/>
        <w:jc w:val="both"/>
      </w:pPr>
      <w:r w:rsidRPr="008B5511">
        <w:t>Mzdové příspěvky</w:t>
      </w:r>
    </w:p>
    <w:p w:rsidR="008B5511" w:rsidP="00855A7E" w:rsidRDefault="008B5511">
      <w:pPr>
        <w:pStyle w:val="Bezmezer"/>
        <w:jc w:val="both"/>
        <w:rPr>
          <w:b/>
        </w:rPr>
      </w:pPr>
    </w:p>
    <w:p w:rsidR="0006543C" w:rsidP="00855A7E" w:rsidRDefault="0006543C">
      <w:pPr>
        <w:pStyle w:val="Bezmezer"/>
        <w:jc w:val="both"/>
        <w:rPr>
          <w:b/>
        </w:rPr>
      </w:pPr>
      <w:r w:rsidRPr="003C2A94">
        <w:rPr>
          <w:b/>
        </w:rPr>
        <w:t>Název Klíčové aktivity</w:t>
      </w:r>
      <w:r>
        <w:rPr>
          <w:b/>
        </w:rPr>
        <w:t xml:space="preserve">: </w:t>
      </w:r>
      <w:r>
        <w:rPr>
          <w:rFonts w:ascii="Calibri" w:hAnsi="Calibri" w:cs="Calibri"/>
        </w:rPr>
        <w:t>KA 03 Lidské zdroje</w:t>
      </w:r>
    </w:p>
    <w:p w:rsidRPr="003C2A94" w:rsidR="00CC02A4" w:rsidP="00855A7E" w:rsidRDefault="00CC02A4">
      <w:pPr>
        <w:pStyle w:val="Bezmezer"/>
        <w:jc w:val="both"/>
        <w:rPr>
          <w:b/>
        </w:rPr>
      </w:pPr>
    </w:p>
    <w:p w:rsidR="0006543C" w:rsidP="00855A7E" w:rsidRDefault="0006543C">
      <w:pPr>
        <w:pStyle w:val="Bezmezer"/>
        <w:jc w:val="both"/>
        <w:rPr>
          <w:b/>
        </w:rPr>
      </w:pPr>
      <w:r w:rsidRPr="003C2A94">
        <w:rPr>
          <w:b/>
        </w:rPr>
        <w:t>Popis klíčové aktivity</w:t>
      </w:r>
      <w:r>
        <w:rPr>
          <w:b/>
        </w:rPr>
        <w:t>:</w:t>
      </w:r>
      <w:r w:rsidR="00680204">
        <w:rPr>
          <w:b/>
        </w:rPr>
        <w:t xml:space="preserve"> </w:t>
      </w:r>
    </w:p>
    <w:p w:rsidR="00CC02A4" w:rsidP="00CC02A4" w:rsidRDefault="00CC02A4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rámci klíčové aktivity dojde</w:t>
      </w:r>
      <w:r w:rsidRPr="00087C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 </w:t>
      </w:r>
      <w:r w:rsidRPr="00087CE7">
        <w:rPr>
          <w:rFonts w:ascii="Calibri" w:hAnsi="Calibri" w:cs="Calibri"/>
        </w:rPr>
        <w:t>úprav</w:t>
      </w:r>
      <w:r>
        <w:rPr>
          <w:rFonts w:ascii="Calibri" w:hAnsi="Calibri" w:cs="Calibri"/>
        </w:rPr>
        <w:t>ě</w:t>
      </w:r>
      <w:r w:rsidRPr="00087CE7">
        <w:rPr>
          <w:rFonts w:ascii="Calibri" w:hAnsi="Calibri" w:cs="Calibri"/>
        </w:rPr>
        <w:t xml:space="preserve"> organizační struktury</w:t>
      </w:r>
      <w:r>
        <w:rPr>
          <w:rFonts w:ascii="Calibri" w:hAnsi="Calibri" w:cs="Calibri"/>
        </w:rPr>
        <w:t xml:space="preserve"> na základě konzultací s expertem</w:t>
      </w:r>
      <w:r w:rsidRPr="00087CE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dále k</w:t>
      </w:r>
      <w:r w:rsidRPr="00087CE7">
        <w:rPr>
          <w:rFonts w:ascii="Calibri" w:hAnsi="Calibri" w:cs="Calibri"/>
        </w:rPr>
        <w:t xml:space="preserve"> vypracov</w:t>
      </w:r>
      <w:r>
        <w:rPr>
          <w:rFonts w:ascii="Calibri" w:hAnsi="Calibri" w:cs="Calibri"/>
        </w:rPr>
        <w:t>ání</w:t>
      </w:r>
      <w:r w:rsidRPr="00087CE7">
        <w:rPr>
          <w:rFonts w:ascii="Calibri" w:hAnsi="Calibri" w:cs="Calibri"/>
        </w:rPr>
        <w:t xml:space="preserve"> plánu řízení HR </w:t>
      </w:r>
      <w:r>
        <w:rPr>
          <w:rFonts w:ascii="Calibri" w:hAnsi="Calibri" w:cs="Calibri"/>
        </w:rPr>
        <w:t>k čemuž bude s expertem zrealizován seminář a následný workshop pro 5 zaměstnanců.</w:t>
      </w:r>
    </w:p>
    <w:p w:rsidR="00CC02A4" w:rsidP="00CC02A4" w:rsidRDefault="00CC02A4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Osm </w:t>
      </w:r>
      <w:r w:rsidR="00E47127">
        <w:rPr>
          <w:rFonts w:ascii="Calibri" w:hAnsi="Calibri" w:cs="Calibri"/>
        </w:rPr>
        <w:t>zaměstnanců</w:t>
      </w:r>
      <w:r>
        <w:rPr>
          <w:rFonts w:ascii="Calibri" w:hAnsi="Calibri" w:cs="Calibri"/>
        </w:rPr>
        <w:t xml:space="preserve"> se zúčastní otevřených kurzů na témata</w:t>
      </w:r>
      <w:r w:rsidR="00E47127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„Vedení a motivování, </w:t>
      </w:r>
      <w:proofErr w:type="spellStart"/>
      <w:r>
        <w:rPr>
          <w:rFonts w:ascii="Calibri" w:hAnsi="Calibri" w:cs="Calibri"/>
        </w:rPr>
        <w:t>Human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Resources</w:t>
      </w:r>
      <w:proofErr w:type="spellEnd"/>
      <w:r>
        <w:rPr>
          <w:rFonts w:ascii="Calibri" w:hAnsi="Calibri" w:cs="Calibri"/>
        </w:rPr>
        <w:t xml:space="preserve">, Horizontální vs. Vertikální řízení, Řízení lidských zdrojů v neziskové organizaci, Řízení dobrovolníků, Dobrovolnická práce“. </w:t>
      </w:r>
    </w:p>
    <w:p w:rsidR="00CC02A4" w:rsidP="00CC02A4" w:rsidRDefault="00CC02A4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Na základě zkušeností z otevřených kurzů, porad a konzultací s expertem budou vytvořen</w:t>
      </w:r>
      <w:r w:rsidR="00E47127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a zaveden</w:t>
      </w:r>
      <w:r w:rsidR="00E47127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nová</w:t>
      </w:r>
      <w:r w:rsidRPr="00087CE7">
        <w:rPr>
          <w:rFonts w:ascii="Calibri" w:hAnsi="Calibri" w:cs="Calibri"/>
        </w:rPr>
        <w:t xml:space="preserve"> pravidl</w:t>
      </w:r>
      <w:r>
        <w:rPr>
          <w:rFonts w:ascii="Calibri" w:hAnsi="Calibri" w:cs="Calibri"/>
        </w:rPr>
        <w:t>a</w:t>
      </w:r>
      <w:r w:rsidRPr="00087CE7">
        <w:rPr>
          <w:rFonts w:ascii="Calibri" w:hAnsi="Calibri" w:cs="Calibri"/>
        </w:rPr>
        <w:t xml:space="preserve"> pro zadávání úkolů a zastupitelnosti, </w:t>
      </w:r>
      <w:r>
        <w:rPr>
          <w:rFonts w:ascii="Calibri" w:hAnsi="Calibri" w:cs="Calibri"/>
        </w:rPr>
        <w:t xml:space="preserve">bude nastaven </w:t>
      </w:r>
      <w:r w:rsidRPr="00087CE7">
        <w:rPr>
          <w:rFonts w:ascii="Calibri" w:hAnsi="Calibri" w:cs="Calibri"/>
        </w:rPr>
        <w:t>systém monitoringu spokojenosti a zpětné vazby</w:t>
      </w:r>
      <w:r>
        <w:rPr>
          <w:rFonts w:ascii="Calibri" w:hAnsi="Calibri" w:cs="Calibri"/>
        </w:rPr>
        <w:t xml:space="preserve"> zaměstnanců</w:t>
      </w:r>
      <w:r w:rsidRPr="00087CE7">
        <w:rPr>
          <w:rFonts w:ascii="Calibri" w:hAnsi="Calibri" w:cs="Calibri"/>
        </w:rPr>
        <w:t>, nastav</w:t>
      </w:r>
      <w:r>
        <w:rPr>
          <w:rFonts w:ascii="Calibri" w:hAnsi="Calibri" w:cs="Calibri"/>
        </w:rPr>
        <w:t>en</w:t>
      </w:r>
      <w:r w:rsidRPr="00087CE7">
        <w:rPr>
          <w:rFonts w:ascii="Calibri" w:hAnsi="Calibri" w:cs="Calibri"/>
        </w:rPr>
        <w:t xml:space="preserve"> systém kontroly efektivity práce</w:t>
      </w:r>
      <w:r>
        <w:rPr>
          <w:rFonts w:ascii="Calibri" w:hAnsi="Calibri" w:cs="Calibri"/>
        </w:rPr>
        <w:t>, systém</w:t>
      </w:r>
      <w:r w:rsidRPr="00087CE7">
        <w:rPr>
          <w:rFonts w:ascii="Calibri" w:hAnsi="Calibri" w:cs="Calibri"/>
        </w:rPr>
        <w:t xml:space="preserve"> interní komunikace</w:t>
      </w:r>
      <w:r>
        <w:rPr>
          <w:rFonts w:ascii="Calibri" w:hAnsi="Calibri" w:cs="Calibri"/>
        </w:rPr>
        <w:t xml:space="preserve"> a</w:t>
      </w:r>
      <w:r w:rsidRPr="00087C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systém průběžného vzdělávání i zaškolování nových zaměstnanců. </w:t>
      </w:r>
    </w:p>
    <w:p w:rsidRPr="00087CE7" w:rsidR="00CC02A4" w:rsidP="00CC02A4" w:rsidRDefault="00CC02A4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rámci klíčové aktivity budou vyzkoušeny některé nové metody ke snížení fluktuace zaměstnanců, jako je přidělení zaměstnancům bačkory pro pohodlnější pobyt na pracovišti nebo zřízení funkce </w:t>
      </w:r>
      <w:proofErr w:type="spellStart"/>
      <w:r>
        <w:rPr>
          <w:rFonts w:ascii="Calibri" w:hAnsi="Calibri" w:cs="Calibri"/>
        </w:rPr>
        <w:t>Happynes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Managera</w:t>
      </w:r>
      <w:proofErr w:type="spellEnd"/>
      <w:r>
        <w:rPr>
          <w:rFonts w:ascii="Calibri" w:hAnsi="Calibri" w:cs="Calibri"/>
        </w:rPr>
        <w:t xml:space="preserve"> na něhož absolvují tři zaměstnanci školení.</w:t>
      </w:r>
    </w:p>
    <w:p w:rsidRPr="00CC02A4" w:rsidR="00CC02A4" w:rsidP="00855A7E" w:rsidRDefault="00CC02A4">
      <w:pPr>
        <w:pStyle w:val="Bezmezer"/>
        <w:jc w:val="both"/>
      </w:pPr>
      <w:r w:rsidRPr="00CC02A4">
        <w:t>V rámci této klíčové aktivity bude poskytnuta zaměstnancům taktéž podpora formou sezení s motivátorem</w:t>
      </w:r>
      <w:r>
        <w:t>.</w:t>
      </w:r>
    </w:p>
    <w:p w:rsidR="00CC02A4" w:rsidP="00855A7E" w:rsidRDefault="00CC02A4">
      <w:pPr>
        <w:pStyle w:val="Bezmezer"/>
        <w:jc w:val="both"/>
        <w:rPr>
          <w:b/>
        </w:rPr>
      </w:pPr>
    </w:p>
    <w:p w:rsidRPr="00A3682D" w:rsidR="00A3682D" w:rsidP="00855A7E" w:rsidRDefault="00A3682D">
      <w:pPr>
        <w:pStyle w:val="Bezmezer"/>
        <w:jc w:val="both"/>
      </w:pPr>
      <w:r w:rsidRPr="00A3682D">
        <w:t>Výstupy:</w:t>
      </w:r>
    </w:p>
    <w:p w:rsidR="00A3682D" w:rsidP="00855A7E" w:rsidRDefault="00A3682D">
      <w:pPr>
        <w:pStyle w:val="Bezmezer"/>
        <w:jc w:val="both"/>
        <w:rPr>
          <w:rFonts w:ascii="Calibri" w:hAnsi="Calibri" w:cs="Calibri"/>
        </w:rPr>
      </w:pPr>
      <w:r w:rsidRPr="00087CE7">
        <w:rPr>
          <w:rFonts w:ascii="Calibri" w:hAnsi="Calibri" w:cs="Calibri"/>
        </w:rPr>
        <w:t>pravidl</w:t>
      </w:r>
      <w:r>
        <w:rPr>
          <w:rFonts w:ascii="Calibri" w:hAnsi="Calibri" w:cs="Calibri"/>
        </w:rPr>
        <w:t>a</w:t>
      </w:r>
      <w:r w:rsidRPr="00087CE7">
        <w:rPr>
          <w:rFonts w:ascii="Calibri" w:hAnsi="Calibri" w:cs="Calibri"/>
        </w:rPr>
        <w:t xml:space="preserve"> pro zadávání úkolů a zastupitelnosti</w:t>
      </w:r>
    </w:p>
    <w:p w:rsidR="00A3682D" w:rsidP="00855A7E" w:rsidRDefault="00A3682D">
      <w:pPr>
        <w:pStyle w:val="Bezmezer"/>
        <w:jc w:val="both"/>
        <w:rPr>
          <w:rFonts w:ascii="Calibri" w:hAnsi="Calibri" w:cs="Calibri"/>
        </w:rPr>
      </w:pPr>
      <w:r w:rsidRPr="00087CE7">
        <w:rPr>
          <w:rFonts w:ascii="Calibri" w:hAnsi="Calibri" w:cs="Calibri"/>
        </w:rPr>
        <w:t>systém monitoringu spokojenosti a zpětné vazby</w:t>
      </w:r>
      <w:r>
        <w:rPr>
          <w:rFonts w:ascii="Calibri" w:hAnsi="Calibri" w:cs="Calibri"/>
        </w:rPr>
        <w:t xml:space="preserve"> zaměstnanců</w:t>
      </w:r>
    </w:p>
    <w:p w:rsidR="00A3682D" w:rsidP="00855A7E" w:rsidRDefault="00A3682D">
      <w:pPr>
        <w:pStyle w:val="Bezmezer"/>
        <w:jc w:val="both"/>
        <w:rPr>
          <w:rFonts w:ascii="Calibri" w:hAnsi="Calibri" w:cs="Calibri"/>
        </w:rPr>
      </w:pPr>
      <w:r w:rsidRPr="00087CE7">
        <w:rPr>
          <w:rFonts w:ascii="Calibri" w:hAnsi="Calibri" w:cs="Calibri"/>
        </w:rPr>
        <w:t>systém kontroly efektivity práce</w:t>
      </w:r>
    </w:p>
    <w:p w:rsidR="00A3682D" w:rsidP="00855A7E" w:rsidRDefault="00A3682D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systém</w:t>
      </w:r>
      <w:r w:rsidRPr="00087CE7">
        <w:rPr>
          <w:rFonts w:ascii="Calibri" w:hAnsi="Calibri" w:cs="Calibri"/>
        </w:rPr>
        <w:t xml:space="preserve"> interní komunikace</w:t>
      </w:r>
    </w:p>
    <w:p w:rsidR="006422D6" w:rsidP="00855A7E" w:rsidRDefault="00A3682D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systém průběžného vzdělávání a zaškolování nových zaměstnanců</w:t>
      </w:r>
    </w:p>
    <w:p w:rsidRPr="003C2A94" w:rsidR="00E47127" w:rsidP="00855A7E" w:rsidRDefault="00E47127">
      <w:pPr>
        <w:pStyle w:val="Bezmezer"/>
        <w:jc w:val="both"/>
        <w:rPr>
          <w:b/>
        </w:rPr>
      </w:pPr>
    </w:p>
    <w:p w:rsidR="0006543C" w:rsidP="00855A7E" w:rsidRDefault="0006543C">
      <w:pPr>
        <w:pStyle w:val="Bezmezer"/>
        <w:jc w:val="both"/>
        <w:rPr>
          <w:b/>
        </w:rPr>
      </w:pPr>
      <w:r w:rsidRPr="003C2A94">
        <w:rPr>
          <w:b/>
        </w:rPr>
        <w:t>Přehled nákladů</w:t>
      </w:r>
      <w:r>
        <w:rPr>
          <w:b/>
        </w:rPr>
        <w:t>:</w:t>
      </w:r>
    </w:p>
    <w:p w:rsidRPr="008B5511" w:rsidR="00CC02A4" w:rsidP="00CC02A4" w:rsidRDefault="00CC02A4">
      <w:pPr>
        <w:pStyle w:val="Bezmezer"/>
        <w:jc w:val="both"/>
      </w:pPr>
      <w:r w:rsidRPr="008B5511">
        <w:t>Expert</w:t>
      </w:r>
    </w:p>
    <w:p w:rsidR="00CC02A4" w:rsidP="00CC02A4" w:rsidRDefault="00CC02A4">
      <w:pPr>
        <w:pStyle w:val="Bezmezer"/>
        <w:jc w:val="both"/>
      </w:pPr>
      <w:r w:rsidRPr="008B5511">
        <w:t>Kurzy</w:t>
      </w:r>
      <w:r w:rsidR="005E515F">
        <w:t xml:space="preserve"> a školení</w:t>
      </w:r>
    </w:p>
    <w:p w:rsidRPr="008B5511" w:rsidR="00CC02A4" w:rsidP="00CC02A4" w:rsidRDefault="00CC02A4">
      <w:pPr>
        <w:pStyle w:val="Bezmezer"/>
        <w:jc w:val="both"/>
      </w:pPr>
      <w:r>
        <w:t>Pronájem místnosti</w:t>
      </w:r>
    </w:p>
    <w:p w:rsidRPr="008B5511" w:rsidR="00CC02A4" w:rsidP="00CC02A4" w:rsidRDefault="00CC02A4">
      <w:pPr>
        <w:pStyle w:val="Bezmezer"/>
        <w:jc w:val="both"/>
      </w:pPr>
      <w:r w:rsidRPr="008B5511">
        <w:t>Mzdové příspěvky</w:t>
      </w:r>
    </w:p>
    <w:p w:rsidRPr="00E47127" w:rsidR="00E47127" w:rsidP="00E47127" w:rsidRDefault="00E47127">
      <w:pPr>
        <w:pStyle w:val="Bezmezer"/>
        <w:jc w:val="both"/>
      </w:pPr>
      <w:r w:rsidRPr="00E47127">
        <w:t>20 párů bačkor</w:t>
      </w:r>
    </w:p>
    <w:p w:rsidR="00CC02A4" w:rsidP="00855A7E" w:rsidRDefault="00CC02A4">
      <w:pPr>
        <w:pStyle w:val="Bezmezer"/>
        <w:jc w:val="both"/>
      </w:pPr>
      <w:r>
        <w:t>Motivátor</w:t>
      </w:r>
    </w:p>
    <w:p w:rsidR="00CC02A4" w:rsidP="00855A7E" w:rsidRDefault="00CC02A4">
      <w:pPr>
        <w:pStyle w:val="Bezmezer"/>
        <w:jc w:val="both"/>
      </w:pPr>
      <w:proofErr w:type="spellStart"/>
      <w:r>
        <w:t>Facilitátor</w:t>
      </w:r>
      <w:proofErr w:type="spellEnd"/>
    </w:p>
    <w:p w:rsidR="00CC02A4" w:rsidP="00855A7E" w:rsidRDefault="00CC02A4">
      <w:pPr>
        <w:pStyle w:val="Bezmezer"/>
        <w:jc w:val="both"/>
        <w:rPr>
          <w:b/>
        </w:rPr>
      </w:pPr>
    </w:p>
    <w:p w:rsidR="0006543C" w:rsidP="00855A7E" w:rsidRDefault="0006543C">
      <w:pPr>
        <w:pStyle w:val="Bezmezer"/>
        <w:jc w:val="both"/>
        <w:rPr>
          <w:b/>
        </w:rPr>
      </w:pPr>
      <w:r w:rsidRPr="003C2A94">
        <w:rPr>
          <w:b/>
        </w:rPr>
        <w:t>Název Klíčové aktivity</w:t>
      </w:r>
      <w:r>
        <w:rPr>
          <w:b/>
        </w:rPr>
        <w:t xml:space="preserve">: </w:t>
      </w:r>
      <w:r>
        <w:rPr>
          <w:rFonts w:ascii="Calibri" w:hAnsi="Calibri" w:cs="Calibri"/>
        </w:rPr>
        <w:t>KA 04 Marketing a PR</w:t>
      </w:r>
    </w:p>
    <w:p w:rsidRPr="003C2A94" w:rsidR="0006543C" w:rsidP="00855A7E" w:rsidRDefault="0006543C">
      <w:pPr>
        <w:pStyle w:val="Bezmezer"/>
        <w:jc w:val="both"/>
        <w:rPr>
          <w:b/>
        </w:rPr>
      </w:pPr>
    </w:p>
    <w:p w:rsidR="0006543C" w:rsidP="00855A7E" w:rsidRDefault="0006543C">
      <w:pPr>
        <w:pStyle w:val="Bezmezer"/>
        <w:jc w:val="both"/>
        <w:rPr>
          <w:b/>
        </w:rPr>
      </w:pPr>
      <w:r w:rsidRPr="003C2A94">
        <w:rPr>
          <w:b/>
        </w:rPr>
        <w:t>Popis klíčové aktivity</w:t>
      </w:r>
      <w:r>
        <w:rPr>
          <w:b/>
        </w:rPr>
        <w:t>:</w:t>
      </w:r>
      <w:r w:rsidR="00680204">
        <w:rPr>
          <w:b/>
        </w:rPr>
        <w:t xml:space="preserve"> </w:t>
      </w:r>
    </w:p>
    <w:p w:rsidR="00F13C62" w:rsidP="00F13C62" w:rsidRDefault="0077646E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rámci této klíčové aktivity bude</w:t>
      </w:r>
      <w:r w:rsidRPr="00087CE7" w:rsidR="00F13C62">
        <w:rPr>
          <w:rFonts w:ascii="Calibri" w:hAnsi="Calibri" w:cs="Calibri"/>
        </w:rPr>
        <w:t xml:space="preserve"> připrav</w:t>
      </w:r>
      <w:r>
        <w:rPr>
          <w:rFonts w:ascii="Calibri" w:hAnsi="Calibri" w:cs="Calibri"/>
        </w:rPr>
        <w:t>ena</w:t>
      </w:r>
      <w:r w:rsidRPr="00087CE7" w:rsidR="00F13C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nová </w:t>
      </w:r>
      <w:r w:rsidRPr="00087CE7" w:rsidR="00F13C62">
        <w:rPr>
          <w:rFonts w:ascii="Calibri" w:hAnsi="Calibri" w:cs="Calibri"/>
        </w:rPr>
        <w:t xml:space="preserve">kompletní vizuální identitu </w:t>
      </w:r>
      <w:r>
        <w:rPr>
          <w:rFonts w:ascii="Calibri" w:hAnsi="Calibri" w:cs="Calibri"/>
        </w:rPr>
        <w:t xml:space="preserve">organizace </w:t>
      </w:r>
      <w:r w:rsidRPr="00087CE7" w:rsidR="00F13C62">
        <w:rPr>
          <w:rFonts w:ascii="Calibri" w:hAnsi="Calibri" w:cs="Calibri"/>
        </w:rPr>
        <w:t>a nov</w:t>
      </w:r>
      <w:r>
        <w:rPr>
          <w:rFonts w:ascii="Calibri" w:hAnsi="Calibri" w:cs="Calibri"/>
        </w:rPr>
        <w:t>á</w:t>
      </w:r>
      <w:r w:rsidRPr="00087CE7" w:rsidR="00F13C62">
        <w:rPr>
          <w:rFonts w:ascii="Calibri" w:hAnsi="Calibri" w:cs="Calibri"/>
        </w:rPr>
        <w:t xml:space="preserve"> komunikační strategi</w:t>
      </w:r>
      <w:r>
        <w:rPr>
          <w:rFonts w:ascii="Calibri" w:hAnsi="Calibri" w:cs="Calibri"/>
        </w:rPr>
        <w:t>e</w:t>
      </w:r>
      <w:r w:rsidRPr="00087CE7" w:rsidR="00F13C62">
        <w:rPr>
          <w:rFonts w:ascii="Calibri" w:hAnsi="Calibri" w:cs="Calibri"/>
        </w:rPr>
        <w:t xml:space="preserve"> vč. PR plánu a harmonogramu</w:t>
      </w:r>
      <w:r>
        <w:rPr>
          <w:rFonts w:ascii="Calibri" w:hAnsi="Calibri" w:cs="Calibri"/>
        </w:rPr>
        <w:t>. Na těchto výstupech se budou podílet zaměstnanci organizace ve spolupráci s expertem. Zrealizována bude série 4 workshopů podpořených individuálními i skupinovými konzultacemi. Vybraných pět zaměstnanců absolvuje otevřená školení na témata „Marketing a PR v neziskovém sektoru, Základ dobré mediální kampaně, Prezentujte svůj úspěch, Vizuální identita organi</w:t>
      </w:r>
      <w:r w:rsidR="00BE3354"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ace“. </w:t>
      </w:r>
    </w:p>
    <w:p w:rsidR="00BE3354" w:rsidP="00F13C62" w:rsidRDefault="00A3682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Dále bude v rámci klíčové aktivit vytvořen nový web dle nové vizuální identity. Ke správě webu budou proškoleny dvě osoby na administrátory webových stránek formou týdenního kurzu „e-administrace“.</w:t>
      </w:r>
    </w:p>
    <w:p w:rsidR="00A3682D" w:rsidP="00F13C62" w:rsidRDefault="00A3682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pomoc s organizačním PR přijede zahraniční expert, za dobu realizace projektu na </w:t>
      </w:r>
      <w:r w:rsidR="00765F74">
        <w:rPr>
          <w:rFonts w:ascii="Calibri" w:hAnsi="Calibri" w:cs="Calibri"/>
        </w:rPr>
        <w:t>čtyři</w:t>
      </w:r>
      <w:r>
        <w:rPr>
          <w:rFonts w:ascii="Calibri" w:hAnsi="Calibri" w:cs="Calibri"/>
        </w:rPr>
        <w:t xml:space="preserve"> </w:t>
      </w:r>
      <w:proofErr w:type="gramStart"/>
      <w:r w:rsidR="00765F74">
        <w:rPr>
          <w:rFonts w:ascii="Calibri" w:hAnsi="Calibri" w:cs="Calibri"/>
        </w:rPr>
        <w:t>jedno</w:t>
      </w:r>
      <w:proofErr w:type="gramEnd"/>
      <w:r w:rsidR="00765F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týdenní pobyty, který zrealizuje 4 školení z oblasti PR a bude poskytovat konzultace a supervizi při nastavování a komunikaci nového PR plánu. S nímž bude odstartována i nová mediální kampaň, nad jejímž naplánováním, spuštěním i zhodnocením bude dohlížet zahraniční expert.</w:t>
      </w:r>
    </w:p>
    <w:p w:rsidR="00765F74" w:rsidP="00F13C62" w:rsidRDefault="00765F74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 samostatné aktivity v oblasti PR a podporu spolupráce s expertem organizace nakoupí odbornou literaturu z oblasti PR, s jejíž pomocí se budou proškolovat noví zaměstnanci v oblasti PR a která pomůže při vypracovávání mediálních kampaní.</w:t>
      </w:r>
    </w:p>
    <w:p w:rsidR="00A3682D" w:rsidP="00F13C62" w:rsidRDefault="00A3682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</w:p>
    <w:p w:rsidR="00A3682D" w:rsidP="00F13C62" w:rsidRDefault="00A3682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Výstupy:</w:t>
      </w:r>
    </w:p>
    <w:p w:rsidR="00A3682D" w:rsidP="00F13C62" w:rsidRDefault="00A3682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Komunikační strategie a PR plán</w:t>
      </w:r>
    </w:p>
    <w:p w:rsidR="00BE3354" w:rsidP="00F13C62" w:rsidRDefault="00A3682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Nové webové stránky</w:t>
      </w:r>
    </w:p>
    <w:p w:rsidR="00A3682D" w:rsidP="00A3682D" w:rsidRDefault="00A3682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Logo a grafika</w:t>
      </w:r>
    </w:p>
    <w:p w:rsidRPr="00087CE7" w:rsidR="00A3682D" w:rsidP="00A3682D" w:rsidRDefault="00A3682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Mediální kampaň</w:t>
      </w:r>
    </w:p>
    <w:p w:rsidRPr="003C2A94" w:rsidR="00F13C62" w:rsidP="00855A7E" w:rsidRDefault="00F13C62">
      <w:pPr>
        <w:pStyle w:val="Bezmezer"/>
        <w:jc w:val="both"/>
        <w:rPr>
          <w:b/>
        </w:rPr>
      </w:pPr>
    </w:p>
    <w:p w:rsidR="0006543C" w:rsidP="00855A7E" w:rsidRDefault="0006543C">
      <w:pPr>
        <w:pStyle w:val="Bezmezer"/>
        <w:jc w:val="both"/>
        <w:rPr>
          <w:b/>
        </w:rPr>
      </w:pPr>
      <w:r w:rsidRPr="003C2A94">
        <w:rPr>
          <w:b/>
        </w:rPr>
        <w:lastRenderedPageBreak/>
        <w:t>Přehled nákladů</w:t>
      </w:r>
      <w:r>
        <w:rPr>
          <w:b/>
        </w:rPr>
        <w:t>:</w:t>
      </w:r>
    </w:p>
    <w:p w:rsidR="00A3682D" w:rsidP="00A3682D" w:rsidRDefault="00A3682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Expert</w:t>
      </w:r>
    </w:p>
    <w:p w:rsidR="00A3682D" w:rsidP="00A3682D" w:rsidRDefault="00A3682D">
      <w:pPr>
        <w:pStyle w:val="Bezmezer"/>
        <w:jc w:val="both"/>
      </w:pPr>
      <w:r w:rsidRPr="008B5511">
        <w:t>Kurzy</w:t>
      </w:r>
      <w:r>
        <w:t xml:space="preserve"> a školení</w:t>
      </w:r>
    </w:p>
    <w:p w:rsidRPr="008B5511" w:rsidR="00E47127" w:rsidP="00E47127" w:rsidRDefault="00E47127">
      <w:pPr>
        <w:pStyle w:val="Bezmezer"/>
        <w:jc w:val="both"/>
      </w:pPr>
      <w:r>
        <w:t>Pronájem místnosti</w:t>
      </w:r>
    </w:p>
    <w:p w:rsidRPr="008B5511" w:rsidR="00E47127" w:rsidP="00E47127" w:rsidRDefault="00E47127">
      <w:pPr>
        <w:pStyle w:val="Bezmezer"/>
        <w:jc w:val="both"/>
      </w:pPr>
      <w:r w:rsidRPr="008B5511">
        <w:t>Mzdové příspěvky</w:t>
      </w:r>
    </w:p>
    <w:p w:rsidR="00A3682D" w:rsidP="00A3682D" w:rsidRDefault="00A3682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Mediální kampaň</w:t>
      </w:r>
    </w:p>
    <w:p w:rsidR="00A3682D" w:rsidP="00A3682D" w:rsidRDefault="00A3682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</w:t>
      </w:r>
      <w:proofErr w:type="spellStart"/>
      <w:r>
        <w:rPr>
          <w:rFonts w:ascii="Calibri" w:hAnsi="Calibri" w:cs="Calibri"/>
        </w:rPr>
        <w:t>diems</w:t>
      </w:r>
      <w:proofErr w:type="spellEnd"/>
      <w:r>
        <w:rPr>
          <w:rFonts w:ascii="Calibri" w:hAnsi="Calibri" w:cs="Calibri"/>
        </w:rPr>
        <w:t xml:space="preserve"> zahraniční expert</w:t>
      </w:r>
    </w:p>
    <w:p w:rsidR="00A3682D" w:rsidP="00A3682D" w:rsidRDefault="00A3682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Webové stránky</w:t>
      </w:r>
    </w:p>
    <w:p w:rsidR="00A3682D" w:rsidP="00A3682D" w:rsidRDefault="00A3682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Logo a grafika</w:t>
      </w:r>
    </w:p>
    <w:p w:rsidRPr="00087CE7" w:rsidR="00765F74" w:rsidP="00A3682D" w:rsidRDefault="00765F74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Nákup odborné literatury</w:t>
      </w:r>
    </w:p>
    <w:p w:rsidR="0006543C" w:rsidP="00855A7E" w:rsidRDefault="0006543C">
      <w:pPr>
        <w:pStyle w:val="Bezmezer"/>
        <w:jc w:val="both"/>
        <w:rPr>
          <w:b/>
        </w:rPr>
      </w:pPr>
    </w:p>
    <w:p w:rsidR="0006543C" w:rsidP="00855A7E" w:rsidRDefault="0006543C">
      <w:pPr>
        <w:pStyle w:val="Bezmezer"/>
        <w:jc w:val="both"/>
        <w:rPr>
          <w:b/>
        </w:rPr>
      </w:pPr>
      <w:r w:rsidRPr="003C2A94">
        <w:rPr>
          <w:b/>
        </w:rPr>
        <w:t>Název Klíčové aktivity</w:t>
      </w:r>
      <w:r>
        <w:rPr>
          <w:b/>
        </w:rPr>
        <w:t xml:space="preserve">: </w:t>
      </w:r>
      <w:r>
        <w:rPr>
          <w:rFonts w:ascii="Calibri" w:hAnsi="Calibri" w:cs="Calibri"/>
        </w:rPr>
        <w:t>KA 05 Kvalita služeb</w:t>
      </w:r>
    </w:p>
    <w:p w:rsidRPr="003C2A94" w:rsidR="0006543C" w:rsidP="00855A7E" w:rsidRDefault="0006543C">
      <w:pPr>
        <w:pStyle w:val="Bezmezer"/>
        <w:jc w:val="both"/>
        <w:rPr>
          <w:b/>
        </w:rPr>
      </w:pPr>
    </w:p>
    <w:p w:rsidR="0006543C" w:rsidP="00855A7E" w:rsidRDefault="0006543C">
      <w:pPr>
        <w:pStyle w:val="Bezmezer"/>
        <w:jc w:val="both"/>
        <w:rPr>
          <w:b/>
        </w:rPr>
      </w:pPr>
      <w:r w:rsidRPr="003C2A94">
        <w:rPr>
          <w:b/>
        </w:rPr>
        <w:t>Popis klíčové aktivity</w:t>
      </w:r>
      <w:r>
        <w:rPr>
          <w:b/>
        </w:rPr>
        <w:t>:</w:t>
      </w:r>
      <w:r w:rsidR="00680204">
        <w:rPr>
          <w:b/>
        </w:rPr>
        <w:t xml:space="preserve"> </w:t>
      </w:r>
    </w:p>
    <w:p w:rsidR="003F191D" w:rsidP="002373EA" w:rsidRDefault="0092100F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rámci této klíčové aktivity bude</w:t>
      </w:r>
      <w:r w:rsidRPr="00087CE7" w:rsidR="002373EA">
        <w:rPr>
          <w:rFonts w:ascii="Calibri" w:hAnsi="Calibri" w:cs="Calibri"/>
        </w:rPr>
        <w:t xml:space="preserve"> vytvořit</w:t>
      </w:r>
      <w:r>
        <w:rPr>
          <w:rFonts w:ascii="Calibri" w:hAnsi="Calibri" w:cs="Calibri"/>
        </w:rPr>
        <w:t xml:space="preserve"> nový</w:t>
      </w:r>
      <w:r w:rsidRPr="00087CE7" w:rsidR="002373EA">
        <w:rPr>
          <w:rFonts w:ascii="Calibri" w:hAnsi="Calibri" w:cs="Calibri"/>
        </w:rPr>
        <w:t xml:space="preserve"> organizační řád a vnitřní směrnice, </w:t>
      </w:r>
      <w:r>
        <w:rPr>
          <w:rFonts w:ascii="Calibri" w:hAnsi="Calibri" w:cs="Calibri"/>
        </w:rPr>
        <w:t xml:space="preserve">cílící kvalitu služeb, budou </w:t>
      </w:r>
      <w:r w:rsidRPr="00087CE7" w:rsidR="002373EA">
        <w:rPr>
          <w:rFonts w:ascii="Calibri" w:hAnsi="Calibri" w:cs="Calibri"/>
        </w:rPr>
        <w:t>nastav</w:t>
      </w:r>
      <w:r>
        <w:rPr>
          <w:rFonts w:ascii="Calibri" w:hAnsi="Calibri" w:cs="Calibri"/>
        </w:rPr>
        <w:t>eny</w:t>
      </w:r>
      <w:r w:rsidRPr="00087CE7" w:rsidR="002373EA">
        <w:rPr>
          <w:rFonts w:ascii="Calibri" w:hAnsi="Calibri" w:cs="Calibri"/>
        </w:rPr>
        <w:t xml:space="preserve"> procesy měření dopadů</w:t>
      </w:r>
      <w:r>
        <w:rPr>
          <w:rFonts w:ascii="Calibri" w:hAnsi="Calibri" w:cs="Calibri"/>
        </w:rPr>
        <w:t xml:space="preserve"> poskytovaných služeb a bude nastaven postup</w:t>
      </w:r>
      <w:r w:rsidR="002373EA">
        <w:rPr>
          <w:rFonts w:ascii="Calibri" w:hAnsi="Calibri" w:cs="Calibri"/>
        </w:rPr>
        <w:t xml:space="preserve"> </w:t>
      </w:r>
      <w:r w:rsidRPr="00087CE7" w:rsidR="002373EA">
        <w:rPr>
          <w:rFonts w:ascii="Calibri" w:hAnsi="Calibri" w:cs="Calibri"/>
        </w:rPr>
        <w:t>evid</w:t>
      </w:r>
      <w:r>
        <w:rPr>
          <w:rFonts w:ascii="Calibri" w:hAnsi="Calibri" w:cs="Calibri"/>
        </w:rPr>
        <w:t>ence</w:t>
      </w:r>
      <w:r w:rsidRPr="00087CE7" w:rsidR="002373EA">
        <w:rPr>
          <w:rFonts w:ascii="Calibri" w:hAnsi="Calibri" w:cs="Calibri"/>
        </w:rPr>
        <w:t xml:space="preserve"> výsledk</w:t>
      </w:r>
      <w:r>
        <w:rPr>
          <w:rFonts w:ascii="Calibri" w:hAnsi="Calibri" w:cs="Calibri"/>
        </w:rPr>
        <w:t>ů</w:t>
      </w:r>
      <w:r w:rsidRPr="00087CE7" w:rsidR="002373EA">
        <w:rPr>
          <w:rFonts w:ascii="Calibri" w:hAnsi="Calibri" w:cs="Calibri"/>
        </w:rPr>
        <w:t xml:space="preserve"> těchto měření</w:t>
      </w:r>
      <w:r w:rsidR="003F191D">
        <w:rPr>
          <w:rFonts w:ascii="Calibri" w:hAnsi="Calibri" w:cs="Calibri"/>
        </w:rPr>
        <w:t>.</w:t>
      </w:r>
    </w:p>
    <w:p w:rsidR="002373EA" w:rsidP="003F191D" w:rsidRDefault="003F191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Součástí aktivity je i zavedení</w:t>
      </w:r>
      <w:r w:rsidRPr="00087CE7" w:rsidR="002373EA">
        <w:rPr>
          <w:rFonts w:ascii="Calibri" w:hAnsi="Calibri" w:cs="Calibri"/>
        </w:rPr>
        <w:t xml:space="preserve"> supervize nad kvalitou služeb, zavedení praktických IT</w:t>
      </w:r>
      <w:r w:rsidR="002373EA">
        <w:rPr>
          <w:rFonts w:ascii="Calibri" w:hAnsi="Calibri" w:cs="Calibri"/>
        </w:rPr>
        <w:t xml:space="preserve"> </w:t>
      </w:r>
      <w:r w:rsidRPr="00087CE7" w:rsidR="002373EA">
        <w:rPr>
          <w:rFonts w:ascii="Calibri" w:hAnsi="Calibri" w:cs="Calibri"/>
        </w:rPr>
        <w:t>aplikací, nastavení systému zálohování dat</w:t>
      </w:r>
      <w:r>
        <w:rPr>
          <w:rFonts w:ascii="Calibri" w:hAnsi="Calibri" w:cs="Calibri"/>
        </w:rPr>
        <w:t xml:space="preserve"> a</w:t>
      </w:r>
      <w:r w:rsidRPr="00087CE7" w:rsidR="002373EA">
        <w:rPr>
          <w:rFonts w:ascii="Calibri" w:hAnsi="Calibri" w:cs="Calibri"/>
        </w:rPr>
        <w:t xml:space="preserve"> nastavení získávání zpětné vazby od zákazníků a</w:t>
      </w:r>
      <w:r>
        <w:rPr>
          <w:rFonts w:ascii="Calibri" w:hAnsi="Calibri" w:cs="Calibri"/>
        </w:rPr>
        <w:t xml:space="preserve"> </w:t>
      </w:r>
      <w:r w:rsidRPr="00087CE7" w:rsidR="002373EA">
        <w:rPr>
          <w:rFonts w:ascii="Calibri" w:hAnsi="Calibri" w:cs="Calibri"/>
        </w:rPr>
        <w:t>návštěvníků.</w:t>
      </w:r>
    </w:p>
    <w:p w:rsidR="003F191D" w:rsidP="003F191D" w:rsidRDefault="003F191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rámci Klíčové aktivity bychom se rádi pokusili i design potenciálního nového produktu s pomocí experta a aplikací kreativních technik.</w:t>
      </w:r>
    </w:p>
    <w:p w:rsidR="003F191D" w:rsidP="003F191D" w:rsidRDefault="003F191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rámci aktivity proběhne školení a workshop vedený expertem. Pět zaměstnanců se zúčastní otevřených kurzů na téma: „</w:t>
      </w:r>
      <w:proofErr w:type="spellStart"/>
      <w:r>
        <w:rPr>
          <w:rFonts w:ascii="Calibri" w:hAnsi="Calibri" w:cs="Calibri"/>
        </w:rPr>
        <w:t>Human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centered</w:t>
      </w:r>
      <w:proofErr w:type="spellEnd"/>
      <w:r>
        <w:rPr>
          <w:rFonts w:ascii="Calibri" w:hAnsi="Calibri" w:cs="Calibri"/>
        </w:rPr>
        <w:t xml:space="preserve"> design, Sociální služba, Design kvalitní služby.“</w:t>
      </w:r>
    </w:p>
    <w:p w:rsidRPr="00087CE7" w:rsidR="003F191D" w:rsidP="003F191D" w:rsidRDefault="003F191D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Deset zaměstnanců se zúčastní  kurzu Kreativní tvorby produktu na něž naváže druhým expertem vedená série in-house kreativních workshopů s cílem naučit se inovovat produkty a služby </w:t>
      </w:r>
      <w:proofErr w:type="gramStart"/>
      <w:r>
        <w:rPr>
          <w:rFonts w:ascii="Calibri" w:hAnsi="Calibri" w:cs="Calibri"/>
        </w:rPr>
        <w:t xml:space="preserve">Neziskovky </w:t>
      </w:r>
      <w:proofErr w:type="spellStart"/>
      <w:r>
        <w:rPr>
          <w:rFonts w:ascii="Calibri" w:hAnsi="Calibri" w:cs="Calibri"/>
        </w:rPr>
        <w:t>z.s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jejími zaměstnanci.</w:t>
      </w:r>
    </w:p>
    <w:p w:rsidR="0006543C" w:rsidP="00855A7E" w:rsidRDefault="0006543C">
      <w:pPr>
        <w:pStyle w:val="Bezmezer"/>
        <w:jc w:val="both"/>
        <w:rPr>
          <w:b/>
        </w:rPr>
      </w:pPr>
    </w:p>
    <w:p w:rsidRPr="004430D4" w:rsidR="004430D4" w:rsidP="00855A7E" w:rsidRDefault="004430D4">
      <w:pPr>
        <w:pStyle w:val="Bezmezer"/>
        <w:jc w:val="both"/>
      </w:pPr>
      <w:r w:rsidRPr="004430D4">
        <w:t>Výstupy:</w:t>
      </w:r>
    </w:p>
    <w:p w:rsidRPr="004430D4" w:rsidR="004430D4" w:rsidP="00855A7E" w:rsidRDefault="004430D4">
      <w:pPr>
        <w:pStyle w:val="Bezmezer"/>
        <w:jc w:val="both"/>
      </w:pPr>
      <w:r w:rsidRPr="004430D4">
        <w:t>Organizační řád</w:t>
      </w:r>
    </w:p>
    <w:p w:rsidRPr="004430D4" w:rsidR="004430D4" w:rsidP="00855A7E" w:rsidRDefault="004430D4">
      <w:pPr>
        <w:pStyle w:val="Bezmezer"/>
        <w:jc w:val="both"/>
      </w:pPr>
      <w:r w:rsidRPr="004430D4">
        <w:t>Portfolio nových produktů</w:t>
      </w:r>
    </w:p>
    <w:p w:rsidRPr="003C2A94" w:rsidR="004430D4" w:rsidP="00855A7E" w:rsidRDefault="004430D4">
      <w:pPr>
        <w:pStyle w:val="Bezmezer"/>
        <w:jc w:val="both"/>
        <w:rPr>
          <w:b/>
        </w:rPr>
      </w:pPr>
    </w:p>
    <w:p w:rsidR="0006543C" w:rsidP="00855A7E" w:rsidRDefault="0006543C">
      <w:pPr>
        <w:pStyle w:val="Bezmezer"/>
        <w:jc w:val="both"/>
        <w:rPr>
          <w:b/>
        </w:rPr>
      </w:pPr>
      <w:r w:rsidRPr="003C2A94">
        <w:rPr>
          <w:b/>
        </w:rPr>
        <w:t>Přehled nákladů</w:t>
      </w:r>
      <w:r>
        <w:rPr>
          <w:b/>
        </w:rPr>
        <w:t>:</w:t>
      </w:r>
    </w:p>
    <w:p w:rsidRPr="003F191D" w:rsidR="0006543C" w:rsidP="00855A7E" w:rsidRDefault="003F191D">
      <w:pPr>
        <w:pStyle w:val="Bezmezer"/>
        <w:jc w:val="both"/>
      </w:pPr>
      <w:r w:rsidRPr="003F191D">
        <w:t>Expert 1</w:t>
      </w:r>
    </w:p>
    <w:p w:rsidRPr="003F191D" w:rsidR="003F191D" w:rsidP="00855A7E" w:rsidRDefault="003F191D">
      <w:pPr>
        <w:pStyle w:val="Bezmezer"/>
        <w:jc w:val="both"/>
      </w:pPr>
      <w:r w:rsidRPr="003F191D">
        <w:t>Expert 2</w:t>
      </w:r>
    </w:p>
    <w:p w:rsidR="003F191D" w:rsidP="003F191D" w:rsidRDefault="003F191D">
      <w:pPr>
        <w:pStyle w:val="Bezmezer"/>
        <w:jc w:val="both"/>
        <w:rPr>
          <w:rFonts w:ascii="Calibri" w:hAnsi="Calibri" w:cs="Calibri"/>
        </w:rPr>
      </w:pPr>
      <w:r w:rsidRPr="008B5511">
        <w:t>Kurzy</w:t>
      </w:r>
      <w:r>
        <w:t xml:space="preserve"> a školení</w:t>
      </w:r>
    </w:p>
    <w:p w:rsidRPr="008B5511" w:rsidR="00765F74" w:rsidP="00765F74" w:rsidRDefault="00765F74">
      <w:pPr>
        <w:pStyle w:val="Bezmezer"/>
        <w:jc w:val="both"/>
      </w:pPr>
      <w:r>
        <w:t>Pronájem místnosti</w:t>
      </w:r>
    </w:p>
    <w:p w:rsidRPr="008B5511" w:rsidR="00765F74" w:rsidP="00765F74" w:rsidRDefault="00765F74">
      <w:pPr>
        <w:pStyle w:val="Bezmezer"/>
        <w:jc w:val="both"/>
      </w:pPr>
      <w:r w:rsidRPr="008B5511">
        <w:t>Mzdové příspěvky</w:t>
      </w:r>
    </w:p>
    <w:p w:rsidRPr="00765F74" w:rsidR="003F191D" w:rsidP="00855A7E" w:rsidRDefault="00765F74">
      <w:pPr>
        <w:pStyle w:val="Bezmezer"/>
        <w:jc w:val="both"/>
      </w:pPr>
      <w:r w:rsidRPr="00765F74">
        <w:t>Nákup software aplikace</w:t>
      </w:r>
    </w:p>
    <w:p w:rsidR="003F191D" w:rsidP="00855A7E" w:rsidRDefault="003F191D">
      <w:pPr>
        <w:pStyle w:val="Bezmezer"/>
        <w:jc w:val="both"/>
        <w:rPr>
          <w:b/>
        </w:rPr>
      </w:pPr>
    </w:p>
    <w:p w:rsidR="003C2A94" w:rsidP="00855A7E" w:rsidRDefault="00E91D05">
      <w:pPr>
        <w:pStyle w:val="Bezmezer"/>
        <w:jc w:val="both"/>
        <w:rPr>
          <w:b/>
          <w:u w:val="single"/>
        </w:rPr>
      </w:pPr>
      <w:r w:rsidRPr="00E91D05">
        <w:rPr>
          <w:b/>
          <w:u w:val="single"/>
        </w:rPr>
        <w:t>Rozpočet jednotkový</w:t>
      </w:r>
    </w:p>
    <w:p w:rsidR="00E91D05" w:rsidP="00855A7E" w:rsidRDefault="00E91D05">
      <w:pPr>
        <w:pStyle w:val="Bezmezer"/>
        <w:jc w:val="both"/>
        <w:rPr>
          <w:b/>
          <w:u w:val="single"/>
        </w:rPr>
      </w:pPr>
    </w:p>
    <w:p w:rsidR="00E91D05" w:rsidP="00855A7E" w:rsidRDefault="00E91D05">
      <w:pPr>
        <w:pStyle w:val="Bezmezer"/>
        <w:jc w:val="both"/>
        <w:rPr>
          <w:b/>
          <w:u w:val="single"/>
        </w:rPr>
      </w:pPr>
      <w:r>
        <w:rPr>
          <w:b/>
          <w:u w:val="single"/>
        </w:rPr>
        <w:t>Přehled zdrojů financování</w:t>
      </w:r>
    </w:p>
    <w:p w:rsidRPr="00D05CEC" w:rsidR="00E91D05" w:rsidP="00855A7E" w:rsidRDefault="00E91D05">
      <w:pPr>
        <w:pStyle w:val="Bezmezer"/>
        <w:jc w:val="both"/>
        <w:rPr>
          <w:b/>
        </w:rPr>
      </w:pPr>
      <w:r w:rsidRPr="00E91D05">
        <w:rPr>
          <w:b/>
        </w:rPr>
        <w:t>Celkové způsobilé výdaje</w:t>
      </w:r>
      <w:r w:rsidRPr="00D05CEC">
        <w:rPr>
          <w:b/>
        </w:rPr>
        <w:t xml:space="preserve">: </w:t>
      </w:r>
      <w:r w:rsidR="0092100F">
        <w:t>2</w:t>
      </w:r>
      <w:r w:rsidRPr="00D05CEC">
        <w:t xml:space="preserve"> </w:t>
      </w:r>
      <w:r w:rsidRPr="00D05CEC" w:rsidR="00D05CEC">
        <w:t>400</w:t>
      </w:r>
      <w:r w:rsidRPr="00D05CEC">
        <w:t xml:space="preserve"> 9</w:t>
      </w:r>
      <w:r w:rsidRPr="00D05CEC" w:rsidR="00D05CEC">
        <w:t>00</w:t>
      </w:r>
      <w:r w:rsidRPr="00D05CEC">
        <w:t>,50</w:t>
      </w:r>
    </w:p>
    <w:p w:rsidRPr="00D05CEC" w:rsidR="00E91D05" w:rsidP="00855A7E" w:rsidRDefault="00E91D05">
      <w:pPr>
        <w:pStyle w:val="Bezmezer"/>
        <w:jc w:val="both"/>
        <w:rPr>
          <w:b/>
        </w:rPr>
      </w:pPr>
      <w:r w:rsidRPr="00D05CEC">
        <w:rPr>
          <w:b/>
        </w:rPr>
        <w:t xml:space="preserve">CZV bez příjmů: </w:t>
      </w:r>
      <w:proofErr w:type="spellStart"/>
      <w:r w:rsidRPr="00855A7E" w:rsidR="00D05CEC">
        <w:rPr>
          <w:strike/>
        </w:rPr>
        <w:t>xxx</w:t>
      </w:r>
      <w:proofErr w:type="spellEnd"/>
    </w:p>
    <w:p w:rsidRPr="00D05CEC" w:rsidR="00E91D05" w:rsidP="00855A7E" w:rsidRDefault="00E91D05">
      <w:pPr>
        <w:pStyle w:val="Bezmezer"/>
        <w:jc w:val="both"/>
        <w:rPr>
          <w:b/>
        </w:rPr>
      </w:pPr>
      <w:r w:rsidRPr="00D05CEC">
        <w:rPr>
          <w:b/>
        </w:rPr>
        <w:t xml:space="preserve">Příspěvek Unie: </w:t>
      </w:r>
      <w:proofErr w:type="spellStart"/>
      <w:r w:rsidRPr="00855A7E" w:rsidR="00D05CEC">
        <w:rPr>
          <w:strike/>
        </w:rPr>
        <w:t>xxx</w:t>
      </w:r>
      <w:proofErr w:type="spellEnd"/>
    </w:p>
    <w:p w:rsidRPr="00D05CEC" w:rsidR="00E91D05" w:rsidP="00855A7E" w:rsidRDefault="00E91D05">
      <w:pPr>
        <w:pStyle w:val="Bezmezer"/>
        <w:jc w:val="both"/>
        <w:rPr>
          <w:b/>
        </w:rPr>
      </w:pPr>
      <w:r w:rsidRPr="00D05CEC">
        <w:rPr>
          <w:b/>
        </w:rPr>
        <w:t xml:space="preserve">Národní veřejné zdroje: </w:t>
      </w:r>
      <w:proofErr w:type="spellStart"/>
      <w:r w:rsidRPr="00855A7E" w:rsidR="00D05CEC">
        <w:rPr>
          <w:strike/>
        </w:rPr>
        <w:t>xx</w:t>
      </w:r>
      <w:r w:rsidRPr="00855A7E" w:rsidR="00855A7E">
        <w:rPr>
          <w:strike/>
        </w:rPr>
        <w:t>x</w:t>
      </w:r>
      <w:proofErr w:type="spellEnd"/>
    </w:p>
    <w:p w:rsidRPr="00E91D05" w:rsidR="00E91D05" w:rsidP="00855A7E" w:rsidRDefault="00E91D05">
      <w:pPr>
        <w:pStyle w:val="Bezmezer"/>
        <w:jc w:val="both"/>
        <w:rPr>
          <w:b/>
        </w:rPr>
      </w:pPr>
      <w:r w:rsidRPr="00E91D05">
        <w:rPr>
          <w:b/>
        </w:rPr>
        <w:t xml:space="preserve">Jiné peněžní příjmy (JPP): </w:t>
      </w:r>
      <w:r w:rsidRPr="00E91D05">
        <w:t>0,00</w:t>
      </w:r>
    </w:p>
    <w:p w:rsidR="00E91D05" w:rsidP="00855A7E" w:rsidRDefault="00E91D05">
      <w:pPr>
        <w:pStyle w:val="Bezmezer"/>
        <w:jc w:val="both"/>
      </w:pPr>
      <w:r w:rsidRPr="00E91D05">
        <w:rPr>
          <w:b/>
        </w:rPr>
        <w:t xml:space="preserve">Vlastní zdroj financování: </w:t>
      </w:r>
      <w:r w:rsidRPr="00E91D05">
        <w:t>0,00</w:t>
      </w:r>
    </w:p>
    <w:p w:rsidR="00E91D05" w:rsidP="00855A7E" w:rsidRDefault="00E91D05">
      <w:pPr>
        <w:pStyle w:val="Bezmezer"/>
        <w:jc w:val="both"/>
      </w:pPr>
    </w:p>
    <w:p w:rsidR="00E91D05" w:rsidP="00855A7E" w:rsidRDefault="00E91D05">
      <w:pPr>
        <w:pStyle w:val="Bezmezer"/>
        <w:jc w:val="both"/>
        <w:rPr>
          <w:b/>
          <w:u w:val="single"/>
        </w:rPr>
      </w:pPr>
      <w:r w:rsidRPr="00E91D05">
        <w:rPr>
          <w:b/>
          <w:u w:val="single"/>
        </w:rPr>
        <w:t>Finanční plán</w:t>
      </w:r>
    </w:p>
    <w:p w:rsidR="00E91D05" w:rsidP="00855A7E" w:rsidRDefault="00E91D05">
      <w:pPr>
        <w:pStyle w:val="Bezmezer"/>
        <w:jc w:val="both"/>
        <w:rPr>
          <w:b/>
          <w:u w:val="single"/>
        </w:rPr>
      </w:pPr>
    </w:p>
    <w:p w:rsidR="00E91D05" w:rsidP="00855A7E" w:rsidRDefault="00E91D05">
      <w:pPr>
        <w:pStyle w:val="Bezmezer"/>
        <w:jc w:val="both"/>
        <w:rPr>
          <w:b/>
          <w:u w:val="single"/>
        </w:rPr>
      </w:pPr>
      <w:r>
        <w:rPr>
          <w:b/>
          <w:u w:val="single"/>
        </w:rPr>
        <w:t>Indikátory</w:t>
      </w:r>
    </w:p>
    <w:p w:rsidRPr="00E91D05" w:rsidR="00E91D05" w:rsidP="00855A7E" w:rsidRDefault="00E91D05">
      <w:pPr>
        <w:pStyle w:val="Bezmezer"/>
        <w:jc w:val="both"/>
        <w:rPr>
          <w:b/>
        </w:rPr>
      </w:pPr>
      <w:r w:rsidRPr="00E91D05">
        <w:rPr>
          <w:b/>
        </w:rPr>
        <w:lastRenderedPageBreak/>
        <w:t xml:space="preserve">Kód indikátoru: </w:t>
      </w:r>
      <w:r w:rsidRPr="00E91D05">
        <w:t>60000</w:t>
      </w:r>
    </w:p>
    <w:p w:rsidRPr="00E91D05" w:rsidR="00E91D05" w:rsidP="00855A7E" w:rsidRDefault="00E91D05">
      <w:pPr>
        <w:pStyle w:val="Bezmezer"/>
        <w:jc w:val="both"/>
        <w:rPr>
          <w:b/>
        </w:rPr>
      </w:pPr>
      <w:r w:rsidRPr="00E91D05">
        <w:rPr>
          <w:b/>
        </w:rPr>
        <w:t xml:space="preserve">Název indikátoru: </w:t>
      </w:r>
      <w:r w:rsidRPr="00E91D05">
        <w:t>Celkový počet účastníků</w:t>
      </w:r>
    </w:p>
    <w:p w:rsidRPr="00E91D05" w:rsidR="00E91D05" w:rsidP="00855A7E" w:rsidRDefault="00E91D05">
      <w:pPr>
        <w:pStyle w:val="Bezmezer"/>
        <w:jc w:val="both"/>
        <w:rPr>
          <w:b/>
        </w:rPr>
      </w:pPr>
      <w:r w:rsidRPr="00E91D05">
        <w:rPr>
          <w:b/>
        </w:rPr>
        <w:t xml:space="preserve">Výchozí hodnota: </w:t>
      </w:r>
      <w:r w:rsidRPr="00E91D05">
        <w:t>0,000</w:t>
      </w:r>
    </w:p>
    <w:p w:rsidRPr="00E91D05" w:rsidR="00E91D05" w:rsidP="00855A7E" w:rsidRDefault="00E91D05">
      <w:pPr>
        <w:pStyle w:val="Bezmezer"/>
        <w:jc w:val="both"/>
        <w:rPr>
          <w:b/>
        </w:rPr>
      </w:pPr>
      <w:r w:rsidRPr="00E91D05">
        <w:rPr>
          <w:b/>
        </w:rPr>
        <w:t xml:space="preserve">Cílová hodnota: </w:t>
      </w:r>
      <w:r w:rsidRPr="00E91D05">
        <w:t>10,000</w:t>
      </w:r>
    </w:p>
    <w:p w:rsidRPr="00E91D05" w:rsidR="00E91D05" w:rsidP="00855A7E" w:rsidRDefault="00E91D05">
      <w:pPr>
        <w:pStyle w:val="Bezmezer"/>
        <w:jc w:val="both"/>
        <w:rPr>
          <w:b/>
        </w:rPr>
      </w:pPr>
      <w:r w:rsidRPr="00E91D05">
        <w:rPr>
          <w:b/>
        </w:rPr>
        <w:t xml:space="preserve">Datum cílové hodnoty: </w:t>
      </w:r>
      <w:r w:rsidRPr="00E91D05">
        <w:t>3</w:t>
      </w:r>
      <w:r w:rsidR="00FE677F">
        <w:t>1</w:t>
      </w:r>
      <w:r w:rsidRPr="00E91D05">
        <w:t>.</w:t>
      </w:r>
      <w:r w:rsidR="00FE677F">
        <w:t xml:space="preserve"> 12</w:t>
      </w:r>
      <w:r w:rsidRPr="00E91D05">
        <w:t>.</w:t>
      </w:r>
      <w:r w:rsidR="00FE677F">
        <w:t xml:space="preserve"> </w:t>
      </w:r>
      <w:r w:rsidRPr="00E91D05">
        <w:t>201</w:t>
      </w:r>
      <w:r w:rsidR="001B18F1">
        <w:t>8</w:t>
      </w:r>
    </w:p>
    <w:p w:rsidRPr="00E91D05" w:rsidR="00E91D05" w:rsidP="00855A7E" w:rsidRDefault="00E91D05">
      <w:pPr>
        <w:pStyle w:val="Bezmezer"/>
        <w:jc w:val="both"/>
        <w:rPr>
          <w:b/>
        </w:rPr>
      </w:pPr>
      <w:r w:rsidRPr="00E91D05">
        <w:rPr>
          <w:b/>
        </w:rPr>
        <w:t>Měrná jednotka:</w:t>
      </w:r>
      <w:r w:rsidRPr="00E91D05">
        <w:t xml:space="preserve"> Osoby</w:t>
      </w:r>
    </w:p>
    <w:p w:rsidRPr="00E91D05" w:rsidR="00E91D05" w:rsidP="00855A7E" w:rsidRDefault="00E91D05">
      <w:pPr>
        <w:pStyle w:val="Bezmezer"/>
        <w:jc w:val="both"/>
        <w:rPr>
          <w:b/>
        </w:rPr>
      </w:pPr>
      <w:r w:rsidRPr="00E91D05">
        <w:rPr>
          <w:b/>
        </w:rPr>
        <w:t xml:space="preserve">Typ indikátoru: </w:t>
      </w:r>
      <w:r w:rsidRPr="00E91D05">
        <w:t>Výstup</w:t>
      </w:r>
    </w:p>
    <w:p w:rsidRPr="00E91D05" w:rsidR="00E91D05" w:rsidP="00855A7E" w:rsidRDefault="00E91D05">
      <w:pPr>
        <w:pStyle w:val="Bezmezer"/>
        <w:jc w:val="both"/>
        <w:rPr>
          <w:b/>
        </w:rPr>
      </w:pPr>
      <w:r w:rsidRPr="00E91D05">
        <w:rPr>
          <w:b/>
        </w:rPr>
        <w:t>Definice indikátoru:</w:t>
      </w:r>
    </w:p>
    <w:p w:rsidRPr="00E91D05" w:rsidR="00E91D05" w:rsidP="00855A7E" w:rsidRDefault="00E91D05">
      <w:pPr>
        <w:pStyle w:val="Bezmezer"/>
        <w:jc w:val="both"/>
      </w:pPr>
      <w:r w:rsidRPr="00E91D05">
        <w:t>Celkový počet osob/účastníků (zaměstnanců, pracovníků implementační struktury, osob cílových</w:t>
      </w:r>
      <w:r w:rsidR="00855A7E">
        <w:t xml:space="preserve"> </w:t>
      </w:r>
      <w:r w:rsidRPr="00E91D05">
        <w:t>skupin apod.), které v rámci projektu získaly jakoukoliv formu podpory, bez ohledu na počet</w:t>
      </w:r>
      <w:r w:rsidR="00855A7E">
        <w:t xml:space="preserve"> </w:t>
      </w:r>
      <w:r w:rsidRPr="00E91D05">
        <w:t>poskytnutých podpor. Každá podpořená osoba se v rámci projektu započítává pouze jednou bez</w:t>
      </w:r>
      <w:r w:rsidR="00855A7E">
        <w:t xml:space="preserve"> </w:t>
      </w:r>
      <w:r w:rsidRPr="00E91D05">
        <w:t>ohledu na to, kolik podpor obdržela. Podpora je jakákoliv aktivita financovaná z rozpočtu projektu, ze</w:t>
      </w:r>
      <w:r w:rsidR="00855A7E">
        <w:t xml:space="preserve"> </w:t>
      </w:r>
      <w:r w:rsidRPr="00E91D05">
        <w:t>které mají cílové skupiny prospěch, podpora může mít formu např. vzdělávacího nebo</w:t>
      </w:r>
      <w:r w:rsidR="00855A7E">
        <w:t xml:space="preserve"> </w:t>
      </w:r>
      <w:r w:rsidRPr="00E91D05">
        <w:t>rekvalifikačního kurzu, stáže, odborné konzultace, poradenství, výcviku, školení, odborné praxe apod.</w:t>
      </w:r>
    </w:p>
    <w:p w:rsidRPr="00E91D05" w:rsidR="00E91D05" w:rsidP="00855A7E" w:rsidRDefault="00E91D05">
      <w:pPr>
        <w:pStyle w:val="Bezmezer"/>
        <w:jc w:val="both"/>
        <w:rPr>
          <w:b/>
        </w:rPr>
      </w:pPr>
      <w:r w:rsidRPr="00E91D05">
        <w:rPr>
          <w:b/>
        </w:rPr>
        <w:t>Popis hodnoty:</w:t>
      </w:r>
    </w:p>
    <w:p w:rsidR="00E91D05" w:rsidP="00855A7E" w:rsidRDefault="006F3498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Počet účastníků je odvozen od počtu zaměstnanců </w:t>
      </w:r>
      <w:proofErr w:type="gramStart"/>
      <w:r>
        <w:rPr>
          <w:rFonts w:ascii="Calibri" w:hAnsi="Calibri" w:cs="Calibri"/>
        </w:rPr>
        <w:t xml:space="preserve">Neziskovka </w:t>
      </w:r>
      <w:proofErr w:type="spellStart"/>
      <w:r>
        <w:rPr>
          <w:rFonts w:ascii="Calibri" w:hAnsi="Calibri" w:cs="Calibri"/>
        </w:rPr>
        <w:t>z.s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Na jednotlivé klíčové aktivity jsou</w:t>
      </w:r>
      <w:r w:rsidR="00855A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vymezeni konkrétní zaměstnanci, kteří budou využívat školení, některé aktivity jsou však určeny všem</w:t>
      </w:r>
      <w:r w:rsidR="00855A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zaměstnancům. Jedná se o 10 zaměstnanců, kteří se budou podílet na školeních, konzultacích a zpracování postupů pod dohledem expertů a budou překračovat bagatelní podporu v projektu. Dílčích školení a konzultací se budou účastnit i další zaměstnanci, dle požadavků jejich pozice, kteří však nepřekročí bagatelní podporu. Jedná se o dalších 10 zaměstnanců organizace.</w:t>
      </w:r>
    </w:p>
    <w:p w:rsidR="006F3498" w:rsidP="00855A7E" w:rsidRDefault="006F3498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Pr="00E91D05" w:rsidR="00E91D05" w:rsidP="00855A7E" w:rsidRDefault="00E91D05">
      <w:pPr>
        <w:pStyle w:val="Bezmezer"/>
        <w:jc w:val="both"/>
        <w:rPr>
          <w:b/>
          <w:u w:val="single"/>
        </w:rPr>
      </w:pPr>
      <w:r w:rsidRPr="00E91D05">
        <w:rPr>
          <w:b/>
          <w:u w:val="single"/>
        </w:rPr>
        <w:t>Horizontální principy</w:t>
      </w:r>
    </w:p>
    <w:p w:rsidR="00E91D05" w:rsidP="00855A7E" w:rsidRDefault="00E91D05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E91D05" w:rsidP="00855A7E" w:rsidRDefault="00E91D05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E91D05">
        <w:rPr>
          <w:b/>
        </w:rPr>
        <w:t>Typ horizontálního principu</w:t>
      </w:r>
      <w:r>
        <w:rPr>
          <w:rFonts w:ascii="Calibri-Bold" w:hAnsi="Calibri-Bold" w:cs="Calibri-Bold"/>
          <w:b/>
          <w:bCs/>
        </w:rPr>
        <w:t xml:space="preserve">: </w:t>
      </w:r>
      <w:r>
        <w:rPr>
          <w:rFonts w:ascii="Calibri" w:hAnsi="Calibri" w:cs="Calibri"/>
        </w:rPr>
        <w:t>Rovné příležitosti mužů a žen</w:t>
      </w:r>
    </w:p>
    <w:p w:rsidR="00E91D05" w:rsidP="00855A7E" w:rsidRDefault="00E91D05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E91D05">
        <w:rPr>
          <w:b/>
        </w:rPr>
        <w:t>Vliv projektu na horizontální princip:</w:t>
      </w:r>
      <w:r>
        <w:rPr>
          <w:rFonts w:ascii="Calibri-Bold" w:hAnsi="Calibri-Bold" w:cs="Calibri-Bold"/>
          <w:b/>
          <w:bCs/>
        </w:rPr>
        <w:t xml:space="preserve"> </w:t>
      </w:r>
      <w:r w:rsidR="006F3498">
        <w:rPr>
          <w:rFonts w:ascii="Calibri" w:hAnsi="Calibri" w:cs="Calibri"/>
        </w:rPr>
        <w:t>Cílené zaměření</w:t>
      </w:r>
      <w:r>
        <w:rPr>
          <w:rFonts w:ascii="Calibri" w:hAnsi="Calibri" w:cs="Calibri"/>
        </w:rPr>
        <w:t xml:space="preserve"> na horizontální princip</w:t>
      </w:r>
    </w:p>
    <w:p w:rsidRPr="00E91D05" w:rsidR="00E91D05" w:rsidP="00855A7E" w:rsidRDefault="00E91D05">
      <w:pPr>
        <w:autoSpaceDE w:val="false"/>
        <w:autoSpaceDN w:val="false"/>
        <w:adjustRightInd w:val="false"/>
        <w:spacing w:after="0" w:line="240" w:lineRule="auto"/>
        <w:jc w:val="both"/>
        <w:rPr>
          <w:b/>
        </w:rPr>
      </w:pPr>
      <w:r w:rsidRPr="00E91D05">
        <w:rPr>
          <w:b/>
        </w:rPr>
        <w:t>Popis a zdůvodnění vlivu projektu na horizontální princip:</w:t>
      </w:r>
    </w:p>
    <w:p w:rsidR="00B22E29" w:rsidP="00855A7E" w:rsidRDefault="006F3498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Projekt má pozitivní vliv na rovné příležitosti žen a mužů, </w:t>
      </w:r>
      <w:r w:rsidR="00D56395">
        <w:rPr>
          <w:rFonts w:ascii="Calibri" w:hAnsi="Calibri" w:cs="Calibri"/>
        </w:rPr>
        <w:t>protože projekt počítá s aktivitami cílenými na zavedení rovnosti mužů a žen v organizaci. V rámci projektu se zavedou nové postupy pro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Genderově</w:t>
      </w:r>
      <w:proofErr w:type="spellEnd"/>
      <w:r w:rsidR="00D563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korektní jazyk</w:t>
      </w:r>
      <w:r w:rsidR="00D5639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Flexibilní formy </w:t>
      </w:r>
      <w:r w:rsidR="00161D20">
        <w:rPr>
          <w:rFonts w:ascii="Calibri" w:hAnsi="Calibri" w:cs="Calibri"/>
        </w:rPr>
        <w:t xml:space="preserve">práce </w:t>
      </w:r>
      <w:r w:rsidR="00D56395">
        <w:rPr>
          <w:rFonts w:ascii="Calibri" w:hAnsi="Calibri" w:cs="Calibri"/>
        </w:rPr>
        <w:t xml:space="preserve">a </w:t>
      </w:r>
      <w:proofErr w:type="spellStart"/>
      <w:r w:rsidR="00D56395">
        <w:rPr>
          <w:rFonts w:ascii="Calibri" w:hAnsi="Calibri" w:cs="Calibri"/>
        </w:rPr>
        <w:t>Home</w:t>
      </w:r>
      <w:proofErr w:type="spellEnd"/>
      <w:r w:rsidR="00D56395">
        <w:rPr>
          <w:rFonts w:ascii="Calibri" w:hAnsi="Calibri" w:cs="Calibri"/>
        </w:rPr>
        <w:t xml:space="preserve"> </w:t>
      </w:r>
      <w:proofErr w:type="spellStart"/>
      <w:r w:rsidR="00D56395">
        <w:rPr>
          <w:rFonts w:ascii="Calibri" w:hAnsi="Calibri" w:cs="Calibri"/>
        </w:rPr>
        <w:t>office</w:t>
      </w:r>
      <w:proofErr w:type="spellEnd"/>
      <w:r w:rsidR="00D56395">
        <w:rPr>
          <w:rFonts w:ascii="Calibri" w:hAnsi="Calibri" w:cs="Calibri"/>
        </w:rPr>
        <w:t>.</w:t>
      </w:r>
      <w:bookmarkStart w:name="_GoBack" w:id="0"/>
      <w:bookmarkEnd w:id="0"/>
    </w:p>
    <w:sectPr w:rsidR="00B2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75132CAB"/>
    <w:multiLevelType w:val="multilevel"/>
    <w:tmpl w:val="BBF2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94"/>
    <w:rsid w:val="0004196C"/>
    <w:rsid w:val="00054A64"/>
    <w:rsid w:val="0006543C"/>
    <w:rsid w:val="00087CE7"/>
    <w:rsid w:val="000E2D04"/>
    <w:rsid w:val="00131DA3"/>
    <w:rsid w:val="00161D20"/>
    <w:rsid w:val="001B18F1"/>
    <w:rsid w:val="001B3581"/>
    <w:rsid w:val="001F1814"/>
    <w:rsid w:val="002349AF"/>
    <w:rsid w:val="002373EA"/>
    <w:rsid w:val="00282E91"/>
    <w:rsid w:val="002D0722"/>
    <w:rsid w:val="002D7C24"/>
    <w:rsid w:val="002E1C4C"/>
    <w:rsid w:val="003B64D6"/>
    <w:rsid w:val="003C2A94"/>
    <w:rsid w:val="003F191D"/>
    <w:rsid w:val="004430D4"/>
    <w:rsid w:val="005146C1"/>
    <w:rsid w:val="005E515F"/>
    <w:rsid w:val="00634FEA"/>
    <w:rsid w:val="006422D6"/>
    <w:rsid w:val="00680204"/>
    <w:rsid w:val="006F3498"/>
    <w:rsid w:val="00765F74"/>
    <w:rsid w:val="0077646E"/>
    <w:rsid w:val="007B601A"/>
    <w:rsid w:val="00855A7E"/>
    <w:rsid w:val="008A7CFB"/>
    <w:rsid w:val="008B5511"/>
    <w:rsid w:val="0092100F"/>
    <w:rsid w:val="0094332C"/>
    <w:rsid w:val="00A3682D"/>
    <w:rsid w:val="00AA2F5F"/>
    <w:rsid w:val="00B22E29"/>
    <w:rsid w:val="00B315DE"/>
    <w:rsid w:val="00B34B4C"/>
    <w:rsid w:val="00B46CF3"/>
    <w:rsid w:val="00BD50AE"/>
    <w:rsid w:val="00BE3354"/>
    <w:rsid w:val="00CC02A4"/>
    <w:rsid w:val="00D05CEC"/>
    <w:rsid w:val="00D56395"/>
    <w:rsid w:val="00E47127"/>
    <w:rsid w:val="00E91D05"/>
    <w:rsid w:val="00F13C62"/>
    <w:rsid w:val="00F7044E"/>
    <w:rsid w:val="00FE2832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uiPriority w:val="1"/>
    <w:qFormat/>
    <w:rsid w:val="003C2A94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B22E2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22E29"/>
    <w:rPr>
      <w:color w:val="0000FF"/>
      <w:u w:val="single"/>
    </w:rPr>
  </w:style>
  <w:style w:type="character" w:styleId="apple-tab-span" w:customStyle="true">
    <w:name w:val="apple-tab-span"/>
    <w:basedOn w:val="Standardnpsmoodstavce"/>
    <w:rsid w:val="00B22E29"/>
  </w:style>
  <w:style w:type="paragraph" w:styleId="Textbubliny">
    <w:name w:val="Balloon Text"/>
    <w:basedOn w:val="Normln"/>
    <w:link w:val="TextbublinyChar"/>
    <w:uiPriority w:val="99"/>
    <w:semiHidden/>
    <w:unhideWhenUsed/>
    <w:rsid w:val="00B22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22E2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82E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2E91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82E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E9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82E91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Bezmezer" w:type="paragraph">
    <w:name w:val="No Spacing"/>
    <w:uiPriority w:val="1"/>
    <w:qFormat/>
    <w:rsid w:val="003C2A94"/>
    <w:pPr>
      <w:spacing w:after="0" w:line="240" w:lineRule="auto"/>
    </w:pPr>
  </w:style>
  <w:style w:styleId="Normlnweb" w:type="paragraph">
    <w:name w:val="Normal (Web)"/>
    <w:basedOn w:val="Normln"/>
    <w:uiPriority w:val="99"/>
    <w:semiHidden/>
    <w:unhideWhenUsed/>
    <w:rsid w:val="00B22E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Hypertextovodkaz" w:type="character">
    <w:name w:val="Hyperlink"/>
    <w:basedOn w:val="Standardnpsmoodstavce"/>
    <w:uiPriority w:val="99"/>
    <w:semiHidden/>
    <w:unhideWhenUsed/>
    <w:rsid w:val="00B22E29"/>
    <w:rPr>
      <w:color w:val="0000FF"/>
      <w:u w:val="single"/>
    </w:rPr>
  </w:style>
  <w:style w:customStyle="1" w:styleId="apple-tab-span" w:type="character">
    <w:name w:val="apple-tab-span"/>
    <w:basedOn w:val="Standardnpsmoodstavce"/>
    <w:rsid w:val="00B22E29"/>
  </w:style>
  <w:style w:styleId="Textbubliny" w:type="paragraph">
    <w:name w:val="Balloon Text"/>
    <w:basedOn w:val="Normln"/>
    <w:link w:val="TextbublinyChar"/>
    <w:uiPriority w:val="99"/>
    <w:semiHidden/>
    <w:unhideWhenUsed/>
    <w:rsid w:val="00B22E2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22E29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282E91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282E91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282E91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282E91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282E91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78426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7E24677-68F5-47C9-A5BA-F9FBCE4B1F8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2457</properties:Words>
  <properties:Characters>14501</properties:Characters>
  <properties:Lines>120</properties:Lines>
  <properties:Paragraphs>33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16925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2017-02-16T12:52:00Z</dcterms:created>
  <dc:creator/>
  <cp:lastModifiedBy/>
  <cp:lastPrinted>2017-01-16T08:02:00Z</cp:lastPrinted>
  <dcterms:modified xmlns:xsi="http://www.w3.org/2001/XMLSchema-instance" xsi:type="dcterms:W3CDTF">2017-02-16T12:52:00Z</dcterms:modified>
  <cp:revision>2</cp:revision>
</cp:coreProperties>
</file>