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36018" w:rsidR="0062317A" w:rsidP="0062317A" w:rsidRDefault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036018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4E0C48">
        <w:rPr>
          <w:rFonts w:ascii="Calibri" w:hAnsi="Calibri" w:cs="Calibri"/>
          <w:b/>
          <w:sz w:val="24"/>
          <w:szCs w:val="24"/>
          <w:lang w:eastAsia="ar-SA"/>
        </w:rPr>
        <w:t>1</w:t>
      </w:r>
    </w:p>
    <w:p w:rsidRPr="00036018" w:rsidR="0062317A" w:rsidP="0062317A" w:rsidRDefault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036018">
        <w:rPr>
          <w:rFonts w:ascii="Calibri" w:hAnsi="Calibri" w:cs="Calibri"/>
          <w:b/>
          <w:sz w:val="32"/>
          <w:szCs w:val="32"/>
          <w:lang w:eastAsia="cs-CZ"/>
        </w:rPr>
        <w:t>Krycí list nabídky</w:t>
      </w:r>
    </w:p>
    <w:tbl>
      <w:tblPr>
        <w:tblW w:w="10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Layout w:type="fixed"/>
        <w:tblLook w:firstRow="1" w:lastRow="1" w:firstColumn="1" w:lastColumn="1" w:noHBand="0" w:noVBand="0" w:val="01E0"/>
      </w:tblPr>
      <w:tblGrid>
        <w:gridCol w:w="4078"/>
        <w:gridCol w:w="5957"/>
      </w:tblGrid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2264B0" w:rsidR="0062317A" w:rsidP="0062317A" w:rsidRDefault="002264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A56EB" w:rsidR="0062317A" w:rsidP="0062317A" w:rsidRDefault="00016A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PA-</w:t>
            </w:r>
            <w:bookmarkStart w:name="_GoBack" w:id="0"/>
            <w:bookmarkEnd w:id="0"/>
            <w:r w:rsidR="00A9441D">
              <w:rPr>
                <w:rFonts w:asciiTheme="minorHAnsi" w:hAnsiTheme="minorHAnsi" w:cstheme="minorHAnsi"/>
                <w:b/>
                <w:sz w:val="24"/>
                <w:szCs w:val="24"/>
              </w:rPr>
              <w:t>Vzdělávací program „Cvičná firma“</w:t>
            </w:r>
          </w:p>
        </w:tc>
      </w:tr>
      <w:tr w:rsidRPr="00683A67" w:rsidR="008A40DE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683A67" w:rsidR="008A40DE" w:rsidP="0062317A" w:rsidRDefault="008A40DE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683A67" w:rsidR="008A40DE" w:rsidP="0062317A" w:rsidRDefault="008A40DE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Česká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republika</w:t>
            </w: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 - Úřad práce České republiky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D010ED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010ED">
              <w:rPr>
                <w:rFonts w:asciiTheme="minorHAnsi" w:hAnsiTheme="minorHAnsi" w:cstheme="minorHAnsi"/>
                <w:sz w:val="22"/>
                <w:szCs w:val="22"/>
              </w:rPr>
              <w:t>Dobrovského 1278/25, 170 00 Praha 7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E0C4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72496991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Organizátor veřejné zakázky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2264B0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 xml:space="preserve">Úřad práce České republiky - </w:t>
            </w:r>
            <w:r w:rsidRPr="00683A67" w:rsidR="00683A6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683A67">
              <w:rPr>
                <w:rFonts w:asciiTheme="minorHAnsi" w:hAnsiTheme="minorHAnsi" w:cstheme="minorHAnsi"/>
                <w:sz w:val="22"/>
                <w:szCs w:val="22"/>
              </w:rPr>
              <w:t>rajská pobočka v </w:t>
            </w:r>
            <w:r w:rsidR="001717D7">
              <w:rPr>
                <w:rFonts w:asciiTheme="minorHAnsi" w:hAnsiTheme="minorHAnsi" w:cstheme="minorHAnsi"/>
                <w:sz w:val="22"/>
                <w:szCs w:val="22"/>
              </w:rPr>
              <w:t>Pardubicích</w:t>
            </w: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F73E5D" w:rsidP="00A9441D" w:rsidRDefault="001A1E51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Petr</w:t>
            </w:r>
            <w:r w:rsidR="0009307F">
              <w:rPr>
                <w:rFonts w:asciiTheme="minorHAnsi" w:hAnsiTheme="minorHAnsi" w:cstheme="minorHAnsi"/>
                <w:sz w:val="22"/>
                <w:szCs w:val="22"/>
              </w:rPr>
              <w:t xml:space="preserve"> Klimpl</w:t>
            </w:r>
          </w:p>
          <w:p w:rsidRPr="00683A67" w:rsidR="0062317A" w:rsidP="0009307F" w:rsidRDefault="0009307F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ředitel</w:t>
            </w:r>
            <w:r w:rsidRPr="001717D7" w:rsidR="001717D7">
              <w:rPr>
                <w:rFonts w:asciiTheme="minorHAnsi" w:hAnsiTheme="minorHAnsi" w:cstheme="minorHAnsi"/>
                <w:sz w:val="22"/>
                <w:szCs w:val="22"/>
              </w:rPr>
              <w:t xml:space="preserve"> Krajské pobočky ÚP ČR v Pardubicích</w:t>
            </w:r>
          </w:p>
        </w:tc>
      </w:tr>
      <w:tr w:rsidRPr="00683A67" w:rsidR="008A40DE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777AC" w:rsidR="008A40DE" w:rsidP="003777AC" w:rsidRDefault="009056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Uchazeč o VZ </w:t>
            </w:r>
            <w:r w:rsidR="003777A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477F61" w:rsidR="003777AC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název / Obchodní firma nebo jméno a příjmení</w:t>
            </w:r>
            <w:r w:rsidR="003777AC"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83A67" w:rsidR="008A40DE" w:rsidP="0062317A" w:rsidRDefault="008A40DE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2264B0" w:rsidRDefault="002264B0">
            <w:pPr>
              <w:pStyle w:val="Zhlav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900F6C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 </w:t>
            </w:r>
            <w:r w:rsidR="00900F6C">
              <w:rPr>
                <w:rFonts w:asciiTheme="minorHAnsi" w:hAnsiTheme="minorHAnsi" w:cstheme="minorHAnsi"/>
                <w:b/>
                <w:sz w:val="22"/>
                <w:szCs w:val="22"/>
              </w:rPr>
              <w:t>uchazeče o VZ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E0C4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A40DE" w:rsidP="00A9380F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oprávněná / </w:t>
            </w:r>
          </w:p>
          <w:p w:rsidRPr="00683A67" w:rsidR="0062317A" w:rsidP="00900F6C" w:rsidRDefault="008A40DE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osoby oprávněné </w:t>
            </w:r>
            <w:r w:rsidRPr="00683A67" w:rsidR="006231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jednat za </w:t>
            </w:r>
            <w:r w:rsidR="00900F6C">
              <w:rPr>
                <w:rFonts w:asciiTheme="minorHAnsi" w:hAnsiTheme="minorHAnsi" w:cstheme="minorHAnsi"/>
                <w:b/>
                <w:sz w:val="22"/>
                <w:szCs w:val="22"/>
              </w:rPr>
              <w:t>uchazeče o VZ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 w:rsidR="007368BE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58389D" w:rsidTr="008A40DE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58389D" w:rsidP="0062317A" w:rsidRDefault="0058389D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Adresa pro doručování v zadávacím řízení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58389D" w:rsidP="00F315DC" w:rsidRDefault="0058389D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3777AC">
        <w:trPr>
          <w:trHeight w:val="39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3A67" w:rsidR="0062317A" w:rsidP="007368BE" w:rsidRDefault="007368BE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 datové schránky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 w:rsidR="0062317A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264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3777AC">
        <w:trPr>
          <w:trHeight w:val="397"/>
        </w:trPr>
        <w:tc>
          <w:tcPr>
            <w:tcW w:w="407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683A67" w:rsidR="0062317A" w:rsidP="00A9441D" w:rsidRDefault="00A9441D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</w:t>
            </w:r>
            <w:r w:rsidR="008A4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Pr="005D4868" w:rsid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595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5D4868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683A67" w:rsidR="0062317A" w:rsidTr="003777AC">
        <w:trPr>
          <w:trHeight w:val="454"/>
        </w:trPr>
        <w:tc>
          <w:tcPr>
            <w:tcW w:w="100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Prohlášení </w:t>
            </w:r>
            <w:r w:rsidR="00900F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uchazeče o VZ</w:t>
            </w:r>
          </w:p>
          <w:p w:rsidR="001717D7" w:rsidP="00C80EF1" w:rsidRDefault="0062317A">
            <w:pPr>
              <w:pStyle w:val="Zhlav"/>
              <w:widowControl w:val="false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Prohlašuji, že údaje uvedené v nabídce a přílohách jsou ve vztahu k</w:t>
            </w:r>
            <w:r w:rsidRPr="002264B0" w:rsidR="005D4868">
              <w:rPr>
                <w:rFonts w:asciiTheme="minorHAnsi" w:hAnsiTheme="minorHAnsi" w:cstheme="minorHAnsi"/>
                <w:sz w:val="22"/>
                <w:szCs w:val="22"/>
              </w:rPr>
              <w:t> zadávacím podmínkám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úplné, pra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vdivé a odpovídají skutečnosti. </w:t>
            </w:r>
            <w:r w:rsidRPr="002264B0" w:rsidR="00C80EF1">
              <w:rPr>
                <w:rFonts w:asciiTheme="minorHAnsi" w:hAnsiTheme="minorHAnsi" w:cstheme="minorHAnsi"/>
                <w:sz w:val="22"/>
                <w:szCs w:val="22"/>
              </w:rPr>
              <w:t>Dále prohlašuji, že js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>em se v plném rozsahu seznámil</w:t>
            </w:r>
            <w:r w:rsidRPr="002264B0" w:rsidR="00C80EF1">
              <w:rPr>
                <w:rFonts w:asciiTheme="minorHAnsi" w:hAnsiTheme="minorHAnsi" w:cstheme="minorHAnsi"/>
                <w:sz w:val="22"/>
                <w:szCs w:val="22"/>
              </w:rPr>
              <w:t xml:space="preserve"> se zadávací dokumentací a zadávacími podmínkami, že jsem si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 před podáním nabídky vyjasnil</w:t>
            </w:r>
            <w:r w:rsidRPr="002264B0" w:rsidR="00C80EF1">
              <w:rPr>
                <w:rFonts w:asciiTheme="minorHAnsi" w:hAnsiTheme="minorHAnsi" w:cstheme="minorHAnsi"/>
                <w:sz w:val="22"/>
                <w:szCs w:val="22"/>
              </w:rPr>
              <w:t xml:space="preserve"> veškerá sporná ustanovení, nebo technické nejasnosti, a že s podmínkami zadání a zadávací dokumentací souhlasím a respektuji je. </w:t>
            </w:r>
          </w:p>
          <w:p w:rsidRPr="00683A67" w:rsidR="00C80EF1" w:rsidP="00E93603" w:rsidRDefault="00C80EF1">
            <w:pPr>
              <w:pStyle w:val="Zhlav"/>
              <w:widowControl w:val="false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Zároveň prohlašuji, že pokud moje nabídka podaná ve shora uvedeném zadávacím řízení bude vybrána jako nejvýhodnější, uzavřu se zadavatelem </w:t>
            </w:r>
            <w:r w:rsidR="00E93603">
              <w:rPr>
                <w:rFonts w:asciiTheme="minorHAnsi" w:hAnsiTheme="minorHAnsi" w:cstheme="minorHAnsi"/>
                <w:sz w:val="22"/>
                <w:szCs w:val="22"/>
              </w:rPr>
              <w:t>Smlouvu o realizaci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v souladu se vzorem uvedeným v Příloze č. </w:t>
            </w:r>
            <w:r w:rsidR="00A944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 této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zadávací dokumentace.</w:t>
            </w:r>
            <w:r w:rsidR="00C87968">
              <w:rPr>
                <w:rFonts w:cs="Arial" w:asciiTheme="minorHAnsi" w:hAnsiTheme="minorHAnsi" w:eastAsiaTheme="minorHAnsi"/>
                <w:sz w:val="22"/>
                <w:szCs w:val="22"/>
                <w:lang w:eastAsia="cs-CZ"/>
              </w:rPr>
              <w:t xml:space="preserve"> Toto prohlášení činím</w:t>
            </w:r>
            <w:r w:rsidRPr="00C87968" w:rsidR="00C87968">
              <w:rPr>
                <w:rFonts w:cs="Arial" w:asciiTheme="minorHAnsi" w:hAnsiTheme="minorHAnsi" w:eastAsiaTheme="minorHAnsi"/>
                <w:sz w:val="22"/>
                <w:szCs w:val="22"/>
                <w:lang w:eastAsia="cs-CZ"/>
              </w:rPr>
              <w:t xml:space="preserve"> na základě své jasné, srozumitelné, svo</w:t>
            </w:r>
            <w:r w:rsidR="00C87968">
              <w:rPr>
                <w:rFonts w:cs="Arial" w:asciiTheme="minorHAnsi" w:hAnsiTheme="minorHAnsi" w:eastAsiaTheme="minorHAnsi"/>
                <w:sz w:val="22"/>
                <w:szCs w:val="22"/>
                <w:lang w:eastAsia="cs-CZ"/>
              </w:rPr>
              <w:t xml:space="preserve">bodné a omylu prosté vůle a jsem si vědom </w:t>
            </w:r>
            <w:r w:rsidRPr="00C87968" w:rsidR="00C87968">
              <w:rPr>
                <w:rFonts w:cs="Arial" w:asciiTheme="minorHAnsi" w:hAnsiTheme="minorHAnsi" w:eastAsiaTheme="minorHAnsi"/>
                <w:sz w:val="22"/>
                <w:szCs w:val="22"/>
                <w:lang w:eastAsia="cs-CZ"/>
              </w:rPr>
              <w:t>všech následků plynoucích z uvedení nepravdivých údajů.</w:t>
            </w:r>
          </w:p>
        </w:tc>
      </w:tr>
      <w:tr w:rsidRPr="00683A67" w:rsidR="0062317A" w:rsidTr="002264B0">
        <w:trPr>
          <w:trHeight w:val="20"/>
        </w:trPr>
        <w:tc>
          <w:tcPr>
            <w:tcW w:w="10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83A67" w:rsidR="0062317A" w:rsidP="00900F6C" w:rsidRDefault="0062317A">
            <w:pPr>
              <w:pStyle w:val="Zhlav"/>
              <w:widowControl w:val="false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Podpis nabídky (v rozsahu oprávnění k jednání za </w:t>
            </w:r>
            <w:r w:rsidR="00900F6C">
              <w:rPr>
                <w:rFonts w:asciiTheme="minorHAnsi" w:hAnsiTheme="minorHAnsi" w:cstheme="minorHAnsi"/>
                <w:b/>
                <w:sz w:val="22"/>
                <w:szCs w:val="22"/>
              </w:rPr>
              <w:t>uchazeče o VZ)</w:t>
            </w:r>
          </w:p>
        </w:tc>
      </w:tr>
      <w:tr w:rsidRPr="00683A67" w:rsidR="0062317A" w:rsidTr="003777AC">
        <w:trPr>
          <w:trHeight w:val="340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777AC" w:rsidR="0062317A" w:rsidP="003777AC" w:rsidRDefault="003777AC">
            <w:pPr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méno, příjmení, funkce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Pr="00683A67" w:rsidR="0062317A" w:rsidTr="00810445">
        <w:trPr>
          <w:trHeight w:val="340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83A67" w:rsidR="0062317A" w:rsidP="0062317A" w:rsidRDefault="003777AC">
            <w:pPr>
              <w:pStyle w:val="Zhlav"/>
              <w:widowControl w:val="false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Pr="00683A67" w:rsidR="0062317A" w:rsidTr="002264B0">
        <w:trPr>
          <w:trHeight w:val="1247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Pr="00C87968" w:rsidR="001C5396" w:rsidP="003777AC" w:rsidRDefault="001C5396">
      <w:pPr>
        <w:rPr>
          <w:rFonts w:asciiTheme="minorHAnsi" w:hAnsiTheme="minorHAnsi" w:cstheme="minorHAnsi"/>
          <w:sz w:val="12"/>
        </w:rPr>
      </w:pPr>
    </w:p>
    <w:sectPr w:rsidRPr="00C87968" w:rsidR="001C5396" w:rsidSect="002264B0">
      <w:headerReference w:type="default" r:id="rId9"/>
      <w:footerReference w:type="even" r:id="rId10"/>
      <w:pgSz w:w="11906" w:h="16838"/>
      <w:pgMar w:top="1663" w:right="1106" w:bottom="851" w:left="1080" w:header="680" w:footer="68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27349" w:rsidRDefault="00727349">
      <w:r>
        <w:separator/>
      </w:r>
    </w:p>
  </w:endnote>
  <w:endnote w:type="continuationSeparator" w:id="0">
    <w:p w:rsidR="00727349" w:rsidRDefault="0072734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27349" w:rsidP="005E37D8" w:rsidRDefault="00727349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7349" w:rsidP="005E37D8" w:rsidRDefault="00727349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27349" w:rsidRDefault="00727349">
      <w:r>
        <w:separator/>
      </w:r>
    </w:p>
  </w:footnote>
  <w:footnote w:type="continuationSeparator" w:id="0">
    <w:p w:rsidR="00727349" w:rsidRDefault="00727349">
      <w:r>
        <w:continuationSeparator/>
      </w:r>
    </w:p>
  </w:footnote>
  <w:footnote w:id="1">
    <w:p w:rsidRPr="008A40DE" w:rsidR="00727349" w:rsidP="00D12778" w:rsidRDefault="00727349">
      <w:pPr>
        <w:pStyle w:val="Textpoznpodarou"/>
        <w:jc w:val="both"/>
        <w:rPr>
          <w:rFonts w:asciiTheme="minorHAnsi" w:hAnsiTheme="minorHAnsi"/>
        </w:rPr>
      </w:pPr>
      <w:r w:rsidRPr="008A40DE">
        <w:rPr>
          <w:rStyle w:val="Znakapoznpodarou"/>
          <w:rFonts w:asciiTheme="minorHAnsi" w:hAnsiTheme="minorHAnsi"/>
        </w:rPr>
        <w:footnoteRef/>
      </w:r>
      <w:r w:rsidRPr="008A40DE">
        <w:rPr>
          <w:rFonts w:asciiTheme="minorHAnsi" w:hAnsiTheme="minorHAnsi"/>
        </w:rPr>
        <w:t xml:space="preserve"> </w:t>
      </w:r>
      <w:r w:rsidR="00900F6C">
        <w:rPr>
          <w:rFonts w:asciiTheme="minorHAnsi" w:hAnsiTheme="minorHAnsi"/>
        </w:rPr>
        <w:t>Uchazeči o VZ</w:t>
      </w:r>
      <w:r w:rsidRPr="008A40DE">
        <w:rPr>
          <w:rFonts w:asciiTheme="minorHAnsi" w:hAnsiTheme="minorHAnsi"/>
          <w:bCs/>
        </w:rPr>
        <w:t xml:space="preserve"> podávající společnou nabídku uvedou jednoho z </w:t>
      </w:r>
      <w:r w:rsidR="00900F6C">
        <w:rPr>
          <w:rFonts w:asciiTheme="minorHAnsi" w:hAnsiTheme="minorHAnsi"/>
          <w:bCs/>
        </w:rPr>
        <w:t>uchazečů</w:t>
      </w:r>
      <w:r w:rsidRPr="008A40DE">
        <w:rPr>
          <w:rFonts w:asciiTheme="minorHAnsi" w:hAnsiTheme="minorHAnsi"/>
          <w:bCs/>
        </w:rPr>
        <w:t xml:space="preserve"> a</w:t>
      </w:r>
      <w:r>
        <w:rPr>
          <w:rFonts w:asciiTheme="minorHAnsi" w:hAnsiTheme="minorHAnsi"/>
          <w:bCs/>
        </w:rPr>
        <w:t xml:space="preserve"> konkrétní fyzickou osobu, která bude</w:t>
      </w:r>
      <w:r w:rsidRPr="008A40DE">
        <w:rPr>
          <w:rFonts w:asciiTheme="minorHAnsi" w:hAnsiTheme="minorHAnsi"/>
          <w:bCs/>
        </w:rPr>
        <w:t xml:space="preserve"> kontaktní osobou ve vztahu k zadavateli.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27349" w:rsidP="00146F99" w:rsidRDefault="00727349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37B34F2A" wp14:editId="74F0CBE1">
          <wp:simplePos x="0" y="0"/>
          <wp:positionH relativeFrom="column">
            <wp:posOffset>50800</wp:posOffset>
          </wp:positionH>
          <wp:positionV relativeFrom="paragraph">
            <wp:posOffset>-34925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lack-big.jpg"/>
                  <pic:cNvPicPr/>
                </pic:nvPicPr>
                <pic:blipFill rotWithShape="true"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3481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6A83"/>
    <w:rsid w:val="00017717"/>
    <w:rsid w:val="00036018"/>
    <w:rsid w:val="00047141"/>
    <w:rsid w:val="0005426D"/>
    <w:rsid w:val="00061978"/>
    <w:rsid w:val="00073023"/>
    <w:rsid w:val="0009307F"/>
    <w:rsid w:val="000B0B75"/>
    <w:rsid w:val="00120B5B"/>
    <w:rsid w:val="00124BA3"/>
    <w:rsid w:val="00146F99"/>
    <w:rsid w:val="001717D7"/>
    <w:rsid w:val="001A1E51"/>
    <w:rsid w:val="001A5708"/>
    <w:rsid w:val="001C07B6"/>
    <w:rsid w:val="001C5396"/>
    <w:rsid w:val="001F7862"/>
    <w:rsid w:val="00201638"/>
    <w:rsid w:val="002264B0"/>
    <w:rsid w:val="00253043"/>
    <w:rsid w:val="002A29AC"/>
    <w:rsid w:val="002E096F"/>
    <w:rsid w:val="003117A1"/>
    <w:rsid w:val="003776DE"/>
    <w:rsid w:val="003777AC"/>
    <w:rsid w:val="00387CFC"/>
    <w:rsid w:val="003F1FEE"/>
    <w:rsid w:val="00414246"/>
    <w:rsid w:val="0046609B"/>
    <w:rsid w:val="004C2D9D"/>
    <w:rsid w:val="004E0C48"/>
    <w:rsid w:val="004E7A50"/>
    <w:rsid w:val="00552A4B"/>
    <w:rsid w:val="0058389D"/>
    <w:rsid w:val="005932E3"/>
    <w:rsid w:val="005B1276"/>
    <w:rsid w:val="005D4868"/>
    <w:rsid w:val="005E0853"/>
    <w:rsid w:val="005E25C2"/>
    <w:rsid w:val="005E37D8"/>
    <w:rsid w:val="00614EF8"/>
    <w:rsid w:val="00616402"/>
    <w:rsid w:val="006226D3"/>
    <w:rsid w:val="0062317A"/>
    <w:rsid w:val="006325E7"/>
    <w:rsid w:val="0063646E"/>
    <w:rsid w:val="00656DE4"/>
    <w:rsid w:val="00683A67"/>
    <w:rsid w:val="00683D3B"/>
    <w:rsid w:val="006F1A9C"/>
    <w:rsid w:val="006F3D43"/>
    <w:rsid w:val="00713C4A"/>
    <w:rsid w:val="00722C55"/>
    <w:rsid w:val="00723D79"/>
    <w:rsid w:val="00727349"/>
    <w:rsid w:val="007368BE"/>
    <w:rsid w:val="00744857"/>
    <w:rsid w:val="00755E84"/>
    <w:rsid w:val="007E7748"/>
    <w:rsid w:val="00810445"/>
    <w:rsid w:val="008370F6"/>
    <w:rsid w:val="0084079E"/>
    <w:rsid w:val="00877D94"/>
    <w:rsid w:val="0089651E"/>
    <w:rsid w:val="008A40DE"/>
    <w:rsid w:val="00900CB5"/>
    <w:rsid w:val="00900F6C"/>
    <w:rsid w:val="009056A9"/>
    <w:rsid w:val="009437FA"/>
    <w:rsid w:val="00944AA2"/>
    <w:rsid w:val="00970D64"/>
    <w:rsid w:val="00995AA3"/>
    <w:rsid w:val="00A9380F"/>
    <w:rsid w:val="00A9441D"/>
    <w:rsid w:val="00B10E4A"/>
    <w:rsid w:val="00B2473A"/>
    <w:rsid w:val="00B70C4D"/>
    <w:rsid w:val="00C1296E"/>
    <w:rsid w:val="00C80EF1"/>
    <w:rsid w:val="00C87968"/>
    <w:rsid w:val="00CB2431"/>
    <w:rsid w:val="00CD6276"/>
    <w:rsid w:val="00CF1FD3"/>
    <w:rsid w:val="00D010ED"/>
    <w:rsid w:val="00D12778"/>
    <w:rsid w:val="00D26A92"/>
    <w:rsid w:val="00D33864"/>
    <w:rsid w:val="00D900A1"/>
    <w:rsid w:val="00D94C29"/>
    <w:rsid w:val="00DB29B7"/>
    <w:rsid w:val="00DD1215"/>
    <w:rsid w:val="00E17450"/>
    <w:rsid w:val="00E25358"/>
    <w:rsid w:val="00E77EB8"/>
    <w:rsid w:val="00E93603"/>
    <w:rsid w:val="00EA56EB"/>
    <w:rsid w:val="00EE3B26"/>
    <w:rsid w:val="00EE6856"/>
    <w:rsid w:val="00F315DC"/>
    <w:rsid w:val="00F73E5D"/>
    <w:rsid w:val="00F771C3"/>
    <w:rsid w:val="00F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481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annotation subject" w:uiPriority="0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317A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ind w:hanging="720" w:left="1080"/>
      <w:outlineLvl w:val="1"/>
    </w:pPr>
    <w:rPr>
      <w:rFonts w:ascii="Times New Roman" w:hAnsi="Times New Roman"/>
      <w:b/>
      <w:sz w:val="28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2"/>
    </w:pPr>
    <w:rPr>
      <w:rFonts w:ascii="Times New Roman" w:cs="Arial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ind w:hanging="360" w:left="-180"/>
      <w:jc w:val="both"/>
      <w:outlineLvl w:val="7"/>
    </w:pPr>
    <w:rPr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E7A50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hlavChar" w:type="character">
    <w:name w:val="Záhlaví Char"/>
    <w:basedOn w:val="Standardnpsmoodstavce"/>
    <w:link w:val="Zhlav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ind w:hanging="425" w:left="850"/>
      <w:jc w:val="both"/>
    </w:pPr>
    <w:rPr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/>
      <w:jc w:val="both"/>
    </w:pPr>
    <w:rPr>
      <w:rFonts w:ascii="Verdana" w:hAnsi="Verdana"/>
      <w:b/>
      <w:bCs/>
      <w:caps/>
      <w:sz w:val="24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</w:pPr>
    <w:rPr>
      <w:rFonts w:ascii="Tahoma" w:cs="Tahoma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D625C4E-D777-4551-A1BA-17583DF899F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248</properties:Words>
  <properties:Characters>1466</properties:Characters>
  <properties:Lines>12</properties:Lines>
  <properties:Paragraphs>3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1711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2017-09-06T04:58:00Z</dcterms:created>
  <dc:creator/>
  <cp:lastModifiedBy/>
  <cp:lastPrinted>2017-11-13T08:18:00Z</cp:lastPrinted>
  <dcterms:modified xmlns:xsi="http://www.w3.org/2001/XMLSchema-instance" xsi:type="dcterms:W3CDTF">2017-11-13T08:19:00Z</dcterms:modified>
  <cp:revision>7</cp:revision>
</cp:coreProperties>
</file>